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AC7">
    <v:background id="_x0000_s1025" o:bwmode="white" fillcolor="#fbeac7" o:targetscreensize="800,600">
      <v:fill color2="#fee7f2" colors="0 #fbeac7;11796f #fee7f2;23593f #fac77d;39977f #fba97d;53740f #fbd49c;1 #fee7f2" method="none" focus="100%" type="gradient"/>
    </v:background>
  </w:background>
  <w:body>
    <w:p w:rsidR="00EC1DD6" w:rsidRPr="00EC1DD6" w:rsidRDefault="00EC1DD6" w:rsidP="00EC1DD6">
      <w:pPr>
        <w:jc w:val="center"/>
        <w:rPr>
          <w:rFonts w:ascii="Times New Roman" w:hAnsi="Times New Roman" w:cs="Times New Roman"/>
          <w:sz w:val="32"/>
          <w:szCs w:val="32"/>
        </w:rPr>
      </w:pPr>
      <w:r w:rsidRPr="00EC1DD6">
        <w:rPr>
          <w:rFonts w:ascii="Times New Roman" w:hAnsi="Times New Roman" w:cs="Times New Roman"/>
          <w:sz w:val="32"/>
          <w:szCs w:val="32"/>
        </w:rPr>
        <w:t>Памятка для родителей по ПДД</w:t>
      </w:r>
    </w:p>
    <w:p w:rsidR="00EC1DD6" w:rsidRPr="00EC1DD6" w:rsidRDefault="00EC1DD6" w:rsidP="00EC1DD6">
      <w:pPr>
        <w:rPr>
          <w:rFonts w:ascii="Times New Roman" w:hAnsi="Times New Roman" w:cs="Times New Roman"/>
          <w:sz w:val="32"/>
          <w:szCs w:val="32"/>
        </w:rPr>
      </w:pPr>
      <w:r w:rsidRPr="00EC1DD6">
        <w:rPr>
          <w:rFonts w:ascii="Times New Roman" w:hAnsi="Times New Roman" w:cs="Times New Roman"/>
          <w:sz w:val="32"/>
          <w:szCs w:val="32"/>
        </w:rPr>
        <w:t>ПРАВИЛА ДОРОЖНЫЕ СОВСЕМ-СОВСЕМ НЕ СЛОЖНЫЕ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1. 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 не понимая этого, личным примером обучают детей неп</w:t>
      </w:r>
      <w:r>
        <w:rPr>
          <w:rFonts w:ascii="Times New Roman" w:hAnsi="Times New Roman" w:cs="Times New Roman"/>
          <w:sz w:val="28"/>
          <w:szCs w:val="28"/>
        </w:rPr>
        <w:t>равильному поведению на дороге.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 xml:space="preserve"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</w:t>
      </w:r>
      <w:r>
        <w:rPr>
          <w:rFonts w:ascii="Times New Roman" w:hAnsi="Times New Roman" w:cs="Times New Roman"/>
          <w:sz w:val="28"/>
          <w:szCs w:val="28"/>
        </w:rPr>
        <w:t>соблюдать правила безопасности.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</w:t>
      </w:r>
      <w:r>
        <w:rPr>
          <w:rFonts w:ascii="Times New Roman" w:hAnsi="Times New Roman" w:cs="Times New Roman"/>
          <w:sz w:val="28"/>
          <w:szCs w:val="28"/>
        </w:rPr>
        <w:t>ная причина несчастных случаев.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 xml:space="preserve">4 .Учите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</w:t>
      </w:r>
      <w:r>
        <w:rPr>
          <w:rFonts w:ascii="Times New Roman" w:hAnsi="Times New Roman" w:cs="Times New Roman"/>
          <w:sz w:val="28"/>
          <w:szCs w:val="28"/>
        </w:rPr>
        <w:t>до автоматизма.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5. Начинать движение через проезжую часть на зеленый сигнал светофора можно только убедившис</w:t>
      </w:r>
      <w:r>
        <w:rPr>
          <w:rFonts w:ascii="Times New Roman" w:hAnsi="Times New Roman" w:cs="Times New Roman"/>
          <w:sz w:val="28"/>
          <w:szCs w:val="28"/>
        </w:rPr>
        <w:t>ь, что все машины остановились.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6.Учите ребенка оценивать скорость и направление будущего движения машины. Научите ребенка определять, какая машина едет прямо</w:t>
      </w:r>
      <w:r>
        <w:rPr>
          <w:rFonts w:ascii="Times New Roman" w:hAnsi="Times New Roman" w:cs="Times New Roman"/>
          <w:sz w:val="28"/>
          <w:szCs w:val="28"/>
        </w:rPr>
        <w:t>, а какая готовится к повороту.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7.Учите ребенка замечать машину. Иногда ребенок не замечает машину или мотоцикл, находящийся вдалеке. Н</w:t>
      </w:r>
      <w:r>
        <w:rPr>
          <w:rFonts w:ascii="Times New Roman" w:hAnsi="Times New Roman" w:cs="Times New Roman"/>
          <w:sz w:val="28"/>
          <w:szCs w:val="28"/>
        </w:rPr>
        <w:t>аучите его всматриваться вдаль.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8. Твердо усвойте сами и научите ребенка, что входить в любой вид транспорта и выходить из него можно только тогда, когда он стоит. Объясните ребен</w:t>
      </w:r>
      <w:r>
        <w:rPr>
          <w:rFonts w:ascii="Times New Roman" w:hAnsi="Times New Roman" w:cs="Times New Roman"/>
          <w:sz w:val="28"/>
          <w:szCs w:val="28"/>
        </w:rPr>
        <w:t>ку, что нельзя прыгать на ходу.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 xml:space="preserve">9. Выходить на дорогу из-за стоящего </w:t>
      </w:r>
      <w:r>
        <w:rPr>
          <w:rFonts w:ascii="Times New Roman" w:hAnsi="Times New Roman" w:cs="Times New Roman"/>
          <w:sz w:val="28"/>
          <w:szCs w:val="28"/>
        </w:rPr>
        <w:t>транспорта нельзя!</w:t>
      </w:r>
    </w:p>
    <w:p w:rsidR="00CB13B4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 xml:space="preserve">10. Составьте для ребенка "Маршрутный лист" от дома до школы. Помните, необходимо выбрать не самый короткий, а самый безопасный путь. </w:t>
      </w:r>
      <w:r w:rsidRPr="00EC1DD6">
        <w:rPr>
          <w:rFonts w:ascii="Times New Roman" w:hAnsi="Times New Roman" w:cs="Times New Roman"/>
          <w:sz w:val="28"/>
          <w:szCs w:val="28"/>
        </w:rPr>
        <w:lastRenderedPageBreak/>
        <w:t>Несколько раз пройдите этот путь вместе с сыном или дочерью, убедитесь, что ребенок твердо усвоил этот путь.</w:t>
      </w:r>
    </w:p>
    <w:p w:rsidR="00EC1DD6" w:rsidRPr="00EC1DD6" w:rsidRDefault="00EC1DD6" w:rsidP="00EC1DD6">
      <w:pPr>
        <w:jc w:val="center"/>
        <w:rPr>
          <w:rFonts w:ascii="Times New Roman" w:hAnsi="Times New Roman" w:cs="Times New Roman"/>
          <w:sz w:val="32"/>
          <w:szCs w:val="32"/>
        </w:rPr>
      </w:pPr>
      <w:r w:rsidRPr="00EC1DD6">
        <w:rPr>
          <w:rFonts w:ascii="Times New Roman" w:hAnsi="Times New Roman" w:cs="Times New Roman"/>
          <w:sz w:val="32"/>
          <w:szCs w:val="32"/>
        </w:rPr>
        <w:t>Причины детского дорожно-транспортного травматизма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1.Переход дороги в неположенном месте, п</w:t>
      </w:r>
      <w:r>
        <w:rPr>
          <w:rFonts w:ascii="Times New Roman" w:hAnsi="Times New Roman" w:cs="Times New Roman"/>
          <w:sz w:val="28"/>
          <w:szCs w:val="28"/>
        </w:rPr>
        <w:t>еред близко идущим транспортом.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2.Игры на проезжей части и возле нее.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3.Катание на велосипеде, роликах, других самокатных средствах по проезжей части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4. Невнимание к сигналам светофора. Переход проезжей части на красный или желтый сигнал светофора.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5.Выход на проезжую часть из-за стоящих машин, сооружений, зеленых н</w:t>
      </w:r>
      <w:r>
        <w:rPr>
          <w:rFonts w:ascii="Times New Roman" w:hAnsi="Times New Roman" w:cs="Times New Roman"/>
          <w:sz w:val="28"/>
          <w:szCs w:val="28"/>
        </w:rPr>
        <w:t>асаждений и других препятствий.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6.Неправильный выбор места перехода дороги при высадке из маршрутного транспорта. Обход транспорта спереди или сзади.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7.Незнание правил перехода перекрестка. Хождение по проез</w:t>
      </w:r>
      <w:r>
        <w:rPr>
          <w:rFonts w:ascii="Times New Roman" w:hAnsi="Times New Roman" w:cs="Times New Roman"/>
          <w:sz w:val="28"/>
          <w:szCs w:val="28"/>
        </w:rPr>
        <w:t>жей части при наличии тротуара.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  <w:r w:rsidRPr="00EC1DD6">
        <w:rPr>
          <w:rFonts w:ascii="Times New Roman" w:hAnsi="Times New Roman" w:cs="Times New Roman"/>
          <w:sz w:val="28"/>
          <w:szCs w:val="28"/>
        </w:rPr>
        <w:t>8.Бегство от опасности в потоке движущегося транспорта. Движение по загородной дороге по направлению движения транспорта.</w:t>
      </w:r>
    </w:p>
    <w:p w:rsidR="00EC1DD6" w:rsidRPr="00EC1DD6" w:rsidRDefault="00EC1DD6" w:rsidP="00EC1DD6">
      <w:pPr>
        <w:rPr>
          <w:rFonts w:ascii="Times New Roman" w:hAnsi="Times New Roman" w:cs="Times New Roman"/>
          <w:sz w:val="28"/>
          <w:szCs w:val="28"/>
        </w:rPr>
      </w:pPr>
    </w:p>
    <w:p w:rsidR="00EC1DD6" w:rsidRPr="00EC1DD6" w:rsidRDefault="00EC1DD6" w:rsidP="00EC1DD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C1DD6">
        <w:rPr>
          <w:rFonts w:ascii="Times New Roman" w:hAnsi="Times New Roman" w:cs="Times New Roman"/>
          <w:b/>
          <w:i/>
          <w:sz w:val="40"/>
          <w:szCs w:val="40"/>
        </w:rPr>
        <w:t>Соблюдайте правила дорожного движения!</w:t>
      </w:r>
    </w:p>
    <w:p w:rsidR="00EC1DD6" w:rsidRPr="00EC1DD6" w:rsidRDefault="00EC1DD6" w:rsidP="00EC1DD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C1DD6">
        <w:rPr>
          <w:rFonts w:ascii="Times New Roman" w:hAnsi="Times New Roman" w:cs="Times New Roman"/>
          <w:b/>
          <w:i/>
          <w:sz w:val="40"/>
          <w:szCs w:val="40"/>
        </w:rPr>
        <w:t>Берегите своих детей!</w:t>
      </w:r>
    </w:p>
    <w:sectPr w:rsidR="00EC1DD6" w:rsidRPr="00EC1DD6" w:rsidSect="00CB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1DD6"/>
    <w:rsid w:val="00CB13B4"/>
    <w:rsid w:val="00EC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2020-04-26T09:55:00Z</dcterms:created>
  <dcterms:modified xsi:type="dcterms:W3CDTF">2020-04-26T10:01:00Z</dcterms:modified>
</cp:coreProperties>
</file>