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FF" w:rsidRPr="002E21B8" w:rsidRDefault="000B74FF" w:rsidP="000B74FF">
      <w:pPr>
        <w:jc w:val="center"/>
        <w:rPr>
          <w:rFonts w:ascii="Times New Roman" w:hAnsi="Times New Roman" w:cs="Times New Roman"/>
          <w:b/>
        </w:rPr>
      </w:pPr>
      <w:r w:rsidRPr="002E21B8">
        <w:rPr>
          <w:rFonts w:ascii="Times New Roman" w:hAnsi="Times New Roman" w:cs="Times New Roman"/>
          <w:b/>
        </w:rPr>
        <w:t xml:space="preserve">Отчёт о мероприятиях, посвященных Дню Победы 9 мая в </w:t>
      </w:r>
      <w:r w:rsidR="002E21B8">
        <w:rPr>
          <w:rFonts w:ascii="Times New Roman" w:hAnsi="Times New Roman" w:cs="Times New Roman"/>
          <w:b/>
        </w:rPr>
        <w:t>М</w:t>
      </w:r>
      <w:r w:rsidRPr="002E21B8">
        <w:rPr>
          <w:rFonts w:ascii="Times New Roman" w:hAnsi="Times New Roman" w:cs="Times New Roman"/>
          <w:b/>
        </w:rPr>
        <w:t>ДОУ.</w:t>
      </w:r>
    </w:p>
    <w:p w:rsidR="000B74FF" w:rsidRPr="002E21B8" w:rsidRDefault="000B74FF" w:rsidP="000B74FF">
      <w:pPr>
        <w:jc w:val="center"/>
        <w:rPr>
          <w:rFonts w:ascii="Times New Roman" w:hAnsi="Times New Roman" w:cs="Times New Roman"/>
          <w:b/>
        </w:rPr>
      </w:pPr>
      <w:r w:rsidRPr="002E21B8">
        <w:rPr>
          <w:rFonts w:ascii="Times New Roman" w:hAnsi="Times New Roman" w:cs="Times New Roman"/>
          <w:b/>
        </w:rPr>
        <w:t>Старший дошкольный возраст</w:t>
      </w:r>
    </w:p>
    <w:p w:rsidR="000B74FF" w:rsidRPr="000B74FF" w:rsidRDefault="000B74FF" w:rsidP="00E43C56">
      <w:pPr>
        <w:jc w:val="right"/>
      </w:pPr>
      <w:r>
        <w:t xml:space="preserve"> Подготовила и </w:t>
      </w:r>
      <w:proofErr w:type="gramStart"/>
      <w:r>
        <w:t>провела :</w:t>
      </w:r>
      <w:proofErr w:type="gramEnd"/>
      <w:r>
        <w:t xml:space="preserve"> Тимонина Н.В.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День Победы 9 Мая –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Праздник мира в стране и весны.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В этот день мы солдат вспоминаем,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Не вернувшихся в семьи с войны.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В этот праздник мы чествуем дедов,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Защитивших родную страну,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Подарившим народам Победу</w:t>
      </w:r>
    </w:p>
    <w:p w:rsidR="000B74FF" w:rsidRPr="002E21B8" w:rsidRDefault="000B74FF" w:rsidP="002E21B8">
      <w:pPr>
        <w:jc w:val="center"/>
        <w:rPr>
          <w:rFonts w:ascii="Times New Roman" w:hAnsi="Times New Roman" w:cs="Times New Roman"/>
          <w:b/>
          <w:i/>
        </w:rPr>
      </w:pPr>
      <w:r w:rsidRPr="002E21B8">
        <w:rPr>
          <w:rFonts w:ascii="Times New Roman" w:hAnsi="Times New Roman" w:cs="Times New Roman"/>
          <w:b/>
          <w:i/>
        </w:rPr>
        <w:t>И вернувшим нам мир и весну!</w:t>
      </w:r>
    </w:p>
    <w:p w:rsidR="000B74FF" w:rsidRPr="000B74FF" w:rsidRDefault="000B74FF" w:rsidP="002E21B8">
      <w:pPr>
        <w:jc w:val="center"/>
      </w:pPr>
      <w:r w:rsidRPr="000B74FF">
        <w:t>(Н. Томилина)</w:t>
      </w:r>
    </w:p>
    <w:p w:rsidR="000B74FF" w:rsidRPr="000B74FF" w:rsidRDefault="002E21B8" w:rsidP="002E21B8">
      <w:pPr>
        <w:jc w:val="both"/>
      </w:pPr>
      <w:r>
        <w:t xml:space="preserve">       </w:t>
      </w:r>
      <w:r w:rsidR="000B74FF" w:rsidRPr="000B74FF">
        <w:t>Такими слова</w:t>
      </w:r>
      <w:r w:rsidR="00E43C56">
        <w:t>ми можно было бы начинать каждое</w:t>
      </w:r>
      <w:r w:rsidR="000B74FF" w:rsidRPr="000B74FF">
        <w:t xml:space="preserve"> мероприятие, посвященное Дню Великой Победы.</w:t>
      </w:r>
      <w:r w:rsidR="000B74FF">
        <w:t xml:space="preserve"> Традиционно в МДОУ «Детский сад №3»</w:t>
      </w:r>
      <w:r w:rsidR="000B74FF" w:rsidRPr="000B74FF">
        <w:t xml:space="preserve"> дети совместно с педагогами вспоминают те далекие дни, когда решалась судьба нашей страны, судьба всего человечества. Всё дальше уходит от нас эта дата – 9 мая 1945 года. Как рассказать нашим детям об этой Великой Войне? Какие найти слова, чтобы поведать в полной мере о страдании людей, что пережили то время? Как донести суть происходившего грамотно и вызвать маленькой душе чувство гордости, сострадания, почитания, патриотизма?</w:t>
      </w:r>
    </w:p>
    <w:p w:rsidR="000B74FF" w:rsidRDefault="000B74FF" w:rsidP="002E21B8">
      <w:pPr>
        <w:jc w:val="both"/>
      </w:pPr>
      <w:r w:rsidRPr="000B74FF">
        <w:t>С этой целью в нашем ДОУ был реализован проект «Белые журавли», в рамках которого были проведены тематические беседы с детьми, чтение худ. произведений по теме, дидактические игры, пр</w:t>
      </w:r>
      <w:r>
        <w:t>осмотр видеосюжетов и презентаций. В старшей группе дл</w:t>
      </w:r>
      <w:r w:rsidR="002E21B8">
        <w:t>я детей были оформлены выставки: «Дети – герои войны», «</w:t>
      </w:r>
      <w:r>
        <w:t>Герои- земляки в годы   ВОВ и их подвиги».</w:t>
      </w:r>
    </w:p>
    <w:p w:rsidR="000B74FF" w:rsidRDefault="000B74FF" w:rsidP="000B74FF">
      <w:r>
        <w:rPr>
          <w:noProof/>
          <w:lang w:eastAsia="ru-RU"/>
        </w:rPr>
        <w:drawing>
          <wp:inline distT="0" distB="0" distL="0" distR="0">
            <wp:extent cx="2838450" cy="2476500"/>
            <wp:effectExtent l="0" t="0" r="0" b="0"/>
            <wp:docPr id="3" name="Рисунок 3" descr="C:\Users\user\Pictures\9 мая садиик\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9 мая садиик\IMG_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03" cy="247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4F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E21B8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800350" cy="2466975"/>
            <wp:effectExtent l="0" t="0" r="0" b="9525"/>
            <wp:docPr id="4" name="Рисунок 4" descr="C:\Users\user\Pictures\9 мая садиик\IMG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9 мая садиик\IMG_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58" cy="247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FF" w:rsidRDefault="000B74FF" w:rsidP="000B74FF">
      <w:r>
        <w:t xml:space="preserve"> «</w:t>
      </w:r>
      <w:r w:rsidRPr="000B74FF">
        <w:t>Также педагогами были организованы сюжетно - ролевые, дидактические и подвижные игры, организован конкурс к выставке работ ко Дню Победы (совместные работы де</w:t>
      </w:r>
      <w:r>
        <w:t>тей и</w:t>
      </w:r>
      <w:r w:rsidR="00E43C56">
        <w:t xml:space="preserve"> родите</w:t>
      </w:r>
      <w:r w:rsidR="005B0035">
        <w:t>лей).</w:t>
      </w:r>
    </w:p>
    <w:p w:rsidR="000B74FF" w:rsidRDefault="002E21B8" w:rsidP="000B74FF">
      <w:r>
        <w:rPr>
          <w:noProof/>
          <w:lang w:eastAsia="ru-RU"/>
        </w:rPr>
        <w:lastRenderedPageBreak/>
        <w:t xml:space="preserve">  </w:t>
      </w:r>
      <w:r w:rsidR="000B74FF">
        <w:rPr>
          <w:noProof/>
          <w:lang w:eastAsia="ru-RU"/>
        </w:rPr>
        <w:drawing>
          <wp:inline distT="0" distB="0" distL="0" distR="0">
            <wp:extent cx="2082235" cy="2381250"/>
            <wp:effectExtent l="0" t="0" r="0" b="0"/>
            <wp:docPr id="6" name="Рисунок 6" descr="C:\Users\user\Pictures\9 мая садиик\IMG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9 мая садиик\IMG_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687" cy="238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C56" w:rsidRPr="00E43C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</w:t>
      </w:r>
      <w:r w:rsidR="00E43C56">
        <w:rPr>
          <w:noProof/>
          <w:lang w:eastAsia="ru-RU"/>
        </w:rPr>
        <w:drawing>
          <wp:inline distT="0" distB="0" distL="0" distR="0">
            <wp:extent cx="1590470" cy="2381250"/>
            <wp:effectExtent l="0" t="0" r="0" b="0"/>
            <wp:docPr id="7" name="Рисунок 7" descr="C:\Users\user\Pictures\9 мая садиик\IMG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9 мая садиик\IMG_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065" cy="24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C56" w:rsidRPr="00E43C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</w:t>
      </w:r>
      <w:r w:rsidR="00E43C5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78040" cy="2370077"/>
            <wp:effectExtent l="0" t="0" r="0" b="0"/>
            <wp:docPr id="11" name="Рисунок 11" descr="C:\Users\user\Pictures\9 мая садиик\IMG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9 мая садиик\IMG_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31" cy="23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</w:t>
      </w:r>
      <w:r w:rsidR="00E43C5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9924E4A" wp14:editId="1CD23DCF">
            <wp:extent cx="1680134" cy="1847364"/>
            <wp:effectExtent l="0" t="0" r="0" b="635"/>
            <wp:docPr id="9" name="Рисунок 9" descr="C:\Users\user\Pictures\9 мая садиик\IMG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9 мая садиик\IMG_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165" cy="204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C56" w:rsidRPr="00E43C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43C5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62100" cy="1856962"/>
            <wp:effectExtent l="0" t="0" r="0" b="0"/>
            <wp:docPr id="12" name="Рисунок 12" descr="C:\Users\user\Pictures\9 мая садиик\IMG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Pictures\9 мая садиик\IMG_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982" cy="185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FF" w:rsidRPr="000B74FF" w:rsidRDefault="000B74FF" w:rsidP="000B74FF"/>
    <w:p w:rsidR="000B74FF" w:rsidRPr="000B74FF" w:rsidRDefault="000B74FF" w:rsidP="002E21B8">
      <w:pPr>
        <w:jc w:val="both"/>
      </w:pPr>
      <w:r w:rsidRPr="000B74FF">
        <w:t>На празднике дети, с чувством особой благодарности читали стихи, исполняли пес</w:t>
      </w:r>
      <w:r>
        <w:t>ни</w:t>
      </w:r>
      <w:r w:rsidRPr="000B74FF">
        <w:t>,</w:t>
      </w:r>
      <w:r>
        <w:t xml:space="preserve"> выполняли военные задания,</w:t>
      </w:r>
      <w:r w:rsidRPr="000B74FF">
        <w:t xml:space="preserve"> танцевали.</w:t>
      </w:r>
    </w:p>
    <w:p w:rsidR="000B74FF" w:rsidRPr="000B74FF" w:rsidRDefault="000B74FF" w:rsidP="002E21B8">
      <w:pPr>
        <w:jc w:val="both"/>
      </w:pPr>
      <w:r w:rsidRPr="000B74FF">
        <w:t>Прекрасная проникновенная музыка песен военной тематики, вдохновенное исполнение дошкольниками песен, явились восторженным составляющим праздника, внесли яркую ноту в это торжественное мероприят</w:t>
      </w:r>
      <w:r>
        <w:t xml:space="preserve">ие. </w:t>
      </w:r>
      <w:r w:rsidRPr="000B74FF">
        <w:t xml:space="preserve"> Поэт К. Симонов в стихотворении «Родина» пишет:</w:t>
      </w:r>
    </w:p>
    <w:p w:rsidR="000B74FF" w:rsidRPr="000B74FF" w:rsidRDefault="000B74FF" w:rsidP="002E21B8">
      <w:pPr>
        <w:jc w:val="both"/>
      </w:pPr>
      <w:r w:rsidRPr="000B74FF">
        <w:t>“Ты вспоминаешь не страну большую, которую изъездил и узнал.</w:t>
      </w:r>
    </w:p>
    <w:p w:rsidR="000B74FF" w:rsidRPr="000B74FF" w:rsidRDefault="000B74FF" w:rsidP="002E21B8">
      <w:pPr>
        <w:jc w:val="both"/>
      </w:pPr>
      <w:r w:rsidRPr="000B74FF">
        <w:t>Ты вспоминаешь Родину такую, какой её ты в детстве увидал”</w:t>
      </w:r>
    </w:p>
    <w:p w:rsidR="000B74FF" w:rsidRPr="000B74FF" w:rsidRDefault="000B74FF" w:rsidP="002E21B8">
      <w:pPr>
        <w:jc w:val="both"/>
      </w:pPr>
      <w:r w:rsidRPr="000B74FF"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 Одной из главных задач дошкольных образовательных учреждений, заложенной в программах обучения и воспитания в детском саду, является патриотическое воспитание детей, воспитание в подрастающем поколении любви к родному краю, к своей родине, труду, к культуре родного народа. Мы живём в эпоху инноваций, нововведений и изменений, как политических и экономических, так и социокультурных. Дети современного времени очень отличаются от времени их родителей и тем более от времени их бабушек и дедушек. Поэтому с раннего детства надо прививать уважение к истории своего Отечества, к людям, защищавшим родной край в тяжелые годы. В новых условиях жизни необходимо менять принципы воспитания и образования современных детей. День Победы близок и понятен детям, потому что реализует простую идею, известную им по сказкам – идею о противостоянии добра и зла и финальной победы добра. Этот праздник развивает и укрепляет в детях чувство справедливости, формирует представления о подвиге нашего народа в годы Великой Отечественной войны, воспитывает чувство гордости за принадлежность к своей стране.</w:t>
      </w:r>
    </w:p>
    <w:p w:rsidR="000B74FF" w:rsidRPr="000B74FF" w:rsidRDefault="000B74FF" w:rsidP="002E21B8">
      <w:pPr>
        <w:jc w:val="both"/>
      </w:pPr>
      <w:r w:rsidRPr="000B74FF">
        <w:t> </w:t>
      </w:r>
      <w:bookmarkStart w:id="0" w:name="_GoBack"/>
      <w:bookmarkEnd w:id="0"/>
    </w:p>
    <w:sectPr w:rsidR="000B74FF" w:rsidRPr="000B74FF" w:rsidSect="002E21B8">
      <w:pgSz w:w="11906" w:h="16838"/>
      <w:pgMar w:top="709" w:right="1133" w:bottom="567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FF"/>
    <w:rsid w:val="000B74FF"/>
    <w:rsid w:val="001E41B2"/>
    <w:rsid w:val="001F1B54"/>
    <w:rsid w:val="00216001"/>
    <w:rsid w:val="002C66EC"/>
    <w:rsid w:val="002E21B8"/>
    <w:rsid w:val="005B0035"/>
    <w:rsid w:val="007024EE"/>
    <w:rsid w:val="00723FD1"/>
    <w:rsid w:val="00875AC8"/>
    <w:rsid w:val="00896656"/>
    <w:rsid w:val="009341D0"/>
    <w:rsid w:val="00981271"/>
    <w:rsid w:val="00A177CF"/>
    <w:rsid w:val="00B10F94"/>
    <w:rsid w:val="00B908DC"/>
    <w:rsid w:val="00D94356"/>
    <w:rsid w:val="00E43C56"/>
    <w:rsid w:val="00EA0858"/>
    <w:rsid w:val="00F40B1C"/>
    <w:rsid w:val="00F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60A8"/>
  <w15:docId w15:val="{3B0A43DD-01BD-4196-A7D7-AE3044E4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2020-05-12T17:54:00Z</dcterms:created>
  <dcterms:modified xsi:type="dcterms:W3CDTF">2020-05-14T11:22:00Z</dcterms:modified>
</cp:coreProperties>
</file>