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52" w:rsidRDefault="00D14552" w:rsidP="00405E55">
      <w:pPr>
        <w:pStyle w:val="a3"/>
        <w:ind w:left="0"/>
        <w:rPr>
          <w:sz w:val="20"/>
        </w:rPr>
      </w:pPr>
    </w:p>
    <w:p w:rsidR="00D14552" w:rsidRDefault="00405E55">
      <w:pPr>
        <w:rPr>
          <w:sz w:val="20"/>
        </w:rPr>
        <w:sectPr w:rsidR="00D14552">
          <w:type w:val="continuous"/>
          <w:pgSz w:w="11910" w:h="16840"/>
          <w:pgMar w:top="1120" w:right="40" w:bottom="280" w:left="148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597650" cy="9080254"/>
            <wp:effectExtent l="19050" t="0" r="0" b="0"/>
            <wp:docPr id="2" name="Рисунок 1" descr="C:\Users\user\Pictures\2022-08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8-3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908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5994"/>
        <w:gridCol w:w="1890"/>
        <w:gridCol w:w="1825"/>
      </w:tblGrid>
      <w:tr w:rsidR="00D14552">
        <w:trPr>
          <w:trHeight w:val="3314"/>
        </w:trPr>
        <w:tc>
          <w:tcPr>
            <w:tcW w:w="454" w:type="dxa"/>
          </w:tcPr>
          <w:p w:rsidR="00D14552" w:rsidRDefault="008C0E20">
            <w:pPr>
              <w:pStyle w:val="TableParagraph"/>
              <w:spacing w:line="272" w:lineRule="exact"/>
              <w:ind w:left="0" w:right="1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994" w:type="dxa"/>
          </w:tcPr>
          <w:p w:rsidR="00D14552" w:rsidRDefault="00D1455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классах назначить физоргов ответственных за проведение подвижных игр на больших переменах и организующих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соревнованиях. Составить расписание занятий секций, тренировок </w:t>
            </w:r>
            <w:r>
              <w:rPr>
                <w:spacing w:val="-2"/>
                <w:sz w:val="24"/>
              </w:rPr>
              <w:t>команд.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секций.</w:t>
            </w:r>
          </w:p>
          <w:p w:rsidR="00D14552" w:rsidRDefault="008C0E2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Подготовка команд классов по видам спорта, включенным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спартакиаду. Организация «часов здоровья».</w:t>
            </w:r>
          </w:p>
          <w:p w:rsidR="00D14552" w:rsidRDefault="008C0E20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жизни». Проветривание классных помещений</w:t>
            </w:r>
          </w:p>
        </w:tc>
        <w:tc>
          <w:tcPr>
            <w:tcW w:w="1890" w:type="dxa"/>
          </w:tcPr>
          <w:p w:rsidR="00D14552" w:rsidRDefault="00D1455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8C0E20">
            <w:pPr>
              <w:pStyle w:val="TableParagraph"/>
              <w:spacing w:before="230" w:line="480" w:lineRule="auto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</w:t>
            </w:r>
            <w:proofErr w:type="gramEnd"/>
            <w:r>
              <w:rPr>
                <w:spacing w:val="-2"/>
                <w:sz w:val="24"/>
              </w:rPr>
              <w:t>женедельно</w:t>
            </w:r>
          </w:p>
          <w:p w:rsidR="00D14552" w:rsidRDefault="008C0E2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5" w:type="dxa"/>
          </w:tcPr>
          <w:p w:rsidR="00D14552" w:rsidRDefault="00D1455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</w:pP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</w:pPr>
          </w:p>
          <w:p w:rsidR="00D14552" w:rsidRDefault="008C0E2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D14552">
        <w:trPr>
          <w:trHeight w:val="4663"/>
        </w:trPr>
        <w:tc>
          <w:tcPr>
            <w:tcW w:w="454" w:type="dxa"/>
          </w:tcPr>
          <w:p w:rsidR="00D14552" w:rsidRDefault="008C0E20">
            <w:pPr>
              <w:pStyle w:val="TableParagraph"/>
              <w:spacing w:line="270" w:lineRule="exact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94" w:type="dxa"/>
          </w:tcPr>
          <w:p w:rsidR="00D14552" w:rsidRDefault="008C0E2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школе:</w:t>
            </w:r>
          </w:p>
          <w:p w:rsidR="00D14552" w:rsidRDefault="008C0E20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соревнования Осенний и весенний кросс</w:t>
            </w:r>
          </w:p>
          <w:p w:rsidR="00D14552" w:rsidRDefault="008C0E20">
            <w:pPr>
              <w:pStyle w:val="TableParagraph"/>
              <w:ind w:right="2921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ориентирование Олимпиада по физкультуре</w:t>
            </w:r>
          </w:p>
          <w:p w:rsidR="00D14552" w:rsidRDefault="008C0E20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 Лыжня России</w:t>
            </w:r>
          </w:p>
          <w:p w:rsidR="00D14552" w:rsidRDefault="008C0E20">
            <w:pPr>
              <w:pStyle w:val="TableParagraph"/>
              <w:ind w:right="2821"/>
              <w:rPr>
                <w:sz w:val="24"/>
              </w:rPr>
            </w:pPr>
            <w:r>
              <w:rPr>
                <w:sz w:val="24"/>
              </w:rPr>
              <w:t>Лыжные эстафета Соревнования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волейболу Легкоатлетические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троеборье День здоровья</w:t>
            </w:r>
          </w:p>
          <w:p w:rsidR="00D14552" w:rsidRDefault="008C0E2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Соревнования внутри классов и спортивной секции Военно-спортивная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«Сильные, смелые, ловкие»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Турнир по </w:t>
            </w:r>
            <w:r>
              <w:rPr>
                <w:spacing w:val="-2"/>
                <w:sz w:val="24"/>
              </w:rPr>
              <w:t>бадминтону</w:t>
            </w:r>
          </w:p>
        </w:tc>
        <w:tc>
          <w:tcPr>
            <w:tcW w:w="1890" w:type="dxa"/>
          </w:tcPr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(смотреть таблицу)</w:t>
            </w:r>
          </w:p>
        </w:tc>
        <w:tc>
          <w:tcPr>
            <w:tcW w:w="1825" w:type="dxa"/>
          </w:tcPr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spacing w:before="5"/>
              <w:ind w:left="0"/>
              <w:rPr>
                <w:sz w:val="33"/>
              </w:rPr>
            </w:pP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D14552">
        <w:trPr>
          <w:trHeight w:val="2505"/>
        </w:trPr>
        <w:tc>
          <w:tcPr>
            <w:tcW w:w="454" w:type="dxa"/>
          </w:tcPr>
          <w:p w:rsidR="00D14552" w:rsidRDefault="008C0E20">
            <w:pPr>
              <w:pStyle w:val="TableParagraph"/>
              <w:spacing w:line="272" w:lineRule="exact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94" w:type="dxa"/>
          </w:tcPr>
          <w:p w:rsidR="00D14552" w:rsidRDefault="008C0E2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(волейбол,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теннис, бадминтон) для 5-11классов (сентябрь-май).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 и весенний кроссы (сентябрь - май). Соревнования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мини-футболу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года.) Спартакиада школьников (май).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Легкоатлетическое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многоборье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май). Спортивный праздник «Зарница» (июнь).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(ноябрь)</w:t>
            </w:r>
          </w:p>
        </w:tc>
        <w:tc>
          <w:tcPr>
            <w:tcW w:w="1890" w:type="dxa"/>
          </w:tcPr>
          <w:p w:rsidR="00D14552" w:rsidRDefault="008C0E20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 (согласно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 xml:space="preserve">спортивных </w:t>
            </w:r>
            <w:r>
              <w:rPr>
                <w:sz w:val="24"/>
              </w:rPr>
              <w:t xml:space="preserve">мероприятий в </w:t>
            </w:r>
            <w:r>
              <w:rPr>
                <w:spacing w:val="-2"/>
                <w:sz w:val="24"/>
              </w:rPr>
              <w:t>районе).</w:t>
            </w:r>
          </w:p>
        </w:tc>
        <w:tc>
          <w:tcPr>
            <w:tcW w:w="1825" w:type="dxa"/>
          </w:tcPr>
          <w:p w:rsidR="00D14552" w:rsidRDefault="008C0E20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D14552">
        <w:trPr>
          <w:trHeight w:val="1655"/>
        </w:trPr>
        <w:tc>
          <w:tcPr>
            <w:tcW w:w="454" w:type="dxa"/>
          </w:tcPr>
          <w:p w:rsidR="00D14552" w:rsidRDefault="008C0E20">
            <w:pPr>
              <w:pStyle w:val="TableParagraph"/>
              <w:spacing w:line="272" w:lineRule="exact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94" w:type="dxa"/>
          </w:tcPr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группах продленного дня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1890" w:type="dxa"/>
          </w:tcPr>
          <w:p w:rsidR="00D14552" w:rsidRDefault="008C0E2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5" w:type="dxa"/>
          </w:tcPr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  <w:r>
              <w:rPr>
                <w:spacing w:val="-4"/>
                <w:sz w:val="24"/>
              </w:rPr>
              <w:t>ГПД</w:t>
            </w:r>
          </w:p>
        </w:tc>
      </w:tr>
      <w:tr w:rsidR="00D14552">
        <w:trPr>
          <w:trHeight w:val="2210"/>
        </w:trPr>
        <w:tc>
          <w:tcPr>
            <w:tcW w:w="454" w:type="dxa"/>
          </w:tcPr>
          <w:p w:rsidR="00D14552" w:rsidRDefault="008C0E20">
            <w:pPr>
              <w:pStyle w:val="TableParagraph"/>
              <w:spacing w:line="272" w:lineRule="exact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94" w:type="dxa"/>
          </w:tcPr>
          <w:p w:rsidR="00D14552" w:rsidRDefault="008C0E2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Агитация и пропаганда здорового образа жизни: 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 xml:space="preserve"> Мы любим спорт"</w:t>
            </w:r>
          </w:p>
          <w:p w:rsidR="00D14552" w:rsidRDefault="008C0E20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часах по темам: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«Гигиена школьника», «Отказ от вредных привычек».</w:t>
            </w:r>
          </w:p>
          <w:p w:rsidR="00D14552" w:rsidRDefault="008C0E2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890" w:type="dxa"/>
          </w:tcPr>
          <w:p w:rsidR="00D14552" w:rsidRDefault="00D1455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D14552" w:rsidRDefault="008C0E20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25" w:type="dxa"/>
          </w:tcPr>
          <w:p w:rsidR="00D14552" w:rsidRDefault="00D1455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  <w:p w:rsidR="00D14552" w:rsidRDefault="008C0E20">
            <w:pPr>
              <w:pStyle w:val="TableParagraph"/>
              <w:ind w:left="104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  <w:p w:rsidR="00D14552" w:rsidRDefault="008C0E20">
            <w:pPr>
              <w:pStyle w:val="TableParagraph"/>
              <w:spacing w:before="1"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</w:tbl>
    <w:p w:rsidR="00D14552" w:rsidRDefault="00D14552">
      <w:pPr>
        <w:spacing w:line="262" w:lineRule="exact"/>
        <w:rPr>
          <w:sz w:val="24"/>
        </w:rPr>
        <w:sectPr w:rsidR="00D14552">
          <w:pgSz w:w="11910" w:h="16840"/>
          <w:pgMar w:top="1120" w:right="40" w:bottom="759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5994"/>
        <w:gridCol w:w="1890"/>
        <w:gridCol w:w="1825"/>
      </w:tblGrid>
      <w:tr w:rsidR="00D14552">
        <w:trPr>
          <w:trHeight w:val="1106"/>
        </w:trPr>
        <w:tc>
          <w:tcPr>
            <w:tcW w:w="454" w:type="dxa"/>
          </w:tcPr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94" w:type="dxa"/>
          </w:tcPr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компьютерной </w:t>
            </w:r>
            <w:r>
              <w:rPr>
                <w:spacing w:val="-2"/>
                <w:sz w:val="24"/>
              </w:rPr>
              <w:t>обработке.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«Олимпийский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D14552" w:rsidRDefault="008C0E2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Интересное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спорта».</w:t>
            </w:r>
          </w:p>
        </w:tc>
        <w:tc>
          <w:tcPr>
            <w:tcW w:w="1890" w:type="dxa"/>
          </w:tcPr>
          <w:p w:rsidR="00D14552" w:rsidRDefault="00D1455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825" w:type="dxa"/>
          </w:tcPr>
          <w:p w:rsidR="00D14552" w:rsidRDefault="008C0E20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D14552">
        <w:trPr>
          <w:trHeight w:val="1379"/>
        </w:trPr>
        <w:tc>
          <w:tcPr>
            <w:tcW w:w="454" w:type="dxa"/>
          </w:tcPr>
          <w:p w:rsidR="00D14552" w:rsidRDefault="008C0E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94" w:type="dxa"/>
          </w:tcPr>
          <w:p w:rsidR="00D14552" w:rsidRDefault="008C0E2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Организация работы по месту жительства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спортивно-оздоровительного </w:t>
            </w:r>
            <w:r>
              <w:rPr>
                <w:spacing w:val="-2"/>
                <w:sz w:val="24"/>
              </w:rPr>
              <w:t>лагеря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соревнований.</w:t>
            </w:r>
          </w:p>
        </w:tc>
        <w:tc>
          <w:tcPr>
            <w:tcW w:w="1890" w:type="dxa"/>
          </w:tcPr>
          <w:p w:rsidR="00D14552" w:rsidRDefault="00D14552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D14552" w:rsidRDefault="008C0E2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25" w:type="dxa"/>
          </w:tcPr>
          <w:p w:rsidR="00D14552" w:rsidRDefault="008C0E2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D14552">
        <w:trPr>
          <w:trHeight w:val="3398"/>
        </w:trPr>
        <w:tc>
          <w:tcPr>
            <w:tcW w:w="454" w:type="dxa"/>
          </w:tcPr>
          <w:p w:rsidR="00D14552" w:rsidRDefault="008C0E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94" w:type="dxa"/>
          </w:tcPr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педагогическим </w:t>
            </w:r>
            <w:r>
              <w:rPr>
                <w:spacing w:val="-2"/>
                <w:sz w:val="24"/>
              </w:rPr>
              <w:t>коллективом: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делах </w:t>
            </w:r>
            <w:r>
              <w:rPr>
                <w:spacing w:val="-2"/>
                <w:sz w:val="24"/>
              </w:rPr>
              <w:t>(итоги</w:t>
            </w:r>
            <w:proofErr w:type="gramEnd"/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медосмотра,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ематические родительские собрания</w:t>
            </w:r>
          </w:p>
          <w:p w:rsidR="00D14552" w:rsidRDefault="008C0E20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«воспитание правильной осанки у детей»,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онсультации, беседы для родителей проведение совместных экскурсий, походов (в течение года). проведение спортивных мероприятий с участием родителей (в течение года).</w:t>
            </w:r>
          </w:p>
        </w:tc>
        <w:tc>
          <w:tcPr>
            <w:tcW w:w="1890" w:type="dxa"/>
          </w:tcPr>
          <w:p w:rsidR="00D14552" w:rsidRDefault="00D14552">
            <w:pPr>
              <w:pStyle w:val="TableParagraph"/>
              <w:ind w:left="0"/>
              <w:rPr>
                <w:sz w:val="26"/>
              </w:rPr>
            </w:pPr>
          </w:p>
          <w:p w:rsidR="00D14552" w:rsidRDefault="00D1455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D14552" w:rsidRDefault="008C0E2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 собрания</w:t>
            </w:r>
          </w:p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  <w:p w:rsidR="00D14552" w:rsidRDefault="008C0E2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825" w:type="dxa"/>
          </w:tcPr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  <w:p w:rsidR="00D14552" w:rsidRDefault="00D1455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D14552">
        <w:trPr>
          <w:trHeight w:val="1931"/>
        </w:trPr>
        <w:tc>
          <w:tcPr>
            <w:tcW w:w="454" w:type="dxa"/>
          </w:tcPr>
          <w:p w:rsidR="00D14552" w:rsidRDefault="008C0E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94" w:type="dxa"/>
          </w:tcPr>
          <w:p w:rsidR="00D14552" w:rsidRDefault="008C0E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хозяйственные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мероприятия:</w:t>
            </w:r>
          </w:p>
          <w:p w:rsidR="00D14552" w:rsidRDefault="008C0E2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косметический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спортзала,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ремонт </w:t>
            </w:r>
            <w:r>
              <w:rPr>
                <w:spacing w:val="-2"/>
                <w:sz w:val="24"/>
              </w:rPr>
              <w:t>пола.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спортинвентаря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екущий ремонт спортинвентаря, лыжных</w:t>
            </w: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принадлежностей.</w:t>
            </w:r>
          </w:p>
        </w:tc>
        <w:tc>
          <w:tcPr>
            <w:tcW w:w="1890" w:type="dxa"/>
          </w:tcPr>
          <w:p w:rsidR="00D14552" w:rsidRDefault="008C0E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4"/>
                <w:sz w:val="24"/>
              </w:rPr>
              <w:t xml:space="preserve"> июль</w:t>
            </w:r>
          </w:p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  <w:p w:rsidR="00D14552" w:rsidRDefault="008C0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25" w:type="dxa"/>
          </w:tcPr>
          <w:p w:rsidR="00D14552" w:rsidRDefault="008C0E2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D14552" w:rsidRDefault="00D14552">
            <w:pPr>
              <w:pStyle w:val="TableParagraph"/>
              <w:ind w:left="0"/>
              <w:rPr>
                <w:sz w:val="24"/>
              </w:rPr>
            </w:pP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14552" w:rsidRDefault="008C0E2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</w:tbl>
    <w:p w:rsidR="008C0E20" w:rsidRDefault="008C0E20"/>
    <w:sectPr w:rsidR="008C0E20" w:rsidSect="00D14552">
      <w:type w:val="continuous"/>
      <w:pgSz w:w="11910" w:h="16840"/>
      <w:pgMar w:top="1120" w:right="4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4552"/>
    <w:rsid w:val="00405E55"/>
    <w:rsid w:val="008C0E20"/>
    <w:rsid w:val="00D1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455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45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D14552"/>
    <w:pPr>
      <w:ind w:left="22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D14552"/>
  </w:style>
  <w:style w:type="paragraph" w:customStyle="1" w:styleId="TableParagraph">
    <w:name w:val="Table Paragraph"/>
    <w:basedOn w:val="a"/>
    <w:uiPriority w:val="1"/>
    <w:qFormat/>
    <w:rsid w:val="00D14552"/>
    <w:pPr>
      <w:ind w:left="107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05E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E5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2805</Characters>
  <Application>Microsoft Office Word</Application>
  <DocSecurity>0</DocSecurity>
  <Lines>23</Lines>
  <Paragraphs>6</Paragraphs>
  <ScaleCrop>false</ScaleCrop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2022-07-29T03:44:00Z</dcterms:created>
  <dcterms:modified xsi:type="dcterms:W3CDTF">2022-08-31T07:49:00Z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2022-07-29T00:00:00Z</vt:filetime>
  </property>
</Properties>
</file>