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2CB" w:rsidRPr="002808FE" w:rsidRDefault="00EC32CB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08FE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</w:t>
      </w:r>
      <w:r w:rsidRPr="002808FE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 « Тимковская основная общеобразовательная школа»</w:t>
      </w:r>
    </w:p>
    <w:p w:rsidR="00EC32CB" w:rsidRDefault="00EC32CB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537B" w:rsidRDefault="0042537B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537B" w:rsidRDefault="0042537B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537B" w:rsidRPr="002808FE" w:rsidRDefault="0042537B" w:rsidP="0042537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16DA29C" wp14:editId="371D858B">
            <wp:extent cx="2470150" cy="1790700"/>
            <wp:effectExtent l="0" t="0" r="6350" b="0"/>
            <wp:docPr id="1" name="Рисунок 1" descr="C:\Users\2021\Desktop\рисунки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2021\Desktop\рисунки 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C32CB" w:rsidRPr="002808FE" w:rsidRDefault="00EC32CB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32CB" w:rsidRPr="002808FE" w:rsidRDefault="00EC32CB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32CB" w:rsidRPr="002808FE" w:rsidRDefault="00EC32CB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32CB" w:rsidRPr="002808FE" w:rsidRDefault="00EC32CB" w:rsidP="00EC32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280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Рабочая программа учителя </w:t>
      </w:r>
      <w:r w:rsidRPr="002808FE">
        <w:rPr>
          <w:rFonts w:ascii="Times New Roman" w:eastAsia="Times New Roman" w:hAnsi="Times New Roman" w:cs="Times New Roman"/>
          <w:sz w:val="32"/>
          <w:szCs w:val="32"/>
          <w:lang w:eastAsia="ar-SA"/>
        </w:rPr>
        <w:t>Кроховой Е.М.</w:t>
      </w:r>
    </w:p>
    <w:p w:rsidR="00EC32CB" w:rsidRPr="002808FE" w:rsidRDefault="00EC32CB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2808FE">
        <w:rPr>
          <w:rFonts w:ascii="Times New Roman" w:eastAsia="Times New Roman" w:hAnsi="Times New Roman" w:cs="Times New Roman"/>
          <w:sz w:val="32"/>
          <w:szCs w:val="32"/>
          <w:lang w:eastAsia="ar-SA"/>
        </w:rPr>
        <w:t>по русскому языку</w:t>
      </w:r>
    </w:p>
    <w:p w:rsidR="00EC32CB" w:rsidRPr="002808FE" w:rsidRDefault="00EC32CB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2808FE">
        <w:rPr>
          <w:rFonts w:ascii="Times New Roman" w:eastAsia="Times New Roman" w:hAnsi="Times New Roman" w:cs="Times New Roman"/>
          <w:sz w:val="32"/>
          <w:szCs w:val="32"/>
          <w:lang w:eastAsia="ar-SA"/>
        </w:rPr>
        <w:t>9класс</w:t>
      </w:r>
    </w:p>
    <w:p w:rsidR="00EC32CB" w:rsidRPr="002808FE" w:rsidRDefault="00EC32CB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EC32CB" w:rsidRPr="002808FE" w:rsidRDefault="00EC32CB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EC32CB" w:rsidRPr="002808FE" w:rsidRDefault="00EC32CB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32CB" w:rsidRPr="002808FE" w:rsidRDefault="00EC32CB" w:rsidP="00EC32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32CB" w:rsidRPr="002808FE" w:rsidRDefault="00EC32CB" w:rsidP="00EC32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32CB" w:rsidRPr="002808FE" w:rsidRDefault="00EC32CB" w:rsidP="00EC32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32CB" w:rsidRPr="002808FE" w:rsidRDefault="00EC32CB" w:rsidP="00EC32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32CB" w:rsidRPr="002808FE" w:rsidRDefault="00EC32CB" w:rsidP="00EC32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32CB" w:rsidRPr="002808FE" w:rsidRDefault="00EC32CB" w:rsidP="00EC32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32CB" w:rsidRPr="002808FE" w:rsidRDefault="00EC32CB" w:rsidP="00EC32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32CB" w:rsidRPr="002808FE" w:rsidRDefault="00EC32CB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08FE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Составлена на основе учебника «Русский язык» 9 класс авторы</w:t>
      </w:r>
    </w:p>
    <w:p w:rsidR="00EC32CB" w:rsidRPr="002808FE" w:rsidRDefault="00EC32CB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08FE">
        <w:rPr>
          <w:rFonts w:ascii="Times New Roman" w:eastAsia="Times New Roman" w:hAnsi="Times New Roman" w:cs="Times New Roman"/>
          <w:sz w:val="28"/>
          <w:szCs w:val="28"/>
          <w:lang w:eastAsia="ar-SA"/>
        </w:rPr>
        <w:t>С.Г. Бархударов, С.С. Крючков, Л.Ю. Максимов (базовый уровень)</w:t>
      </w:r>
    </w:p>
    <w:p w:rsidR="00EC32CB" w:rsidRPr="002808FE" w:rsidRDefault="00EC32CB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32CB" w:rsidRPr="002808FE" w:rsidRDefault="00EC32CB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31C8" w:rsidRDefault="00E131C8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31C8" w:rsidRDefault="00E131C8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31C8" w:rsidRDefault="00E131C8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31C8" w:rsidRDefault="00E131C8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31C8" w:rsidRDefault="00E131C8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31C8" w:rsidRDefault="00E131C8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31C8" w:rsidRDefault="00E131C8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31C8" w:rsidRDefault="00E131C8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31C8" w:rsidRDefault="00E131C8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31C8" w:rsidRDefault="00E131C8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31C8" w:rsidRDefault="00E131C8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31C8" w:rsidRDefault="00E131C8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31C8" w:rsidRDefault="00E131C8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31C8" w:rsidRDefault="00E131C8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31C8" w:rsidRDefault="00E131C8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32CB" w:rsidRPr="002808FE" w:rsidRDefault="00E131C8" w:rsidP="00EC32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2022</w:t>
      </w:r>
      <w:r w:rsidR="00EC32CB" w:rsidRPr="00280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</w:p>
    <w:p w:rsidR="00EC32CB" w:rsidRDefault="00EC32CB" w:rsidP="00EC3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C32CB" w:rsidRPr="004A316D" w:rsidRDefault="00EC32CB" w:rsidP="00EC32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Уровень образования: основное общее образование</w:t>
      </w:r>
    </w:p>
    <w:p w:rsidR="00EC32CB" w:rsidRPr="004A316D" w:rsidRDefault="00EC32CB" w:rsidP="00EC32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Срок реализации программы: 1 год (</w:t>
      </w:r>
      <w:r w:rsidR="005168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2022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– 202</w:t>
      </w:r>
      <w:r w:rsidR="005168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</w:t>
      </w:r>
      <w:r w:rsidRPr="004A31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)</w:t>
      </w:r>
    </w:p>
    <w:p w:rsidR="00EC32CB" w:rsidRPr="004A316D" w:rsidRDefault="00EC32CB" w:rsidP="00EC32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Количество часов – </w:t>
      </w:r>
      <w:r w:rsidRPr="004A31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102</w:t>
      </w:r>
      <w:r w:rsidRPr="004A31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часа (34 недели)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                </w:t>
      </w:r>
    </w:p>
    <w:p w:rsidR="00EC32CB" w:rsidRPr="004A316D" w:rsidRDefault="00EC32CB" w:rsidP="0051688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язык. 9класс: учеб. Пособие для общеобразоват. организаций / С.Г.Бархударов, С,Е, Крючков, Л.Ю. Максимиов и др. / - М. : Просвещение, 2018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 «Русский язык» в учебном плане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«Русский язык» является обязательным для изучения на уровне основного общего образования и входит в предметную область учебного плана «Филология». На изучение русского языка в 9 кл</w:t>
      </w:r>
      <w:r w:rsidR="009E5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ассе в рабочей программе на 2022 – 2023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отводится 102 часа (34 рабочих недели, 3 часа в неделю), из них на развитие речи – 15  часов, контрольные работы - 2 часа, тесты – 2 часа.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Изменения, внесенные в рабочую программу, обусловлены сложностью усвоения отдельных тем и выражены в распределении часов по темам. Содержание и формы работ по развитию речи в целом сохранены, порядок их расположения в рабочей программе соответствует расположению в учебнике русского языка С.Г.Бархударова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 изучения предмета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Личностные: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eго значения в процессе получения школьного образования;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явлении национальной культуры; стремление к речевому самосовершенствованию;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4.формирование:</w:t>
      </w:r>
    </w:p>
    <w:p w:rsidR="00EC32CB" w:rsidRPr="004A316D" w:rsidRDefault="00EC32CB" w:rsidP="00EC32C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ответственного отношения к учёбе, готовности и способности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образования;</w:t>
      </w:r>
    </w:p>
    <w:p w:rsidR="00EC32CB" w:rsidRPr="004A316D" w:rsidRDefault="00EC32CB" w:rsidP="00EC32C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целостного мировоззрения, соответствующего современному уровню развития науки, развитие познавательной активности;</w:t>
      </w:r>
    </w:p>
    <w:p w:rsidR="00EC32CB" w:rsidRPr="004A316D" w:rsidRDefault="00EC32CB" w:rsidP="00EC32C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коммуникативной компетентности в общении и сотрудничестве со сверстниками, взрослыми в процессе образовательной, общественно-полезной, учебно-исследовательской, творческой и других видов деятельности;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5. воспитание российской гражданской идентичности: патриотизма, уважения к Отечеству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Метапредметные: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Регулятивные УУД:</w:t>
      </w:r>
    </w:p>
    <w:p w:rsidR="00EC32CB" w:rsidRPr="004A316D" w:rsidRDefault="00EC32CB" w:rsidP="00EC32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EC32CB" w:rsidRPr="004A316D" w:rsidRDefault="00EC32CB" w:rsidP="00EC32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C32CB" w:rsidRPr="004A316D" w:rsidRDefault="00EC32CB" w:rsidP="00EC32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результата;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C32CB" w:rsidRPr="004A316D" w:rsidRDefault="00EC32CB" w:rsidP="00EC32C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правильно оценивать правильность выполнения учебной задачи, собственные возможности ее решения, самостоятельно выработанные критерии оценки;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Познавательные УУД</w:t>
      </w:r>
      <w:r w:rsidRPr="004A316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</w:t>
      </w:r>
    </w:p>
    <w:p w:rsidR="00EC32CB" w:rsidRPr="004A316D" w:rsidRDefault="00EC32CB" w:rsidP="00EC32C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делать умозаключения и выводы;</w:t>
      </w:r>
    </w:p>
    <w:p w:rsidR="00EC32CB" w:rsidRPr="004A316D" w:rsidRDefault="00EC32CB" w:rsidP="00EC32C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EC32CB" w:rsidRPr="004A316D" w:rsidRDefault="00EC32CB" w:rsidP="00EC32C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классифицировать;</w:t>
      </w:r>
    </w:p>
    <w:p w:rsidR="00EC32CB" w:rsidRPr="004A316D" w:rsidRDefault="00EC32CB" w:rsidP="00EC32C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разделять тексты на абзацы; выделение главного в содержании прочитанного в виде тезисов;</w:t>
      </w:r>
    </w:p>
    <w:p w:rsidR="00EC32CB" w:rsidRPr="004A316D" w:rsidRDefault="00EC32CB" w:rsidP="00EC32C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образцы устной и письменной речи; соотносить их с целями, ситуациями и условиями общения;</w:t>
      </w:r>
    </w:p>
    <w:p w:rsidR="00EC32CB" w:rsidRPr="004A316D" w:rsidRDefault="00EC32CB" w:rsidP="00EC32C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EC32CB" w:rsidRPr="004A316D" w:rsidRDefault="00EC32CB" w:rsidP="00EC32C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осознанный выбор языковых средств в зависимости от цели, темы, основной мысли, адресата, ситуации и условий общения;</w:t>
      </w:r>
    </w:p>
    <w:p w:rsidR="00EC32CB" w:rsidRPr="004A316D" w:rsidRDefault="00EC32CB" w:rsidP="00EC32C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исследование несложных практических ситуаций, выдвижение предположений, понимание необходимости их проверки на практике;</w:t>
      </w:r>
    </w:p>
    <w:p w:rsidR="00EC32CB" w:rsidRPr="004A316D" w:rsidRDefault="00EC32CB" w:rsidP="00EC32C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мотивированно отказываться от образца, искать оригинальные решения;</w:t>
      </w:r>
    </w:p>
    <w:p w:rsidR="00EC32CB" w:rsidRPr="004A316D" w:rsidRDefault="00EC32CB" w:rsidP="00EC32C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самостоятельное выполнение различных творческих работ; участие в проектной деятельности.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Коммуникативные УУД</w:t>
      </w:r>
      <w:r w:rsidRPr="004A316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</w:t>
      </w:r>
    </w:p>
    <w:p w:rsidR="00EC32CB" w:rsidRPr="004A316D" w:rsidRDefault="00EC32CB" w:rsidP="00EC32C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EC32CB" w:rsidRPr="004A316D" w:rsidRDefault="00EC32CB" w:rsidP="00EC32C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организовывать свою работу, планировать деятельность, осуществлять учебное сотрудничество и совместную деятельность, осуществлять учебное сотрудничество и совместную деятельность с учителем и сверстниками, работать индивидуально, в паре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EC32CB" w:rsidRPr="004A316D" w:rsidRDefault="00EC32CB" w:rsidP="00EC32C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EC32CB" w:rsidRPr="004A316D" w:rsidRDefault="00EC32CB" w:rsidP="00EC32C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осознанное беглое чтение текстов различных стилей и жанров, проведение частичного информационно-смыслового анализа текста. Использование различных видов чтения (ознакомительное, просмотровое, поисковое и др.)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результаты.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владеть навыками работы с учебной книгой, словарями и другими информационными источниками, включая СМИ и ресурсы Интернета; </w:t>
      </w: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владеть 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анализировать текст с точки зрения его темы, цели, основной мысли, основной и дополнительной информации, принадлежности к функционально смысловому типу речи и функциональной разновидности языка;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использовать знание алфавита при поиске информации;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различать значимые и незначимые единицы языка;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проводить фонетический и орфоэпический анализ слова;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классифицировать и группировать звуки речи по заданным признакам, слова по заданным параметрам их звукового состава;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членить слова на слоги и правильно их переносить;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проводить морфемный и словообразовательный анализ слов;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проводить лексический анализ слова;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опознавать самостоятельные части речи и их формы, а также служебные части речи и междометия;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проводить морфологический анализ слова;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применять знания и умения по морфемике и словообразованию при проведении морфологического анализа слов;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опознавать основные единицы синтаксиса (словосочетание, предложение, текст);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находить грамматическую основу предложени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распознавать главные и второстепенные члены предложения;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опознавать предложения простые и сложные, предложения осложненной структуры;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проводить синтаксический анализ словосочетания и предложения;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соблюдать основные языковые нормы в устной и письменной речи;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опираться на фонетический, морфемный, словообразовательный и морфологический анализ в практике правописания ;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опираться на грамматико-интонационный анализ при объяснении расстановки знаков препинания в предложении;</w:t>
      </w:r>
    </w:p>
    <w:p w:rsidR="00EC32CB" w:rsidRPr="004A316D" w:rsidRDefault="00EC32CB" w:rsidP="00EC32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использовать орфографические словари.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A3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выступать перед аудиторией с небольшим докладом; публично представлять проект, реферат; публично защищать свою позицию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извлекать информацию по заданной проблеме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различать и анализировать тексты разговорного характера, научные,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характеризовать вклад выдающихся лингвистов в развитие русистики;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опознавать основные выразительные средства фонетики (звукопись);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выразительно читать прозаические и поэтические тексты;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характеризовать словообразовательные цепочки и словообразовательные гнёзда, устанавливая смысловую и структурную связь однокоренных слов;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опознавать основные выразительные средства словообразования в художественной речи и оценивать их;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извлекать необходимую информацию из орфографических, морфемных, словообразовательных и этимологических словарей и справочников, в том числе мультимедийных;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•использовать этимологическую справку для объяснения правописания и лексического значения слова;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•оценивать собственную и чужую речь с точки зрения точного, уместного и выразительного словоупотребления;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•характеризовать на отдельных примерах взаимосвязь языка, культуры и истории народа — носителя языка</w:t>
      </w:r>
      <w:r w:rsidRPr="004A316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EC32CB" w:rsidRPr="004A316D" w:rsidRDefault="00EC32CB" w:rsidP="00EC32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собственную и чужую речь с точки зрения точного, уместного и  выразительного словоупотребления;</w:t>
      </w:r>
    </w:p>
    <w:p w:rsidR="00EC32CB" w:rsidRPr="004A316D" w:rsidRDefault="00EC32CB" w:rsidP="00EC32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опознавать различные выразительные средства языка;</w:t>
      </w:r>
    </w:p>
    <w:p w:rsidR="00EC32CB" w:rsidRPr="004A316D" w:rsidRDefault="00EC32CB" w:rsidP="00EC32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писать конспект, отзыв, тезисы, рефераты, статьи, рецензии, доклады, интервью, очерки, доверенности, резюме и другие жанры;</w:t>
      </w:r>
    </w:p>
    <w:p w:rsidR="00EC32CB" w:rsidRPr="004A316D" w:rsidRDefault="00EC32CB" w:rsidP="00EC32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</w:r>
    </w:p>
    <w:p w:rsidR="00EC32CB" w:rsidRPr="004A316D" w:rsidRDefault="00EC32CB" w:rsidP="00EC32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EC32CB" w:rsidRPr="004A316D" w:rsidRDefault="00EC32CB" w:rsidP="00EC32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характеризовать словообразовательные цепочки и словообразовательные гнезда;</w:t>
      </w:r>
    </w:p>
    <w:p w:rsidR="00EC32CB" w:rsidRPr="004A316D" w:rsidRDefault="00EC32CB" w:rsidP="00EC32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использовать этимологические данные для объяснения правописания и лексического значения слова;</w:t>
      </w:r>
    </w:p>
    <w:p w:rsidR="00EC32CB" w:rsidRPr="004A316D" w:rsidRDefault="00EC32CB" w:rsidP="00EC32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EC32CB" w:rsidRPr="004A316D" w:rsidRDefault="00EC32CB" w:rsidP="00EC32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10155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6855"/>
        <w:gridCol w:w="2410"/>
      </w:tblGrid>
      <w:tr w:rsidR="00EC32CB" w:rsidRPr="004A316D" w:rsidTr="009D199D"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0" w:lineRule="atLeast"/>
              <w:ind w:right="160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  <w:r w:rsidRPr="004A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во часов</w:t>
            </w:r>
          </w:p>
        </w:tc>
      </w:tr>
      <w:tr w:rsidR="00EC32CB" w:rsidRPr="004A316D" w:rsidTr="009D199D"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значение русского языка.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</w:t>
            </w:r>
          </w:p>
        </w:tc>
      </w:tr>
      <w:tr w:rsidR="00EC32CB" w:rsidRPr="004A316D" w:rsidTr="009D199D"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изученного в 5 - 8 классах. 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ч. +2 ч.</w:t>
            </w:r>
          </w:p>
        </w:tc>
      </w:tr>
      <w:tr w:rsidR="00EC32CB" w:rsidRPr="004A316D" w:rsidTr="009D199D"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и пунктуация. Культура речи.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32CB" w:rsidRPr="004A316D" w:rsidTr="009D199D">
        <w:tc>
          <w:tcPr>
            <w:tcW w:w="10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Союзные сложные  предложения    </w:t>
            </w:r>
          </w:p>
        </w:tc>
      </w:tr>
      <w:tr w:rsidR="00EC32CB" w:rsidRPr="004A316D" w:rsidTr="009D199D"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Сложное предложение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ч. + 1ч.</w:t>
            </w:r>
          </w:p>
        </w:tc>
      </w:tr>
      <w:tr w:rsidR="00EC32CB" w:rsidRPr="004A316D" w:rsidTr="009D199D"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Сложносочиненные предложения.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ч. +3 ч.</w:t>
            </w:r>
          </w:p>
        </w:tc>
      </w:tr>
      <w:tr w:rsidR="00EC32CB" w:rsidRPr="004A316D" w:rsidTr="009D199D"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Сложноподчиненные предложения.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ч.+ 6 ч.</w:t>
            </w:r>
          </w:p>
        </w:tc>
      </w:tr>
      <w:tr w:rsidR="00EC32CB" w:rsidRPr="004A316D" w:rsidTr="009D199D"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Сложноподчиненные придаточные с несколькими придаточными.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ч.+2 ч.</w:t>
            </w:r>
          </w:p>
        </w:tc>
      </w:tr>
      <w:tr w:rsidR="00EC32CB" w:rsidRPr="004A316D" w:rsidTr="009D199D">
        <w:trPr>
          <w:trHeight w:val="260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Бессоюзные сложные предложения.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ч.+2 ч.</w:t>
            </w:r>
          </w:p>
        </w:tc>
      </w:tr>
      <w:tr w:rsidR="00EC32CB" w:rsidRPr="004A316D" w:rsidTr="009D199D">
        <w:trPr>
          <w:trHeight w:val="260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предложения с различными видами связи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ч.+3 ч.</w:t>
            </w:r>
          </w:p>
        </w:tc>
      </w:tr>
      <w:tr w:rsidR="00EC32CB" w:rsidRPr="004A316D" w:rsidTr="009D199D">
        <w:trPr>
          <w:trHeight w:val="260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сведения о языке.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ч.+ 2ч.</w:t>
            </w:r>
          </w:p>
        </w:tc>
      </w:tr>
      <w:tr w:rsidR="00EC32CB" w:rsidRPr="004A316D" w:rsidTr="009D199D">
        <w:trPr>
          <w:trHeight w:val="260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19ч.+4 ч.</w:t>
            </w:r>
          </w:p>
        </w:tc>
      </w:tr>
      <w:tr w:rsidR="00EC32CB" w:rsidRPr="004A316D" w:rsidTr="009D199D">
        <w:trPr>
          <w:trHeight w:val="300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4A316D" w:rsidRDefault="00EC32CB" w:rsidP="009D19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 час.</w:t>
            </w:r>
          </w:p>
        </w:tc>
      </w:tr>
    </w:tbl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Международное значение русского языка (1час)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Международное значение русского языка. Язык межнационального общения. Мировой язык.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научится: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определять понятия «язык», «родной язык»;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особенности и роль русского языка в современном мире;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международное значение русского языка;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рассуждать на публицистическую тему.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получит возможность научиться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участвовать в коллективном обсуждении проблем, аргументировать собственную позицию, доказывать её, работать над проектом «Международное значение русского  языка».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Повторение изученного в 5 - 8 классах. ( 11 час.)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Разделы лингвистики. Фонетика. Лексикология и фразеология. Морфемика. Словообразование. Морфология.  Синтаксис словосочетания и простого предложения.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Развитие речи .Устное сообщение. Способы сжатия текста. Контрольное изложение.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Входная контрольная работа.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научится: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определять 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единицы изучаемых разделов;</w:t>
      </w:r>
    </w:p>
    <w:p w:rsidR="00EC32CB" w:rsidRPr="004A316D" w:rsidRDefault="00EC32CB" w:rsidP="00EC32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различные виды разборов; опираться на них в практике правописания; при объяснении расстановки знаков препинания в предложении; использовать орфографические словари; анализировать  тексты различных типов речи, стилей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текста, его признаки,  доказывать принадлежность к тексту, употреблять смысловую и грамматическую связь предложений в тексте.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получит возможность научиться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осуществлять информационную переработку текста, передавая его содержание в виде плана (простого, сложного); создавать и редактировать собственные тексты различных типов речи, стилей, жанров с учётом требований к построению связного текста.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Синтаксис и пунктуация. Сложное предложение (3 часа)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о сложном предложении. Сложные союзные и бессоюзные предложения. Разделительные и выделительные знаки препинания между частями сложного предложения. Интонация сложного предложения. Способы сжатого изложения содержания текста. Конспект</w:t>
      </w:r>
      <w:r w:rsidRPr="004A316D">
        <w:rPr>
          <w:rFonts w:ascii="Calibri" w:eastAsia="Times New Roman" w:hAnsi="Calibri" w:cs="Times New Roman"/>
          <w:b/>
          <w:bCs/>
          <w:color w:val="000000"/>
          <w:lang w:eastAsia="ru-RU"/>
        </w:rPr>
        <w:t> 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Р.р.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Устное сообщение на лингвистическую тему.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научится: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различать союзное и бессоюзное предложения; определять тип предложения по количеству грамматических основ, находить грамматические основы в 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предложениях, выполнять синтаксический  разбор сложных предложений, использовать сложные синтаксические конструкции в собственной речевой практике.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получит возможность научиться: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анализировать текст с точки зрения его темы, цели, основной мысли, основной и дополнительной информации, принадлежности к функционально смысловому типу речи и функциональной разновидности; анализировать особенности синтаксических конструкций с точки зрения их функционально – стилистических качеств, требований выразительности речи.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Сложносочинённые предложения ( 8 час.)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о сложносочиненном предложении. Основные группы сложносочиненных предложений по значению и союзам.  Смысловые отношения в сложносочиненном предложении. Сложносочиненное предложение с разделительными союзами. Сложносочиненное предложение с соединительными союзами. Сложносочиненное предложение с противительными союзами. Разделительные знаки препинания между частями сложносочиненного предложения. Синтаксический и пунктуационный разбор сложносочиненного предложения. Комплексный анализ текста.  Рецензия.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Р.р.Сжатое изложение.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Р.р. Рецензия.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научится:</w:t>
      </w:r>
      <w:r w:rsidRPr="004A3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определять структуру и особенности сложносочиненного предложения; различать типы сочинительных союзов, применять на практике разделительные знаки препинания в ССП; пользоваться синтаксическими синонимами ССП;  интонационно правильно произносить ССП.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получит возможность научиться</w:t>
      </w:r>
      <w:r w:rsidRPr="004A316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:</w:t>
      </w:r>
      <w:r w:rsidRPr="004A31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собственную и чужую речь с точки зрения точного, уместного и выразительного словоупотребления; опознавать различные выразительные средства языка; писать конспект, отзыв; выразительно читать тексты.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Сложноподчиненные предложения ( 25 часов)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о сложноподчиненном предложении. Основные группы сложноподчиненных предложений. Союзы и союзные слова в сложноподчиненном предложении. Роль указательных слов в сложноподчиненном предложении. Основные группы сложноподчинённых предложений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Сложноподчиненные предложения с придаточными определительными. Сложноподчиненные предложения с придаточными изъяснительными. Сложноподчиненные предложения с придаточными обстоятельственными. Сложноподчиненные предложения с придаточными цели, причины, условия, уступки, следствия. Сложноподчиненные предложения с придаточными образа действия, меры, степени и сравнительными. Сложноподчиненные предложения с придаточными уступительными, следствия, присоединительными.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Синтаксический разбор сложноподчиненного предложения. Пунктуационный разбор сложноподчиненного предложения.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научится:</w:t>
      </w:r>
      <w:r w:rsidRPr="004A3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опознавать сложноподчиненные предложения; отличать главное предложение от придаточного; определять функцию и роль в СПП союзов, союзных слов и указательных слов; применять разделительные знаки препинания между главным и придаточным предложениями в СПП.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получит возможность научиться: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писать сжатое изложение;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сочинение на основе картины; создавать сочинение-рассуждение на заданную тему; выполнять синтаксический пунктуационный разборы сложноподчинённых предложений;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Р.Р.</w:t>
      </w:r>
      <w:r w:rsidRPr="004A316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Сжатый пересказ текста. Диалог. Комплексный анализ текста. Сочинение на основе картины. Сочинение-рассуждение.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Сложноподчиненные предложения с несколькими придаточными (10 часов)</w:t>
      </w: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Основные виды сложноподчиненных предложений с несколькими придаточными. Знаки препинания при них. Синтаксический разбор сложноподчиненного предложения. Пунктуационный разбор сложноподчиненного предложения.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Р.Р. Составление деловых бумаг. Комплексный анализ текста.Сочинение - рассуждение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Р. Контрольный диктант  с грамматическим заданием.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научится:</w:t>
      </w:r>
      <w:r w:rsidRPr="004A3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высказывания различных типов социально-культурной и деловой сферах общения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получит возможность научиться: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писать деловые письма, анализировать и оценивать высказывания  с точки зрения их успешности в достижении результата.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Бессоюзные сложные предложения( 10 час.)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о бессоюзном сложном предложении. Интонация в бессоюзных сложных предложениях. Бессоюзные сложные предложения со значением перечисления. Запятая и точка с запятой в бессоюзных сложных предложениях. Бессоюзное сложное предложение со значением причины, пояснения, дополнения. Двоеточие в бессоюзном сложном предложении. Бессоюзное сложное предложение со значением противопоставления, времени, условия и следствия. Тире в бессоюзном сложном предложении Синтаксический и пунктуационный разбор бессоюзном сложного предложения. Повторение.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Р.Р. </w:t>
      </w: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Подробное изложение. Сочинение по картине (рассказ или отзыв).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К.Р. </w:t>
      </w: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Контрольное тестирование  по теме «Бессоюзное сложное предложение».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научится:</w:t>
      </w:r>
      <w:r w:rsidRPr="004A3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понятие «бессоюзное сложное  предложение»; отличать бессоюзное сложное предложение от союзного; различать группы бессоюзных сложных предложений по значению; применять правила постановки запятой, точки с запятой, двоеточия, тире в бессоюзном сложном предложении.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получит возможность научиться: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работать над проектом, писать подробное изложение; выполнять синтаксический и пунктуационный разборы бессоюзного сложного предложения;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Сложные предложения с различными видами связи (6 часов)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Употребление союзной (сочинительной и подчинительной) и бессоюзной связи в сложных предложениях. Знаки препинания в сложных предложениях с различными видами связи. Синтаксический и пунктуационный разбор предложения с различными видами связи. Публичная речь. Повторение.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Р.Р.</w:t>
      </w:r>
      <w:r w:rsidRPr="004A316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Комплексный анализ текста. Подробное изложение. Публичное выступление.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К.Р.</w:t>
      </w:r>
      <w:r w:rsidRPr="004A316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Контрольный диктант с грамматическим</w:t>
      </w:r>
      <w:r w:rsidRPr="004A316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заданием.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научится: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опознавать многочленные сложные предложения,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союзной и бессоюзной связей в сложных предложениях; применять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постановки знаков препинания в сложных предложениях с различными видами связи.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получит возможность научиться: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различать виды союзной и бессоюзной связей в сложных предложениях; выполнять синтаксический и пунктуационный разборы сложных предложений с различными видами связи; писать сочинение-рассуждение.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сведения о языке ( 5 часов)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языка в жизни общества. Язык как исторически развивающееся явление. Роль старославянского языка в развитии русского языка. Русский литературный язык и его стили.</w:t>
      </w:r>
      <w:r w:rsidRPr="004A316D">
        <w:rPr>
          <w:rFonts w:ascii="Calibri" w:eastAsia="Times New Roman" w:hAnsi="Calibri" w:cs="Times New Roman"/>
          <w:b/>
          <w:bCs/>
          <w:color w:val="333333"/>
          <w:lang w:eastAsia="ru-RU"/>
        </w:rPr>
        <w:t> 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научится: </w:t>
      </w: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основные социальные функции русского языка в России и мире, место русского языка среди других славянских языков; определять различия между литературным языком и диалектами, просторечием, жаргоном; определять стилистическую принадлежность текста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получит возможность научиться: </w:t>
      </w: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вклад выдающихся лингвистов в развитие русистики.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Повторение и систематизация изученного в 5-9 классах ( 23час.)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Фонетика и графика. Лексикология (лексика) и фразеология. Морфемика. Словообразование. Морфология. Синтаксис. Орфография. Пунктуация.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Р.Р.</w:t>
      </w:r>
      <w:r w:rsidRPr="004A316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Комплексный анализ текста. Сжатое изложение. Сочинение-рассуждение К.Р.</w:t>
      </w:r>
      <w:r w:rsidRPr="004A316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Итоговое тестирование.</w:t>
      </w:r>
      <w:r w:rsidRPr="004A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обобщать изученные сведения по разделам языкознания;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научится: </w:t>
      </w: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систематизировать знания разных разделов лингвистики</w:t>
      </w:r>
    </w:p>
    <w:p w:rsidR="00EC32CB" w:rsidRPr="004A316D" w:rsidRDefault="00EC32CB" w:rsidP="00EC32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получит возможность научиться:</w:t>
      </w:r>
      <w:r w:rsidRPr="004A3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применять знания и умения в практике, подготовке к ОГЭ.</w:t>
      </w:r>
    </w:p>
    <w:p w:rsidR="00EC32CB" w:rsidRDefault="00EC32CB" w:rsidP="00EC3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2CB" w:rsidRPr="00EA4D17" w:rsidRDefault="00EC32CB" w:rsidP="00EC3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- ТЕМАТИЧЕСКОЕ ПЛАНИРОВАНИЕ</w:t>
      </w:r>
    </w:p>
    <w:p w:rsidR="00EC32CB" w:rsidRPr="00EA4D17" w:rsidRDefault="00EC32CB" w:rsidP="00EC3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ПРЕДМЕТУ « Русский язык »</w:t>
      </w:r>
    </w:p>
    <w:tbl>
      <w:tblPr>
        <w:tblpPr w:leftFromText="180" w:rightFromText="180" w:vertAnchor="text" w:horzAnchor="margin" w:tblpXSpec="center" w:tblpY="140"/>
        <w:tblW w:w="120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418"/>
        <w:gridCol w:w="418"/>
        <w:gridCol w:w="442"/>
        <w:gridCol w:w="441"/>
        <w:gridCol w:w="2146"/>
        <w:gridCol w:w="2136"/>
        <w:gridCol w:w="1972"/>
        <w:gridCol w:w="1705"/>
        <w:gridCol w:w="383"/>
        <w:gridCol w:w="383"/>
        <w:gridCol w:w="383"/>
        <w:gridCol w:w="383"/>
        <w:gridCol w:w="383"/>
      </w:tblGrid>
      <w:tr w:rsidR="00EC32CB" w:rsidRPr="00EA4D17" w:rsidTr="009D199D">
        <w:trPr>
          <w:gridAfter w:val="5"/>
          <w:wAfter w:w="1940" w:type="dxa"/>
        </w:trPr>
        <w:tc>
          <w:tcPr>
            <w:tcW w:w="21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pBdr>
                <w:bottom w:val="single" w:sz="6" w:space="0" w:color="D6DDB9"/>
              </w:pBdr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Планируемая дата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EC32CB" w:rsidRPr="00EA4D17" w:rsidTr="009D199D">
        <w:trPr>
          <w:gridAfter w:val="5"/>
          <w:wAfter w:w="1940" w:type="dxa"/>
        </w:trPr>
        <w:tc>
          <w:tcPr>
            <w:tcW w:w="63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Введение (1 час)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rPr>
          <w:gridAfter w:val="5"/>
          <w:wAfter w:w="1940" w:type="dxa"/>
        </w:trPr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numPr>
                <w:ilvl w:val="0"/>
                <w:numId w:val="1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Международное значение русского языка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2D5077" w:rsidP="009D19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01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rPr>
          <w:gridAfter w:val="5"/>
          <w:wAfter w:w="1940" w:type="dxa"/>
        </w:trPr>
        <w:tc>
          <w:tcPr>
            <w:tcW w:w="63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</w:t>
            </w:r>
            <w:r w:rsidRPr="00EA4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 </w:t>
            </w:r>
            <w:r w:rsidRPr="00EA4D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Повторение изученного в 5 - 8 классах.  </w:t>
            </w:r>
            <w:r w:rsidRPr="00EA4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час.+ 2 р.р.</w:t>
            </w:r>
            <w:r w:rsidRPr="00EA4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                                                      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rPr>
          <w:gridAfter w:val="5"/>
          <w:wAfter w:w="1940" w:type="dxa"/>
        </w:trPr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2D5077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06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rPr>
          <w:gridAfter w:val="5"/>
          <w:wAfter w:w="1940" w:type="dxa"/>
        </w:trPr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и фразеология.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2D5077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07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rPr>
          <w:gridAfter w:val="5"/>
          <w:wAfter w:w="1940" w:type="dxa"/>
        </w:trPr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Морфемика. Словообразование.</w:t>
            </w:r>
          </w:p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2D5077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08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rPr>
          <w:gridAfter w:val="5"/>
          <w:wAfter w:w="1940" w:type="dxa"/>
        </w:trPr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2D5077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13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rPr>
          <w:gridAfter w:val="5"/>
          <w:wAfter w:w="1940" w:type="dxa"/>
        </w:trPr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Самостоятельные и служебные части речи.</w:t>
            </w:r>
          </w:p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  <w:p w:rsidR="00EC32CB" w:rsidRPr="00EA4D17" w:rsidRDefault="002D5077" w:rsidP="009D19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C32CB" w:rsidRPr="00EA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  <w:p w:rsidR="00EC32CB" w:rsidRPr="00EA4D17" w:rsidRDefault="00EC32CB" w:rsidP="009D19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rPr>
          <w:gridAfter w:val="5"/>
          <w:wAfter w:w="1940" w:type="dxa"/>
        </w:trPr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сочинению по картине В.Васнецова «Баян».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rPr>
          <w:gridAfter w:val="5"/>
          <w:wAfter w:w="1940" w:type="dxa"/>
        </w:trPr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словосочетания и простого предложения.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2D5077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20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rPr>
          <w:gridAfter w:val="5"/>
          <w:wAfter w:w="1940" w:type="dxa"/>
        </w:trPr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Входная диагностическая работа. Тест.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2D5077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21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rPr>
          <w:gridAfter w:val="5"/>
          <w:wAfter w:w="1940" w:type="dxa"/>
        </w:trPr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Р.р. </w:t>
            </w: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«О человеческом общении».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rPr>
          <w:gridAfter w:val="5"/>
          <w:wAfter w:w="1940" w:type="dxa"/>
        </w:trPr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AC7106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Контрольное изложение </w:t>
            </w: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русском языке.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8D39E2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27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rPr>
          <w:gridAfter w:val="5"/>
          <w:wAfter w:w="1940" w:type="dxa"/>
        </w:trPr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AC7106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 анализ текста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8D39E2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28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63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Синтаксис. Пунктуация. Культура речи. (44 час. + 13 р.р.))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63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3.1. Сложное предложение (2 час.+1 Р.р.)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контрольных работ. Основные виды сложных предложений и способы связи.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предложения, знаки препинания в них.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8D39E2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Р.р. </w:t>
            </w: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сжатого изложения текста: тезисы и конспект. Устное высказывание на лингвистическую тему.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8D39E2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05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63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3.2.Сложносочиненные предложени</w:t>
            </w:r>
            <w:r w:rsidRPr="00EA4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 (</w:t>
            </w: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час.+3 Р.р.</w:t>
            </w:r>
            <w:r w:rsidRPr="00EA4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виды сложносочиненных предложений по значению и союзам. Знаки препинания в сложносочиненных предложениях.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Синонимия простых осложненных и сложных предложений.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8D39E2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11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Сложносочиненные предложения с соединительными союзами.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8D39E2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12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Сложносочиненные предложения с разделительными и противительными союзами.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второстепенный член в ССП. Синтаксический и пунктуационный разбор ССП.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8D39E2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18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Р.р.</w:t>
            </w: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Сжатое изложение.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8D39E2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19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Р.р. </w:t>
            </w: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Сжатое изложение.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Р.р.</w:t>
            </w: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Рецензия.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8D39E2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25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63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3.3. Сложноподчиненные предложения ( 19 час.+6 р.р..)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 учащихся. Строение сложноподчиненного предложения и его особенности.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8D39E2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26</w:t>
            </w:r>
            <w:r w:rsidR="00EC32C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Союзы и союзные слова как средства связи придаточного предложения с главным.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Указательные слова в главном предложении.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8D39E2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придаточного предложения по отношению к главному.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8D39E2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09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сложноподчиненном предложении.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10</w:t>
            </w:r>
            <w:r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группы сложноподчиненных предложений. Придаточные определительные.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213044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15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Придаточные определительные и местоименно-определительные.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213044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16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Сложноподчиненные предложения с придаточными изъяснительными.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17</w:t>
            </w:r>
            <w:r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Синонимия предложений с прямой речью и СПП с изъяснительными придаточными.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213044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22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«СПП с придаточными определительными и изъяснительными».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213044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23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</w:t>
            </w: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Сжатое изложение.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24</w:t>
            </w:r>
            <w:r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 учащихся. Особенности структуры СПП с придаточными обстоятельственными. Совершенствование пунктуационных навыков и навыков синтаксического разбора. Виды обстоятельственных придаточных.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213044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29</w:t>
            </w:r>
            <w:r w:rsidR="00EC32C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Сложноподчиненные предложения с придаточными обстоятельственными образа действия и степени.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213044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30</w:t>
            </w:r>
            <w:r w:rsidR="00EC32C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Обстоятельственные придаточные предложения места и времени.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01</w:t>
            </w:r>
            <w:r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Р.р.</w:t>
            </w: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Сжатое изложение.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9D199D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06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Р.р.</w:t>
            </w: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Сочинение-рассуждение о природе родного края.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9D199D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07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Сложноподчиненные предложения с придаточными условными.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08</w:t>
            </w:r>
            <w:r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Сложноподчиненные предложения с придаточными обстоятельственными  причины и цели.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9D199D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13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Сложноподчиненные предложения с обстоятельственными придаточными сравнения, уступки, следствия.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9D199D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14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Р.р.</w:t>
            </w: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Рассуждение «Почему необходимо много и внимательно читать?»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15</w:t>
            </w:r>
            <w:r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Сложноподчиненные предложения с придаточными присоединительными. Обобщение и систематизация знаний по теме «Сложноподчиненное предложение».</w:t>
            </w:r>
          </w:p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9D199D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20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Подготовка к сжатому изложению (по материалам ОГЭ)</w:t>
            </w:r>
          </w:p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Сжатое изложение.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C32CB" w:rsidRPr="00EA4D17" w:rsidRDefault="009D199D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21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Р.р.</w:t>
            </w: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Подготовка к сжатому изложению (по материалам ОГЭ)</w:t>
            </w:r>
          </w:p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Сжатое изложение.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22.</w:t>
            </w:r>
            <w:r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rPr>
          <w:gridAfter w:val="8"/>
          <w:wAfter w:w="7759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 с грамматическим заданием.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9D199D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27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rPr>
          <w:gridAfter w:val="7"/>
          <w:wAfter w:w="5617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63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3.4.Сложноподчиненные предложения с несколькими придаточными (8 час.+2 р.р.)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виды сложноподчиненных предложений с несколькими придаточными.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9D199D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28</w:t>
            </w:r>
            <w:r w:rsidR="00EC32C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Сложноподчиненное предложение с последовательным подчинением придаточных.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Сложноподчиненное предложение с параллельным подчинением придаточных.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11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rPr>
          <w:trHeight w:val="78"/>
        </w:trPr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7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7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Сложноподчиненное предложение с однородным подчинением придаточных.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12</w:t>
            </w:r>
            <w:r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rPr>
          <w:trHeight w:val="78"/>
        </w:trPr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7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7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и пунктуационный разбор СПП с несколькими придаточными.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17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Р.р.</w:t>
            </w: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Составление деловых документов (заявление, автобиография).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18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Р.р.</w:t>
            </w: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Проектная деятельность «Два портрета А.С.Пушкина.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19</w:t>
            </w:r>
            <w:r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сложноподчиненных предложений в речи. Комплексный анализ текста.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24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 по теме «Сложноподчиненные предложения».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25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работа. Тест.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63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3.5.. Бессоюзные сложные предложения ( 8 час. +2 р.р.)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 учащихся. Бессоюзное сложное предложение и его особенности.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31</w:t>
            </w:r>
            <w:r w:rsidR="00EC32C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Запятая и точка с запятой в бессоюзном сложном предложении.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01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3.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Двоеточие в бессоюзном сложном предложении.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02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Двоеточие в БСП,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07</w:t>
            </w:r>
            <w:r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Тире между частями бессоюзного сложного предложения.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08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Тире в бессоюзном сложном предложении.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09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Р.р. </w:t>
            </w: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Реферат.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14</w:t>
            </w:r>
            <w:r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Р.р.</w:t>
            </w: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Проект «Синтаксическая синонимия сложных предложений».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15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 по теме «Бессоюзные сложные предложения»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16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63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3.6. Сложные предложения с различными видами связи (3час.+ 3 р.р.)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 учащихся.Сложные предложения с различными видами союзной и бессоюзной связи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22</w:t>
            </w:r>
            <w:r w:rsidR="00EC32C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Разделительные знаки препинания в сложных предложениях с различными видами связи.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Авторские знаки препинания.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Р.р. </w:t>
            </w: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оценивания сочинения-рассуждения.</w:t>
            </w: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Редактирование сочинения.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02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Р.р. </w:t>
            </w: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Сочинение-рассуждение.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07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Р.р. </w:t>
            </w: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– рассуждение о храбрости.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09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63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Общие сведения о языке (3 час. +2 р.р.)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языка в жизни общества. Язык как исторически развивающееся явление.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14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литературный язык и его стили.  Стили языка.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15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 языка.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16</w:t>
            </w:r>
            <w:r w:rsidR="00EC32C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</w:t>
            </w: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Сжатое  изложение по материалам ГИА.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28</w:t>
            </w:r>
            <w:r w:rsidR="00EC32C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Р.р. </w:t>
            </w: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Сжатое изложение</w:t>
            </w: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29</w:t>
            </w:r>
            <w:r w:rsidR="00EC32C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63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5. Повторение и систематизация изученного (19 час.+ 4 р.р.)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Фонетика. Графика. Орфография.</w:t>
            </w:r>
          </w:p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Лексикология. Фразеология. Орфография.  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Р.р.</w:t>
            </w: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Сжатое изложение.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81-82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Морфемика. Словообразование. Орфография.  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способы словообразования.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84-85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Морфология. Самостоятельные и служебные части речи.  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Морфология. Именные части речи.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12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Глагол, причастие, деепричастие.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13</w:t>
            </w:r>
            <w:r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Наречие. Категория состояния.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18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Предлог. Союз. Частица.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19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Синтаксис. Пунктуация.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20</w:t>
            </w:r>
            <w:r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91-92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«Разбор простого и сложного предложений»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25</w:t>
            </w:r>
            <w:r w:rsidR="00EC32C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(по материалам ГИА). Анализ работ учащихся.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26</w:t>
            </w:r>
            <w:r w:rsidR="00EC32C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Р.р.</w:t>
            </w: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Сжатое изложение. Работа со словарем.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Р.р. Сочинение-рассуждение.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02.05</w:t>
            </w:r>
          </w:p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03</w:t>
            </w:r>
            <w:r w:rsidR="00EC32C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96-97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04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98-99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 учащихся. Знаки препинания.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10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.05</w:t>
            </w:r>
          </w:p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11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выделения и разделения.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16</w:t>
            </w:r>
            <w:r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.05</w:t>
            </w:r>
          </w:p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17</w:t>
            </w:r>
            <w:r w:rsidR="00EC32C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.05</w:t>
            </w:r>
          </w:p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за курс 9 класса.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18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.05</w:t>
            </w:r>
          </w:p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32CB" w:rsidRPr="00EA4D17" w:rsidRDefault="00EC32CB" w:rsidP="009D19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за курс 9 класса.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24</w:t>
            </w:r>
            <w:r w:rsidR="00EC32CB" w:rsidRPr="00EA4D1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.05</w:t>
            </w:r>
          </w:p>
          <w:p w:rsidR="00EC32CB" w:rsidRPr="00EA4D17" w:rsidRDefault="00BF78A1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25</w:t>
            </w:r>
            <w:r w:rsidR="00EC32C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rPr>
          <w:gridAfter w:val="9"/>
          <w:wAfter w:w="9908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rPr>
          <w:gridAfter w:val="9"/>
          <w:wAfter w:w="9908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2CB" w:rsidRPr="00EA4D17" w:rsidTr="009D199D">
        <w:trPr>
          <w:gridAfter w:val="9"/>
          <w:wAfter w:w="9908" w:type="dxa"/>
          <w:trHeight w:val="471"/>
        </w:trPr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2CB" w:rsidRPr="00EA4D17" w:rsidRDefault="00EC32CB" w:rsidP="009D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2E9A" w:rsidRDefault="00BD2E9A"/>
    <w:sectPr w:rsidR="00BD2E9A" w:rsidSect="00BD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6120"/>
    <w:multiLevelType w:val="multilevel"/>
    <w:tmpl w:val="9AA2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F5D49"/>
    <w:multiLevelType w:val="multilevel"/>
    <w:tmpl w:val="E856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D57C9"/>
    <w:multiLevelType w:val="multilevel"/>
    <w:tmpl w:val="1D32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CA49BB"/>
    <w:multiLevelType w:val="multilevel"/>
    <w:tmpl w:val="A286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B64F07"/>
    <w:multiLevelType w:val="multilevel"/>
    <w:tmpl w:val="15D86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51029F"/>
    <w:multiLevelType w:val="multilevel"/>
    <w:tmpl w:val="8F28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C32CB"/>
    <w:rsid w:val="00072911"/>
    <w:rsid w:val="001577E2"/>
    <w:rsid w:val="00213044"/>
    <w:rsid w:val="002D5077"/>
    <w:rsid w:val="00314A43"/>
    <w:rsid w:val="0042537B"/>
    <w:rsid w:val="00516883"/>
    <w:rsid w:val="008D39E2"/>
    <w:rsid w:val="00970A10"/>
    <w:rsid w:val="009D199D"/>
    <w:rsid w:val="009E5DA5"/>
    <w:rsid w:val="00AC7106"/>
    <w:rsid w:val="00BD2E9A"/>
    <w:rsid w:val="00BF78A1"/>
    <w:rsid w:val="00DB38FC"/>
    <w:rsid w:val="00E131C8"/>
    <w:rsid w:val="00EC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81EA9-3A0D-401A-89AE-8AE32F33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2CB"/>
  </w:style>
  <w:style w:type="paragraph" w:styleId="1">
    <w:name w:val="heading 1"/>
    <w:basedOn w:val="a"/>
    <w:link w:val="10"/>
    <w:uiPriority w:val="9"/>
    <w:qFormat/>
    <w:rsid w:val="00EC32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2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C32CB"/>
  </w:style>
  <w:style w:type="paragraph" w:customStyle="1" w:styleId="c17">
    <w:name w:val="c17"/>
    <w:basedOn w:val="a"/>
    <w:rsid w:val="00EC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C32CB"/>
  </w:style>
  <w:style w:type="paragraph" w:customStyle="1" w:styleId="c3">
    <w:name w:val="c3"/>
    <w:basedOn w:val="a"/>
    <w:rsid w:val="00EC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32CB"/>
  </w:style>
  <w:style w:type="paragraph" w:customStyle="1" w:styleId="c26">
    <w:name w:val="c26"/>
    <w:basedOn w:val="a"/>
    <w:rsid w:val="00EC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C32CB"/>
  </w:style>
  <w:style w:type="paragraph" w:customStyle="1" w:styleId="c35">
    <w:name w:val="c35"/>
    <w:basedOn w:val="a"/>
    <w:rsid w:val="00EC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EC32CB"/>
  </w:style>
  <w:style w:type="character" w:customStyle="1" w:styleId="c58">
    <w:name w:val="c58"/>
    <w:basedOn w:val="a0"/>
    <w:rsid w:val="00EC3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4468</Words>
  <Characters>25471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2021</cp:lastModifiedBy>
  <cp:revision>12</cp:revision>
  <dcterms:created xsi:type="dcterms:W3CDTF">2022-09-06T07:01:00Z</dcterms:created>
  <dcterms:modified xsi:type="dcterms:W3CDTF">2022-11-06T12:35:00Z</dcterms:modified>
</cp:coreProperties>
</file>