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sidRPr="00E809B7">
        <w:rPr>
          <w:rFonts w:ascii="Times New Roman" w:eastAsia="Times New Roman" w:hAnsi="Times New Roman" w:cs="Times New Roman"/>
          <w:b/>
          <w:bCs/>
          <w:sz w:val="24"/>
          <w:szCs w:val="24"/>
          <w:lang w:eastAsia="ru-RU"/>
        </w:rPr>
        <w:t>МУНИЦИПАЛЬНОЕ   БЮДЖЕТНОЕ ОБЩЕОБРАЗОВАТЕЛЬНОЕ   УЧРЕЖДЕНИЕ</w:t>
      </w: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sidRPr="00E809B7">
        <w:rPr>
          <w:rFonts w:ascii="Times New Roman" w:eastAsia="Times New Roman" w:hAnsi="Times New Roman" w:cs="Times New Roman"/>
          <w:b/>
          <w:bCs/>
          <w:sz w:val="24"/>
          <w:szCs w:val="24"/>
          <w:lang w:eastAsia="ru-RU"/>
        </w:rPr>
        <w:t>«Тимковская основная общеобразовательная школа»</w:t>
      </w: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sidRPr="00E809B7">
        <w:rPr>
          <w:rFonts w:ascii="Times New Roman" w:eastAsia="Times New Roman" w:hAnsi="Times New Roman" w:cs="Times New Roman"/>
          <w:b/>
          <w:bCs/>
          <w:sz w:val="24"/>
          <w:szCs w:val="24"/>
          <w:lang w:eastAsia="ru-RU"/>
        </w:rPr>
        <w:t xml:space="preserve"> </w:t>
      </w: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Pr="00B87980" w:rsidRDefault="005D302D" w:rsidP="00E809B7">
      <w:pPr>
        <w:shd w:val="clear" w:color="auto" w:fill="FFFFFF"/>
        <w:spacing w:after="0" w:line="240" w:lineRule="auto"/>
        <w:jc w:val="right"/>
        <w:rPr>
          <w:rFonts w:ascii="Times New Roman" w:eastAsia="Times New Roman" w:hAnsi="Times New Roman" w:cs="Times New Roman"/>
          <w:bCs/>
          <w:sz w:val="24"/>
          <w:szCs w:val="24"/>
          <w:lang w:eastAsia="ru-RU"/>
        </w:rPr>
      </w:pPr>
      <w:r>
        <w:rPr>
          <w:noProof/>
          <w:lang w:eastAsia="ru-RU"/>
        </w:rPr>
        <w:drawing>
          <wp:inline distT="0" distB="0" distL="0" distR="0" wp14:anchorId="7B6B7B28" wp14:editId="480A3009">
            <wp:extent cx="2457450" cy="1781175"/>
            <wp:effectExtent l="0" t="0" r="0" b="9525"/>
            <wp:docPr id="1" name="Рисунок 1" descr="C:\Users\2021\Desktop\рисунки 001.jpg"/>
            <wp:cNvGraphicFramePr/>
            <a:graphic xmlns:a="http://schemas.openxmlformats.org/drawingml/2006/main">
              <a:graphicData uri="http://schemas.openxmlformats.org/drawingml/2006/picture">
                <pic:pic xmlns:pic="http://schemas.openxmlformats.org/drawingml/2006/picture">
                  <pic:nvPicPr>
                    <pic:cNvPr id="1" name="Рисунок 1" descr="C:\Users\2021\Desktop\рисунки 001.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1781175"/>
                    </a:xfrm>
                    <a:prstGeom prst="rect">
                      <a:avLst/>
                    </a:prstGeom>
                    <a:noFill/>
                    <a:ln>
                      <a:noFill/>
                    </a:ln>
                  </pic:spPr>
                </pic:pic>
              </a:graphicData>
            </a:graphic>
          </wp:inline>
        </w:drawing>
      </w:r>
      <w:bookmarkStart w:id="0" w:name="_GoBack"/>
      <w:bookmarkEnd w:id="0"/>
    </w:p>
    <w:p w:rsidR="00E809B7" w:rsidRPr="00B87980" w:rsidRDefault="00E809B7" w:rsidP="00E809B7">
      <w:pPr>
        <w:shd w:val="clear" w:color="auto" w:fill="FFFFFF"/>
        <w:spacing w:after="0" w:line="240" w:lineRule="auto"/>
        <w:jc w:val="center"/>
        <w:rPr>
          <w:rFonts w:ascii="Times New Roman" w:eastAsia="Times New Roman" w:hAnsi="Times New Roman" w:cs="Times New Roman"/>
          <w:bCs/>
          <w:sz w:val="24"/>
          <w:szCs w:val="24"/>
          <w:lang w:eastAsia="ru-RU"/>
        </w:rPr>
      </w:pP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sidRPr="00E809B7">
        <w:rPr>
          <w:rFonts w:ascii="Times New Roman" w:eastAsia="Times New Roman" w:hAnsi="Times New Roman" w:cs="Times New Roman"/>
          <w:b/>
          <w:bCs/>
          <w:sz w:val="24"/>
          <w:szCs w:val="24"/>
          <w:lang w:eastAsia="ru-RU"/>
        </w:rPr>
        <w:t xml:space="preserve">РАБОЧАЯ ПРОГРАММА </w:t>
      </w: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sidRPr="00E809B7">
        <w:rPr>
          <w:rFonts w:ascii="Times New Roman" w:eastAsia="Times New Roman" w:hAnsi="Times New Roman" w:cs="Times New Roman"/>
          <w:b/>
          <w:bCs/>
          <w:sz w:val="24"/>
          <w:szCs w:val="24"/>
          <w:lang w:eastAsia="ru-RU"/>
        </w:rPr>
        <w:t>по</w:t>
      </w:r>
    </w:p>
    <w:p w:rsidR="00E809B7" w:rsidRPr="00E809B7" w:rsidRDefault="00562EB5"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БИОЛОГИИ</w:t>
      </w: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7</w:t>
      </w:r>
      <w:r w:rsidRPr="00E809B7">
        <w:rPr>
          <w:rFonts w:ascii="Times New Roman" w:eastAsia="Times New Roman" w:hAnsi="Times New Roman" w:cs="Times New Roman"/>
          <w:b/>
          <w:bCs/>
          <w:sz w:val="24"/>
          <w:szCs w:val="24"/>
          <w:lang w:eastAsia="ru-RU"/>
        </w:rPr>
        <w:t xml:space="preserve"> класс </w:t>
      </w:r>
    </w:p>
    <w:p w:rsidR="00E809B7" w:rsidRPr="00E809B7" w:rsidRDefault="00501119" w:rsidP="00E809B7">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2022 – 2023</w:t>
      </w:r>
      <w:r w:rsidR="00E809B7" w:rsidRPr="00E809B7">
        <w:rPr>
          <w:rFonts w:ascii="Times New Roman" w:eastAsia="Times New Roman" w:hAnsi="Times New Roman" w:cs="Times New Roman"/>
          <w:b/>
          <w:bCs/>
          <w:sz w:val="24"/>
          <w:szCs w:val="24"/>
          <w:lang w:eastAsia="ru-RU"/>
        </w:rPr>
        <w:t xml:space="preserve"> год</w:t>
      </w: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Pr="00E809B7" w:rsidRDefault="00E809B7" w:rsidP="00E809B7">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E809B7" w:rsidRPr="00B87980" w:rsidRDefault="00E809B7" w:rsidP="00E809B7">
      <w:pPr>
        <w:shd w:val="clear" w:color="auto" w:fill="FFFFFF"/>
        <w:spacing w:after="0" w:line="240" w:lineRule="auto"/>
        <w:jc w:val="right"/>
        <w:rPr>
          <w:rFonts w:ascii="Times New Roman" w:eastAsia="Times New Roman" w:hAnsi="Times New Roman" w:cs="Times New Roman"/>
          <w:bCs/>
          <w:sz w:val="24"/>
          <w:szCs w:val="24"/>
          <w:lang w:eastAsia="ru-RU"/>
        </w:rPr>
      </w:pPr>
      <w:r w:rsidRPr="00B87980">
        <w:rPr>
          <w:rFonts w:ascii="Times New Roman" w:eastAsia="Times New Roman" w:hAnsi="Times New Roman" w:cs="Times New Roman"/>
          <w:bCs/>
          <w:sz w:val="24"/>
          <w:szCs w:val="24"/>
          <w:lang w:eastAsia="ru-RU"/>
        </w:rPr>
        <w:t xml:space="preserve">Учитель биологии: </w:t>
      </w:r>
    </w:p>
    <w:p w:rsidR="00E809B7" w:rsidRPr="00B87980" w:rsidRDefault="00562EB5" w:rsidP="00E809B7">
      <w:pPr>
        <w:shd w:val="clear" w:color="auto" w:fill="FFFFFF"/>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Хрусталева Елена Николаевна</w:t>
      </w:r>
    </w:p>
    <w:p w:rsidR="00E809B7" w:rsidRPr="00E809B7" w:rsidRDefault="00E809B7"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2F17FE" w:rsidRDefault="002F17FE" w:rsidP="00E809B7">
      <w:pPr>
        <w:shd w:val="clear" w:color="auto" w:fill="FFFFFF"/>
        <w:spacing w:after="0" w:line="240" w:lineRule="auto"/>
        <w:jc w:val="right"/>
        <w:rPr>
          <w:rFonts w:ascii="Times New Roman" w:eastAsia="Times New Roman" w:hAnsi="Times New Roman" w:cs="Times New Roman"/>
          <w:b/>
          <w:bCs/>
          <w:sz w:val="24"/>
          <w:szCs w:val="24"/>
          <w:lang w:eastAsia="ru-RU"/>
        </w:rPr>
      </w:pPr>
    </w:p>
    <w:p w:rsidR="002F17FE" w:rsidRDefault="002F17F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Default="00E809B7"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Default="00E809B7"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E809B7" w:rsidRDefault="00E809B7"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Пояснительная записка</w:t>
      </w:r>
    </w:p>
    <w:p w:rsidR="001F17BD" w:rsidRPr="00335F7E" w:rsidRDefault="001F17BD" w:rsidP="001F17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Данная  рабочая программа по курсу «биология» разработана в соответствии  с Законом «Об образовании в Российской  Федерации», Уставом школы,  с Образовательной программой школы на основе Программы основного общего образования по биологии для 5—9 классов общеобразовательных учреждений (авторы: В. В. Пасечник, В.В.Латюшин, Г.Г.Швецов Москва, Дрофа, 2013г.), рабочих программ по биологии для 5-9 классов по линии учебно-методических комплектов «Линия жизни» (авторы В.В. Пасечник, С.В.Суматохин, Г.С.Калинова, Г.Г.Швецов, З.Г.Г</w:t>
      </w:r>
      <w:r w:rsidR="00335F7E" w:rsidRPr="00335F7E">
        <w:rPr>
          <w:rFonts w:ascii="Times New Roman" w:eastAsia="Times New Roman" w:hAnsi="Times New Roman" w:cs="Times New Roman"/>
          <w:sz w:val="24"/>
          <w:szCs w:val="24"/>
          <w:lang w:eastAsia="ru-RU"/>
        </w:rPr>
        <w:t>апонюк, изд. «Просвещение», 2017</w:t>
      </w:r>
      <w:r w:rsidRPr="00335F7E">
        <w:rPr>
          <w:rFonts w:ascii="Times New Roman" w:eastAsia="Times New Roman" w:hAnsi="Times New Roman" w:cs="Times New Roman"/>
          <w:sz w:val="24"/>
          <w:szCs w:val="24"/>
          <w:lang w:eastAsia="ru-RU"/>
        </w:rPr>
        <w:t>г.)</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xml:space="preserve">        Рабочая программа предназначена для изучения биологии в 7 классе  по  учебнику «Биология. 7 класс.» Пасечник В.В., Суматохин С.В., Калинова Г.С. и др. / Под ред. Пасечника В.В., </w:t>
      </w:r>
      <w:r w:rsidR="00335F7E" w:rsidRPr="00335F7E">
        <w:rPr>
          <w:rFonts w:ascii="Times New Roman" w:eastAsia="Times New Roman" w:hAnsi="Times New Roman" w:cs="Times New Roman"/>
          <w:sz w:val="24"/>
          <w:szCs w:val="24"/>
          <w:lang w:eastAsia="ru-RU"/>
        </w:rPr>
        <w:t>Москва, изд. «Просвещение», 2017</w:t>
      </w:r>
      <w:r w:rsidRPr="00335F7E">
        <w:rPr>
          <w:rFonts w:ascii="Times New Roman" w:eastAsia="Times New Roman" w:hAnsi="Times New Roman" w:cs="Times New Roman"/>
          <w:sz w:val="24"/>
          <w:szCs w:val="24"/>
          <w:lang w:eastAsia="ru-RU"/>
        </w:rPr>
        <w:t>г., который входит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в  2014/2015 учебном году, утвержденный приказом Министерства образования и науки Российской Федерации от  31 марта 2014 г.  № 25324. Учебник входит в состав УМК предметной линии учебников «Линия жизни» авторов: В. В. Пасечник, С.В. Суматохин,  Г.С. Калинова ,  Г. Г. Швецов ,  З.Г. Гапонюк ,  </w:t>
      </w:r>
      <w:r w:rsidR="00EB7C4B">
        <w:rPr>
          <w:rFonts w:ascii="Times New Roman" w:eastAsia="Times New Roman" w:hAnsi="Times New Roman" w:cs="Times New Roman"/>
          <w:sz w:val="24"/>
          <w:szCs w:val="24"/>
          <w:lang w:eastAsia="ru-RU"/>
        </w:rPr>
        <w:t>издательство «Просвещение», 2017</w:t>
      </w:r>
      <w:r w:rsidRPr="00335F7E">
        <w:rPr>
          <w:rFonts w:ascii="Times New Roman" w:eastAsia="Times New Roman" w:hAnsi="Times New Roman" w:cs="Times New Roman"/>
          <w:sz w:val="24"/>
          <w:szCs w:val="24"/>
          <w:lang w:eastAsia="ru-RU"/>
        </w:rPr>
        <w:t xml:space="preserve"> г.</w:t>
      </w:r>
    </w:p>
    <w:p w:rsidR="001F17BD" w:rsidRPr="00335F7E" w:rsidRDefault="001F17BD" w:rsidP="001F17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 настоящей программе учтены основные по</w:t>
      </w:r>
      <w:r w:rsidR="00EB7C4B">
        <w:rPr>
          <w:rFonts w:ascii="Times New Roman" w:eastAsia="Times New Roman" w:hAnsi="Times New Roman" w:cs="Times New Roman"/>
          <w:sz w:val="24"/>
          <w:szCs w:val="24"/>
          <w:lang w:eastAsia="ru-RU"/>
        </w:rPr>
        <w:t>л</w:t>
      </w:r>
      <w:r w:rsidRPr="00335F7E">
        <w:rPr>
          <w:rFonts w:ascii="Times New Roman" w:eastAsia="Times New Roman" w:hAnsi="Times New Roman" w:cs="Times New Roman"/>
          <w:sz w:val="24"/>
          <w:szCs w:val="24"/>
          <w:lang w:eastAsia="ru-RU"/>
        </w:rPr>
        <w:t>ожения Концепции духовно-нравственного развития и воспитания личности гражданина России, а также программы формирования универсальных учебных действий в основной школе. При разработке данной программы соблюдена преемственность с рабочей программой обучения « Окружающий мир» в начальной школе.  </w:t>
      </w:r>
    </w:p>
    <w:p w:rsidR="001F17BD" w:rsidRPr="00335F7E" w:rsidRDefault="001F17BD" w:rsidP="001F17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Особое внимание в программе уделяется целям изучения биологии и его вкладу в развитие и воспитание личности гражданина России. Цели и  образовательные результаты курса представлены на нескольких  уровнях – личностном, метапредметном и предметном.</w:t>
      </w:r>
    </w:p>
    <w:p w:rsidR="001F17BD" w:rsidRPr="00335F7E" w:rsidRDefault="001F17BD" w:rsidP="001F17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Раздел «Содержание курса» включает перечень изучаемого  содержания, разделенного в отдельные разделы и темы с указанием числа учебных часов, выделенных на изучение каждого раздела и тем лабораторных и практических работ по данным темам.</w:t>
      </w:r>
    </w:p>
    <w:p w:rsidR="001F17BD" w:rsidRPr="00335F7E" w:rsidRDefault="001F17BD" w:rsidP="001F17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 разделе «Тематическое планирование» представлен перечень тем курса, количество учебных часов, отводимых на изучение каждой темы, а также дано описание основных видов деятельности ученика (на уровне учебных действий), обеспечивающих достижение образовательных результатов. Рабочая программа также включает рекомендации по учебно-методическому и материально-техническому обеспечению образовательного процесса.</w:t>
      </w:r>
    </w:p>
    <w:p w:rsidR="001F17BD" w:rsidRPr="00335F7E" w:rsidRDefault="001F17BD" w:rsidP="001F17B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 разделе «Общая характеристика учебного предмета»  отображаются основные  цели   и задачи изучения биологии в 7 классе, отличительные особенности реализации  рабочей программы, ведущие методы и формы обучения, используемые технологии, формы  обучения, взаимосвязь биологии  с другими дисциплинами.</w:t>
      </w:r>
    </w:p>
    <w:p w:rsidR="001F17BD" w:rsidRPr="00335F7E" w:rsidRDefault="001F17BD" w:rsidP="001F17BD">
      <w:pPr>
        <w:shd w:val="clear" w:color="auto" w:fill="FFFFFF"/>
        <w:spacing w:after="0" w:line="240" w:lineRule="auto"/>
        <w:ind w:firstLine="7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Содержание программы может служить учителям биологии, работающим в основной школе по УМК «Линия жизни»» (5–9 классы) авторов В. В. Пасечник, С.В. Суматохин,  Г.С. Калинова,  Г. Г. Швецов,  З.Г. Гапонюк,  </w:t>
      </w:r>
      <w:r w:rsidR="00EB7C4B">
        <w:rPr>
          <w:rFonts w:ascii="Times New Roman" w:eastAsia="Times New Roman" w:hAnsi="Times New Roman" w:cs="Times New Roman"/>
          <w:sz w:val="24"/>
          <w:szCs w:val="24"/>
          <w:lang w:eastAsia="ru-RU"/>
        </w:rPr>
        <w:t>издательство «Просвещение», 2017</w:t>
      </w:r>
      <w:r w:rsidRPr="00335F7E">
        <w:rPr>
          <w:rFonts w:ascii="Times New Roman" w:eastAsia="Times New Roman" w:hAnsi="Times New Roman" w:cs="Times New Roman"/>
          <w:sz w:val="24"/>
          <w:szCs w:val="24"/>
          <w:lang w:eastAsia="ru-RU"/>
        </w:rPr>
        <w:t xml:space="preserve"> г., в качестве основы для составления собственных  рабочих программ.</w:t>
      </w: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Общая характеристика учебного предмета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Главная цель совершенствования российского образования — повышение его доступности, качества и эффективности. Это предполагает значительное обновление содержания образования, приведение его в соответствие с требованиями времени и задачами развития государства. Образовательные учреждения должны осуществлять индивидуальный и дифференцированный подход к каждому ученику, стремиться максимально полно раскрыть его творческие способности, обеспечивать возможность успешной социализации.</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        Принятие нового государственного стандарта основного общего образования для 5—9 классов привело к изменению структуры школьного биологического образования. В настоящее время базовое биологическое образование должно обеспечить выпускникам высокую биологическую, экологическую и природоохранительную грамотность. Решить эту задачу можно на основе преемственного развития знаний в области основных биологических законов, теорий и идей, обеспечивающих фундамент для практической деятельности учащихся, формирования их научного мировоззрения.</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Программа конкретизирует содержание предметных тем, перечисленных в образовательном стандарте, рекомендует последовательность их изучения и приводит примерное распределение учебных часов на изучение каждого раздела курса. 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 Отбор содержания проведён с учётом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понятий, структурировать материал и др. Учащиеся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 д.</w:t>
      </w:r>
    </w:p>
    <w:p w:rsidR="00335F7E"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В 7 классе</w:t>
      </w:r>
      <w:r w:rsidRPr="00335F7E">
        <w:rPr>
          <w:rFonts w:ascii="Times New Roman" w:eastAsia="Times New Roman" w:hAnsi="Times New Roman" w:cs="Times New Roman"/>
          <w:sz w:val="24"/>
          <w:szCs w:val="24"/>
          <w:lang w:eastAsia="ru-RU"/>
        </w:rPr>
        <w:t> учащиеся получают знания о строении, жизнедеятельности и многообразии растений и животных,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и эволюцией растений и животных. Они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биологии по предлагаемой программе предполагает ведение фенологических наблюдений, опытнической и практической работы.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335F7E" w:rsidRPr="00335F7E" w:rsidRDefault="00335F7E" w:rsidP="001F17BD">
      <w:pPr>
        <w:shd w:val="clear" w:color="auto" w:fill="FFFFFF"/>
        <w:spacing w:after="0" w:line="240" w:lineRule="auto"/>
        <w:ind w:right="14"/>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ind w:right="14"/>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Основные  цели  изучения биологии в 7 классе:</w:t>
      </w:r>
    </w:p>
    <w:p w:rsidR="001F17BD" w:rsidRPr="00335F7E" w:rsidRDefault="001F17BD" w:rsidP="001F17BD">
      <w:pPr>
        <w:numPr>
          <w:ilvl w:val="0"/>
          <w:numId w:val="2"/>
        </w:numPr>
        <w:shd w:val="clear" w:color="auto" w:fill="FFFFFF"/>
        <w:spacing w:after="0" w:line="240" w:lineRule="auto"/>
        <w:ind w:left="360" w:right="14"/>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освоение знаний </w:t>
      </w:r>
      <w:r w:rsidRPr="00335F7E">
        <w:rPr>
          <w:rFonts w:ascii="Times New Roman" w:eastAsia="Times New Roman" w:hAnsi="Times New Roman" w:cs="Times New Roman"/>
          <w:sz w:val="24"/>
          <w:szCs w:val="24"/>
          <w:lang w:eastAsia="ru-RU"/>
        </w:rPr>
        <w:t>о живой природе и присущих ей закономерностях; расширение представлений о многообразии живого мира, строении, жизнедеятельности и средообразующей роли бактерий, грибов, растений, животных; о значении бактерий, грибов, растений, животных в природе и в </w:t>
      </w:r>
      <w:r w:rsidRPr="00335F7E">
        <w:rPr>
          <w:rFonts w:ascii="Times New Roman" w:eastAsia="Times New Roman" w:hAnsi="Times New Roman" w:cs="Times New Roman"/>
          <w:i/>
          <w:iCs/>
          <w:sz w:val="24"/>
          <w:szCs w:val="24"/>
          <w:lang w:eastAsia="ru-RU"/>
        </w:rPr>
        <w:t> </w:t>
      </w:r>
      <w:r w:rsidRPr="00335F7E">
        <w:rPr>
          <w:rFonts w:ascii="Times New Roman" w:eastAsia="Times New Roman" w:hAnsi="Times New Roman" w:cs="Times New Roman"/>
          <w:sz w:val="24"/>
          <w:szCs w:val="24"/>
          <w:lang w:eastAsia="ru-RU"/>
        </w:rPr>
        <w:t>практической деятельности людей, формирование знаний о внешнем и внутреннем строении растений и процессах, протекающих в различных органах растений.</w:t>
      </w:r>
    </w:p>
    <w:p w:rsidR="001F17BD" w:rsidRPr="00335F7E" w:rsidRDefault="001F17BD" w:rsidP="001F17BD">
      <w:pPr>
        <w:numPr>
          <w:ilvl w:val="0"/>
          <w:numId w:val="2"/>
        </w:numPr>
        <w:shd w:val="clear" w:color="auto" w:fill="FFFFFF"/>
        <w:spacing w:after="0" w:line="240" w:lineRule="auto"/>
        <w:ind w:left="360" w:right="2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lastRenderedPageBreak/>
        <w:t>овладение умениями </w:t>
      </w:r>
      <w:r w:rsidRPr="00335F7E">
        <w:rPr>
          <w:rFonts w:ascii="Times New Roman" w:eastAsia="Times New Roman" w:hAnsi="Times New Roman" w:cs="Times New Roman"/>
          <w:sz w:val="24"/>
          <w:szCs w:val="24"/>
          <w:lang w:eastAsia="ru-RU"/>
        </w:rPr>
        <w:t>применять биологические знания для объяснения особенностей жизнедеятельности бактерий, грибов, растений и животных; использовать информацию о современных достижениях в области  их изучения,  работать с биологическими приборами, инструментами, справочниками; проводить наблюдения за    и  опыты с  растениями и животными.</w:t>
      </w:r>
    </w:p>
    <w:p w:rsidR="001F17BD" w:rsidRPr="00335F7E" w:rsidRDefault="001F17BD" w:rsidP="001F17BD">
      <w:pPr>
        <w:numPr>
          <w:ilvl w:val="0"/>
          <w:numId w:val="2"/>
        </w:numPr>
        <w:shd w:val="clear" w:color="auto" w:fill="FFFFFF"/>
        <w:spacing w:after="0" w:line="240" w:lineRule="auto"/>
        <w:ind w:left="360" w:right="28"/>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развитие </w:t>
      </w:r>
      <w:r w:rsidRPr="00335F7E">
        <w:rPr>
          <w:rFonts w:ascii="Times New Roman" w:eastAsia="Times New Roman" w:hAnsi="Times New Roman" w:cs="Times New Roman"/>
          <w:sz w:val="24"/>
          <w:szCs w:val="24"/>
          <w:lang w:eastAsia="ru-RU"/>
        </w:rPr>
        <w:t>познавательных интересов, интеллектуальных и творческих способностей при проведении наблюдений, биологических экспериментов с  организмами, работы с различными источниками  информации;</w:t>
      </w:r>
    </w:p>
    <w:p w:rsidR="001F17BD" w:rsidRPr="00335F7E" w:rsidRDefault="001F17BD" w:rsidP="001F17BD">
      <w:pPr>
        <w:numPr>
          <w:ilvl w:val="0"/>
          <w:numId w:val="2"/>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воспитание </w:t>
      </w:r>
      <w:r w:rsidRPr="00335F7E">
        <w:rPr>
          <w:rFonts w:ascii="Times New Roman" w:eastAsia="Times New Roman" w:hAnsi="Times New Roman" w:cs="Times New Roman"/>
          <w:sz w:val="24"/>
          <w:szCs w:val="24"/>
          <w:lang w:eastAsia="ru-RU"/>
        </w:rPr>
        <w:t>позитивного ценностного отношения к живой природе, культуры поведения в природе;</w:t>
      </w:r>
    </w:p>
    <w:p w:rsidR="001F17BD" w:rsidRPr="00335F7E" w:rsidRDefault="001F17BD" w:rsidP="001F17BD">
      <w:pPr>
        <w:numPr>
          <w:ilvl w:val="0"/>
          <w:numId w:val="2"/>
        </w:numPr>
        <w:shd w:val="clear" w:color="auto" w:fill="FFFFFF"/>
        <w:spacing w:after="0" w:line="240" w:lineRule="auto"/>
        <w:ind w:left="360" w:right="4"/>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применение знаний и умений в повседневной жизни </w:t>
      </w:r>
      <w:r w:rsidRPr="00335F7E">
        <w:rPr>
          <w:rFonts w:ascii="Times New Roman" w:eastAsia="Times New Roman" w:hAnsi="Times New Roman" w:cs="Times New Roman"/>
          <w:sz w:val="24"/>
          <w:szCs w:val="24"/>
          <w:lang w:eastAsia="ru-RU"/>
        </w:rPr>
        <w:t>для решения практических задач и обеспечения безопасности своей жизни; при уходе с домашними животными, за комнатными растениями; заботы о своем здоровье; оказания первой доврачебной помощи себе и окружающим; оценки последствий своей деятельности по отношению к живой природе, собственному организму, здоровью других людей; соблюдения правил поведения в окружающей среде.</w:t>
      </w:r>
    </w:p>
    <w:p w:rsidR="00335F7E" w:rsidRPr="00335F7E" w:rsidRDefault="00335F7E" w:rsidP="001F17BD">
      <w:pPr>
        <w:shd w:val="clear" w:color="auto" w:fill="FFFFFF"/>
        <w:spacing w:after="0" w:line="240" w:lineRule="auto"/>
        <w:jc w:val="both"/>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Задачи:</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изучить строение, особенности жизнедеятельности, многообразие и значение бактерий, грибов, растений и животных</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изучить эволюцию растительного и  животного мира;</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научиться классифицировать  растения и животные по основным систематическим группам;</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научиться характеризовать бактерии, грибы, растения и животных   по плану;</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научиться различать представителей  изучаемых групп организмов  на рисунках;</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научиться сравнивать  различные группы организмов;</w:t>
      </w:r>
    </w:p>
    <w:p w:rsidR="001F17BD" w:rsidRPr="00335F7E" w:rsidRDefault="001F17BD" w:rsidP="001F17BD">
      <w:pPr>
        <w:numPr>
          <w:ilvl w:val="0"/>
          <w:numId w:val="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развивать метапредметные, личностные и информационно-коммуникативные умения  и навыки.</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Отличительные особенности реализации  рабочей программы</w:t>
      </w:r>
    </w:p>
    <w:p w:rsidR="001F17BD" w:rsidRPr="00335F7E" w:rsidRDefault="001F17BD" w:rsidP="001F17BD">
      <w:pPr>
        <w:numPr>
          <w:ilvl w:val="0"/>
          <w:numId w:val="4"/>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использование мультимедийных презентаций, которые позволяют не только наглядно и эффективно преподнести учебный материал, но и развивать ключевые компетентности учащихся;</w:t>
      </w:r>
    </w:p>
    <w:p w:rsidR="001F17BD" w:rsidRPr="00335F7E" w:rsidRDefault="001F17BD" w:rsidP="001F17BD">
      <w:pPr>
        <w:numPr>
          <w:ilvl w:val="0"/>
          <w:numId w:val="4"/>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использование разнообразных ЦОР на разных этапах урока, способствующих достижению триединой цели урока;</w:t>
      </w:r>
    </w:p>
    <w:p w:rsidR="001F17BD" w:rsidRPr="00335F7E" w:rsidRDefault="001F17BD" w:rsidP="001F17BD">
      <w:pPr>
        <w:numPr>
          <w:ilvl w:val="0"/>
          <w:numId w:val="4"/>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реализация принципов  личностно-ориентированного обучения.</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Согласно рабочей программе в 7 классе обучающиеся:</w:t>
      </w:r>
    </w:p>
    <w:p w:rsidR="001F17BD" w:rsidRPr="00335F7E" w:rsidRDefault="001F17BD" w:rsidP="001F17BD">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расширяют знания о разнообразии живых организмов;</w:t>
      </w:r>
    </w:p>
    <w:p w:rsidR="001F17BD" w:rsidRPr="00335F7E" w:rsidRDefault="001F17BD" w:rsidP="001F17BD">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осознают значимость видового богатства в природе и жизни человека;</w:t>
      </w:r>
    </w:p>
    <w:p w:rsidR="001F17BD" w:rsidRPr="00335F7E" w:rsidRDefault="001F17BD" w:rsidP="001F17BD">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знакомятся с эволюцией растений и животных;</w:t>
      </w:r>
    </w:p>
    <w:p w:rsidR="001F17BD" w:rsidRPr="00335F7E" w:rsidRDefault="001F17BD" w:rsidP="001F17BD">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изучают взаимоотношения организмов в природных сообществах, влияние факторов среды на жизнедеятельность организмов.</w:t>
      </w:r>
    </w:p>
    <w:p w:rsidR="001F17BD" w:rsidRPr="00335F7E" w:rsidRDefault="001F17BD" w:rsidP="001F17BD">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получают знания о многообразии животных, об особенностях строения и жизнедеятельности животных, принадлежащих к разным систематическим группам,</w:t>
      </w:r>
    </w:p>
    <w:p w:rsidR="001F17BD" w:rsidRPr="00335F7E" w:rsidRDefault="001F17BD" w:rsidP="001F17BD">
      <w:pPr>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значении животных в природе и в жизни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Для проведения уроков, подготовки домашнего задания и особенно самостоятельной работы рекомендуется использовать рабочую тетрадь, включающую оригинальные дидактические материалы по данному курсу (Рабочая тетрадь. Биология. 7 класс. Пасечник В.В., Суматохин С.В., Калинова Г.С.)</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       Рабочая программа соответствует требованиям к результатам освоения основной образовательной программы основного общего образования и реализует программу формирования универсальных учебных действий. Системно-деятельностный и личностно-ориентированный подходы обеспечивают достижение личностных, метапредметных и предметных образовательных результатов.</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Рабочая программа предусматривает  дифференцированный подход к обучению.</w:t>
      </w:r>
      <w:r w:rsidRPr="00335F7E">
        <w:rPr>
          <w:rFonts w:ascii="Times New Roman" w:eastAsia="Times New Roman" w:hAnsi="Times New Roman" w:cs="Times New Roman"/>
          <w:sz w:val="24"/>
          <w:szCs w:val="24"/>
          <w:lang w:eastAsia="ru-RU"/>
        </w:rPr>
        <w:t> Так как в каждом классе имеются учащиеся с разным уровнем обучаемости,  в календарно- тематическом планировании отображены требования   к подготовке на базовом и повышенном уровнях. Кроме того, поурочные и тематические  проверочные и контрольные работы  носят разноуровневый характер.</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Рабочая программа предусматривает применение различных методов, форм и приемов обучения, которые позволяют  с учетом специфики каждого класса, с учетом особенностей учащихся  формировать и развивать различные умения и навыки, как общеучебные, так и специальные.</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Ведущие методы и формы обучения, используемые технологии</w:t>
      </w:r>
    </w:p>
    <w:p w:rsidR="001F17BD" w:rsidRPr="00335F7E" w:rsidRDefault="001F17BD" w:rsidP="001F17BD">
      <w:pPr>
        <w:numPr>
          <w:ilvl w:val="0"/>
          <w:numId w:val="6"/>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Словесно-наглядный  </w:t>
      </w:r>
      <w:r w:rsidRPr="00335F7E">
        <w:rPr>
          <w:rFonts w:ascii="Times New Roman" w:eastAsia="Times New Roman" w:hAnsi="Times New Roman" w:cs="Times New Roman"/>
          <w:sz w:val="24"/>
          <w:szCs w:val="24"/>
          <w:lang w:eastAsia="ru-RU"/>
        </w:rPr>
        <w:t>(лекция, рассказ, диалог, эвристическая беседа,  устный опрос с демонстрацией презентации, объяснение процесса  или </w:t>
      </w:r>
      <w:r w:rsidRPr="00335F7E">
        <w:rPr>
          <w:rFonts w:ascii="Times New Roman" w:eastAsia="Times New Roman" w:hAnsi="Times New Roman" w:cs="Times New Roman"/>
          <w:b/>
          <w:bCs/>
          <w:sz w:val="24"/>
          <w:szCs w:val="24"/>
          <w:lang w:eastAsia="ru-RU"/>
        </w:rPr>
        <w:t> </w:t>
      </w:r>
      <w:r w:rsidRPr="00335F7E">
        <w:rPr>
          <w:rFonts w:ascii="Times New Roman" w:eastAsia="Times New Roman" w:hAnsi="Times New Roman" w:cs="Times New Roman"/>
          <w:sz w:val="24"/>
          <w:szCs w:val="24"/>
          <w:lang w:eastAsia="ru-RU"/>
        </w:rPr>
        <w:t>комментирование  содержания видеофильма или анимации во время их показа,  и др.)</w:t>
      </w:r>
    </w:p>
    <w:p w:rsidR="001F17BD" w:rsidRPr="00335F7E" w:rsidRDefault="001F17BD" w:rsidP="001F17BD">
      <w:pPr>
        <w:numPr>
          <w:ilvl w:val="0"/>
          <w:numId w:val="6"/>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Практический</w:t>
      </w:r>
      <w:r w:rsidRPr="00335F7E">
        <w:rPr>
          <w:rFonts w:ascii="Times New Roman" w:eastAsia="Times New Roman" w:hAnsi="Times New Roman" w:cs="Times New Roman"/>
          <w:sz w:val="24"/>
          <w:szCs w:val="24"/>
          <w:lang w:eastAsia="ru-RU"/>
        </w:rPr>
        <w:t> (проведение  практических и лабораторных работ по биологии, проведение опытов при разработке проекта, подготовка сообщений, рефератов, составление кроссвордов, составление и решение задач различного типа и др.</w:t>
      </w:r>
    </w:p>
    <w:p w:rsidR="001F17BD" w:rsidRPr="00335F7E" w:rsidRDefault="001F17BD" w:rsidP="001F17BD">
      <w:pPr>
        <w:numPr>
          <w:ilvl w:val="0"/>
          <w:numId w:val="6"/>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Проблемный </w:t>
      </w:r>
      <w:r w:rsidRPr="00335F7E">
        <w:rPr>
          <w:rFonts w:ascii="Times New Roman" w:eastAsia="Times New Roman" w:hAnsi="Times New Roman" w:cs="Times New Roman"/>
          <w:sz w:val="24"/>
          <w:szCs w:val="24"/>
          <w:lang w:eastAsia="ru-RU"/>
        </w:rPr>
        <w:t>(проблемное изложение новой темы,  эвристическая беседа и постановка проблемной ситуации в ходе урока, демонстрация видеосюжета или иллюстрации, отражающих  какую-либо проблему, решение биологических задач проблемного характера, нахождение  путей решения проблемы при разработке исследовательского проекта и др.)</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Формы  обучения</w:t>
      </w:r>
      <w:r w:rsidRPr="00335F7E">
        <w:rPr>
          <w:rFonts w:ascii="Times New Roman" w:eastAsia="Times New Roman" w:hAnsi="Times New Roman" w:cs="Times New Roman"/>
          <w:sz w:val="24"/>
          <w:szCs w:val="24"/>
          <w:lang w:eastAsia="ru-RU"/>
        </w:rPr>
        <w:t>:</w:t>
      </w:r>
    </w:p>
    <w:p w:rsidR="001F17BD" w:rsidRPr="00335F7E" w:rsidRDefault="001F17BD" w:rsidP="001F17BD">
      <w:pPr>
        <w:numPr>
          <w:ilvl w:val="0"/>
          <w:numId w:val="7"/>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Коллективная  (объяснение новой темы, беседа, демонстрация наглядности идр.)</w:t>
      </w:r>
    </w:p>
    <w:p w:rsidR="001F17BD" w:rsidRPr="00335F7E" w:rsidRDefault="001F17BD" w:rsidP="001F17BD">
      <w:pPr>
        <w:numPr>
          <w:ilvl w:val="0"/>
          <w:numId w:val="7"/>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Групповая  (уроки повторения и обобщения)</w:t>
      </w:r>
    </w:p>
    <w:p w:rsidR="001F17BD" w:rsidRPr="00335F7E" w:rsidRDefault="001F17BD" w:rsidP="001F17BD">
      <w:pPr>
        <w:numPr>
          <w:ilvl w:val="0"/>
          <w:numId w:val="7"/>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Работу в парах (лабораторные работы)</w:t>
      </w:r>
    </w:p>
    <w:p w:rsidR="001F17BD" w:rsidRPr="00335F7E" w:rsidRDefault="001F17BD" w:rsidP="001F17BD">
      <w:pPr>
        <w:numPr>
          <w:ilvl w:val="0"/>
          <w:numId w:val="7"/>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Индивидуальная (работа с одаренными детьми, с детьми с ослабленным здоровьем и др.)</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Общеучебные  умения, навыки и способы деятельности.</w:t>
      </w:r>
      <w:r w:rsidRPr="00335F7E">
        <w:rPr>
          <w:rFonts w:ascii="Times New Roman" w:eastAsia="Times New Roman" w:hAnsi="Times New Roman" w:cs="Times New Roman"/>
          <w:sz w:val="24"/>
          <w:szCs w:val="24"/>
          <w:lang w:eastAsia="ru-RU"/>
        </w:rPr>
        <w:t> </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  изучении  биологии в 7 классе  учащиеся  должны  овладеть следующими общеучебными  умениями и  навыками:</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Работа с  учебником:</w:t>
      </w:r>
    </w:p>
    <w:p w:rsidR="001F17BD" w:rsidRPr="00335F7E" w:rsidRDefault="001F17BD" w:rsidP="001F17BD">
      <w:pPr>
        <w:numPr>
          <w:ilvl w:val="0"/>
          <w:numId w:val="8"/>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умение  быстро читать;</w:t>
      </w:r>
    </w:p>
    <w:p w:rsidR="001F17BD" w:rsidRPr="00335F7E" w:rsidRDefault="001F17BD" w:rsidP="001F17BD">
      <w:pPr>
        <w:numPr>
          <w:ilvl w:val="0"/>
          <w:numId w:val="8"/>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понимать  и  запоминать прочитанное,</w:t>
      </w:r>
    </w:p>
    <w:p w:rsidR="001F17BD" w:rsidRPr="00335F7E" w:rsidRDefault="001F17BD" w:rsidP="001F17BD">
      <w:pPr>
        <w:numPr>
          <w:ilvl w:val="0"/>
          <w:numId w:val="8"/>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использовать при конспектировании различные подходы,</w:t>
      </w:r>
    </w:p>
    <w:p w:rsidR="001F17BD" w:rsidRPr="00335F7E" w:rsidRDefault="001F17BD" w:rsidP="001F17BD">
      <w:pPr>
        <w:numPr>
          <w:ilvl w:val="0"/>
          <w:numId w:val="8"/>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кратко записывать  основные  моменты,</w:t>
      </w:r>
    </w:p>
    <w:p w:rsidR="001F17BD" w:rsidRPr="00335F7E" w:rsidRDefault="001F17BD" w:rsidP="001F17BD">
      <w:pPr>
        <w:numPr>
          <w:ilvl w:val="0"/>
          <w:numId w:val="8"/>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план- конспект текста;</w:t>
      </w:r>
    </w:p>
    <w:p w:rsidR="001F17BD" w:rsidRPr="00335F7E" w:rsidRDefault="001F17BD" w:rsidP="001F17BD">
      <w:pPr>
        <w:numPr>
          <w:ilvl w:val="0"/>
          <w:numId w:val="8"/>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схемы и заполнять таблицы по тексту и др.</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При  изучении  биологии в 7 классе  учащиеся  должны   развивать</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коммуникативные умения:</w:t>
      </w:r>
    </w:p>
    <w:p w:rsidR="001F17BD" w:rsidRPr="00335F7E" w:rsidRDefault="001F17BD" w:rsidP="001F17BD">
      <w:pPr>
        <w:numPr>
          <w:ilvl w:val="0"/>
          <w:numId w:val="9"/>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понятно, кратко,  точно,  вежливо излагать свои мысли и</w:t>
      </w:r>
    </w:p>
    <w:p w:rsidR="001F17BD" w:rsidRPr="00335F7E" w:rsidRDefault="001F17BD" w:rsidP="001F17BD">
      <w:pPr>
        <w:numPr>
          <w:ilvl w:val="0"/>
          <w:numId w:val="9"/>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задавать вопросы  и отвечать на вопросы</w:t>
      </w:r>
    </w:p>
    <w:p w:rsidR="001F17BD" w:rsidRPr="00335F7E" w:rsidRDefault="001F17BD" w:rsidP="001F17BD">
      <w:pPr>
        <w:numPr>
          <w:ilvl w:val="0"/>
          <w:numId w:val="9"/>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возражать  и слушать и т.д.</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lastRenderedPageBreak/>
        <w:t>информационные умения:</w:t>
      </w:r>
    </w:p>
    <w:p w:rsidR="001F17BD" w:rsidRPr="00335F7E" w:rsidRDefault="001F17BD" w:rsidP="001F17BD">
      <w:pPr>
        <w:numPr>
          <w:ilvl w:val="0"/>
          <w:numId w:val="10"/>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овладеть навыками работы с различными источниками информации: книгами, учебниками, справочниками, определителями, энциклопедиями, CD-Rom, Интернет;</w:t>
      </w:r>
      <w:r w:rsidRPr="00335F7E">
        <w:rPr>
          <w:rFonts w:ascii="Times New Roman" w:eastAsia="Times New Roman" w:hAnsi="Times New Roman" w:cs="Times New Roman"/>
          <w:b/>
          <w:bCs/>
          <w:sz w:val="24"/>
          <w:szCs w:val="24"/>
          <w:lang w:eastAsia="ru-RU"/>
        </w:rPr>
        <w:t> </w:t>
      </w:r>
    </w:p>
    <w:p w:rsidR="001F17BD" w:rsidRPr="00335F7E" w:rsidRDefault="001F17BD" w:rsidP="001F17BD">
      <w:pPr>
        <w:numPr>
          <w:ilvl w:val="0"/>
          <w:numId w:val="10"/>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самостоятельно искать, извлекать и отбирать необходимую для решения учебных задач информацию, организовывать, преобразовывать, сохранять и передавать ее;</w:t>
      </w:r>
    </w:p>
    <w:p w:rsidR="001F17BD" w:rsidRPr="00335F7E" w:rsidRDefault="001F17BD" w:rsidP="001F17BD">
      <w:pPr>
        <w:numPr>
          <w:ilvl w:val="0"/>
          <w:numId w:val="10"/>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применять для решения учебных задач информационные и телекоммуникационные технологии: видеозапись, Интернет и др.</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Специальные  умения, навыки и способы деятельности по учебному предмету биология</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1. Работа с живыми объектами, чучелами, влажными препаратами и коллекциями:</w:t>
      </w:r>
    </w:p>
    <w:p w:rsidR="001F17BD" w:rsidRPr="00335F7E" w:rsidRDefault="001F17BD" w:rsidP="001F17BD">
      <w:pPr>
        <w:numPr>
          <w:ilvl w:val="0"/>
          <w:numId w:val="11"/>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описание  и сравнивание объекта;</w:t>
      </w:r>
    </w:p>
    <w:p w:rsidR="001F17BD" w:rsidRPr="00335F7E" w:rsidRDefault="001F17BD" w:rsidP="001F17BD">
      <w:pPr>
        <w:numPr>
          <w:ilvl w:val="0"/>
          <w:numId w:val="11"/>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наблюдение за объектом;</w:t>
      </w:r>
    </w:p>
    <w:p w:rsidR="001F17BD" w:rsidRPr="00335F7E" w:rsidRDefault="001F17BD" w:rsidP="001F17BD">
      <w:pPr>
        <w:numPr>
          <w:ilvl w:val="0"/>
          <w:numId w:val="11"/>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нахождение связи строения и функций.</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2. Работа с микроскопом:</w:t>
      </w:r>
    </w:p>
    <w:p w:rsidR="001F17BD" w:rsidRPr="00335F7E" w:rsidRDefault="001F17BD" w:rsidP="001F17BD">
      <w:pPr>
        <w:numPr>
          <w:ilvl w:val="0"/>
          <w:numId w:val="12"/>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приготовление микропрепарата и  микроскопа к работе;</w:t>
      </w:r>
    </w:p>
    <w:p w:rsidR="001F17BD" w:rsidRPr="00335F7E" w:rsidRDefault="001F17BD" w:rsidP="001F17BD">
      <w:pPr>
        <w:numPr>
          <w:ilvl w:val="0"/>
          <w:numId w:val="12"/>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наблюдение за объектом  и его описание при работе с микроскопом.</w:t>
      </w:r>
    </w:p>
    <w:p w:rsidR="001F17BD" w:rsidRPr="00335F7E" w:rsidRDefault="001F17BD" w:rsidP="001F17BD">
      <w:pPr>
        <w:shd w:val="clear" w:color="auto" w:fill="FFFFFF"/>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3. Классификация  растений и животных</w:t>
      </w:r>
    </w:p>
    <w:p w:rsidR="001F17BD" w:rsidRPr="00335F7E" w:rsidRDefault="001F17BD" w:rsidP="001F17BD">
      <w:pPr>
        <w:numPr>
          <w:ilvl w:val="0"/>
          <w:numId w:val="1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распределять  растения и животных по таксонам;</w:t>
      </w:r>
    </w:p>
    <w:p w:rsidR="001F17BD" w:rsidRPr="00335F7E" w:rsidRDefault="001F17BD" w:rsidP="001F17BD">
      <w:pPr>
        <w:numPr>
          <w:ilvl w:val="0"/>
          <w:numId w:val="13"/>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сравнивать  разные таксоны.</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Взаимосвязь биологии  с другими дисциплинами. </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биологии в 7 классе предусматривает  интеграцию  с такими дисциплинами, как экология (взаимосвязь животного мира с другими живыми организмами), физика (роль осмоса и диффузии в физиологических процессах, связь строения  животного с особенностями передвижения, плотность среды обитания животных и особенности строения тела и др.), химия (особенности химического состава физиологических  жидкостей, состав костей, раковин и др.), медицина и гигиена (профилактика заболеваний, вызываемых различными животными) и др.</w:t>
      </w:r>
    </w:p>
    <w:p w:rsidR="00335F7E" w:rsidRPr="00335F7E" w:rsidRDefault="00335F7E" w:rsidP="001F17BD">
      <w:pPr>
        <w:shd w:val="clear" w:color="auto" w:fill="FFFFFF"/>
        <w:spacing w:after="0" w:line="240" w:lineRule="auto"/>
        <w:jc w:val="center"/>
        <w:rPr>
          <w:rFonts w:ascii="Times New Roman" w:eastAsia="Times New Roman" w:hAnsi="Times New Roman" w:cs="Times New Roman"/>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Личностные, метапредметные и предметные результаты освоения предмета «биология»</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Требования к результатам обучения основных образовательных программ структурируются по ключевым задачам общего образования, отражающим индивидуальные, общественные и государственные потребности, и включают личностные, метапредметные и предметные результаты.</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i/>
          <w:iCs/>
          <w:sz w:val="24"/>
          <w:szCs w:val="24"/>
          <w:lang w:eastAsia="ru-RU"/>
        </w:rPr>
        <w:t>Личностные результаты</w:t>
      </w:r>
      <w:r w:rsidRPr="00335F7E">
        <w:rPr>
          <w:rFonts w:ascii="Times New Roman" w:eastAsia="Times New Roman" w:hAnsi="Times New Roman" w:cs="Times New Roman"/>
          <w:sz w:val="24"/>
          <w:szCs w:val="24"/>
          <w:lang w:eastAsia="ru-RU"/>
        </w:rPr>
        <w:t> обучения биологии:</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воспитание российской гражданской идентичности: патриотизма, любви и уважения к Отечеству, чувства гордости за свою Родину;</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ответственного отношения к учению, готовности и способности обучающегося к саморазвитию и самообразованию на основе мотивации к обучению и познанию,</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знание основных принципов и правил отношения к живой природе, основ здорового образа жизни и здоровьесберегающих технологий;</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делать выводы); эстетического отношения к живым объектам;</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личностных представлений о целостности природы,</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толерантности и миролюбия;</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освоение социальных норм, правил поведения, ролей и форм социальной жизни в группах и сообществах,</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нравственных чувств и нравственного поведения, осознанного и ответственного  отношения к собственным поступкам;</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 учителями, со сверстниками, старшими и младшими в процессе образованной, общественно полезной, учебно-иследовательской, творческой и других видах деятельности;</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ценности здорового и безопасного образа жизни; усвоение правил индивидуального и коллективного безопасного поведения в чрезвычайной ситуациях, угрожающих жизни и здоровью людей,</w:t>
      </w:r>
    </w:p>
    <w:p w:rsidR="001F17BD" w:rsidRPr="00335F7E" w:rsidRDefault="001F17BD" w:rsidP="001F17BD">
      <w:pPr>
        <w:numPr>
          <w:ilvl w:val="0"/>
          <w:numId w:val="14"/>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i/>
          <w:iCs/>
          <w:sz w:val="24"/>
          <w:szCs w:val="24"/>
          <w:lang w:eastAsia="ru-RU"/>
        </w:rPr>
        <w:t>Метапредметные результаты</w:t>
      </w:r>
      <w:r w:rsidRPr="00335F7E">
        <w:rPr>
          <w:rFonts w:ascii="Times New Roman" w:eastAsia="Times New Roman" w:hAnsi="Times New Roman" w:cs="Times New Roman"/>
          <w:sz w:val="24"/>
          <w:szCs w:val="24"/>
          <w:lang w:eastAsia="ru-RU"/>
        </w:rPr>
        <w:t> обучения биологии:</w:t>
      </w:r>
    </w:p>
    <w:p w:rsidR="001F17BD" w:rsidRPr="00335F7E" w:rsidRDefault="001F17BD" w:rsidP="001F17BD">
      <w:pPr>
        <w:numPr>
          <w:ilvl w:val="0"/>
          <w:numId w:val="15"/>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учиться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F17BD" w:rsidRPr="00335F7E" w:rsidRDefault="001F17BD" w:rsidP="001F17BD">
      <w:pPr>
        <w:numPr>
          <w:ilvl w:val="0"/>
          <w:numId w:val="15"/>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знакомство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1F17BD" w:rsidRPr="00335F7E" w:rsidRDefault="001F17BD" w:rsidP="001F17BD">
      <w:pPr>
        <w:numPr>
          <w:ilvl w:val="0"/>
          <w:numId w:val="15"/>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умения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1F17BD" w:rsidRPr="00335F7E" w:rsidRDefault="001F17BD" w:rsidP="001F17BD">
      <w:pPr>
        <w:numPr>
          <w:ilvl w:val="0"/>
          <w:numId w:val="15"/>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владение основами самоконтроля, самооценки, принятия решений в учебной и познавательной деятельности</w:t>
      </w:r>
    </w:p>
    <w:p w:rsidR="001F17BD" w:rsidRPr="00335F7E" w:rsidRDefault="001F17BD" w:rsidP="001F17BD">
      <w:pPr>
        <w:numPr>
          <w:ilvl w:val="0"/>
          <w:numId w:val="15"/>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и развитие компетентности  в области использования информационно-коммуникативных технологий.</w:t>
      </w:r>
    </w:p>
    <w:p w:rsidR="001F17BD" w:rsidRPr="00335F7E" w:rsidRDefault="001F17BD" w:rsidP="001F17BD">
      <w:pPr>
        <w:numPr>
          <w:ilvl w:val="0"/>
          <w:numId w:val="15"/>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  </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i/>
          <w:iCs/>
          <w:sz w:val="24"/>
          <w:szCs w:val="24"/>
          <w:lang w:eastAsia="ru-RU"/>
        </w:rPr>
        <w:t>Предметными результатами</w:t>
      </w:r>
      <w:r w:rsidRPr="00335F7E">
        <w:rPr>
          <w:rFonts w:ascii="Times New Roman" w:eastAsia="Times New Roman" w:hAnsi="Times New Roman" w:cs="Times New Roman"/>
          <w:sz w:val="24"/>
          <w:szCs w:val="24"/>
          <w:lang w:eastAsia="ru-RU"/>
        </w:rPr>
        <w:t> обучения биологии  являются:</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1. В познавательной (интеллектуальной) сфере:</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выделение существенных признаков биологических объектов (отличительных признаков живых организмов; клеток и организмов растений,  грибов и бактерий;</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соблюдения мер профилактики заболеваний, вызываемых растениями,  бактериями, грибами</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классификация — определение принадлежности биологических объектов к определенной систематической группе;</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различение на таблицах частей и органоидов клетки, на живых объектах и таблицах наиболее распространенных растений; съедобных и ядовитых грибов; опасных для человека растений;</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сравнение биологических объектов и процессов, умение делать выводы и умозаключения на основе сравнения;</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выявление приспособлений организмов к среде обитания; типов взаимодействия разных видов в экосистеме; взаимосвязей между особенностями строения клеток, тканей;</w:t>
      </w:r>
    </w:p>
    <w:p w:rsidR="001F17BD" w:rsidRPr="00335F7E" w:rsidRDefault="001F17BD" w:rsidP="001F17BD">
      <w:pPr>
        <w:numPr>
          <w:ilvl w:val="0"/>
          <w:numId w:val="1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lastRenderedPageBreak/>
        <w:t> 2. В ценностно-ориентационной сфере: </w:t>
      </w:r>
      <w:r w:rsidRPr="00335F7E">
        <w:rPr>
          <w:rFonts w:ascii="Times New Roman" w:eastAsia="Times New Roman" w:hAnsi="Times New Roman" w:cs="Times New Roman"/>
          <w:sz w:val="24"/>
          <w:szCs w:val="24"/>
          <w:lang w:eastAsia="ru-RU"/>
        </w:rPr>
        <w:t>знание основных правил поведения в природе; анализ и оценка последствий деятельности человека в природе, влияния факторов риска на здоровье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3. В сфере трудовой деятельности: </w:t>
      </w:r>
      <w:r w:rsidRPr="00335F7E">
        <w:rPr>
          <w:rFonts w:ascii="Times New Roman" w:eastAsia="Times New Roman" w:hAnsi="Times New Roman" w:cs="Times New Roman"/>
          <w:sz w:val="24"/>
          <w:szCs w:val="24"/>
          <w:lang w:eastAsia="ru-RU"/>
        </w:rPr>
        <w:t>знание и соблюдение правил работы в кабинете биологии; соблюдение правил работы с биологическими приборами и инструментами (препаровальные иглы, скальпели, лупы, микроскопы).</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4. В сфере физической деятельности: </w:t>
      </w:r>
      <w:r w:rsidRPr="00335F7E">
        <w:rPr>
          <w:rFonts w:ascii="Times New Roman" w:eastAsia="Times New Roman" w:hAnsi="Times New Roman" w:cs="Times New Roman"/>
          <w:sz w:val="24"/>
          <w:szCs w:val="24"/>
          <w:lang w:eastAsia="ru-RU"/>
        </w:rPr>
        <w:t>освоение приемов оказания первой помощи при отравлении ядовитыми грибами, растениями;</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5. В эстетической сфере: </w:t>
      </w:r>
      <w:r w:rsidRPr="00335F7E">
        <w:rPr>
          <w:rFonts w:ascii="Times New Roman" w:eastAsia="Times New Roman" w:hAnsi="Times New Roman" w:cs="Times New Roman"/>
          <w:sz w:val="24"/>
          <w:szCs w:val="24"/>
          <w:lang w:eastAsia="ru-RU"/>
        </w:rPr>
        <w:t>овладение умением оценивать с эстетической точки зрения объекты живой природы.</w:t>
      </w:r>
    </w:p>
    <w:p w:rsidR="00335F7E" w:rsidRPr="00335F7E" w:rsidRDefault="00335F7E" w:rsidP="00335F7E">
      <w:pPr>
        <w:shd w:val="clear" w:color="auto" w:fill="FFFFFF"/>
        <w:spacing w:after="0" w:line="240" w:lineRule="auto"/>
        <w:rPr>
          <w:rFonts w:ascii="Times New Roman" w:eastAsia="Times New Roman" w:hAnsi="Times New Roman" w:cs="Times New Roman"/>
          <w:b/>
          <w:bCs/>
          <w:sz w:val="24"/>
          <w:szCs w:val="24"/>
          <w:lang w:eastAsia="ru-RU"/>
        </w:rPr>
      </w:pP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Содержание  учебного предмета «биология»</w:t>
      </w:r>
    </w:p>
    <w:p w:rsidR="001F17BD" w:rsidRPr="00335F7E" w:rsidRDefault="00501119" w:rsidP="001F17B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 класс (68</w:t>
      </w:r>
      <w:r w:rsidR="001F17BD" w:rsidRPr="00335F7E">
        <w:rPr>
          <w:rFonts w:ascii="Times New Roman" w:eastAsia="Times New Roman" w:hAnsi="Times New Roman" w:cs="Times New Roman"/>
          <w:b/>
          <w:bCs/>
          <w:sz w:val="24"/>
          <w:szCs w:val="24"/>
          <w:lang w:eastAsia="ru-RU"/>
        </w:rPr>
        <w:t xml:space="preserve"> часов, 2 часа в неделю)</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Введение. Многообразие организмов, их классификация (2 ч)</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Систематика — наука о многообразии и классификации организмов.  Вид — исходная единица систематики. Классификация живых организмов.</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Демонстрации:</w:t>
      </w:r>
      <w:r w:rsidRPr="00335F7E">
        <w:rPr>
          <w:rFonts w:ascii="Times New Roman" w:eastAsia="Times New Roman" w:hAnsi="Times New Roman" w:cs="Times New Roman"/>
          <w:sz w:val="24"/>
          <w:szCs w:val="24"/>
          <w:lang w:eastAsia="ru-RU"/>
        </w:rPr>
        <w:t> таблицы с изображением представителей различных царств живой природы.</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1. Бактерии, грибы, лишайники (6 ч)</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Бактерии — доядерные организмы. Особенности строения и жизнедеятельности. Разнообразие бактерий, их распространение в природе. Роль бактерий в природе и жизни человека. Грибы — царство живой природы. Многообразие грибов, их роль в жизни человека. Грибы — паразиты растений, животных,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Лишайники — комплексные симбиотические организмы. Роль в природе, использование человеком.</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Демонстрации:</w:t>
      </w:r>
      <w:r w:rsidRPr="00335F7E">
        <w:rPr>
          <w:rFonts w:ascii="Times New Roman" w:eastAsia="Times New Roman" w:hAnsi="Times New Roman" w:cs="Times New Roman"/>
          <w:sz w:val="24"/>
          <w:szCs w:val="24"/>
          <w:lang w:eastAsia="ru-RU"/>
        </w:rPr>
        <w:t> натуральные объекты (трутовик, ржавчина, головня, спорынья, лишайники), муляжи плодовых тел шляпочных грибов.</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2. Мно</w:t>
      </w:r>
      <w:r w:rsidR="00501119">
        <w:rPr>
          <w:rFonts w:ascii="Times New Roman" w:eastAsia="Times New Roman" w:hAnsi="Times New Roman" w:cs="Times New Roman"/>
          <w:b/>
          <w:bCs/>
          <w:sz w:val="24"/>
          <w:szCs w:val="24"/>
          <w:lang w:eastAsia="ru-RU"/>
        </w:rPr>
        <w:t>гообразие растительного мира (25</w:t>
      </w:r>
      <w:r w:rsidRPr="00335F7E">
        <w:rPr>
          <w:rFonts w:ascii="Times New Roman" w:eastAsia="Times New Roman" w:hAnsi="Times New Roman" w:cs="Times New Roman"/>
          <w:b/>
          <w:bCs/>
          <w:sz w:val="24"/>
          <w:szCs w:val="24"/>
          <w:lang w:eastAsia="ru-RU"/>
        </w:rPr>
        <w:t xml:space="preserve"> ч)</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Водоросли — наиболее древние низшие растения. Одноклеточные и многоклеточные водоросли. Строение, жизнедеятельность, размножение. Роль водорослей в природе, использование в практической деятельности и охрана.  Риниофиты — первые наземные высшие растения. Появление тканей. Ткани растений. Мхи, строение и жизнедеятельность. Роль мхов в природе, хозяйственное значение. Средообразующее значение мхов. Папоротники, строение и жизнедеятельность. Многообразие папоротников, их роль в природе. Средообразующее значение папоротников. Использование и охрана папоротников.  Семенные растения. Особенности строения и жизнедеятельности голосеменных. Многообразие голосеменных. Хвойный лес как природное сообщество. Роль голосеменных в природе, их использование. Покрытосеменные растения, особенности их строения и процессов жизнедеятельности. Многообразие покрытосеменных, их классификация. Класс Двудольные, важнейшие семейства класса (с учетом природного окружения). Класс Однодольные, важнейшие семейства класса. Многообразие растений, выращиваемых человеком.</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Демонстрации:</w:t>
      </w:r>
      <w:r w:rsidRPr="00335F7E">
        <w:rPr>
          <w:rFonts w:ascii="Times New Roman" w:eastAsia="Times New Roman" w:hAnsi="Times New Roman" w:cs="Times New Roman"/>
          <w:sz w:val="24"/>
          <w:szCs w:val="24"/>
          <w:lang w:eastAsia="ru-RU"/>
        </w:rPr>
        <w:t> живые и гербарные экземпляры растений разных отделов, классов и семейств покрытосеменных; микропрепараты тканей растений; культурные растения региона; приспособленность растений к жизни в разных средах обитания.</w:t>
      </w:r>
    </w:p>
    <w:p w:rsidR="00691EB6" w:rsidRDefault="001F17BD" w:rsidP="001F17BD">
      <w:pPr>
        <w:shd w:val="clear" w:color="auto" w:fill="FFFFFF"/>
        <w:spacing w:after="0" w:line="240" w:lineRule="auto"/>
        <w:jc w:val="both"/>
        <w:rPr>
          <w:rFonts w:ascii="Times New Roman" w:eastAsia="Times New Roman" w:hAnsi="Times New Roman" w:cs="Times New Roman"/>
          <w:b/>
          <w:bCs/>
          <w:sz w:val="24"/>
          <w:szCs w:val="24"/>
          <w:lang w:eastAsia="ru-RU"/>
        </w:rPr>
      </w:pPr>
      <w:r w:rsidRPr="00335F7E">
        <w:rPr>
          <w:rFonts w:ascii="Times New Roman" w:eastAsia="Times New Roman" w:hAnsi="Times New Roman" w:cs="Times New Roman"/>
          <w:b/>
          <w:bCs/>
          <w:sz w:val="24"/>
          <w:szCs w:val="24"/>
          <w:lang w:eastAsia="ru-RU"/>
        </w:rPr>
        <w:t>   </w:t>
      </w:r>
    </w:p>
    <w:p w:rsidR="00691EB6" w:rsidRDefault="00691EB6" w:rsidP="001F17BD">
      <w:pPr>
        <w:shd w:val="clear" w:color="auto" w:fill="FFFFFF"/>
        <w:spacing w:after="0" w:line="240" w:lineRule="auto"/>
        <w:jc w:val="both"/>
        <w:rPr>
          <w:rFonts w:ascii="Times New Roman" w:eastAsia="Times New Roman" w:hAnsi="Times New Roman" w:cs="Times New Roman"/>
          <w:b/>
          <w:bCs/>
          <w:sz w:val="24"/>
          <w:szCs w:val="24"/>
          <w:lang w:eastAsia="ru-RU"/>
        </w:rPr>
      </w:pPr>
    </w:p>
    <w:p w:rsidR="00691EB6" w:rsidRDefault="00691EB6" w:rsidP="001F17BD">
      <w:pPr>
        <w:shd w:val="clear" w:color="auto" w:fill="FFFFFF"/>
        <w:spacing w:after="0" w:line="240" w:lineRule="auto"/>
        <w:jc w:val="both"/>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xml:space="preserve">    Лабораторные работы:</w:t>
      </w:r>
    </w:p>
    <w:p w:rsidR="001F17BD" w:rsidRPr="00335F7E"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зеленых водорослей.</w:t>
      </w:r>
    </w:p>
    <w:p w:rsidR="001F17BD" w:rsidRPr="00335F7E"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мха.</w:t>
      </w:r>
    </w:p>
    <w:p w:rsidR="001F17BD" w:rsidRPr="00335F7E"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папоротника.</w:t>
      </w:r>
    </w:p>
    <w:p w:rsidR="001F17BD" w:rsidRPr="00335F7E"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хвои и шишек хвойных</w:t>
      </w:r>
    </w:p>
    <w:p w:rsidR="001F17BD" w:rsidRPr="00335F7E"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семян однодольных и двудольных растений</w:t>
      </w:r>
    </w:p>
    <w:p w:rsidR="001F17BD" w:rsidRPr="00335F7E"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Стержневая и мочковатая корневые системы.</w:t>
      </w:r>
    </w:p>
    <w:p w:rsidR="001F17BD" w:rsidRDefault="001F17BD"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Внутреннее строение ветки дерева.</w:t>
      </w:r>
    </w:p>
    <w:p w:rsidR="00EC44F9"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Листья простые и сложные, их жилкование и расположение</w:t>
      </w:r>
      <w:r>
        <w:rPr>
          <w:rFonts w:ascii="Times New Roman" w:eastAsia="Times New Roman" w:hAnsi="Times New Roman" w:cs="Times New Roman"/>
          <w:sz w:val="24"/>
          <w:szCs w:val="24"/>
          <w:lang w:eastAsia="ru-RU"/>
        </w:rPr>
        <w:t>.</w:t>
      </w:r>
    </w:p>
    <w:p w:rsidR="00EC44F9" w:rsidRPr="00335F7E" w:rsidRDefault="00EC44F9" w:rsidP="00EC44F9">
      <w:pPr>
        <w:numPr>
          <w:ilvl w:val="0"/>
          <w:numId w:val="17"/>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кожицы листа</w:t>
      </w:r>
    </w:p>
    <w:p w:rsidR="00EC44F9" w:rsidRDefault="00EC44F9" w:rsidP="00EC44F9">
      <w:pPr>
        <w:numPr>
          <w:ilvl w:val="0"/>
          <w:numId w:val="17"/>
        </w:numPr>
        <w:shd w:val="clear" w:color="auto" w:fill="FFFFFF"/>
        <w:spacing w:after="0" w:line="240" w:lineRule="auto"/>
        <w:ind w:left="0" w:firstLine="900"/>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клубня, корневища и луковицы</w:t>
      </w:r>
    </w:p>
    <w:p w:rsidR="00EC44F9" w:rsidRPr="00335F7E" w:rsidRDefault="00EC44F9" w:rsidP="00EC44F9">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цветка.</w:t>
      </w:r>
    </w:p>
    <w:p w:rsidR="00EC44F9" w:rsidRPr="00335F7E" w:rsidRDefault="00EC44F9" w:rsidP="00EC44F9">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Классификация плодов.</w:t>
      </w:r>
    </w:p>
    <w:p w:rsidR="001F17BD"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многообразия водных простейших.</w:t>
      </w:r>
    </w:p>
    <w:p w:rsidR="00EC44F9"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пресноводной гидры.</w:t>
      </w:r>
    </w:p>
    <w:p w:rsidR="00EC44F9" w:rsidRPr="00335F7E"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строения дождевого червя.</w:t>
      </w:r>
    </w:p>
    <w:p w:rsidR="001F17BD"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внешнего строения насекомого.</w:t>
      </w:r>
    </w:p>
    <w:p w:rsidR="00EC44F9"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внешнего строения рыбы.</w:t>
      </w:r>
    </w:p>
    <w:p w:rsidR="00EC44F9" w:rsidRPr="00335F7E" w:rsidRDefault="00EC44F9" w:rsidP="001F17BD">
      <w:pPr>
        <w:numPr>
          <w:ilvl w:val="0"/>
          <w:numId w:val="17"/>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внешнего строения птицы.</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3.</w:t>
      </w:r>
      <w:r w:rsidR="001139C9">
        <w:rPr>
          <w:rFonts w:ascii="Times New Roman" w:eastAsia="Times New Roman" w:hAnsi="Times New Roman" w:cs="Times New Roman"/>
          <w:b/>
          <w:bCs/>
          <w:sz w:val="24"/>
          <w:szCs w:val="24"/>
          <w:lang w:eastAsia="ru-RU"/>
        </w:rPr>
        <w:t xml:space="preserve"> Многообразие животного мира (24</w:t>
      </w:r>
      <w:r w:rsidRPr="00335F7E">
        <w:rPr>
          <w:rFonts w:ascii="Times New Roman" w:eastAsia="Times New Roman" w:hAnsi="Times New Roman" w:cs="Times New Roman"/>
          <w:b/>
          <w:bCs/>
          <w:sz w:val="24"/>
          <w:szCs w:val="24"/>
          <w:lang w:eastAsia="ru-RU"/>
        </w:rPr>
        <w:t xml:space="preserve"> ч)</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   Общие сведения о животном мире.</w:t>
      </w:r>
      <w:r w:rsidRPr="00335F7E">
        <w:rPr>
          <w:rFonts w:ascii="Times New Roman" w:eastAsia="Times New Roman" w:hAnsi="Times New Roman" w:cs="Times New Roman"/>
          <w:sz w:val="24"/>
          <w:szCs w:val="24"/>
          <w:lang w:eastAsia="ru-RU"/>
        </w:rPr>
        <w:t> Основные отличия животных от растений, черты их сходства. Систематика животных. Охрана животного мира.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Одноклеточные животные.</w:t>
      </w:r>
      <w:r w:rsidRPr="00335F7E">
        <w:rPr>
          <w:rFonts w:ascii="Times New Roman" w:eastAsia="Times New Roman" w:hAnsi="Times New Roman" w:cs="Times New Roman"/>
          <w:sz w:val="24"/>
          <w:szCs w:val="24"/>
          <w:lang w:eastAsia="ru-RU"/>
        </w:rPr>
        <w:t> Особенности строения и жизнедеятельности, многообразие одноклеточных. Паразитические одноклеточные. Меры предупреждения заболеваний, вызываемых одноклеточными. Роль одноклеточных в природе и жизни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Многоклеточные животные.</w:t>
      </w:r>
      <w:r w:rsidRPr="00335F7E">
        <w:rPr>
          <w:rFonts w:ascii="Times New Roman" w:eastAsia="Times New Roman" w:hAnsi="Times New Roman" w:cs="Times New Roman"/>
          <w:sz w:val="24"/>
          <w:szCs w:val="24"/>
          <w:lang w:eastAsia="ru-RU"/>
        </w:rPr>
        <w:t> Особенности строения и жизнедеятельности. Специализация клеток. Ткани, органы, системы органов организма животного, их взаимосвязь.</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Кишечнополостные.</w:t>
      </w:r>
      <w:r w:rsidRPr="00335F7E">
        <w:rPr>
          <w:rFonts w:ascii="Times New Roman" w:eastAsia="Times New Roman" w:hAnsi="Times New Roman" w:cs="Times New Roman"/>
          <w:sz w:val="24"/>
          <w:szCs w:val="24"/>
          <w:lang w:eastAsia="ru-RU"/>
        </w:rPr>
        <w:t> Особенности строения и жизнедеятельности кишечнополостных. Рефлекс. Многообразие кишечнополостных, их роль в природе и жизни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Черви.</w:t>
      </w:r>
      <w:r w:rsidRPr="00335F7E">
        <w:rPr>
          <w:rFonts w:ascii="Times New Roman" w:eastAsia="Times New Roman" w:hAnsi="Times New Roman" w:cs="Times New Roman"/>
          <w:sz w:val="24"/>
          <w:szCs w:val="24"/>
          <w:lang w:eastAsia="ru-RU"/>
        </w:rPr>
        <w:t> Особенности строения и жизнедеятельности червей. Многообразие червей. Паразитические черви. Меры предупреждения заражения паразитическими червями. Роль червей в природе и жизни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Моллюски.</w:t>
      </w:r>
      <w:r w:rsidRPr="00335F7E">
        <w:rPr>
          <w:rFonts w:ascii="Times New Roman" w:eastAsia="Times New Roman" w:hAnsi="Times New Roman" w:cs="Times New Roman"/>
          <w:sz w:val="24"/>
          <w:szCs w:val="24"/>
          <w:lang w:eastAsia="ru-RU"/>
        </w:rPr>
        <w:t> Особенности строения и жизнедеятельности моллюсков. Многообразие моллюсков. Промысловое значение моллюсков. Роль моллюсков в природе и жизни человека.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       </w:t>
      </w:r>
      <w:r w:rsidRPr="00335F7E">
        <w:rPr>
          <w:rFonts w:ascii="Times New Roman" w:eastAsia="Times New Roman" w:hAnsi="Times New Roman" w:cs="Times New Roman"/>
          <w:i/>
          <w:iCs/>
          <w:sz w:val="24"/>
          <w:szCs w:val="24"/>
          <w:lang w:eastAsia="ru-RU"/>
        </w:rPr>
        <w:t>Членистоногие.</w:t>
      </w:r>
      <w:r w:rsidRPr="00335F7E">
        <w:rPr>
          <w:rFonts w:ascii="Times New Roman" w:eastAsia="Times New Roman" w:hAnsi="Times New Roman" w:cs="Times New Roman"/>
          <w:sz w:val="24"/>
          <w:szCs w:val="24"/>
          <w:lang w:eastAsia="ru-RU"/>
        </w:rPr>
        <w:t> Особенности строения и жизнедеятельности членистоногих. Многообразие членистоногих. Инстинкты. Членистоногие — возбудители и переносчики возбудителей болезней человека и животных, вредители сельскохозяйственных растений. Меры предупреждения заболеваний. Медоносные пчелы. Пчеловодство. Роль членистоногих в природе, их практическое значение и охрана.</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i/>
          <w:iCs/>
          <w:sz w:val="24"/>
          <w:szCs w:val="24"/>
          <w:lang w:eastAsia="ru-RU"/>
        </w:rPr>
        <w:t>       Хордовые.</w:t>
      </w:r>
      <w:r w:rsidRPr="00335F7E">
        <w:rPr>
          <w:rFonts w:ascii="Times New Roman" w:eastAsia="Times New Roman" w:hAnsi="Times New Roman" w:cs="Times New Roman"/>
          <w:sz w:val="24"/>
          <w:szCs w:val="24"/>
          <w:lang w:eastAsia="ru-RU"/>
        </w:rPr>
        <w:t> Общая характеристика. </w:t>
      </w:r>
      <w:r w:rsidRPr="00335F7E">
        <w:rPr>
          <w:rFonts w:ascii="Times New Roman" w:eastAsia="Times New Roman" w:hAnsi="Times New Roman" w:cs="Times New Roman"/>
          <w:i/>
          <w:iCs/>
          <w:sz w:val="24"/>
          <w:szCs w:val="24"/>
          <w:lang w:eastAsia="ru-RU"/>
        </w:rPr>
        <w:t>Рыбы.</w:t>
      </w:r>
      <w:r w:rsidRPr="00335F7E">
        <w:rPr>
          <w:rFonts w:ascii="Times New Roman" w:eastAsia="Times New Roman" w:hAnsi="Times New Roman" w:cs="Times New Roman"/>
          <w:sz w:val="24"/>
          <w:szCs w:val="24"/>
          <w:lang w:eastAsia="ru-RU"/>
        </w:rPr>
        <w:t> Особенности строения и жизнедеятельности рыб. Многообразие рыб. Рыболовство и рыбоводство. Роль в природе, практическое значение и охрана рыб.</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Земноводные и Пресмыкающиеся.</w:t>
      </w:r>
      <w:r w:rsidRPr="00335F7E">
        <w:rPr>
          <w:rFonts w:ascii="Times New Roman" w:eastAsia="Times New Roman" w:hAnsi="Times New Roman" w:cs="Times New Roman"/>
          <w:sz w:val="24"/>
          <w:szCs w:val="24"/>
          <w:lang w:eastAsia="ru-RU"/>
        </w:rPr>
        <w:t> Особенности строения и жизнедеятельности, многообразие земноводных и пресмыкающихся. Предохранение от укусов и первая помощь при укусе ядовитой змеи. Роль в природе, практическое значение и охрана земноводных и пресмыкающихся.</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i/>
          <w:iCs/>
          <w:sz w:val="24"/>
          <w:szCs w:val="24"/>
          <w:lang w:eastAsia="ru-RU"/>
        </w:rPr>
        <w:t>Птицы.</w:t>
      </w:r>
      <w:r w:rsidRPr="00335F7E">
        <w:rPr>
          <w:rFonts w:ascii="Times New Roman" w:eastAsia="Times New Roman" w:hAnsi="Times New Roman" w:cs="Times New Roman"/>
          <w:sz w:val="24"/>
          <w:szCs w:val="24"/>
          <w:lang w:eastAsia="ru-RU"/>
        </w:rPr>
        <w:t> Особенности строения и процессов жизнедеятельности, многообразие птиц. Забота о потомстве у птиц. Птицеводство. Породы птиц. Роль в природе, практическое значение, охрана птиц.</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i/>
          <w:iCs/>
          <w:sz w:val="24"/>
          <w:szCs w:val="24"/>
          <w:lang w:eastAsia="ru-RU"/>
        </w:rPr>
        <w:t>       Млекопитающие.</w:t>
      </w:r>
      <w:r w:rsidRPr="00335F7E">
        <w:rPr>
          <w:rFonts w:ascii="Times New Roman" w:eastAsia="Times New Roman" w:hAnsi="Times New Roman" w:cs="Times New Roman"/>
          <w:sz w:val="24"/>
          <w:szCs w:val="24"/>
          <w:lang w:eastAsia="ru-RU"/>
        </w:rPr>
        <w:t> Особенности строения и процессов жизнедеятельности, многообразие млекопитающих. Забота о потомстве. Животноводство. Породы млекопитающих. Роль в природе, практическое значение и охрана млекопитающих.</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Демонстрации:</w:t>
      </w:r>
      <w:r w:rsidRPr="00335F7E">
        <w:rPr>
          <w:rFonts w:ascii="Times New Roman" w:eastAsia="Times New Roman" w:hAnsi="Times New Roman" w:cs="Times New Roman"/>
          <w:sz w:val="24"/>
          <w:szCs w:val="24"/>
          <w:lang w:eastAsia="ru-RU"/>
        </w:rPr>
        <w:t> таблицы, атласы, диапозитивы, видеофильмы по биологии животных; микропрепараты одноклеточных животных, гидры, ланцетника; образцы кораллов; влажные препараты медуз; коллекции и влажные препараты моллюсков; живые водные моллюски; коллекции членистоногих; скелеты костистой рыбы, лягушки, ящерицы, птиц, млекопитающих; модель яйца птицы; чучела птиц и зверей.</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       Лабораторные работы:</w:t>
      </w:r>
    </w:p>
    <w:p w:rsidR="001F17BD" w:rsidRPr="00335F7E" w:rsidRDefault="001F17BD" w:rsidP="001F17BD">
      <w:pPr>
        <w:numPr>
          <w:ilvl w:val="0"/>
          <w:numId w:val="18"/>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многообразия свободноживущих водных простейших.</w:t>
      </w:r>
    </w:p>
    <w:p w:rsidR="001F17BD" w:rsidRPr="00335F7E" w:rsidRDefault="001F17BD" w:rsidP="001F17BD">
      <w:pPr>
        <w:numPr>
          <w:ilvl w:val="0"/>
          <w:numId w:val="18"/>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пресноводной гидры.</w:t>
      </w:r>
    </w:p>
    <w:p w:rsidR="001F17BD" w:rsidRPr="00335F7E" w:rsidRDefault="001F17BD" w:rsidP="001F17BD">
      <w:pPr>
        <w:numPr>
          <w:ilvl w:val="0"/>
          <w:numId w:val="18"/>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внешнего строения дождевого червя.</w:t>
      </w:r>
    </w:p>
    <w:p w:rsidR="001F17BD" w:rsidRPr="00335F7E" w:rsidRDefault="001F17BD" w:rsidP="001F17BD">
      <w:pPr>
        <w:numPr>
          <w:ilvl w:val="0"/>
          <w:numId w:val="18"/>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внешнего строения насекомого.</w:t>
      </w:r>
    </w:p>
    <w:p w:rsidR="001F17BD" w:rsidRPr="00335F7E" w:rsidRDefault="001F17BD" w:rsidP="001F17BD">
      <w:pPr>
        <w:numPr>
          <w:ilvl w:val="0"/>
          <w:numId w:val="18"/>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внешнего строения рыбы.</w:t>
      </w:r>
    </w:p>
    <w:p w:rsidR="001F17BD" w:rsidRPr="00335F7E" w:rsidRDefault="001F17BD" w:rsidP="001F17BD">
      <w:pPr>
        <w:numPr>
          <w:ilvl w:val="0"/>
          <w:numId w:val="18"/>
        </w:numPr>
        <w:shd w:val="clear" w:color="auto" w:fill="FFFFFF"/>
        <w:spacing w:after="0" w:line="240" w:lineRule="auto"/>
        <w:ind w:left="0" w:firstLine="900"/>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Изучение внешнего строения птицы.</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1F17B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4. Эволюция растений и животных, их охрана (3 ч)</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Этапы эволюции органического мира. Эволюция растений: от одноклеточных водорослей до покрытосеменных. Этапы развития беспозвоночных и позвоночных животных.</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 Демонстрации</w:t>
      </w:r>
      <w:r w:rsidRPr="00335F7E">
        <w:rPr>
          <w:rFonts w:ascii="Times New Roman" w:eastAsia="Times New Roman" w:hAnsi="Times New Roman" w:cs="Times New Roman"/>
          <w:sz w:val="24"/>
          <w:szCs w:val="24"/>
          <w:lang w:eastAsia="ru-RU"/>
        </w:rPr>
        <w:t>: отпечатки растений, палеонтологические доказательства эволюции.</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139C9" w:rsidP="001F17B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Глава 5. Экосистемы (4</w:t>
      </w:r>
      <w:r w:rsidR="001F17BD" w:rsidRPr="00335F7E">
        <w:rPr>
          <w:rFonts w:ascii="Times New Roman" w:eastAsia="Times New Roman" w:hAnsi="Times New Roman" w:cs="Times New Roman"/>
          <w:b/>
          <w:bCs/>
          <w:sz w:val="24"/>
          <w:szCs w:val="24"/>
          <w:lang w:eastAsia="ru-RU"/>
        </w:rPr>
        <w:t xml:space="preserve"> ч)</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Естественные и искусственные экосистемы (водоем, луг, лес, парк, сад). Факторы среды и их влияние на экосистемы. Цепи питания, потоки энергии. Взаимосвязь компонентов экосистемы и их приспособленность друг к другу. Охрана экосистем.</w:t>
      </w:r>
    </w:p>
    <w:p w:rsidR="001F17BD" w:rsidRPr="00335F7E" w:rsidRDefault="001F17BD" w:rsidP="001F17BD">
      <w:pPr>
        <w:shd w:val="clear" w:color="auto" w:fill="FFFFFF"/>
        <w:spacing w:after="0" w:line="240" w:lineRule="auto"/>
        <w:jc w:val="both"/>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w:t>
      </w:r>
      <w:r w:rsidRPr="00335F7E">
        <w:rPr>
          <w:rFonts w:ascii="Times New Roman" w:eastAsia="Times New Roman" w:hAnsi="Times New Roman" w:cs="Times New Roman"/>
          <w:b/>
          <w:bCs/>
          <w:sz w:val="24"/>
          <w:szCs w:val="24"/>
          <w:lang w:eastAsia="ru-RU"/>
        </w:rPr>
        <w:t>Демонстрации:</w:t>
      </w:r>
      <w:r w:rsidRPr="00335F7E">
        <w:rPr>
          <w:rFonts w:ascii="Times New Roman" w:eastAsia="Times New Roman" w:hAnsi="Times New Roman" w:cs="Times New Roman"/>
          <w:sz w:val="24"/>
          <w:szCs w:val="24"/>
          <w:lang w:eastAsia="ru-RU"/>
        </w:rPr>
        <w:t> структура экосистемы (динамическая модель); пищевые цепи; типы взаимодействия разных видов в экосистеме (симбиоз, паразитизм, хищничество); растения и животные разных экологических групп.</w:t>
      </w:r>
    </w:p>
    <w:p w:rsidR="00335F7E" w:rsidRPr="00461DFC" w:rsidRDefault="004B4FCA" w:rsidP="00335F7E">
      <w:pPr>
        <w:shd w:val="clear" w:color="auto" w:fill="FFFFFF"/>
        <w:spacing w:after="0" w:line="240" w:lineRule="auto"/>
        <w:rPr>
          <w:rFonts w:ascii="Times New Roman" w:eastAsia="Times New Roman" w:hAnsi="Times New Roman" w:cs="Times New Roman"/>
          <w:b/>
          <w:bCs/>
          <w:sz w:val="24"/>
          <w:szCs w:val="24"/>
          <w:lang w:eastAsia="ru-RU"/>
        </w:rPr>
      </w:pPr>
      <w:r w:rsidRPr="003B5AE7">
        <w:rPr>
          <w:rFonts w:ascii="Times New Roman" w:eastAsia="Times New Roman" w:hAnsi="Times New Roman" w:cs="Times New Roman"/>
          <w:b/>
          <w:bCs/>
          <w:sz w:val="24"/>
          <w:szCs w:val="24"/>
          <w:lang w:eastAsia="ru-RU"/>
        </w:rPr>
        <w:t xml:space="preserve">          </w:t>
      </w:r>
      <w:r w:rsidR="00501119">
        <w:rPr>
          <w:rFonts w:ascii="Times New Roman" w:eastAsia="Times New Roman" w:hAnsi="Times New Roman" w:cs="Times New Roman"/>
          <w:b/>
          <w:bCs/>
          <w:sz w:val="24"/>
          <w:szCs w:val="24"/>
          <w:lang w:eastAsia="ru-RU"/>
        </w:rPr>
        <w:t>Повторение (4</w:t>
      </w:r>
      <w:r w:rsidRPr="00461DFC">
        <w:rPr>
          <w:rFonts w:ascii="Times New Roman" w:eastAsia="Times New Roman" w:hAnsi="Times New Roman" w:cs="Times New Roman"/>
          <w:b/>
          <w:bCs/>
          <w:sz w:val="24"/>
          <w:szCs w:val="24"/>
          <w:lang w:eastAsia="ru-RU"/>
        </w:rPr>
        <w:t xml:space="preserve"> ч.)</w:t>
      </w:r>
    </w:p>
    <w:p w:rsidR="00335F7E" w:rsidRDefault="00335F7E" w:rsidP="001F17BD">
      <w:pPr>
        <w:shd w:val="clear" w:color="auto" w:fill="FFFFFF"/>
        <w:spacing w:after="0" w:line="240" w:lineRule="auto"/>
        <w:jc w:val="center"/>
        <w:rPr>
          <w:rFonts w:ascii="Times New Roman" w:eastAsia="Times New Roman" w:hAnsi="Times New Roman" w:cs="Times New Roman"/>
          <w:b/>
          <w:bCs/>
          <w:sz w:val="24"/>
          <w:szCs w:val="24"/>
          <w:lang w:eastAsia="ru-RU"/>
        </w:rPr>
      </w:pPr>
    </w:p>
    <w:p w:rsidR="00335F7E" w:rsidRDefault="00335F7E" w:rsidP="00335F7E">
      <w:pPr>
        <w:shd w:val="clear" w:color="auto" w:fill="FFFFFF"/>
        <w:spacing w:after="0" w:line="240" w:lineRule="auto"/>
        <w:rPr>
          <w:rFonts w:ascii="Times New Roman" w:eastAsia="Times New Roman" w:hAnsi="Times New Roman" w:cs="Times New Roman"/>
          <w:b/>
          <w:bCs/>
          <w:sz w:val="24"/>
          <w:szCs w:val="24"/>
          <w:lang w:eastAsia="ru-RU"/>
        </w:rPr>
      </w:pPr>
    </w:p>
    <w:p w:rsidR="00691EB6" w:rsidRDefault="00691EB6" w:rsidP="00335F7E">
      <w:pPr>
        <w:shd w:val="clear" w:color="auto" w:fill="FFFFFF"/>
        <w:spacing w:after="0" w:line="240" w:lineRule="auto"/>
        <w:jc w:val="center"/>
        <w:rPr>
          <w:rFonts w:ascii="Times New Roman" w:eastAsia="Times New Roman" w:hAnsi="Times New Roman" w:cs="Times New Roman"/>
          <w:b/>
          <w:bCs/>
          <w:sz w:val="24"/>
          <w:szCs w:val="24"/>
          <w:lang w:eastAsia="ru-RU"/>
        </w:rPr>
      </w:pPr>
    </w:p>
    <w:p w:rsidR="00691EB6" w:rsidRDefault="00691EB6" w:rsidP="00335F7E">
      <w:pPr>
        <w:shd w:val="clear" w:color="auto" w:fill="FFFFFF"/>
        <w:spacing w:after="0" w:line="240" w:lineRule="auto"/>
        <w:jc w:val="center"/>
        <w:rPr>
          <w:rFonts w:ascii="Times New Roman" w:eastAsia="Times New Roman" w:hAnsi="Times New Roman" w:cs="Times New Roman"/>
          <w:b/>
          <w:bCs/>
          <w:sz w:val="24"/>
          <w:szCs w:val="24"/>
          <w:lang w:eastAsia="ru-RU"/>
        </w:rPr>
      </w:pPr>
    </w:p>
    <w:p w:rsidR="00242699" w:rsidRDefault="00242699" w:rsidP="00335F7E">
      <w:pPr>
        <w:shd w:val="clear" w:color="auto" w:fill="FFFFFF"/>
        <w:spacing w:after="0" w:line="240" w:lineRule="auto"/>
        <w:jc w:val="center"/>
        <w:rPr>
          <w:rFonts w:ascii="Times New Roman" w:eastAsia="Times New Roman" w:hAnsi="Times New Roman" w:cs="Times New Roman"/>
          <w:b/>
          <w:bCs/>
          <w:sz w:val="24"/>
          <w:szCs w:val="24"/>
          <w:lang w:eastAsia="ru-RU"/>
        </w:rPr>
      </w:pPr>
    </w:p>
    <w:p w:rsidR="001F17BD" w:rsidRPr="00335F7E" w:rsidRDefault="001F17BD" w:rsidP="00335F7E">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Тематическое  планирование с определением основных видов учебной деятельности</w:t>
      </w:r>
    </w:p>
    <w:tbl>
      <w:tblPr>
        <w:tblW w:w="15675" w:type="dxa"/>
        <w:tblInd w:w="-318" w:type="dxa"/>
        <w:shd w:val="clear" w:color="auto" w:fill="FFFFFF"/>
        <w:tblLayout w:type="fixed"/>
        <w:tblCellMar>
          <w:left w:w="0" w:type="dxa"/>
          <w:right w:w="0" w:type="dxa"/>
        </w:tblCellMar>
        <w:tblLook w:val="04A0" w:firstRow="1" w:lastRow="0" w:firstColumn="1" w:lastColumn="0" w:noHBand="0" w:noVBand="1"/>
      </w:tblPr>
      <w:tblGrid>
        <w:gridCol w:w="488"/>
        <w:gridCol w:w="756"/>
        <w:gridCol w:w="2584"/>
        <w:gridCol w:w="772"/>
        <w:gridCol w:w="3197"/>
        <w:gridCol w:w="4081"/>
        <w:gridCol w:w="2947"/>
        <w:gridCol w:w="850"/>
      </w:tblGrid>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bookmarkStart w:id="1" w:name="9cf8fbda8411e4f5adbe11d7c5d14e442eba203d"/>
            <w:bookmarkStart w:id="2" w:name="0"/>
            <w:bookmarkEnd w:id="1"/>
            <w:bookmarkEnd w:id="2"/>
            <w:r w:rsidRPr="00335F7E">
              <w:rPr>
                <w:rFonts w:ascii="Times New Roman" w:eastAsia="Times New Roman" w:hAnsi="Times New Roman" w:cs="Times New Roman"/>
                <w:b/>
                <w:bCs/>
                <w:sz w:val="24"/>
                <w:szCs w:val="24"/>
                <w:lang w:eastAsia="ru-RU"/>
              </w:rPr>
              <w:t>№</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Дата</w:t>
            </w:r>
            <w:r w:rsidR="00C025F3">
              <w:rPr>
                <w:rFonts w:ascii="Times New Roman" w:eastAsia="Times New Roman" w:hAnsi="Times New Roman" w:cs="Times New Roman"/>
                <w:sz w:val="24"/>
                <w:szCs w:val="24"/>
                <w:lang w:eastAsia="ru-RU"/>
              </w:rPr>
              <w:t xml:space="preserve"> (план)</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Тема урока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урока</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Содержание урока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Требования к уровню подготовленности обучающихся</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Основные виды деятельности</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C025F3" w:rsidP="001F17BD">
            <w:pPr>
              <w:spacing w:after="0" w:line="240" w:lineRule="auto"/>
              <w:ind w:lef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(факт.)</w:t>
            </w:r>
          </w:p>
        </w:tc>
      </w:tr>
      <w:tr w:rsidR="001F17BD" w:rsidRPr="00335F7E" w:rsidTr="00F61C5F">
        <w:trPr>
          <w:trHeight w:val="260"/>
        </w:trPr>
        <w:tc>
          <w:tcPr>
            <w:tcW w:w="15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1F17BD">
            <w:pPr>
              <w:spacing w:after="0" w:line="240" w:lineRule="auto"/>
              <w:ind w:left="-108"/>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Введение. Многообразие организмов (2ч)</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A5CF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организмов, их классификация</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Систематика. Задачи и значение систематики. Систематические категории. Классификация организмов. Вклад К. Линнея в развитие систематики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Уметь</w:t>
            </w:r>
            <w:r w:rsidRPr="00EB7C4B">
              <w:rPr>
                <w:rFonts w:ascii="Times New Roman" w:eastAsia="Times New Roman" w:hAnsi="Times New Roman" w:cs="Times New Roman"/>
                <w:sz w:val="24"/>
                <w:szCs w:val="24"/>
                <w:lang w:eastAsia="ru-RU"/>
              </w:rPr>
              <w:t>  </w:t>
            </w:r>
            <w:r w:rsidRPr="00EB7C4B">
              <w:rPr>
                <w:rFonts w:ascii="Times New Roman" w:eastAsia="Times New Roman" w:hAnsi="Times New Roman" w:cs="Times New Roman"/>
                <w:bCs/>
                <w:sz w:val="24"/>
                <w:szCs w:val="24"/>
                <w:lang w:eastAsia="ru-RU"/>
              </w:rPr>
              <w:t>выделять основные признаки организмов разных царств живой природы; определять  систематическое положение растений и животных; делать вывод о родстве растений и животных на основе сходства в их строении; распознавать  и описывать растения разных отделов, животных отдельных типов и классов.</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EB7C4B"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Работа с текстом </w:t>
            </w:r>
            <w:r w:rsidR="001F17BD" w:rsidRPr="00EB7C4B">
              <w:rPr>
                <w:rFonts w:ascii="Times New Roman" w:eastAsia="Times New Roman" w:hAnsi="Times New Roman" w:cs="Times New Roman"/>
                <w:bCs/>
                <w:sz w:val="24"/>
                <w:szCs w:val="24"/>
                <w:lang w:eastAsia="ru-RU"/>
              </w:rPr>
              <w:t>учебника.</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Участие в беседе</w:t>
            </w:r>
            <w:r w:rsidR="004009CA">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w:t>
            </w:r>
            <w:r w:rsidR="004009CA">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Ответы на вопросы по пройденной теме.</w:t>
            </w:r>
            <w:r w:rsidR="004009CA">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562EB5"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A5CF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Систематика. Систематические группы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Вид - основная единица систематики. Признаки вида. Критерии вида. Редкие виды растений и животных</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rPr>
                <w:rFonts w:ascii="Times New Roman" w:eastAsia="Times New Roman" w:hAnsi="Times New Roman" w:cs="Times New Roman"/>
                <w:sz w:val="24"/>
                <w:szCs w:val="24"/>
                <w:lang w:eastAsia="ru-RU"/>
              </w:rPr>
            </w:pPr>
            <w:r w:rsidRPr="00EB7C4B">
              <w:rPr>
                <w:rFonts w:ascii="Times New Roman" w:eastAsia="Times New Roman" w:hAnsi="Times New Roman" w:cs="Times New Roman"/>
                <w:sz w:val="24"/>
                <w:szCs w:val="24"/>
                <w:lang w:eastAsia="ru-RU"/>
              </w:rPr>
              <w:t>Знать систематические группы растений и животных, основные признаки вида, редкие виды своего края.  Раскрывать  значение знаний о виде, его признаках для сохранения видового разнообразия на Земле. Освоить приёмы работы с натуральными объектами и гербарными материалами.</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учебника.</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Участие в беседе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Классификация конкретных видов.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15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4009CA"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F17BD" w:rsidRPr="00335F7E">
              <w:rPr>
                <w:rFonts w:ascii="Times New Roman" w:eastAsia="Times New Roman" w:hAnsi="Times New Roman" w:cs="Times New Roman"/>
                <w:b/>
                <w:bCs/>
                <w:sz w:val="24"/>
                <w:szCs w:val="24"/>
                <w:lang w:eastAsia="ru-RU"/>
              </w:rPr>
              <w:t>Глава 1. Бактерии, грибы, лишайники (6 ч)</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A5CF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Бактерии -доядерные организмы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Отличительные особенности доядерных организмов. Бактериальная клетка, особенности строения, питания, размножения и распространения. Отличия бактериальной клетки от клетки растений и животных. Бактерии: гетеротрофы, автотрофы, паразиты. Споры бактерий</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и отличительные признаки бактерий. Распознавать на таблицах бактерий. Распознавать  представителей изучаемых групп организмов, обосновывать роль бактерий и грибов в круговороте веществ в природе; находить сходство и различия в строении и жизнедеятельности организмов разных царств живой природы,</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A5CF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Роль бактерий в природе и жизни человека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Бактерии гниения. Почвенные, уксуснокислые, молочнокислые бактерии. Бактериальные заболевания и меры их профилактики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Распознавать  представителей изучаемых групп бактерий, обосновывать роль бактерий в круговороте веществ в природе; находить сходство и различия в строении и жизнедеятельности разных бактерий</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p>
          <w:p w:rsidR="001F17BD" w:rsidRPr="00EB7C4B" w:rsidRDefault="001F17BD" w:rsidP="001A09E2">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r w:rsidR="001A09E2">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A5CF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455E6F">
              <w:rPr>
                <w:rFonts w:ascii="Times New Roman" w:eastAsia="Times New Roman" w:hAnsi="Times New Roman" w:cs="Times New Roman"/>
                <w:sz w:val="24"/>
                <w:szCs w:val="24"/>
                <w:lang w:eastAsia="ru-RU"/>
              </w:rPr>
              <w:t>.</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Стартовая контрольная работа</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Грибы — царство живой природы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и  КЗ</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Грибы. Грибница (мицелий). Гифы. Плодовое тело. Споры. Почкование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строения и жизнедеятельности грибов. Освоить приёмы оказания первой помощи при отравлении ядовитыми грибами. Проводить биологические исследования и объяснять их результаты. Распознавать представителей грибов, объяснять микоризу.</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1A09E2">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разноуровневых тестов. Работа с текстом  и рисунками учебника.  Выполнение заданий по учебнику, электронному приложению учебника. Ответы на вопросы по пройденной теме.</w:t>
            </w:r>
            <w:r w:rsidR="001A09E2">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1F17BD" w:rsidRPr="00335F7E">
              <w:rPr>
                <w:rFonts w:ascii="Times New Roman" w:eastAsia="Times New Roman" w:hAnsi="Times New Roman" w:cs="Times New Roman"/>
                <w:sz w:val="24"/>
                <w:szCs w:val="24"/>
                <w:lang w:eastAsia="ru-RU"/>
              </w:rPr>
              <w:t>.</w:t>
            </w:r>
            <w:r w:rsidR="0043424D">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грибов, их роль в жизни человека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Особенности  строения и жизнедеятельности шляпочных и плесневых грибов.  Съедобные и ядовитые шляпочные грибы, правила  сбора, меры предупреждения отравления ядовитыми грибами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Обосновывать  роль грибов в круговороте веществ в природе; Выделять существенные признаки съедобных, ядовитых и плесневых грибов. Различать на живых объектах и таблицах съедобные и ядовитые грибы. Освоить приёмы работы с определителями. Освоить правила  сбора грибов. Освоить приёмы оказания первой помощи при отравлении ядовитыми грибами. Объяснять роль грибов в природе и жизни человека.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1A09E2">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1A09E2">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7</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Грибы — паразиты растений, животных, человека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Грибы: головневые, ржавчинные, мучнисто-росяные. Фитофтора Особенности  строения и жизнедеятельности грибов-паразитов, поражающих посевы культур</w:t>
            </w:r>
            <w:r w:rsidRPr="00335F7E">
              <w:rPr>
                <w:rFonts w:ascii="Times New Roman" w:eastAsia="Times New Roman" w:hAnsi="Times New Roman" w:cs="Times New Roman"/>
                <w:sz w:val="24"/>
                <w:szCs w:val="24"/>
                <w:lang w:eastAsia="ru-RU"/>
              </w:rPr>
              <w:lastRenderedPageBreak/>
              <w:t>ных растений, вызывающих заболевания животных и человека;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Определять паразитические виды грибов на основе знания особенностей их строения и жизнедеятельности. Соблюдать меры предупреждения распространения грибов-паразитов.   Обобщать  знания о гри</w:t>
            </w:r>
            <w:r w:rsidRPr="00335F7E">
              <w:rPr>
                <w:rFonts w:ascii="Times New Roman" w:eastAsia="Times New Roman" w:hAnsi="Times New Roman" w:cs="Times New Roman"/>
                <w:sz w:val="24"/>
                <w:szCs w:val="24"/>
                <w:lang w:eastAsia="ru-RU"/>
              </w:rPr>
              <w:lastRenderedPageBreak/>
              <w:t>бах как самостоятельного царства органического мира.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1A09E2">
              <w:rPr>
                <w:rFonts w:ascii="Times New Roman" w:eastAsia="Times New Roman" w:hAnsi="Times New Roman" w:cs="Times New Roman"/>
                <w:bCs/>
                <w:sz w:val="24"/>
                <w:szCs w:val="24"/>
                <w:lang w:eastAsia="ru-RU"/>
              </w:rPr>
              <w:t>.</w:t>
            </w:r>
          </w:p>
          <w:p w:rsidR="001F17BD" w:rsidRPr="00EB7C4B" w:rsidRDefault="001F17BD" w:rsidP="001A09E2">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 xml:space="preserve">Выполнение заданий по учебнику, электронному приложению учебника. </w:t>
            </w:r>
            <w:r w:rsidRPr="00EB7C4B">
              <w:rPr>
                <w:rFonts w:ascii="Times New Roman" w:eastAsia="Times New Roman" w:hAnsi="Times New Roman" w:cs="Times New Roman"/>
                <w:bCs/>
                <w:sz w:val="24"/>
                <w:szCs w:val="24"/>
                <w:lang w:eastAsia="ru-RU"/>
              </w:rPr>
              <w:lastRenderedPageBreak/>
              <w:t xml:space="preserve">Ответы на вопросы по пройденной </w:t>
            </w:r>
            <w:r w:rsidR="001A09E2">
              <w:rPr>
                <w:rFonts w:ascii="Times New Roman" w:eastAsia="Times New Roman" w:hAnsi="Times New Roman" w:cs="Times New Roman"/>
                <w:bCs/>
                <w:sz w:val="24"/>
                <w:szCs w:val="24"/>
                <w:lang w:eastAsia="ru-RU"/>
              </w:rPr>
              <w:t xml:space="preserve">теме </w:t>
            </w: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EA5CFE">
              <w:rPr>
                <w:rFonts w:ascii="Times New Roman" w:eastAsia="Times New Roman" w:hAnsi="Times New Roman" w:cs="Times New Roman"/>
                <w:sz w:val="24"/>
                <w:szCs w:val="24"/>
                <w:lang w:eastAsia="ru-RU"/>
              </w:rPr>
              <w:t>.</w:t>
            </w:r>
            <w:r w:rsidR="001F17BD" w:rsidRPr="00335F7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Лишайники —симбиотические организмы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Лишайники - комплексные сим-биотические ор</w:t>
            </w:r>
            <w:r w:rsidR="00EB7C4B">
              <w:rPr>
                <w:rFonts w:ascii="Times New Roman" w:eastAsia="Times New Roman" w:hAnsi="Times New Roman" w:cs="Times New Roman"/>
                <w:sz w:val="24"/>
                <w:szCs w:val="24"/>
                <w:lang w:eastAsia="ru-RU"/>
              </w:rPr>
              <w:t xml:space="preserve">ганизмы. Особенности строения и </w:t>
            </w:r>
            <w:r w:rsidRPr="00335F7E">
              <w:rPr>
                <w:rFonts w:ascii="Times New Roman" w:eastAsia="Times New Roman" w:hAnsi="Times New Roman" w:cs="Times New Roman"/>
                <w:sz w:val="24"/>
                <w:szCs w:val="24"/>
                <w:lang w:eastAsia="ru-RU"/>
              </w:rPr>
              <w:t>жизнедеятельности лишайников. Разнообразие  и распространение лишайников. Роль лишайников в природе. Значение лишайников в жизни человека. Охрана лишайников</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лишайников. Распознавать лишайники на таблицах и гербарном материале. Объяснять роль лишайников в природе и жизни человека. Раскрывать  особенности  жизнедеятельности лишайников, их роль в природе</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w:t>
            </w:r>
            <w:r w:rsidR="001A09E2">
              <w:rPr>
                <w:rFonts w:ascii="Times New Roman" w:eastAsia="Times New Roman" w:hAnsi="Times New Roman" w:cs="Times New Roman"/>
                <w:bCs/>
                <w:sz w:val="24"/>
                <w:szCs w:val="24"/>
                <w:lang w:eastAsia="ru-RU"/>
              </w:rPr>
              <w:t>тветы на вопросы по пройденной теме. Рефлексия</w:t>
            </w:r>
            <w:r w:rsidRPr="00EB7C4B">
              <w:rPr>
                <w:rFonts w:ascii="Times New Roman" w:eastAsia="Times New Roman" w:hAnsi="Times New Roman" w:cs="Times New Roman"/>
                <w:bCs/>
                <w:sz w:val="24"/>
                <w:szCs w:val="24"/>
                <w:lang w:eastAsia="ru-RU"/>
              </w:rPr>
              <w:t xml:space="preserve">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15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A09E2"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F17BD" w:rsidRPr="00335F7E">
              <w:rPr>
                <w:rFonts w:ascii="Times New Roman" w:eastAsia="Times New Roman" w:hAnsi="Times New Roman" w:cs="Times New Roman"/>
                <w:b/>
                <w:bCs/>
                <w:sz w:val="24"/>
                <w:szCs w:val="24"/>
                <w:lang w:eastAsia="ru-RU"/>
              </w:rPr>
              <w:t>Глава 2. Многообразие растительного мира (25 ч)</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9</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1F17BD" w:rsidRPr="00335F7E">
              <w:rPr>
                <w:rFonts w:ascii="Times New Roman" w:eastAsia="Times New Roman" w:hAnsi="Times New Roman" w:cs="Times New Roman"/>
                <w:sz w:val="24"/>
                <w:szCs w:val="24"/>
                <w:lang w:eastAsia="ru-RU"/>
              </w:rPr>
              <w:t>.</w:t>
            </w:r>
            <w:r w:rsidR="00EA5CFE">
              <w:rPr>
                <w:rFonts w:ascii="Times New Roman" w:eastAsia="Times New Roman" w:hAnsi="Times New Roman" w:cs="Times New Roman"/>
                <w:sz w:val="24"/>
                <w:szCs w:val="24"/>
                <w:lang w:eastAsia="ru-RU"/>
              </w:rPr>
              <w:t>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Общая характеристика водорослей</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Слоевище. Фитопланктон. Хроматофор. Зооспора. Спорофит. Гаметофит. Гамета. Зигота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right="-8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водорослей. Распознавать водоросли на таблицах и гербарных материалах. Освоить приёмы работы с определителями. Определять принадлежность водорослей к систематическим группам систематизировать, объяснять термины и понятия, объяснять характерные признаки водорослей</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1A09E2">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10</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водорослей </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№1 «Строение зеленых водорослей»</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Ризоиды. Отделы: Зеленые водоросли. Харовые водоросли. Бурые водоросли. Красные водоросли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Распознавать водоросли на таблицах и гербарных материалах. Проводить биологические исследования и объяснять их результаты. Сравнивать увиденное под микроскопом</w:t>
            </w:r>
            <w:r w:rsidR="0098430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с приведённым в учебнике изображением. Научиться работать с микроскопом, знать его устройство. Соблюдать правила работы с</w:t>
            </w:r>
            <w:r w:rsidR="0098430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Микроскопом.  Различать  группы водорослей, распознавать по рисункам, сравнивать разные группы водорослей</w:t>
            </w:r>
            <w:r w:rsidRPr="00335F7E">
              <w:rPr>
                <w:rFonts w:ascii="Times New Roman" w:eastAsia="Times New Roman" w:hAnsi="Times New Roman" w:cs="Times New Roman"/>
                <w:b/>
                <w:bCs/>
                <w:sz w:val="24"/>
                <w:szCs w:val="24"/>
                <w:lang w:eastAsia="ru-RU"/>
              </w:rPr>
              <w:t> </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11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1F17BD" w:rsidRPr="00335F7E">
              <w:rPr>
                <w:rFonts w:ascii="Times New Roman" w:eastAsia="Times New Roman" w:hAnsi="Times New Roman" w:cs="Times New Roman"/>
                <w:sz w:val="24"/>
                <w:szCs w:val="24"/>
                <w:lang w:eastAsia="ru-RU"/>
              </w:rPr>
              <w:t>.10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Значение водорослей в природе и жизни человека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Агар-агар,  значение водорослей в природе и жизни человека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Объяснять значение водорослей в природе и жизни человека  </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F17BD" w:rsidRPr="00335F7E">
              <w:rPr>
                <w:rFonts w:ascii="Times New Roman" w:eastAsia="Times New Roman" w:hAnsi="Times New Roman" w:cs="Times New Roman"/>
                <w:sz w:val="24"/>
                <w:szCs w:val="24"/>
                <w:lang w:eastAsia="ru-RU"/>
              </w:rPr>
              <w:t>.10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Высшие споровые растения</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Высшие споровые растения. Риниофиты. Спорангий. Жизненный цикл. Яйцеклетка. Сперматозоид</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Сравнивать представителей разных групп растений, делать выводы на основе сравнения,  различать низшие и высшие растения, объяснять термины</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1F17BD" w:rsidRPr="00335F7E">
              <w:rPr>
                <w:rFonts w:ascii="Times New Roman" w:eastAsia="Times New Roman" w:hAnsi="Times New Roman" w:cs="Times New Roman"/>
                <w:sz w:val="24"/>
                <w:szCs w:val="24"/>
                <w:lang w:eastAsia="ru-RU"/>
              </w:rPr>
              <w:t>.10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Моховидные        </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№2 «Строение мха».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Моховидные. Печеночные мхи. Листостебельные мхи. Протонема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мхов. Распознавать на живых объектах, гербарном материале и таблицах представителей моховидных. Проводить биологические исследования и объяснять их результаты. Научиться работать с микроскопом, знать его устройство. Соблюдать правила работы с микроскопом. Сравнивать представителей моховидных и водорослей, определять черты сходства и различия, делать выводы на основе сравнения. Объяснять значение мхов в природе и жизни человека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1F17BD" w:rsidRPr="00335F7E">
              <w:rPr>
                <w:rFonts w:ascii="Times New Roman" w:eastAsia="Times New Roman" w:hAnsi="Times New Roman" w:cs="Times New Roman"/>
                <w:sz w:val="24"/>
                <w:szCs w:val="24"/>
                <w:lang w:eastAsia="ru-RU"/>
              </w:rPr>
              <w:t>.10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Папоротниковидные Лабораторная работа №3 «Строение папоротника».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Вайя. Заросток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папоротникообразные, объяснять их особенности. Распознавать на живых объектах, гербарном</w:t>
            </w:r>
            <w:r w:rsidR="0098430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 xml:space="preserve">материале и таблицах </w:t>
            </w:r>
            <w:r w:rsidRPr="00335F7E">
              <w:rPr>
                <w:rFonts w:ascii="Times New Roman" w:eastAsia="Times New Roman" w:hAnsi="Times New Roman" w:cs="Times New Roman"/>
                <w:sz w:val="24"/>
                <w:szCs w:val="24"/>
                <w:lang w:eastAsia="ru-RU"/>
              </w:rPr>
              <w:lastRenderedPageBreak/>
              <w:t>представителей папоротниковидных. Сравнивать представителей папоротниковидных и</w:t>
            </w:r>
            <w:r w:rsidR="0098430D">
              <w:rPr>
                <w:rFonts w:ascii="Times New Roman" w:eastAsia="Times New Roman" w:hAnsi="Times New Roman" w:cs="Times New Roman"/>
                <w:sz w:val="24"/>
                <w:szCs w:val="24"/>
                <w:lang w:eastAsia="ru-RU"/>
              </w:rPr>
              <w:t xml:space="preserve">  моховидных</w:t>
            </w:r>
            <w:r w:rsidRPr="00335F7E">
              <w:rPr>
                <w:rFonts w:ascii="Times New Roman" w:eastAsia="Times New Roman" w:hAnsi="Times New Roman" w:cs="Times New Roman"/>
                <w:sz w:val="24"/>
                <w:szCs w:val="24"/>
                <w:lang w:eastAsia="ru-RU"/>
              </w:rPr>
              <w:t>, определять  черты сходства и различия, делать выводы на основе сравнения. Проводить биологические исследования и объяснять их результаты. Научиться работать с микроскопом, знать его устройство. Соблюдать правила работы с микроскопом.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w:t>
            </w:r>
            <w:r w:rsidRPr="00EB7C4B">
              <w:rPr>
                <w:rFonts w:ascii="Times New Roman" w:eastAsia="Times New Roman" w:hAnsi="Times New Roman" w:cs="Times New Roman"/>
                <w:bCs/>
                <w:sz w:val="24"/>
                <w:szCs w:val="24"/>
                <w:lang w:eastAsia="ru-RU"/>
              </w:rPr>
              <w:lastRenderedPageBreak/>
              <w:t>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15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1F17BD" w:rsidRPr="00335F7E">
              <w:rPr>
                <w:rFonts w:ascii="Times New Roman" w:eastAsia="Times New Roman" w:hAnsi="Times New Roman" w:cs="Times New Roman"/>
                <w:sz w:val="24"/>
                <w:szCs w:val="24"/>
                <w:lang w:eastAsia="ru-RU"/>
              </w:rPr>
              <w:t>.10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Плауновидные. Хвощевидные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Плаун. Хвощ</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Распознавать на живых объектах, гербарном материале и таблицах представителей плауновидных и хвощевидных. Сравнивать представителей папоротниковидных, моховидных, плауновидных и хвощевидных, определять черты сходства и различия, делать выводы на основе сравнения. Объяснять значение плаунов, хвощей и папоротников в природе и жизни человека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1F17BD" w:rsidRPr="00335F7E">
              <w:rPr>
                <w:rFonts w:ascii="Times New Roman" w:eastAsia="Times New Roman" w:hAnsi="Times New Roman" w:cs="Times New Roman"/>
                <w:sz w:val="24"/>
                <w:szCs w:val="24"/>
                <w:lang w:eastAsia="ru-RU"/>
              </w:rPr>
              <w:t>.10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Голосеменные — отдел семенных растений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Пыльца. Голосеменные. Семязачаток. Семя. Эндосперм</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голосеменных, объяснять их особенности. Сравнивать строение споры и семени, делать выводы  на основе сравнения. Объяснять преимущества семенного размножения.</w:t>
            </w:r>
            <w:r w:rsidR="0098430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Распознавать на живых объектах, гербарном материале и таблицах представителей голосеменных. Объяснять значение голосеменных в природе и жизни человека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2426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1139C9" w:rsidRDefault="001F17BD" w:rsidP="004009CA">
            <w:pPr>
              <w:spacing w:after="0" w:line="240" w:lineRule="auto"/>
              <w:ind w:left="-108"/>
              <w:rPr>
                <w:rFonts w:ascii="Times New Roman" w:eastAsia="Times New Roman" w:hAnsi="Times New Roman" w:cs="Times New Roman"/>
                <w:sz w:val="24"/>
                <w:szCs w:val="24"/>
                <w:lang w:eastAsia="ru-RU"/>
              </w:rPr>
            </w:pPr>
            <w:r w:rsidRPr="001139C9">
              <w:rPr>
                <w:rFonts w:ascii="Times New Roman" w:eastAsia="Times New Roman" w:hAnsi="Times New Roman" w:cs="Times New Roman"/>
                <w:sz w:val="24"/>
                <w:szCs w:val="24"/>
                <w:lang w:eastAsia="ru-RU"/>
              </w:rPr>
              <w:t>17</w:t>
            </w:r>
            <w:r w:rsidR="001139C9" w:rsidRPr="001139C9">
              <w:rPr>
                <w:rFonts w:ascii="Times New Roman" w:eastAsia="Times New Roman" w:hAnsi="Times New Roman" w:cs="Times New Roman"/>
                <w:sz w:val="24"/>
                <w:szCs w:val="24"/>
                <w:lang w:eastAsia="ru-RU"/>
              </w:rPr>
              <w:t xml:space="preserve"> </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1139C9" w:rsidRDefault="001139C9" w:rsidP="004009CA">
            <w:pPr>
              <w:spacing w:after="0" w:line="240" w:lineRule="auto"/>
              <w:rPr>
                <w:rFonts w:ascii="Times New Roman" w:eastAsia="Times New Roman" w:hAnsi="Times New Roman" w:cs="Times New Roman"/>
                <w:sz w:val="24"/>
                <w:szCs w:val="24"/>
                <w:lang w:eastAsia="ru-RU"/>
              </w:rPr>
            </w:pPr>
            <w:r w:rsidRPr="001139C9">
              <w:rPr>
                <w:rFonts w:ascii="Times New Roman" w:eastAsia="Times New Roman" w:hAnsi="Times New Roman" w:cs="Times New Roman"/>
                <w:sz w:val="24"/>
                <w:szCs w:val="24"/>
                <w:lang w:eastAsia="ru-RU"/>
              </w:rPr>
              <w:t>2</w:t>
            </w:r>
            <w:r w:rsidR="0021660A">
              <w:rPr>
                <w:rFonts w:ascii="Times New Roman" w:eastAsia="Times New Roman" w:hAnsi="Times New Roman" w:cs="Times New Roman"/>
                <w:sz w:val="24"/>
                <w:szCs w:val="24"/>
                <w:lang w:eastAsia="ru-RU"/>
              </w:rPr>
              <w:t>8</w:t>
            </w:r>
            <w:r w:rsidR="001F17BD" w:rsidRPr="001139C9">
              <w:rPr>
                <w:rFonts w:ascii="Times New Roman" w:eastAsia="Times New Roman" w:hAnsi="Times New Roman" w:cs="Times New Roman"/>
                <w:sz w:val="24"/>
                <w:szCs w:val="24"/>
                <w:lang w:eastAsia="ru-RU"/>
              </w:rPr>
              <w:t>.1</w:t>
            </w:r>
            <w:r w:rsidRPr="001139C9">
              <w:rPr>
                <w:rFonts w:ascii="Times New Roman" w:eastAsia="Times New Roman" w:hAnsi="Times New Roman" w:cs="Times New Roman"/>
                <w:sz w:val="24"/>
                <w:szCs w:val="24"/>
                <w:lang w:eastAsia="ru-RU"/>
              </w:rPr>
              <w:t>0</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Разнообразие хвойных растений  Лабораторная работа № 4 «Стро</w:t>
            </w:r>
            <w:r w:rsidRPr="00335F7E">
              <w:rPr>
                <w:rFonts w:ascii="Times New Roman" w:eastAsia="Times New Roman" w:hAnsi="Times New Roman" w:cs="Times New Roman"/>
                <w:sz w:val="24"/>
                <w:szCs w:val="24"/>
                <w:lang w:eastAsia="ru-RU"/>
              </w:rPr>
              <w:lastRenderedPageBreak/>
              <w:t>ение хвои и шишек хвойных».</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Хвойные: сосна, ель, лиственница, можжевельник</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Освоить приёмы работы с определителями. Распознавать на живых объектах, гербарном материале и табли</w:t>
            </w:r>
            <w:r w:rsidRPr="00335F7E">
              <w:rPr>
                <w:rFonts w:ascii="Times New Roman" w:eastAsia="Times New Roman" w:hAnsi="Times New Roman" w:cs="Times New Roman"/>
                <w:sz w:val="24"/>
                <w:szCs w:val="24"/>
                <w:lang w:eastAsia="ru-RU"/>
              </w:rPr>
              <w:lastRenderedPageBreak/>
              <w:t>цах представителей хвойных. Сравнивать представителей хвойных, определять черты сходства и различия, делать выводы на основе сравнения.</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w:t>
            </w:r>
            <w:r w:rsidRPr="00EB7C4B">
              <w:rPr>
                <w:rFonts w:ascii="Times New Roman" w:eastAsia="Times New Roman" w:hAnsi="Times New Roman" w:cs="Times New Roman"/>
                <w:bCs/>
                <w:sz w:val="24"/>
                <w:szCs w:val="24"/>
                <w:lang w:eastAsia="ru-RU"/>
              </w:rPr>
              <w:lastRenderedPageBreak/>
              <w:t>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A5CFE" w:rsidRDefault="001F17BD" w:rsidP="004009CA">
            <w:pPr>
              <w:spacing w:after="0" w:line="240" w:lineRule="auto"/>
              <w:ind w:left="-108"/>
              <w:rPr>
                <w:rFonts w:ascii="Times New Roman" w:eastAsia="Times New Roman" w:hAnsi="Times New Roman" w:cs="Times New Roman"/>
                <w:sz w:val="24"/>
                <w:szCs w:val="24"/>
                <w:lang w:eastAsia="ru-RU"/>
              </w:rPr>
            </w:pPr>
            <w:r w:rsidRPr="00EA5CFE">
              <w:rPr>
                <w:rFonts w:ascii="Times New Roman" w:eastAsia="Times New Roman" w:hAnsi="Times New Roman" w:cs="Times New Roman"/>
                <w:sz w:val="24"/>
                <w:szCs w:val="24"/>
                <w:lang w:eastAsia="ru-RU"/>
              </w:rPr>
              <w:lastRenderedPageBreak/>
              <w:t>18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A5CFE" w:rsidRDefault="0021660A"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1F17BD" w:rsidRPr="00EA5CF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Покрытосеменные, или Цветковые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Цветок. Плод. Дерево. Кустарник. Трава. Однолетние. Двулетние. Многолетние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цветковые растения, объяснять их особенности.</w:t>
            </w:r>
          </w:p>
          <w:p w:rsidR="001F17BD" w:rsidRPr="00335F7E"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покрытосеменных растений. Распознавать на живых объектах, гербарном материале и таблицах</w:t>
            </w:r>
            <w:r w:rsidR="0098430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представителей покрытосеменных. Сравнивать представителей разных групп растений, определять черты сходства и различия, делать выводы на основе сравнения. Объяснять значение покрытосеменных в природе и жизни человека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98430D">
              <w:rPr>
                <w:rFonts w:ascii="Times New Roman" w:eastAsia="Times New Roman" w:hAnsi="Times New Roman" w:cs="Times New Roman"/>
                <w:bCs/>
                <w:sz w:val="24"/>
                <w:szCs w:val="24"/>
                <w:lang w:eastAsia="ru-RU"/>
              </w:rPr>
              <w:t>.</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19</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5252B"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1F17BD" w:rsidRPr="00335F7E">
              <w:rPr>
                <w:rFonts w:ascii="Times New Roman" w:eastAsia="Times New Roman" w:hAnsi="Times New Roman" w:cs="Times New Roman"/>
                <w:sz w:val="24"/>
                <w:szCs w:val="24"/>
                <w:lang w:eastAsia="ru-RU"/>
              </w:rPr>
              <w:t>.11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30D"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xml:space="preserve">Строение </w:t>
            </w:r>
            <w:r w:rsidR="0098430D">
              <w:rPr>
                <w:rFonts w:ascii="Times New Roman" w:eastAsia="Times New Roman" w:hAnsi="Times New Roman" w:cs="Times New Roman"/>
                <w:sz w:val="24"/>
                <w:szCs w:val="24"/>
                <w:lang w:eastAsia="ru-RU"/>
              </w:rPr>
              <w:t>семян.</w:t>
            </w:r>
          </w:p>
          <w:p w:rsidR="001F17BD" w:rsidRPr="00335F7E"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№5 «Строение семян двудольных растений»</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Семенная кожура. Зародыш. Семядоля. Однодольные. Двудольные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98430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сравнивать строение семян однодольных и двудольных. Выделять существенные признаки семени</w:t>
            </w:r>
            <w:r w:rsidR="0098430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двудольного и семени однодольного растения. Сравнивать строение семени однодольного и двудольного растения, находить черты сходства и различия, делать выводы на основе сравнения. Различать на живых объектах, таблицах семена двудольных и однодольных растений. Составлять схему «Строение семени». Освоить приёмы работы с определителями. Проводить биологические исследования· и объяснять их результаты</w:t>
            </w:r>
            <w:r w:rsidR="0098430D">
              <w:rPr>
                <w:rFonts w:ascii="Times New Roman" w:eastAsia="Times New Roman" w:hAnsi="Times New Roman" w:cs="Times New Roman"/>
                <w:sz w:val="24"/>
                <w:szCs w:val="24"/>
                <w:lang w:eastAsia="ru-RU"/>
              </w:rPr>
              <w:t>.</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20</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5252B"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1F17BD" w:rsidRPr="00335F7E">
              <w:rPr>
                <w:rFonts w:ascii="Times New Roman" w:eastAsia="Times New Roman" w:hAnsi="Times New Roman" w:cs="Times New Roman"/>
                <w:sz w:val="24"/>
                <w:szCs w:val="24"/>
                <w:lang w:eastAsia="ru-RU"/>
              </w:rPr>
              <w:t>.11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430D"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w:t>
            </w:r>
            <w:r w:rsidR="0098430D">
              <w:rPr>
                <w:rFonts w:ascii="Times New Roman" w:eastAsia="Times New Roman" w:hAnsi="Times New Roman" w:cs="Times New Roman"/>
                <w:sz w:val="24"/>
                <w:szCs w:val="24"/>
                <w:lang w:eastAsia="ru-RU"/>
              </w:rPr>
              <w:t xml:space="preserve">иды корней и типы </w:t>
            </w:r>
            <w:r w:rsidR="0098430D">
              <w:rPr>
                <w:rFonts w:ascii="Times New Roman" w:eastAsia="Times New Roman" w:hAnsi="Times New Roman" w:cs="Times New Roman"/>
                <w:sz w:val="24"/>
                <w:szCs w:val="24"/>
                <w:lang w:eastAsia="ru-RU"/>
              </w:rPr>
              <w:lastRenderedPageBreak/>
              <w:t xml:space="preserve">корневых систем. </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 6 «Стержневая и мочковатая корневые системы».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Главный, боковые, прида</w:t>
            </w:r>
            <w:r w:rsidRPr="00335F7E">
              <w:rPr>
                <w:rFonts w:ascii="Times New Roman" w:eastAsia="Times New Roman" w:hAnsi="Times New Roman" w:cs="Times New Roman"/>
                <w:sz w:val="24"/>
                <w:szCs w:val="24"/>
                <w:lang w:eastAsia="ru-RU"/>
              </w:rPr>
              <w:lastRenderedPageBreak/>
              <w:t>точные корни. Стержневая и мочковатая корневые системы. Корневой чехлик. Корневой волосок. Зоны корня: деления, растяжения, всасывания, проведения</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 xml:space="preserve">Определять виды корней и типы </w:t>
            </w:r>
            <w:r w:rsidRPr="00335F7E">
              <w:rPr>
                <w:rFonts w:ascii="Times New Roman" w:eastAsia="Times New Roman" w:hAnsi="Times New Roman" w:cs="Times New Roman"/>
                <w:sz w:val="24"/>
                <w:szCs w:val="24"/>
                <w:lang w:eastAsia="ru-RU"/>
              </w:rPr>
              <w:lastRenderedPageBreak/>
              <w:t>корневых систем. Объяснять взаимосвязь строения клеток различных зоны корня с выполняемыми ими функциями. Проводить биологические  исследования и объяснять их результаты. Сравнивать увиденное под микроскопом с приведённым в учебнике изображением  делать выводы, проводить лабораторные исследования.</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w:t>
            </w:r>
            <w:r w:rsidRPr="00EB7C4B">
              <w:rPr>
                <w:rFonts w:ascii="Times New Roman" w:eastAsia="Times New Roman" w:hAnsi="Times New Roman" w:cs="Times New Roman"/>
                <w:bCs/>
                <w:sz w:val="24"/>
                <w:szCs w:val="24"/>
                <w:lang w:eastAsia="ru-RU"/>
              </w:rPr>
              <w:lastRenderedPageBreak/>
              <w:t>ками учебника.  Участие в беседе</w:t>
            </w:r>
            <w:r w:rsidR="00667158">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21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5252B"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1F17BD" w:rsidRPr="00335F7E">
              <w:rPr>
                <w:rFonts w:ascii="Times New Roman" w:eastAsia="Times New Roman" w:hAnsi="Times New Roman" w:cs="Times New Roman"/>
                <w:sz w:val="24"/>
                <w:szCs w:val="24"/>
                <w:lang w:eastAsia="ru-RU"/>
              </w:rPr>
              <w:t>.11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Видоизменение корней</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Корнеплоды. Корневые клубни. Воздушные корни. Дыхательные корни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объяснять   особенности корневых систем.</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Объяснять взаимосвязь типа корневой системы и видоизменение корней с условиями среды. Различать на живых объектах, гербарном материале и таблицах видоизменение корней</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66715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5252B"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1F17BD" w:rsidRPr="00335F7E">
              <w:rPr>
                <w:rFonts w:ascii="Times New Roman" w:eastAsia="Times New Roman" w:hAnsi="Times New Roman" w:cs="Times New Roman"/>
                <w:sz w:val="24"/>
                <w:szCs w:val="24"/>
                <w:lang w:eastAsia="ru-RU"/>
              </w:rPr>
              <w:t>.11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Побег и почки</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Побег. Почки: верхушечная, пазушная, придаточная, вегетативная, генеративная. Конус нарастания. Узел. Междоузлие. Пазуха листа. Листорасположение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понятия и термины, распознавать части побега и почек. Определять типы листорасположения. Распознавать виды почек. Проводить биологические исследования и объяснять их результаты. Сравнивать увиденное с приведённым в учебнике изображением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66715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1F17BD" w:rsidRPr="00335F7E">
              <w:rPr>
                <w:rFonts w:ascii="Times New Roman" w:eastAsia="Times New Roman" w:hAnsi="Times New Roman" w:cs="Times New Roman"/>
                <w:sz w:val="24"/>
                <w:szCs w:val="24"/>
                <w:lang w:eastAsia="ru-RU"/>
              </w:rPr>
              <w:t>.11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67158"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Строение стебля      </w:t>
            </w:r>
            <w:r w:rsidR="001F17BD" w:rsidRPr="00335F7E">
              <w:rPr>
                <w:rFonts w:ascii="Times New Roman" w:eastAsia="Times New Roman" w:hAnsi="Times New Roman" w:cs="Times New Roman"/>
                <w:sz w:val="24"/>
                <w:szCs w:val="24"/>
                <w:lang w:eastAsia="ru-RU"/>
              </w:rPr>
              <w:t>Лабораторная работа №7 «Внутреннее строение ветки дерева».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Пробка. Кора. Луб. Камбий. Древесина. Сердцевина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части стебля, объяснять   особенности строения.</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Приводить примеры разнообразных стеблей. Проводить биологические исследования и объяснять их результаты. Устанавливать взаимосвязь между строением стебля и выполняемой им функцией</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66715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w:t>
            </w:r>
            <w:r w:rsidRPr="00EB7C4B">
              <w:rPr>
                <w:rFonts w:ascii="Times New Roman" w:eastAsia="Times New Roman" w:hAnsi="Times New Roman" w:cs="Times New Roman"/>
                <w:bCs/>
                <w:sz w:val="24"/>
                <w:szCs w:val="24"/>
                <w:lang w:eastAsia="ru-RU"/>
              </w:rPr>
              <w:lastRenderedPageBreak/>
              <w:t>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96A79"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1F17BD" w:rsidRPr="00335F7E">
              <w:rPr>
                <w:rFonts w:ascii="Times New Roman" w:eastAsia="Times New Roman" w:hAnsi="Times New Roman" w:cs="Times New Roman"/>
                <w:sz w:val="24"/>
                <w:szCs w:val="24"/>
                <w:lang w:eastAsia="ru-RU"/>
              </w:rPr>
              <w:t>.1</w:t>
            </w:r>
            <w:r w:rsidR="001139C9">
              <w:rPr>
                <w:rFonts w:ascii="Times New Roman" w:eastAsia="Times New Roman" w:hAnsi="Times New Roman" w:cs="Times New Roman"/>
                <w:sz w:val="24"/>
                <w:szCs w:val="24"/>
                <w:lang w:eastAsia="ru-RU"/>
              </w:rPr>
              <w:t>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Внешнее строение</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листа Лабораторная работа №8. «Листья простые и сложные, их жилкование и расположение»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Основание. Листовая пластинка. Черешок. Листья черешковые и сидячие, простые и сложные. Жилкование: сетчатое, параллельное, дуговое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Распознавать  простые и сложные листья, их жилкование и расположение на стебле. Определять тип жилкования. Различать листья простые  и сложные, черешковые и сидячие, листорасположение. Проводить биологические исследования и объяснять их результаты. Сравнивать увиденное с приведённым в учебнике изображением.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667158">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001F17BD" w:rsidRPr="00335F7E">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Клеточное строение листа</w:t>
            </w:r>
            <w:r w:rsidR="00B83338">
              <w:rPr>
                <w:rFonts w:ascii="Times New Roman" w:eastAsia="Times New Roman" w:hAnsi="Times New Roman" w:cs="Times New Roman"/>
                <w:sz w:val="24"/>
                <w:szCs w:val="24"/>
                <w:lang w:eastAsia="ru-RU"/>
              </w:rPr>
              <w:t>.</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 9 «Строение кожицы листа»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Кожица. Устье. Мякоть. Проводящий пучок. Сосуды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Устанавливать и объяснять связь особенностей строения клеток с выполняемой ими функцией. Проводить биологические исследования и объяснять их результаты. Сравнивать увиденное под микроскопом с приведённым в учебнике изображением. Развивать навыки работы с микроскопом. Соблюдать правила работы с микроскопом. Готовить  микропрепарат  листа и работать с ним.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1F17BD" w:rsidRPr="00335F7E">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83338"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Видоизменение побегов</w:t>
            </w:r>
            <w:r w:rsidR="00B83338">
              <w:rPr>
                <w:rFonts w:ascii="Times New Roman" w:eastAsia="Times New Roman" w:hAnsi="Times New Roman" w:cs="Times New Roman"/>
                <w:sz w:val="24"/>
                <w:szCs w:val="24"/>
                <w:lang w:eastAsia="ru-RU"/>
              </w:rPr>
              <w:t>.</w:t>
            </w:r>
          </w:p>
          <w:p w:rsidR="001F17BD" w:rsidRPr="00335F7E"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 10 «Строение клубня, корневища и луковицы»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Корневище. Клубень. Луковица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особенности видоизменённых побегов. Распознавать на живых объектах, гербарном материале и таблицах видоизменённые побеги. Проводить биологические исследования и. объяснять их результаты. Сравнивать увиденное с приведённым в учебнике изображением. Проводить  лабораторные исследования и делать выводы.</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27</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455E6F">
              <w:rPr>
                <w:rFonts w:ascii="Times New Roman" w:eastAsia="Times New Roman" w:hAnsi="Times New Roman" w:cs="Times New Roman"/>
                <w:sz w:val="24"/>
                <w:szCs w:val="24"/>
                <w:lang w:eastAsia="ru-RU"/>
              </w:rPr>
              <w:t>.</w:t>
            </w:r>
            <w:r w:rsidR="001F17BD" w:rsidRPr="00335F7E">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Строение и разнообразие цветков        </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 №11  «Строение цвет</w:t>
            </w:r>
            <w:r w:rsidRPr="00335F7E">
              <w:rPr>
                <w:rFonts w:ascii="Times New Roman" w:eastAsia="Times New Roman" w:hAnsi="Times New Roman" w:cs="Times New Roman"/>
                <w:sz w:val="24"/>
                <w:szCs w:val="24"/>
                <w:lang w:eastAsia="ru-RU"/>
              </w:rPr>
              <w:lastRenderedPageBreak/>
              <w:t>ка»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Пестик. Тычинка. Венчик. Чашечка. Околоцветник: простой, двойной. Семязачаток. Однодомные, дву</w:t>
            </w:r>
            <w:r w:rsidRPr="00335F7E">
              <w:rPr>
                <w:rFonts w:ascii="Times New Roman" w:eastAsia="Times New Roman" w:hAnsi="Times New Roman" w:cs="Times New Roman"/>
                <w:sz w:val="24"/>
                <w:szCs w:val="24"/>
                <w:lang w:eastAsia="ru-RU"/>
              </w:rPr>
              <w:lastRenderedPageBreak/>
              <w:t>домные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 xml:space="preserve">Объяснять   строение цветка, функции   их частей. Распознавать на живых объектах, гербарном материале и таблицах части цветка. Определять </w:t>
            </w:r>
            <w:r w:rsidRPr="00335F7E">
              <w:rPr>
                <w:rFonts w:ascii="Times New Roman" w:eastAsia="Times New Roman" w:hAnsi="Times New Roman" w:cs="Times New Roman"/>
                <w:sz w:val="24"/>
                <w:szCs w:val="24"/>
                <w:lang w:eastAsia="ru-RU"/>
              </w:rPr>
              <w:lastRenderedPageBreak/>
              <w:t>двудомные и однодомные растения. Проводить биологические исследования и объяснять их результаты. Сравнивать с при ведённым в учебнике изображением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 xml:space="preserve">Выполнение заданий по </w:t>
            </w:r>
            <w:r w:rsidRPr="00EB7C4B">
              <w:rPr>
                <w:rFonts w:ascii="Times New Roman" w:eastAsia="Times New Roman" w:hAnsi="Times New Roman" w:cs="Times New Roman"/>
                <w:bCs/>
                <w:sz w:val="24"/>
                <w:szCs w:val="24"/>
                <w:lang w:eastAsia="ru-RU"/>
              </w:rPr>
              <w:lastRenderedPageBreak/>
              <w:t>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28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437D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C696C">
              <w:rPr>
                <w:rFonts w:ascii="Times New Roman" w:eastAsia="Times New Roman" w:hAnsi="Times New Roman" w:cs="Times New Roman"/>
                <w:sz w:val="24"/>
                <w:szCs w:val="24"/>
                <w:lang w:eastAsia="ru-RU"/>
              </w:rPr>
              <w:t>2</w:t>
            </w:r>
            <w:r w:rsidR="001F17BD" w:rsidRPr="00335F7E">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Соцветия</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Соцветие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разные соцветия, объяснять их особенности. Определять типы соцветий. Различать на живых объектах и таблицах органы цветкового растения. Проводить биологические исследования и объяснять их результаты. Сравнивать увиденное с приведенным  учебнике изображением.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29</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1F17BD" w:rsidRPr="00335F7E">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Плоды        </w:t>
            </w:r>
          </w:p>
          <w:p w:rsidR="001F17BD" w:rsidRPr="00335F7E"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w:t>
            </w:r>
            <w:r w:rsidR="00B83338">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 xml:space="preserve"> № 12  «Классификация плодов»</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Соплодие. Околоплодник. Плоды простые и сложные, сухие и сочные, односемянные и многосемянные. Ягода, стручок, костянка, орех, зерновка, семянка, боб, коробочка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разные виды плодов,  объяснять их особенности.</w:t>
            </w:r>
          </w:p>
          <w:p w:rsidR="001F17BD" w:rsidRPr="00335F7E" w:rsidRDefault="001F17BD" w:rsidP="00B83338">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типы плодов. Проводить классификацию плодов. Различать на живых объектах и таблицах органы цветкового растения. Проводить  биологические исследования и объяснять их результаты. Объяснять взаимосвязь типа плодов со способом их</w:t>
            </w:r>
            <w:r w:rsidR="00B83338">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распространения</w:t>
            </w:r>
            <w:r w:rsidR="00B83338">
              <w:rPr>
                <w:rFonts w:ascii="Times New Roman" w:eastAsia="Times New Roman" w:hAnsi="Times New Roman" w:cs="Times New Roman"/>
                <w:sz w:val="24"/>
                <w:szCs w:val="24"/>
                <w:lang w:eastAsia="ru-RU"/>
              </w:rPr>
              <w:t>.</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30</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1F17BD" w:rsidRPr="00335F7E">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Полугодовая контрольная работа</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Размножение покрытосеменных растений</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УКЗ</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Опыление. Пыльцевое зерно. Зародышевый мешок. Пыльцевая трубка. Центральная клетка. Двойное оплодотворение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особенности размножения цветковых растений.</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Объяснять роль опыления и оплодотворения в образовании плодов и семян</w:t>
            </w:r>
            <w:r w:rsidR="00B83338">
              <w:rPr>
                <w:rFonts w:ascii="Times New Roman" w:eastAsia="Times New Roman" w:hAnsi="Times New Roman" w:cs="Times New Roman"/>
                <w:sz w:val="24"/>
                <w:szCs w:val="24"/>
                <w:lang w:eastAsia="ru-RU"/>
              </w:rPr>
              <w:t>.</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31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9C696C"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143CF0">
              <w:rPr>
                <w:rFonts w:ascii="Times New Roman" w:eastAsia="Times New Roman" w:hAnsi="Times New Roman" w:cs="Times New Roman"/>
                <w:sz w:val="24"/>
                <w:szCs w:val="24"/>
                <w:lang w:eastAsia="ru-RU"/>
              </w:rPr>
              <w:t>.12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Классификация покрытосеменных.</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Двудольные, Однодольные. Семейство Кре</w:t>
            </w:r>
            <w:r w:rsidRPr="00335F7E">
              <w:rPr>
                <w:rFonts w:ascii="Times New Roman" w:eastAsia="Times New Roman" w:hAnsi="Times New Roman" w:cs="Times New Roman"/>
                <w:sz w:val="24"/>
                <w:szCs w:val="24"/>
                <w:lang w:eastAsia="ru-RU"/>
              </w:rPr>
              <w:lastRenderedPageBreak/>
              <w:t>стоцветные, Розоцветные, Пасленовые, Сложноцветные, Мотыльковые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 xml:space="preserve">Объяснять   главные признаки классов покрытосеменных. Выделять </w:t>
            </w:r>
            <w:r w:rsidRPr="00335F7E">
              <w:rPr>
                <w:rFonts w:ascii="Times New Roman" w:eastAsia="Times New Roman" w:hAnsi="Times New Roman" w:cs="Times New Roman"/>
                <w:sz w:val="24"/>
                <w:szCs w:val="24"/>
                <w:lang w:eastAsia="ru-RU"/>
              </w:rPr>
              <w:lastRenderedPageBreak/>
              <w:t>признаки двудольных растений. Распознавать на живых объектах, гербарном материале и таблицах представителей классов и семейств покрытосеменных растений, опасные для человека растения. Освоить приёмы работы с определителями. Сравнивать представителей разных групп растений, определять черты сходства и различия, делать выводы на основе сравнения</w:t>
            </w:r>
            <w:r w:rsidR="00B83338">
              <w:rPr>
                <w:rFonts w:ascii="Times New Roman" w:eastAsia="Times New Roman" w:hAnsi="Times New Roman" w:cs="Times New Roman"/>
                <w:sz w:val="24"/>
                <w:szCs w:val="24"/>
                <w:lang w:eastAsia="ru-RU"/>
              </w:rPr>
              <w:t>.</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 xml:space="preserve">Работа с текстом  и рисунками учебника.  Участие в </w:t>
            </w:r>
            <w:r w:rsidRPr="00EB7C4B">
              <w:rPr>
                <w:rFonts w:ascii="Times New Roman" w:eastAsia="Times New Roman" w:hAnsi="Times New Roman" w:cs="Times New Roman"/>
                <w:bCs/>
                <w:sz w:val="24"/>
                <w:szCs w:val="24"/>
                <w:lang w:eastAsia="ru-RU"/>
              </w:rPr>
              <w:lastRenderedPageBreak/>
              <w:t>беседе</w:t>
            </w:r>
            <w:r w:rsidR="00B8333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43CF0"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335F7E" w:rsidRDefault="00E12B99"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F103E1" w:rsidRDefault="002C0B13" w:rsidP="003614D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614D2">
              <w:rPr>
                <w:rFonts w:ascii="Times New Roman" w:eastAsia="Times New Roman" w:hAnsi="Times New Roman" w:cs="Times New Roman"/>
                <w:sz w:val="24"/>
                <w:szCs w:val="24"/>
                <w:lang w:eastAsia="ru-RU"/>
              </w:rPr>
              <w:t>6</w:t>
            </w:r>
            <w:r w:rsidR="00143CF0" w:rsidRPr="00F103E1">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F103E1" w:rsidRDefault="00143CF0" w:rsidP="004009CA">
            <w:pPr>
              <w:spacing w:after="0" w:line="240" w:lineRule="auto"/>
              <w:rPr>
                <w:rFonts w:ascii="Times New Roman" w:eastAsia="Times New Roman" w:hAnsi="Times New Roman" w:cs="Times New Roman"/>
                <w:sz w:val="24"/>
                <w:szCs w:val="24"/>
                <w:lang w:eastAsia="ru-RU"/>
              </w:rPr>
            </w:pPr>
            <w:r w:rsidRPr="00F103E1">
              <w:rPr>
                <w:rFonts w:ascii="Times New Roman" w:eastAsia="Times New Roman" w:hAnsi="Times New Roman" w:cs="Times New Roman"/>
                <w:sz w:val="24"/>
                <w:szCs w:val="24"/>
                <w:lang w:eastAsia="ru-RU"/>
              </w:rPr>
              <w:t>Класс Двудольные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F103E1" w:rsidRDefault="00143CF0" w:rsidP="004009CA">
            <w:pPr>
              <w:spacing w:after="0" w:line="240" w:lineRule="auto"/>
              <w:ind w:left="-108"/>
              <w:rPr>
                <w:rFonts w:ascii="Times New Roman" w:eastAsia="Times New Roman" w:hAnsi="Times New Roman" w:cs="Times New Roman"/>
                <w:sz w:val="24"/>
                <w:szCs w:val="24"/>
                <w:lang w:eastAsia="ru-RU"/>
              </w:rPr>
            </w:pPr>
            <w:r w:rsidRPr="00F103E1">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F103E1" w:rsidRDefault="00B83338"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Д</w:t>
            </w:r>
            <w:r w:rsidR="00143CF0" w:rsidRPr="00F103E1">
              <w:rPr>
                <w:rFonts w:ascii="Times New Roman" w:eastAsia="Times New Roman" w:hAnsi="Times New Roman" w:cs="Times New Roman"/>
                <w:sz w:val="24"/>
                <w:szCs w:val="24"/>
                <w:lang w:eastAsia="ru-RU"/>
              </w:rPr>
              <w:t>вудольные.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F103E1" w:rsidRDefault="00143CF0" w:rsidP="004009CA">
            <w:pPr>
              <w:spacing w:after="0" w:line="240" w:lineRule="auto"/>
              <w:rPr>
                <w:rFonts w:ascii="Times New Roman" w:eastAsia="Times New Roman" w:hAnsi="Times New Roman" w:cs="Times New Roman"/>
                <w:sz w:val="24"/>
                <w:szCs w:val="24"/>
                <w:lang w:eastAsia="ru-RU"/>
              </w:rPr>
            </w:pPr>
            <w:r w:rsidRPr="00F103E1">
              <w:rPr>
                <w:rFonts w:ascii="Times New Roman" w:eastAsia="Times New Roman" w:hAnsi="Times New Roman" w:cs="Times New Roman"/>
                <w:sz w:val="24"/>
                <w:szCs w:val="24"/>
                <w:lang w:eastAsia="ru-RU"/>
              </w:rPr>
              <w:t>Выделять признаки класса двудольных  растений и их основных семейств. Распознавать на живых объектах, гербарном материале и таблицах представителей семейств однодольных растений. Различать на живых объектах  и таблицах наиболее распространённые растения, опасные для человека растения.</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F103E1" w:rsidRDefault="00143CF0" w:rsidP="004009CA">
            <w:pPr>
              <w:spacing w:after="0" w:line="240" w:lineRule="auto"/>
              <w:ind w:left="-108"/>
              <w:rPr>
                <w:rFonts w:ascii="Times New Roman" w:eastAsia="Times New Roman" w:hAnsi="Times New Roman" w:cs="Times New Roman"/>
                <w:sz w:val="24"/>
                <w:szCs w:val="24"/>
                <w:lang w:eastAsia="ru-RU"/>
              </w:rPr>
            </w:pPr>
            <w:r w:rsidRPr="00F103E1">
              <w:rPr>
                <w:rFonts w:ascii="Times New Roman" w:eastAsia="Times New Roman" w:hAnsi="Times New Roman" w:cs="Times New Roman"/>
                <w:bCs/>
                <w:sz w:val="24"/>
                <w:szCs w:val="24"/>
                <w:lang w:eastAsia="ru-RU"/>
              </w:rPr>
              <w:t>Работа с текстом  и рисунками учебника.  Участие в беседе</w:t>
            </w:r>
          </w:p>
          <w:p w:rsidR="00143CF0" w:rsidRPr="00F103E1" w:rsidRDefault="00143CF0" w:rsidP="004009CA">
            <w:pPr>
              <w:spacing w:after="0" w:line="240" w:lineRule="auto"/>
              <w:ind w:left="-108"/>
              <w:rPr>
                <w:rFonts w:ascii="Times New Roman" w:eastAsia="Times New Roman" w:hAnsi="Times New Roman" w:cs="Times New Roman"/>
                <w:sz w:val="24"/>
                <w:szCs w:val="24"/>
                <w:lang w:eastAsia="ru-RU"/>
              </w:rPr>
            </w:pPr>
            <w:r w:rsidRPr="00F103E1">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43CF0" w:rsidRPr="00F103E1" w:rsidRDefault="00143CF0" w:rsidP="004009CA">
            <w:pPr>
              <w:spacing w:after="0" w:line="240" w:lineRule="auto"/>
              <w:ind w:left="-108"/>
              <w:rPr>
                <w:rFonts w:ascii="Times New Roman" w:eastAsia="Times New Roman" w:hAnsi="Times New Roman" w:cs="Times New Roman"/>
                <w:bCs/>
                <w:sz w:val="24"/>
                <w:szCs w:val="24"/>
                <w:lang w:eastAsia="ru-RU"/>
              </w:rPr>
            </w:pPr>
            <w:r w:rsidRPr="00F103E1">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43CF0" w:rsidRPr="00335F7E" w:rsidRDefault="00143CF0"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12B99"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2C0B13">
              <w:rPr>
                <w:rFonts w:ascii="Times New Roman" w:eastAsia="Times New Roman" w:hAnsi="Times New Roman" w:cs="Times New Roman"/>
                <w:sz w:val="24"/>
                <w:szCs w:val="24"/>
                <w:lang w:eastAsia="ru-RU"/>
              </w:rPr>
              <w:t>.</w:t>
            </w:r>
            <w:r w:rsidR="00E12B99">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Однодольные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Семейство. Злаки. Соломина. Семейство Лилейные</w:t>
            </w:r>
            <w:r w:rsidR="00B83338">
              <w:rPr>
                <w:rFonts w:ascii="Times New Roman" w:eastAsia="Times New Roman" w:hAnsi="Times New Roman" w:cs="Times New Roman"/>
                <w:sz w:val="24"/>
                <w:szCs w:val="24"/>
                <w:lang w:eastAsia="ru-RU"/>
              </w:rPr>
              <w:t>.</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B83338">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признаки класса однодольных растений и их основных семейств. Распознавать на живых объектах, гербарном материале и таблицах представителей семейств однодольных растений. Различать на живых объектах  и таблицах наиболее распространённые растения, опасные для человека растения.</w:t>
            </w:r>
            <w:r w:rsidR="00B83338">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Освоить приёмы работы с определителями. Сравнивать представителей разных групп растений, определять черты сходства и различия, делать выводы на основе сравнения. Оценивать с эстетической точки зрения представителей расти</w:t>
            </w:r>
            <w:r w:rsidRPr="00335F7E">
              <w:rPr>
                <w:rFonts w:ascii="Times New Roman" w:eastAsia="Times New Roman" w:hAnsi="Times New Roman" w:cs="Times New Roman"/>
                <w:sz w:val="24"/>
                <w:szCs w:val="24"/>
                <w:lang w:eastAsia="ru-RU"/>
              </w:rPr>
              <w:lastRenderedPageBreak/>
              <w:t>тельного мира. Находить информацию о растениях в .научно-</w:t>
            </w:r>
            <w:r w:rsidR="00B83338">
              <w:rPr>
                <w:rFonts w:ascii="Times New Roman" w:eastAsia="Times New Roman" w:hAnsi="Times New Roman" w:cs="Times New Roman"/>
                <w:sz w:val="24"/>
                <w:szCs w:val="24"/>
                <w:lang w:eastAsia="ru-RU"/>
              </w:rPr>
              <w:t xml:space="preserve"> п</w:t>
            </w:r>
            <w:r w:rsidRPr="00335F7E">
              <w:rPr>
                <w:rFonts w:ascii="Times New Roman" w:eastAsia="Times New Roman" w:hAnsi="Times New Roman" w:cs="Times New Roman"/>
                <w:sz w:val="24"/>
                <w:szCs w:val="24"/>
                <w:lang w:eastAsia="ru-RU"/>
              </w:rPr>
              <w:t>опулярной литературе, биологических словарях и справочниках, анализировать и оценивать её, переводить из одной формы в другую</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15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83338"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1F17BD" w:rsidRPr="00335F7E">
              <w:rPr>
                <w:rFonts w:ascii="Times New Roman" w:eastAsia="Times New Roman" w:hAnsi="Times New Roman" w:cs="Times New Roman"/>
                <w:b/>
                <w:bCs/>
                <w:sz w:val="24"/>
                <w:szCs w:val="24"/>
                <w:lang w:eastAsia="ru-RU"/>
              </w:rPr>
              <w:t xml:space="preserve">Глава 3. </w:t>
            </w:r>
            <w:r w:rsidR="009178DB">
              <w:rPr>
                <w:rFonts w:ascii="Times New Roman" w:eastAsia="Times New Roman" w:hAnsi="Times New Roman" w:cs="Times New Roman"/>
                <w:b/>
                <w:bCs/>
                <w:sz w:val="24"/>
                <w:szCs w:val="24"/>
                <w:lang w:eastAsia="ru-RU"/>
              </w:rPr>
              <w:t>Многообразие животного мира ( 25 ч</w:t>
            </w:r>
            <w:r w:rsidR="001F17BD" w:rsidRPr="00335F7E">
              <w:rPr>
                <w:rFonts w:ascii="Times New Roman" w:eastAsia="Times New Roman" w:hAnsi="Times New Roman" w:cs="Times New Roman"/>
                <w:b/>
                <w:bCs/>
                <w:sz w:val="24"/>
                <w:szCs w:val="24"/>
                <w:lang w:eastAsia="ru-RU"/>
              </w:rPr>
              <w:t>)</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12B99"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1F17BD" w:rsidRPr="00335F7E">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Общие сведения о животном мире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Классификация животных. Вид. Охрана животных</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Выявлять признаки сходства и различия между животными, растениями, грибами, бактериями. Устанавливать систематическую принадлежность животных (классифицировать)</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12B99"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1F17BD" w:rsidRPr="00335F7E">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Одноклеточные животные.</w:t>
            </w:r>
            <w:r w:rsidR="009178DB">
              <w:rPr>
                <w:rFonts w:ascii="Times New Roman" w:eastAsia="Times New Roman" w:hAnsi="Times New Roman" w:cs="Times New Roman"/>
                <w:sz w:val="24"/>
                <w:szCs w:val="24"/>
                <w:lang w:eastAsia="ru-RU"/>
              </w:rPr>
              <w:t xml:space="preserve">  </w:t>
            </w:r>
            <w:r w:rsidR="005A66F8">
              <w:rPr>
                <w:rFonts w:ascii="Times New Roman" w:eastAsia="Times New Roman" w:hAnsi="Times New Roman" w:cs="Times New Roman"/>
                <w:sz w:val="24"/>
                <w:szCs w:val="24"/>
                <w:lang w:eastAsia="ru-RU"/>
              </w:rPr>
              <w:t xml:space="preserve">                                 </w:t>
            </w:r>
            <w:r w:rsidR="009178DB">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Лабораторная работа</w:t>
            </w:r>
            <w:r w:rsidR="009178DB">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 xml:space="preserve"> № 13. «Изучение многообразия водных простейших»</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Простейшие. Органеллы. Псевдоподии. Внутриклеточное пищеварение. Саркодовые. Жгутиконосцы. Инфузории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представителей простейших. Выделять признаки простейших. Распознавать простейших на живых объектах и та-</w:t>
            </w:r>
          </w:p>
          <w:p w:rsidR="001F17BD" w:rsidRPr="00335F7E" w:rsidRDefault="001F17BD" w:rsidP="00B83338">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блицах. Выявлять черты сходства и различия в строении клетки простейших и клетки растений. Научиться готовить микропрепараты. Наблюдать свободноживущих простейших</w:t>
            </w:r>
            <w:r w:rsidR="00B83338">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под микроскопом. Сравнивать увиденное под микроскопом с приведённым в учебнике изображением, делать выводы. Развивать навыки работы с микроскопом. Соблюдать правила работы с микроскопом.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B8333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12B99"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E12B99"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614D2">
              <w:rPr>
                <w:rFonts w:ascii="Times New Roman" w:eastAsia="Times New Roman" w:hAnsi="Times New Roman" w:cs="Times New Roman"/>
                <w:sz w:val="24"/>
                <w:szCs w:val="24"/>
                <w:lang w:eastAsia="ru-RU"/>
              </w:rPr>
              <w:t>0</w:t>
            </w:r>
            <w:r w:rsidR="001F17BD" w:rsidRPr="00335F7E">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Паразитические простейшие. Значение простейших</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Паразитические простейшие. Амебиаз. Сонная болезнь. Пендинская язва. Малярия. Радиолярии. Фора</w:t>
            </w:r>
            <w:r w:rsidRPr="00335F7E">
              <w:rPr>
                <w:rFonts w:ascii="Times New Roman" w:eastAsia="Times New Roman" w:hAnsi="Times New Roman" w:cs="Times New Roman"/>
                <w:sz w:val="24"/>
                <w:szCs w:val="24"/>
                <w:lang w:eastAsia="ru-RU"/>
              </w:rPr>
              <w:lastRenderedPageBreak/>
              <w:t>миниферы</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5A66F8">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Распознавать паразитических простейших на таблицах. Приводить доказательства (аргументация) необходимости соблюдения мер</w:t>
            </w:r>
            <w:r w:rsidR="005A66F8">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профилак</w:t>
            </w:r>
            <w:r w:rsidRPr="00335F7E">
              <w:rPr>
                <w:rFonts w:ascii="Times New Roman" w:eastAsia="Times New Roman" w:hAnsi="Times New Roman" w:cs="Times New Roman"/>
                <w:sz w:val="24"/>
                <w:szCs w:val="24"/>
                <w:lang w:eastAsia="ru-RU"/>
              </w:rPr>
              <w:lastRenderedPageBreak/>
              <w:t>тики заболеваний, вызываемых паразитическими простейшими. Объяснять значение простейших в природе и жизни человека.</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5A66F8">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w:t>
            </w:r>
            <w:r w:rsidRPr="00EB7C4B">
              <w:rPr>
                <w:rFonts w:ascii="Times New Roman" w:eastAsia="Times New Roman" w:hAnsi="Times New Roman" w:cs="Times New Roman"/>
                <w:bCs/>
                <w:sz w:val="24"/>
                <w:szCs w:val="24"/>
                <w:lang w:eastAsia="ru-RU"/>
              </w:rPr>
              <w:lastRenderedPageBreak/>
              <w:t>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37</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437D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614D2">
              <w:rPr>
                <w:rFonts w:ascii="Times New Roman" w:eastAsia="Times New Roman" w:hAnsi="Times New Roman" w:cs="Times New Roman"/>
                <w:sz w:val="24"/>
                <w:szCs w:val="24"/>
                <w:lang w:eastAsia="ru-RU"/>
              </w:rPr>
              <w:t>3</w:t>
            </w:r>
            <w:r w:rsidR="001F17BD" w:rsidRPr="00335F7E">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Ткани, органы и системы органов многоклеточных животных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Ткань: покровная, соединительная, мышечная, нервная. Орган. Системы органов</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Различать на живых объектах и таблицах органы и системы органов животных. Объяснять взаимосвязь строения ткани, органа с выполняемой функцией. Доказывать родство и единство органического мира. Характеризовать   функции разных систем органов.</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5A66F8">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B08B6">
              <w:rPr>
                <w:rFonts w:ascii="Times New Roman" w:eastAsia="Times New Roman" w:hAnsi="Times New Roman" w:cs="Times New Roman"/>
                <w:sz w:val="24"/>
                <w:szCs w:val="24"/>
                <w:lang w:eastAsia="ru-RU"/>
              </w:rPr>
              <w:t>.01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8765D"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Кишечнополостные </w:t>
            </w:r>
            <w:r w:rsidR="00A8765D">
              <w:rPr>
                <w:rFonts w:ascii="Times New Roman" w:eastAsia="Times New Roman" w:hAnsi="Times New Roman" w:cs="Times New Roman"/>
                <w:sz w:val="24"/>
                <w:szCs w:val="24"/>
                <w:lang w:eastAsia="ru-RU"/>
              </w:rPr>
              <w:t>.</w:t>
            </w:r>
            <w:r w:rsidR="009178DB">
              <w:rPr>
                <w:rFonts w:ascii="Times New Roman" w:eastAsia="Times New Roman" w:hAnsi="Times New Roman" w:cs="Times New Roman"/>
                <w:sz w:val="24"/>
                <w:szCs w:val="24"/>
                <w:lang w:eastAsia="ru-RU"/>
              </w:rPr>
              <w:t xml:space="preserve"> </w:t>
            </w:r>
          </w:p>
          <w:p w:rsidR="001F17BD" w:rsidRPr="00335F7E"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Лабораторная работа</w:t>
            </w:r>
            <w:r w:rsidR="009178DB">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 xml:space="preserve"> № 14. «Изучение пресноводной гидры»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Кишечнополостные. Диффузная нервная система. Медуза. Полип. Регенерация. Рефлекс</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гидру, распознавать на рисунках  органы. Устанавливать принципиальные отличия клеток многоклеточных от клеток простейших. Выделять существенные признаки кишечнополостных.  Объяснять взаимосвязь внешнего строения кишечнополостных со средой обитания и образом жизни. Ставить биологические эксперименты по изучению организмов и объяснять их результаты.</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кишечнополостных</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Гидроидные, Сцифоидные, Коралловые полипы. Чередование поколений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Различать на живых объектах и таблицах представителей кишечнополостных животных. Освоить приёмы работы с определителями. Устанавливать систематическую принадлежность кишечнополостных (классифицировать). Обосновывать роль кишечнополостных в природе, объяснять практическое  использование кораллов. Обобщать и систематизи</w:t>
            </w:r>
            <w:r w:rsidRPr="00335F7E">
              <w:rPr>
                <w:rFonts w:ascii="Times New Roman" w:eastAsia="Times New Roman" w:hAnsi="Times New Roman" w:cs="Times New Roman"/>
                <w:sz w:val="24"/>
                <w:szCs w:val="24"/>
                <w:lang w:eastAsia="ru-RU"/>
              </w:rPr>
              <w:lastRenderedPageBreak/>
              <w:t>ровать знания о кишечнополостных.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B42BA5">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Общая характеристика червей. Тип Плоские черви</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Черви. Плоские черви. Сосальщики. Ленточные черви. Гермафродит</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характерные признаки плоских червей. Различать на таблицах представителей плоских червей. Освоить приёмы работы с определителями. Приводить доказательства (аргументация) необходимости соблюдения мер профилактики заболеваний, вызываемых плоскими червями. Использовать меры профилактики заражения плоскими  червями.</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3614D2"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1F17BD" w:rsidRPr="00335F7E">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Круглые черви и Тип Кольчатые черви  Лабораторная работа № 15. «Изучение внешнего строения дождевого червя»</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Круглые черви, Кольчатые черви. Кожно-мускульный мешок. Целом. Замкнутая кровеносная система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характерные признаки круглых и   кольчатых червей. Различать на таблицах представителей. Освоить приёмы работы с определителями. Приводить доказательства (аргументация) необходимости соблюдения мер профилактики заболеваний, вызываемых круглыми червями. Объяснять значение кольчатых червей.</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D759D">
              <w:rPr>
                <w:rFonts w:ascii="Times New Roman" w:eastAsia="Times New Roman" w:hAnsi="Times New Roman" w:cs="Times New Roman"/>
                <w:sz w:val="24"/>
                <w:szCs w:val="24"/>
                <w:lang w:eastAsia="ru-RU"/>
              </w:rPr>
              <w:t>0</w:t>
            </w:r>
            <w:r w:rsidR="001F17BD" w:rsidRPr="00335F7E">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Брюхоногие и Двустворчатые моллюски</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Моллюски. Брюхоногие и Двустворчатые моллюски. Мантия. Мантийная полость. Сердце. Незамкнутая кровеносная система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молю сков. Различать на живых объектах и таблицах представителей моллюсков. Освоить</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приёмы работы с определителями. Объяснять принципы классификации моллюсков. Устанавливать систематическую принадлежность моллюсков (классифицировать). Объяснять значение моллюсков.</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437D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D759D">
              <w:rPr>
                <w:rFonts w:ascii="Times New Roman" w:eastAsia="Times New Roman" w:hAnsi="Times New Roman" w:cs="Times New Roman"/>
                <w:sz w:val="24"/>
                <w:szCs w:val="24"/>
                <w:lang w:eastAsia="ru-RU"/>
              </w:rPr>
              <w:t>3</w:t>
            </w:r>
            <w:r w:rsidR="001F17BD" w:rsidRPr="00335F7E">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Головоногие моллюски</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Головоногие моллюски. Мозг. Реактивное движение моллюсков. Наутилусы. Каракатицы. Осьминоги. Кальмары</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головоногих моллюсков. Различать на живых объектах и таблицах представителей головоногих моллюсков. Освоить приёмы работы с определи</w:t>
            </w:r>
            <w:r w:rsidRPr="00335F7E">
              <w:rPr>
                <w:rFonts w:ascii="Times New Roman" w:eastAsia="Times New Roman" w:hAnsi="Times New Roman" w:cs="Times New Roman"/>
                <w:sz w:val="24"/>
                <w:szCs w:val="24"/>
                <w:lang w:eastAsia="ru-RU"/>
              </w:rPr>
              <w:lastRenderedPageBreak/>
              <w:t>телями. Объяснять принципы классификации моллюсков. Устанавливать систематическую принадлежность моллюсков</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(классифицировать). Объяснять значение головоногих моллюсков</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 xml:space="preserve">Выполнение заданий по учебнику, электронному приложению </w:t>
            </w:r>
            <w:r w:rsidRPr="00EB7C4B">
              <w:rPr>
                <w:rFonts w:ascii="Times New Roman" w:eastAsia="Times New Roman" w:hAnsi="Times New Roman" w:cs="Times New Roman"/>
                <w:bCs/>
                <w:sz w:val="24"/>
                <w:szCs w:val="24"/>
                <w:lang w:eastAsia="ru-RU"/>
              </w:rPr>
              <w:lastRenderedPageBreak/>
              <w:t>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1F17BD" w:rsidRPr="00335F7E">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Членистоногие. Класс Ракообразные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Членистоногие. Класс Ракообразные. Хитин. Линька. Инстинкт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членистоногих. Объяснять особенности строения ракообразных в связи со средой их обитания. Объяснять преимущества членистоногих перед другими беспозвоночными животными. Различать на живых объектах, коллекциях и таблицах представителей членистоногих и ракообразных. Объяснять принципы классификации членистоногих и ракообразных. Устанавливать систематическую принадлежность членистоногих и ракообразных (классифицировать). Объяснять значение членистоногих и ракообразных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1F17BD" w:rsidRPr="00335F7E">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Паукообразные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Паукообразные. Сенокосцы. Скорпионы. Пауки. Клещи. Паутина. Ядовитые железы</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Выделять существенные признаки паукообразных. Объяснять особенности строения паукообразных в связи со средой их обитания. Различать на живых объектах, коллекциях и таблицах представителей моллюсков. Объяснять принципы классификации паукообразных. Устанавливать систематическую принадлежность паукообразных (классифицировать).</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Объяснять значение паукообразных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CB08B6">
              <w:rPr>
                <w:rFonts w:ascii="Times New Roman" w:eastAsia="Times New Roman" w:hAnsi="Times New Roman" w:cs="Times New Roman"/>
                <w:sz w:val="24"/>
                <w:szCs w:val="24"/>
                <w:lang w:eastAsia="ru-RU"/>
              </w:rPr>
              <w:t>.02</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Насекомые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xml:space="preserve">Класс Насекомые. Сложные фасеточные глаза. Крылья. </w:t>
            </w:r>
            <w:r w:rsidRPr="00335F7E">
              <w:rPr>
                <w:rFonts w:ascii="Times New Roman" w:eastAsia="Times New Roman" w:hAnsi="Times New Roman" w:cs="Times New Roman"/>
                <w:sz w:val="24"/>
                <w:szCs w:val="24"/>
                <w:lang w:eastAsia="ru-RU"/>
              </w:rPr>
              <w:lastRenderedPageBreak/>
              <w:t>Мальпигиевы сосуды. Куколка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Характеризовать    и  распознавать на рисунках насекомых. Выделять су</w:t>
            </w:r>
            <w:r w:rsidRPr="00335F7E">
              <w:rPr>
                <w:rFonts w:ascii="Times New Roman" w:eastAsia="Times New Roman" w:hAnsi="Times New Roman" w:cs="Times New Roman"/>
                <w:sz w:val="24"/>
                <w:szCs w:val="24"/>
                <w:lang w:eastAsia="ru-RU"/>
              </w:rPr>
              <w:lastRenderedPageBreak/>
              <w:t>щественные признаки насекомых. Различать на живых объектах, коллекциях и таблицах представителей насекомых.  </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lastRenderedPageBreak/>
              <w:t xml:space="preserve">Работа с текстом  и рисунками учебника.  Участие в </w:t>
            </w:r>
            <w:r w:rsidRPr="00EB7C4B">
              <w:rPr>
                <w:rFonts w:ascii="Times New Roman" w:eastAsia="Times New Roman" w:hAnsi="Times New Roman" w:cs="Times New Roman"/>
                <w:bCs/>
                <w:sz w:val="24"/>
                <w:szCs w:val="24"/>
                <w:lang w:eastAsia="ru-RU"/>
              </w:rPr>
              <w:lastRenderedPageBreak/>
              <w:t>беседе</w:t>
            </w:r>
            <w:r w:rsidR="00A8765D">
              <w:rPr>
                <w:rFonts w:ascii="Times New Roman" w:eastAsia="Times New Roman" w:hAnsi="Times New Roman" w:cs="Times New Roman"/>
                <w:bCs/>
                <w:sz w:val="24"/>
                <w:szCs w:val="24"/>
                <w:lang w:eastAsia="ru-RU"/>
              </w:rPr>
              <w:t xml:space="preserve">. </w:t>
            </w:r>
            <w:r w:rsidRPr="00EB7C4B">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B7C4B" w:rsidRDefault="001F17BD" w:rsidP="004009CA">
            <w:pPr>
              <w:spacing w:after="0" w:line="240" w:lineRule="auto"/>
              <w:ind w:left="-108"/>
              <w:rPr>
                <w:rFonts w:ascii="Times New Roman" w:eastAsia="Times New Roman" w:hAnsi="Times New Roman" w:cs="Times New Roman"/>
                <w:sz w:val="24"/>
                <w:szCs w:val="24"/>
                <w:lang w:eastAsia="ru-RU"/>
              </w:rPr>
            </w:pPr>
            <w:r w:rsidRPr="00EB7C4B">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B42BA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47</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1F17BD" w:rsidRPr="00335F7E">
              <w:rPr>
                <w:rFonts w:ascii="Times New Roman" w:eastAsia="Times New Roman" w:hAnsi="Times New Roman" w:cs="Times New Roman"/>
                <w:sz w:val="24"/>
                <w:szCs w:val="24"/>
                <w:lang w:eastAsia="ru-RU"/>
              </w:rPr>
              <w:t>.0</w:t>
            </w:r>
            <w:r w:rsidR="00B42BA5">
              <w:rPr>
                <w:rFonts w:ascii="Times New Roman" w:eastAsia="Times New Roman" w:hAnsi="Times New Roman" w:cs="Times New Roman"/>
                <w:sz w:val="24"/>
                <w:szCs w:val="24"/>
                <w:lang w:eastAsia="ru-RU"/>
              </w:rPr>
              <w:t>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8765D"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насекомых </w:t>
            </w:r>
            <w:r w:rsidR="00A8765D">
              <w:rPr>
                <w:rFonts w:ascii="Times New Roman" w:eastAsia="Times New Roman" w:hAnsi="Times New Roman" w:cs="Times New Roman"/>
                <w:sz w:val="24"/>
                <w:szCs w:val="24"/>
                <w:lang w:eastAsia="ru-RU"/>
              </w:rPr>
              <w:t>.</w:t>
            </w:r>
          </w:p>
          <w:p w:rsidR="001F17BD" w:rsidRPr="00335F7E" w:rsidRDefault="001F17BD" w:rsidP="004009CA">
            <w:pPr>
              <w:spacing w:after="0" w:line="240" w:lineRule="auto"/>
              <w:ind w:right="-136"/>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xml:space="preserve">Лабораторная работа </w:t>
            </w:r>
            <w:r w:rsidR="009178DB">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 16. Изучение внешнего строения насекомого»</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Жуки. Бабочки. Двукрылые и Перепончатокрылые насекомые. Блохи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насекомых разных отрядов.   Различать на живых объектах, коллекциях и таблицах представителей насекомых, в том числе виды, опасные для человека. Объяснять принципы классификации насекомых. Устанавливать систематическую  принадлежность насекомых (классифицировать). Объяснять значение насекомых. Освоить приёмы оказания первой помощи при укусах насекомых. Соблюдать меры охраны беспозвоночных животных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48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455E6F">
              <w:rPr>
                <w:rFonts w:ascii="Times New Roman" w:eastAsia="Times New Roman" w:hAnsi="Times New Roman" w:cs="Times New Roman"/>
                <w:sz w:val="24"/>
                <w:szCs w:val="24"/>
                <w:lang w:eastAsia="ru-RU"/>
              </w:rPr>
              <w:t>.</w:t>
            </w:r>
            <w:r w:rsidR="001F17BD" w:rsidRPr="00335F7E">
              <w:rPr>
                <w:rFonts w:ascii="Times New Roman" w:eastAsia="Times New Roman" w:hAnsi="Times New Roman" w:cs="Times New Roman"/>
                <w:sz w:val="24"/>
                <w:szCs w:val="24"/>
                <w:lang w:eastAsia="ru-RU"/>
              </w:rPr>
              <w:t>03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Хордовые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 Хордовые. Бесчерепные. Позвоночные. Хорда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представителей Хордовых.   Выделять существенные признаки хордовых. Сравнивать строение беспозвоночных и хордовых животных, делать выводы на основе строения. Различать на живых объектах и таблицах представителей хордовых. Объяснять принципы классификации хордовых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49</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F17BD" w:rsidRPr="00335F7E">
              <w:rPr>
                <w:rFonts w:ascii="Times New Roman" w:eastAsia="Times New Roman" w:hAnsi="Times New Roman" w:cs="Times New Roman"/>
                <w:sz w:val="24"/>
                <w:szCs w:val="24"/>
                <w:lang w:eastAsia="ru-RU"/>
              </w:rPr>
              <w:t>.03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8765D"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xml:space="preserve">Строение и жизнедеятельность </w:t>
            </w:r>
            <w:r w:rsidR="00A8765D">
              <w:rPr>
                <w:rFonts w:ascii="Times New Roman" w:eastAsia="Times New Roman" w:hAnsi="Times New Roman" w:cs="Times New Roman"/>
                <w:sz w:val="24"/>
                <w:szCs w:val="24"/>
                <w:lang w:eastAsia="ru-RU"/>
              </w:rPr>
              <w:t xml:space="preserve"> рыб. </w:t>
            </w:r>
          </w:p>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 xml:space="preserve">Лабораторная работа № 17. «Изучение внешнего строения </w:t>
            </w:r>
            <w:r w:rsidRPr="00335F7E">
              <w:rPr>
                <w:rFonts w:ascii="Times New Roman" w:eastAsia="Times New Roman" w:hAnsi="Times New Roman" w:cs="Times New Roman"/>
                <w:sz w:val="24"/>
                <w:szCs w:val="24"/>
                <w:lang w:eastAsia="ru-RU"/>
              </w:rPr>
              <w:lastRenderedPageBreak/>
              <w:t>рыбы»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Позвоночник. Двухкамерное сердце. Головной мозг. Спинной мозг. Боковая линия. Малек. Хрящевые и Костные рыбы</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органы рыб.   Выделять существенные признаки рыб. Объяснять зависимость внешнего и внутреннего строения рыб от среды оби</w:t>
            </w:r>
            <w:r w:rsidRPr="00335F7E">
              <w:rPr>
                <w:rFonts w:ascii="Times New Roman" w:eastAsia="Times New Roman" w:hAnsi="Times New Roman" w:cs="Times New Roman"/>
                <w:sz w:val="24"/>
                <w:szCs w:val="24"/>
                <w:lang w:eastAsia="ru-RU"/>
              </w:rPr>
              <w:lastRenderedPageBreak/>
              <w:t>тания.</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Различать на живых объектах и таблицах представителей рыб. Объяснять принципы классификации рыб. Устанавливать систематическую принадлежность рыб (классифицировать). Освоить приёмы работы с определителями. Ставить биологические эксперименты по изучению строения рыб и объяснять их результаты</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 xml:space="preserve">Выполнение заданий по учебнику, электронному </w:t>
            </w:r>
            <w:r w:rsidRPr="00E91DD6">
              <w:rPr>
                <w:rFonts w:ascii="Times New Roman" w:eastAsia="Times New Roman" w:hAnsi="Times New Roman" w:cs="Times New Roman"/>
                <w:bCs/>
                <w:sz w:val="24"/>
                <w:szCs w:val="24"/>
                <w:lang w:eastAsia="ru-RU"/>
              </w:rPr>
              <w:lastRenderedPageBreak/>
              <w:t>приложению учебника. Ответы на вопросы по пройденной теме.</w:t>
            </w:r>
            <w:r w:rsidR="00A8765D">
              <w:rPr>
                <w:rFonts w:ascii="Times New Roman" w:eastAsia="Times New Roman" w:hAnsi="Times New Roman" w:cs="Times New Roman"/>
                <w:bCs/>
                <w:sz w:val="24"/>
                <w:szCs w:val="24"/>
                <w:lang w:eastAsia="ru-RU"/>
              </w:rPr>
              <w:t xml:space="preserve"> </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50</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437D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D759D">
              <w:rPr>
                <w:rFonts w:ascii="Times New Roman" w:eastAsia="Times New Roman" w:hAnsi="Times New Roman" w:cs="Times New Roman"/>
                <w:sz w:val="24"/>
                <w:szCs w:val="24"/>
                <w:lang w:eastAsia="ru-RU"/>
              </w:rPr>
              <w:t>3</w:t>
            </w:r>
            <w:r w:rsidR="001F17BD" w:rsidRPr="00335F7E">
              <w:rPr>
                <w:rFonts w:ascii="Times New Roman" w:eastAsia="Times New Roman" w:hAnsi="Times New Roman" w:cs="Times New Roman"/>
                <w:sz w:val="24"/>
                <w:szCs w:val="24"/>
                <w:lang w:eastAsia="ru-RU"/>
              </w:rPr>
              <w:t>.03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Приспособления рыб к условиям обитания. Значение рыб</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Рыболовство. Промысловые рыбы. Рыбоводство</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значение  рыб.  Объяснять приспособленность рыб .к среде обитания. Различать на живых объектах и таблицах представителей рыб. Объяснять принципы классификации рыб. Устанавливать систематическую принадлежность рыб</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(классифицировать). Освоить приёмы работы с определителями. Объяснять значение рыб  </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51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1F17BD" w:rsidRPr="00335F7E">
              <w:rPr>
                <w:rFonts w:ascii="Times New Roman" w:eastAsia="Times New Roman" w:hAnsi="Times New Roman" w:cs="Times New Roman"/>
                <w:sz w:val="24"/>
                <w:szCs w:val="24"/>
                <w:lang w:eastAsia="ru-RU"/>
              </w:rPr>
              <w:t>.03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Земноводные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Земноводные. Трехкамерное сердце. Малый и большой круги кровообращения.</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органы земноводных. Выделять существенные признаки земноводных. Объяснять зависимость внешнего и внутреннего строения земноводных от среды обитания. Различать на живых объектах и таблицах представителей земноводных. Объяснять принципы классификации земноводных. Устанавливать систематическую принадлежность земноводных (классифицировать). Освоить приёмы работы с определителями. Соблюдать меры охраны</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земноводных. Объяснять значение земноводных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52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1F17BD" w:rsidRPr="00335F7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Пресмыкающиеся</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Пресмыкающиеся. Ящерицы. Змеи. Черепахи. Крокодилы</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органы пресмыкающихся. Выделять существенные признаки пресмыкающихся. Объяснять зависимость внешнего и внутреннего строения пресмыкающихся от среды обитания. Сравнивать представителей земноводных и пресмыкающихся, делать выводы на основе сравнения. Различать на живых' объектах и таблицах представителей пресмыкающихся, в том числе опасных для человека. Освоить приёмы оказания первой помощи при укусах пресмыкающихся. Объяснять принципы классификации пресмыкающихся. Устанавливать систематическую принадлежность пресмыкающихся (классифицировать). Освоить приёмы работы с определителями. Соблюдать меры охраны пресмыкающихся. Объяснять значение пресмыкающихся</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53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31.03</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8765D" w:rsidP="00A8765D">
            <w:pPr>
              <w:spacing w:after="0" w:line="240" w:lineRule="auto"/>
              <w:ind w:right="-1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Класс Птицы            </w:t>
            </w:r>
            <w:r w:rsidR="001F17BD" w:rsidRPr="00335F7E">
              <w:rPr>
                <w:rFonts w:ascii="Times New Roman" w:eastAsia="Times New Roman" w:hAnsi="Times New Roman" w:cs="Times New Roman"/>
                <w:sz w:val="24"/>
                <w:szCs w:val="24"/>
                <w:lang w:eastAsia="ru-RU"/>
              </w:rPr>
              <w:t xml:space="preserve"> Лабораторная работа № 18. «Изучение </w:t>
            </w:r>
            <w:r w:rsidR="00CB08B6">
              <w:rPr>
                <w:rFonts w:ascii="Times New Roman" w:eastAsia="Times New Roman" w:hAnsi="Times New Roman" w:cs="Times New Roman"/>
                <w:sz w:val="24"/>
                <w:szCs w:val="24"/>
                <w:lang w:eastAsia="ru-RU"/>
              </w:rPr>
              <w:t>в</w:t>
            </w:r>
            <w:r w:rsidR="001F17BD" w:rsidRPr="00335F7E">
              <w:rPr>
                <w:rFonts w:ascii="Times New Roman" w:eastAsia="Times New Roman" w:hAnsi="Times New Roman" w:cs="Times New Roman"/>
                <w:sz w:val="24"/>
                <w:szCs w:val="24"/>
                <w:lang w:eastAsia="ru-RU"/>
              </w:rPr>
              <w:t>нешнего строения птицы»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 ППН</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Птицы. Теплокровность. Клюв. Перья. Зоб. Воздушные мешки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органы птиц. Выделять существенные признаки птиц. Объяснять зависимость внешнего и внутреннего строения птиц от среды обитания. Различать на живых объектах и таблицах представителей птиц. Объяснять принципы классификации птиц. Устанавливать систематическую принадлежность</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птиц (классифицировать). Освоить приёмы работы с определителями. Ставить биологические эксперимен</w:t>
            </w:r>
            <w:r w:rsidRPr="00335F7E">
              <w:rPr>
                <w:rFonts w:ascii="Times New Roman" w:eastAsia="Times New Roman" w:hAnsi="Times New Roman" w:cs="Times New Roman"/>
                <w:sz w:val="24"/>
                <w:szCs w:val="24"/>
                <w:lang w:eastAsia="ru-RU"/>
              </w:rPr>
              <w:lastRenderedPageBreak/>
              <w:t>ты по изучению строения птиц и объяснять их результаты.</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54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6D759D"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00455E6F">
              <w:rPr>
                <w:rFonts w:ascii="Times New Roman" w:eastAsia="Times New Roman" w:hAnsi="Times New Roman" w:cs="Times New Roman"/>
                <w:sz w:val="24"/>
                <w:szCs w:val="24"/>
                <w:lang w:eastAsia="ru-RU"/>
              </w:rPr>
              <w:t>.</w:t>
            </w:r>
            <w:r w:rsidR="001F17BD" w:rsidRPr="00335F7E">
              <w:rPr>
                <w:rFonts w:ascii="Times New Roman" w:eastAsia="Times New Roman" w:hAnsi="Times New Roman" w:cs="Times New Roman"/>
                <w:sz w:val="24"/>
                <w:szCs w:val="24"/>
                <w:lang w:eastAsia="ru-RU"/>
              </w:rPr>
              <w:t>04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птиц и их значение. Птицеводство</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Надотряды: Пингвины, Страусовые, Типичные птицы. Порода</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отряды птиц, породы птиц. Различать на живых объектах и таблицах представителей птиц. объяснять принципы классификации птиц. Устанавливать систематическую принадлежность птиц (классифицировать). Освоить приёмы работы с определителями. Освоить приёмы выращивания и размножения домашних птиц.</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1F17BD" w:rsidRPr="00335F7E">
              <w:rPr>
                <w:rFonts w:ascii="Times New Roman" w:eastAsia="Times New Roman" w:hAnsi="Times New Roman" w:cs="Times New Roman"/>
                <w:sz w:val="24"/>
                <w:szCs w:val="24"/>
                <w:lang w:eastAsia="ru-RU"/>
              </w:rPr>
              <w:t>.04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Млекопитающие, или Звери</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Класс Млекопитающие. Волосяной покров. Млечные железы. Матка. Диафрагма. Плацента. Плод. Беременность.</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органы млекопитающих. Выделять существенные признаки млекопитающих. Объяснять зависимость внешнего и внутреннего строения млекопитающих от среды обитания. Различать на живых объектах и таблицах представителей млекопитающих. Объяснять принципы классификации млекопитающих. Устанавливать систематическую принадлежность млекопитающих (классифицировать). Освоить приёмы работы с определителями. Освоить приёмы выращивания и размножения домашних животных. Соблюдать меры охраны млекопитающих. Объяснять значение млекопитающих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1F17BD" w:rsidRPr="00335F7E">
              <w:rPr>
                <w:rFonts w:ascii="Times New Roman" w:eastAsia="Times New Roman" w:hAnsi="Times New Roman" w:cs="Times New Roman"/>
                <w:sz w:val="24"/>
                <w:szCs w:val="24"/>
                <w:lang w:eastAsia="ru-RU"/>
              </w:rPr>
              <w:t>.04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Многообразие зверей</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Подкласс: Первозвери, Настоящие звери. Низшие млекопитающие. Высшие млекопитающие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отряды млекопитающих. Различать на живых объектах и таблицах представителей млекопитающих. Объяснять принципы класси</w:t>
            </w:r>
            <w:r w:rsidRPr="00335F7E">
              <w:rPr>
                <w:rFonts w:ascii="Times New Roman" w:eastAsia="Times New Roman" w:hAnsi="Times New Roman" w:cs="Times New Roman"/>
                <w:sz w:val="24"/>
                <w:szCs w:val="24"/>
                <w:lang w:eastAsia="ru-RU"/>
              </w:rPr>
              <w:lastRenderedPageBreak/>
              <w:t>фикации млекопитающих. Устанавливать систематическую принадлежность млекопитающих (классифицировать).</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Освоить приёмы работы с определителями. Оценивать с эстетической точки зрения представителей животного мира. Объяснять роль различных млекопитающих в жизни человека. Находить информацию о животных в научно- популярной литературе, биологических словарях и справочниках, анализировать и оценивать её, переводить из одной формы в другую</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lastRenderedPageBreak/>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 xml:space="preserve">Выполнение заданий по учебнику, электронному приложению </w:t>
            </w:r>
            <w:r w:rsidRPr="00E91DD6">
              <w:rPr>
                <w:rFonts w:ascii="Times New Roman" w:eastAsia="Times New Roman" w:hAnsi="Times New Roman" w:cs="Times New Roman"/>
                <w:bCs/>
                <w:sz w:val="24"/>
                <w:szCs w:val="24"/>
                <w:lang w:eastAsia="ru-RU"/>
              </w:rPr>
              <w:lastRenderedPageBreak/>
              <w:t>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57</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1F17BD" w:rsidRPr="00335F7E">
              <w:rPr>
                <w:rFonts w:ascii="Times New Roman" w:eastAsia="Times New Roman" w:hAnsi="Times New Roman" w:cs="Times New Roman"/>
                <w:sz w:val="24"/>
                <w:szCs w:val="24"/>
                <w:lang w:eastAsia="ru-RU"/>
              </w:rPr>
              <w:t>.04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Домашние млекопитающие</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Домашние животные. Животноводство. Порода. Крупный рогатый скот. Свиноводство. Мелкий рогатый скот. Лошади.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и  распознавать на рисунках    породы млекопитающих. Освоить приёмы выращивания и размножения домашних животных. Соблюдать меры охраны млекопитающих. Объяснять значение млекопитающих</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15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8765D"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F17BD" w:rsidRPr="00335F7E">
              <w:rPr>
                <w:rFonts w:ascii="Times New Roman" w:eastAsia="Times New Roman" w:hAnsi="Times New Roman" w:cs="Times New Roman"/>
                <w:b/>
                <w:bCs/>
                <w:sz w:val="24"/>
                <w:szCs w:val="24"/>
                <w:lang w:eastAsia="ru-RU"/>
              </w:rPr>
              <w:t>Глава 4. Эволюция растений и животных, их охрана (3 ч)</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1F17BD" w:rsidRPr="00335F7E">
              <w:rPr>
                <w:rFonts w:ascii="Times New Roman" w:eastAsia="Times New Roman" w:hAnsi="Times New Roman" w:cs="Times New Roman"/>
                <w:sz w:val="24"/>
                <w:szCs w:val="24"/>
                <w:lang w:eastAsia="ru-RU"/>
              </w:rPr>
              <w:t>.04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Этапы эволюции органического мира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Эволюция. Палеонтология. Одноклеточные. Колониальные. Многоклеточные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процесс эволюции. Приводить доказательства (аргументация) родства, общности происхождения и эволюции растений и животных (на примере сопоставления отдельных систематических</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групп)</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60</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815563"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C0BDE">
              <w:rPr>
                <w:rFonts w:ascii="Times New Roman" w:eastAsia="Times New Roman" w:hAnsi="Times New Roman" w:cs="Times New Roman"/>
                <w:sz w:val="24"/>
                <w:szCs w:val="24"/>
                <w:lang w:eastAsia="ru-RU"/>
              </w:rPr>
              <w:t>1</w:t>
            </w:r>
            <w:r w:rsidR="00540DB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Освоение суши растениями и животны</w:t>
            </w:r>
            <w:r w:rsidRPr="00335F7E">
              <w:rPr>
                <w:rFonts w:ascii="Times New Roman" w:eastAsia="Times New Roman" w:hAnsi="Times New Roman" w:cs="Times New Roman"/>
                <w:sz w:val="24"/>
                <w:szCs w:val="24"/>
                <w:lang w:eastAsia="ru-RU"/>
              </w:rPr>
              <w:lastRenderedPageBreak/>
              <w:t>ми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Риниофиты. Папоротники, хвощи, плауны. Голосемен</w:t>
            </w:r>
            <w:r w:rsidRPr="00335F7E">
              <w:rPr>
                <w:rFonts w:ascii="Times New Roman" w:eastAsia="Times New Roman" w:hAnsi="Times New Roman" w:cs="Times New Roman"/>
                <w:sz w:val="24"/>
                <w:szCs w:val="24"/>
                <w:lang w:eastAsia="ru-RU"/>
              </w:rPr>
              <w:lastRenderedPageBreak/>
              <w:t>ные, покрытосеменные. Земноводные. Пресмыкающиеся. Птицы. Млекопитающие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Объяснять причины выхода растений и животных на сушу. Приводить до</w:t>
            </w:r>
            <w:r w:rsidRPr="00335F7E">
              <w:rPr>
                <w:rFonts w:ascii="Times New Roman" w:eastAsia="Times New Roman" w:hAnsi="Times New Roman" w:cs="Times New Roman"/>
                <w:sz w:val="24"/>
                <w:szCs w:val="24"/>
                <w:lang w:eastAsia="ru-RU"/>
              </w:rPr>
              <w:lastRenderedPageBreak/>
              <w:t>казательства взаимосвязи разных групп организмов с условиями среды. Приводить доказательства (аргументация) родства, общности происхождения и эволюции растений и животных (на примере сопоставления отдельных систематических групп)</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lastRenderedPageBreak/>
              <w:t xml:space="preserve">Работа с текстом  и рисунками учебника.  Участие в </w:t>
            </w:r>
            <w:r w:rsidRPr="00E91DD6">
              <w:rPr>
                <w:rFonts w:ascii="Times New Roman" w:eastAsia="Times New Roman" w:hAnsi="Times New Roman" w:cs="Times New Roman"/>
                <w:bCs/>
                <w:sz w:val="24"/>
                <w:szCs w:val="24"/>
                <w:lang w:eastAsia="ru-RU"/>
              </w:rPr>
              <w:lastRenderedPageBreak/>
              <w:t>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61</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540DB3">
              <w:rPr>
                <w:rFonts w:ascii="Times New Roman" w:eastAsia="Times New Roman" w:hAnsi="Times New Roman" w:cs="Times New Roman"/>
                <w:sz w:val="24"/>
                <w:szCs w:val="24"/>
                <w:lang w:eastAsia="ru-RU"/>
              </w:rPr>
              <w:t>.0</w:t>
            </w:r>
            <w:r w:rsidR="00541C72">
              <w:rPr>
                <w:rFonts w:ascii="Times New Roman" w:eastAsia="Times New Roman" w:hAnsi="Times New Roman" w:cs="Times New Roman"/>
                <w:sz w:val="24"/>
                <w:szCs w:val="24"/>
                <w:lang w:eastAsia="ru-RU"/>
              </w:rPr>
              <w:t>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Охрана растительного и животного мира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Редкие виды. Красная книга. Заповедники. Национальные парки. Заказники</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причины исчезновения видов. Анализировать и оценивать последствия деятельности человека в природе. Использовать информацию разных видов и переводить её из одной формы в другую</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15675"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A8765D"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178DB">
              <w:rPr>
                <w:rFonts w:ascii="Times New Roman" w:eastAsia="Times New Roman" w:hAnsi="Times New Roman" w:cs="Times New Roman"/>
                <w:b/>
                <w:bCs/>
                <w:sz w:val="24"/>
                <w:szCs w:val="24"/>
                <w:lang w:eastAsia="ru-RU"/>
              </w:rPr>
              <w:t>Глава 5. Экосистемы (5</w:t>
            </w:r>
            <w:r w:rsidR="001F17BD" w:rsidRPr="00335F7E">
              <w:rPr>
                <w:rFonts w:ascii="Times New Roman" w:eastAsia="Times New Roman" w:hAnsi="Times New Roman" w:cs="Times New Roman"/>
                <w:b/>
                <w:bCs/>
                <w:sz w:val="24"/>
                <w:szCs w:val="24"/>
                <w:lang w:eastAsia="ru-RU"/>
              </w:rPr>
              <w:t xml:space="preserve"> ч)</w:t>
            </w: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62</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Экосистема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Сообщество. Экосистема. Круговорот веществ. Пищевые связи. Цепи питания</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экосистемы естественные и искусственные. Выделять существенные признаки экосистемы, процессов круговорота веществ и превращений энергии в экосистемах. Объяснять взаимосвязи организмов в экосистеме. Объяснять значение круговорота веществ.</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7C0BDE" w:rsidRDefault="001F17BD" w:rsidP="004009CA">
            <w:pPr>
              <w:spacing w:after="0" w:line="240" w:lineRule="auto"/>
              <w:ind w:left="-108"/>
              <w:rPr>
                <w:rFonts w:ascii="Times New Roman" w:eastAsia="Times New Roman" w:hAnsi="Times New Roman" w:cs="Times New Roman"/>
                <w:sz w:val="24"/>
                <w:szCs w:val="24"/>
                <w:lang w:eastAsia="ru-RU"/>
              </w:rPr>
            </w:pPr>
            <w:r w:rsidRPr="007C0BDE">
              <w:rPr>
                <w:rFonts w:ascii="Times New Roman" w:eastAsia="Times New Roman" w:hAnsi="Times New Roman" w:cs="Times New Roman"/>
                <w:sz w:val="24"/>
                <w:szCs w:val="24"/>
                <w:lang w:eastAsia="ru-RU"/>
              </w:rPr>
              <w:t>63</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7C0BDE" w:rsidRDefault="007C0BDE" w:rsidP="004009CA">
            <w:pPr>
              <w:spacing w:after="0" w:line="240" w:lineRule="auto"/>
              <w:rPr>
                <w:rFonts w:ascii="Times New Roman" w:eastAsia="Times New Roman" w:hAnsi="Times New Roman" w:cs="Times New Roman"/>
                <w:sz w:val="24"/>
                <w:szCs w:val="24"/>
                <w:lang w:eastAsia="ru-RU"/>
              </w:rPr>
            </w:pPr>
            <w:r w:rsidRPr="007C0BDE">
              <w:rPr>
                <w:rFonts w:ascii="Times New Roman" w:eastAsia="Times New Roman" w:hAnsi="Times New Roman" w:cs="Times New Roman"/>
                <w:sz w:val="24"/>
                <w:szCs w:val="24"/>
                <w:lang w:eastAsia="ru-RU"/>
              </w:rPr>
              <w:t>05</w:t>
            </w:r>
            <w:r w:rsidR="001F17BD" w:rsidRPr="007C0BDE">
              <w:rPr>
                <w:rFonts w:ascii="Times New Roman" w:eastAsia="Times New Roman" w:hAnsi="Times New Roman" w:cs="Times New Roman"/>
                <w:sz w:val="24"/>
                <w:szCs w:val="24"/>
                <w:lang w:eastAsia="ru-RU"/>
              </w:rPr>
              <w:t>.05</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Среда обитания организмов. Экологические факторы </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Экологические факторы. Абиотические факторы. Свет. Температура. Влажность</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экологические факторы, среды обитания. Объяснять приспособленность организмов к абиотическим факторам</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1F17BD" w:rsidRPr="00E91DD6" w:rsidRDefault="001F17BD"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AF63AB" w:rsidRPr="00335F7E" w:rsidTr="00F61C5F">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64</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AF63AB">
              <w:rPr>
                <w:rFonts w:ascii="Times New Roman" w:eastAsia="Times New Roman" w:hAnsi="Times New Roman" w:cs="Times New Roman"/>
                <w:sz w:val="24"/>
                <w:szCs w:val="24"/>
                <w:lang w:eastAsia="ru-RU"/>
              </w:rPr>
              <w:t>.05</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Биотические и антропогенные факторы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Биотические факторы. Конкуренция. Паразитизм. Хищничество. Симбиоз        </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особенности действия экологических факторов. Выдвигать гипотезы о возможных последствиях деятельности человека в экосистемах и биосфере. Анализировать и оценивать последствия деятельности человека в природе.</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E91DD6" w:rsidRDefault="00AF63AB"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AF63AB" w:rsidRPr="00E91DD6" w:rsidRDefault="00AF63AB" w:rsidP="004009CA">
            <w:pPr>
              <w:spacing w:after="0" w:line="240" w:lineRule="auto"/>
              <w:ind w:left="-108"/>
              <w:rPr>
                <w:rFonts w:ascii="Times New Roman" w:eastAsia="Times New Roman" w:hAnsi="Times New Roman" w:cs="Times New Roman"/>
                <w:bCs/>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p>
        </w:tc>
      </w:tr>
      <w:tr w:rsidR="00AF63AB" w:rsidRPr="00335F7E" w:rsidTr="00AF63AB">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AF63AB" w:rsidRPr="00335F7E">
              <w:rPr>
                <w:rFonts w:ascii="Times New Roman" w:eastAsia="Times New Roman" w:hAnsi="Times New Roman" w:cs="Times New Roman"/>
                <w:sz w:val="24"/>
                <w:szCs w:val="24"/>
                <w:lang w:eastAsia="ru-RU"/>
              </w:rPr>
              <w:t>.05</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Искусственные экосистемы</w:t>
            </w:r>
          </w:p>
          <w:p w:rsidR="00AF63AB" w:rsidRDefault="00AF63AB" w:rsidP="004009CA">
            <w:pPr>
              <w:spacing w:after="0" w:line="240" w:lineRule="auto"/>
              <w:rPr>
                <w:rFonts w:ascii="Times New Roman" w:eastAsia="Times New Roman" w:hAnsi="Times New Roman" w:cs="Times New Roman"/>
                <w:sz w:val="24"/>
                <w:szCs w:val="24"/>
                <w:lang w:eastAsia="ru-RU"/>
              </w:rPr>
            </w:pPr>
          </w:p>
          <w:p w:rsidR="00AF63AB" w:rsidRDefault="00AF63AB" w:rsidP="004009CA">
            <w:pPr>
              <w:spacing w:after="0" w:line="240" w:lineRule="auto"/>
              <w:rPr>
                <w:rFonts w:ascii="Times New Roman" w:eastAsia="Times New Roman" w:hAnsi="Times New Roman" w:cs="Times New Roman"/>
                <w:sz w:val="24"/>
                <w:szCs w:val="24"/>
                <w:lang w:eastAsia="ru-RU"/>
              </w:rPr>
            </w:pPr>
          </w:p>
          <w:p w:rsidR="00AF63AB" w:rsidRPr="00335F7E" w:rsidRDefault="00AF63AB" w:rsidP="004009CA">
            <w:pPr>
              <w:spacing w:after="0" w:line="240" w:lineRule="auto"/>
              <w:rPr>
                <w:rFonts w:ascii="Times New Roman" w:eastAsia="Times New Roman" w:hAnsi="Times New Roman" w:cs="Times New Roman"/>
                <w:sz w:val="24"/>
                <w:szCs w:val="24"/>
                <w:lang w:eastAsia="ru-RU"/>
              </w:rPr>
            </w:pP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УИНТ</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AF63AB">
              <w:rPr>
                <w:rFonts w:ascii="Times New Roman" w:eastAsia="Times New Roman" w:hAnsi="Times New Roman" w:cs="Times New Roman"/>
                <w:sz w:val="24"/>
                <w:szCs w:val="24"/>
                <w:lang w:eastAsia="ru-RU"/>
              </w:rPr>
              <w:t>Искусственные экосистемы</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признаки  искусственных экосистем, сравнивать с естественными.  Наблюдать и описывать экосистемы своей местности. Определять особенности искусственных экосистем. Наблюдать и описывать искусственные экосистемы своей местности</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E91DD6" w:rsidRDefault="00AF63AB"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r w:rsidR="00A8765D">
              <w:rPr>
                <w:rFonts w:ascii="Times New Roman" w:eastAsia="Times New Roman" w:hAnsi="Times New Roman" w:cs="Times New Roman"/>
                <w:bCs/>
                <w:sz w:val="24"/>
                <w:szCs w:val="24"/>
                <w:lang w:eastAsia="ru-RU"/>
              </w:rPr>
              <w:t xml:space="preserve">. </w:t>
            </w: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D70487" w:rsidRPr="00E91DD6" w:rsidRDefault="00AF63AB" w:rsidP="00A8765D">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p>
        </w:tc>
      </w:tr>
      <w:tr w:rsidR="00D70487" w:rsidRPr="00335F7E" w:rsidTr="00AF63AB">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70487">
              <w:rPr>
                <w:rFonts w:ascii="Times New Roman" w:eastAsia="Times New Roman" w:hAnsi="Times New Roman" w:cs="Times New Roman"/>
                <w:sz w:val="24"/>
                <w:szCs w:val="24"/>
                <w:lang w:eastAsia="ru-RU"/>
              </w:rPr>
              <w:t>.05</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Обобщающий урок по теме «Экосистемы»</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ind w:left="-108"/>
              <w:rPr>
                <w:rFonts w:ascii="Times New Roman" w:eastAsia="Times New Roman" w:hAnsi="Times New Roman" w:cs="Times New Roman"/>
                <w:sz w:val="24"/>
                <w:szCs w:val="24"/>
                <w:lang w:eastAsia="ru-RU"/>
              </w:rPr>
            </w:pP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AF63AB" w:rsidRDefault="00D70487"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основные понятия по теме</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rPr>
                <w:rFonts w:ascii="Times New Roman" w:eastAsia="Times New Roman" w:hAnsi="Times New Roman" w:cs="Times New Roman"/>
                <w:sz w:val="24"/>
                <w:szCs w:val="24"/>
                <w:lang w:eastAsia="ru-RU"/>
              </w:rPr>
            </w:pP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E91DD6" w:rsidRDefault="00D70487" w:rsidP="004009CA">
            <w:pPr>
              <w:spacing w:after="0" w:line="240" w:lineRule="auto"/>
              <w:ind w:left="-10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Ответы на тестовые задания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rPr>
                <w:rFonts w:ascii="Times New Roman" w:eastAsia="Times New Roman" w:hAnsi="Times New Roman" w:cs="Times New Roman"/>
                <w:sz w:val="24"/>
                <w:szCs w:val="24"/>
                <w:lang w:eastAsia="ru-RU"/>
              </w:rPr>
            </w:pPr>
          </w:p>
        </w:tc>
      </w:tr>
      <w:tr w:rsidR="00AF63AB" w:rsidRPr="00335F7E" w:rsidTr="00AF63AB">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7C0BDE"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7C0BDE" w:rsidP="004009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Годовая контрольная работа</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ind w:lef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УКЗ</w:t>
            </w: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Все основные термины, понятия</w:t>
            </w: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Решать разноуровневые задания</w:t>
            </w: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E91DD6" w:rsidRDefault="00AF63AB"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Работа с текстом  и рисунками учебника.  Участие в беседе</w:t>
            </w:r>
          </w:p>
          <w:p w:rsidR="00AF63AB" w:rsidRPr="00E91DD6" w:rsidRDefault="00AF63AB"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Выполнение заданий по учебнику, электронному приложению учебника. Ответы на вопросы по пройденной теме.</w:t>
            </w:r>
          </w:p>
          <w:p w:rsidR="00AF63AB" w:rsidRPr="00E91DD6" w:rsidRDefault="00AF63AB" w:rsidP="004009CA">
            <w:pPr>
              <w:spacing w:after="0" w:line="240" w:lineRule="auto"/>
              <w:ind w:left="-108"/>
              <w:rPr>
                <w:rFonts w:ascii="Times New Roman" w:eastAsia="Times New Roman" w:hAnsi="Times New Roman" w:cs="Times New Roman"/>
                <w:sz w:val="24"/>
                <w:szCs w:val="24"/>
                <w:lang w:eastAsia="ru-RU"/>
              </w:rPr>
            </w:pPr>
            <w:r w:rsidRPr="00E91DD6">
              <w:rPr>
                <w:rFonts w:ascii="Times New Roman" w:eastAsia="Times New Roman" w:hAnsi="Times New Roman" w:cs="Times New Roman"/>
                <w:bCs/>
                <w:sz w:val="24"/>
                <w:szCs w:val="24"/>
                <w:lang w:eastAsia="ru-RU"/>
              </w:rPr>
              <w:t>Рефлексия  по  итогам урока.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F63AB" w:rsidRPr="00335F7E" w:rsidRDefault="00AF63AB" w:rsidP="004009CA">
            <w:pPr>
              <w:spacing w:after="0" w:line="240" w:lineRule="auto"/>
              <w:rPr>
                <w:rFonts w:ascii="Times New Roman" w:eastAsia="Times New Roman" w:hAnsi="Times New Roman" w:cs="Times New Roman"/>
                <w:sz w:val="24"/>
                <w:szCs w:val="24"/>
                <w:lang w:eastAsia="ru-RU"/>
              </w:rPr>
            </w:pPr>
          </w:p>
        </w:tc>
      </w:tr>
      <w:tr w:rsidR="00D70487" w:rsidRPr="00335F7E" w:rsidTr="00AF63AB">
        <w:trPr>
          <w:trHeight w:val="260"/>
        </w:trPr>
        <w:tc>
          <w:tcPr>
            <w:tcW w:w="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Default="00896EB5" w:rsidP="004009CA">
            <w:pPr>
              <w:spacing w:after="0" w:line="240" w:lineRule="auto"/>
              <w:ind w:left="-1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Default="007C0BDE" w:rsidP="007C0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D70487">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29.09</w:t>
            </w:r>
          </w:p>
        </w:tc>
        <w:tc>
          <w:tcPr>
            <w:tcW w:w="2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D70487" w:rsidRDefault="00D70487" w:rsidP="004009CA">
            <w:pPr>
              <w:spacing w:after="0" w:line="240" w:lineRule="auto"/>
              <w:rPr>
                <w:rFonts w:ascii="Times New Roman" w:eastAsia="Times New Roman" w:hAnsi="Times New Roman" w:cs="Times New Roman"/>
                <w:bCs/>
                <w:sz w:val="24"/>
                <w:szCs w:val="24"/>
                <w:lang w:eastAsia="ru-RU"/>
              </w:rPr>
            </w:pPr>
            <w:r w:rsidRPr="00D70487">
              <w:rPr>
                <w:rFonts w:ascii="Times New Roman" w:eastAsia="Times New Roman" w:hAnsi="Times New Roman" w:cs="Times New Roman"/>
                <w:bCs/>
                <w:sz w:val="24"/>
                <w:szCs w:val="24"/>
                <w:lang w:eastAsia="ru-RU"/>
              </w:rPr>
              <w:t>Резервное время</w:t>
            </w:r>
          </w:p>
        </w:tc>
        <w:tc>
          <w:tcPr>
            <w:tcW w:w="7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ind w:left="-108"/>
              <w:rPr>
                <w:rFonts w:ascii="Times New Roman" w:eastAsia="Times New Roman" w:hAnsi="Times New Roman" w:cs="Times New Roman"/>
                <w:sz w:val="24"/>
                <w:szCs w:val="24"/>
                <w:lang w:eastAsia="ru-RU"/>
              </w:rPr>
            </w:pPr>
          </w:p>
        </w:tc>
        <w:tc>
          <w:tcPr>
            <w:tcW w:w="31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rPr>
                <w:rFonts w:ascii="Times New Roman" w:eastAsia="Times New Roman" w:hAnsi="Times New Roman" w:cs="Times New Roman"/>
                <w:sz w:val="24"/>
                <w:szCs w:val="24"/>
                <w:lang w:eastAsia="ru-RU"/>
              </w:rPr>
            </w:pPr>
          </w:p>
        </w:tc>
        <w:tc>
          <w:tcPr>
            <w:tcW w:w="4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rPr>
                <w:rFonts w:ascii="Times New Roman" w:eastAsia="Times New Roman" w:hAnsi="Times New Roman" w:cs="Times New Roman"/>
                <w:sz w:val="24"/>
                <w:szCs w:val="24"/>
                <w:lang w:eastAsia="ru-RU"/>
              </w:rPr>
            </w:pPr>
          </w:p>
        </w:tc>
        <w:tc>
          <w:tcPr>
            <w:tcW w:w="2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E91DD6" w:rsidRDefault="00D70487" w:rsidP="004009CA">
            <w:pPr>
              <w:spacing w:after="0" w:line="240" w:lineRule="auto"/>
              <w:ind w:left="-108"/>
              <w:rPr>
                <w:rFonts w:ascii="Times New Roman" w:eastAsia="Times New Roman" w:hAnsi="Times New Roman" w:cs="Times New Roman"/>
                <w:bCs/>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70487" w:rsidRPr="00335F7E" w:rsidRDefault="00D70487" w:rsidP="004009CA">
            <w:pPr>
              <w:spacing w:after="0" w:line="240" w:lineRule="auto"/>
              <w:rPr>
                <w:rFonts w:ascii="Times New Roman" w:eastAsia="Times New Roman" w:hAnsi="Times New Roman" w:cs="Times New Roman"/>
                <w:sz w:val="24"/>
                <w:szCs w:val="24"/>
                <w:lang w:eastAsia="ru-RU"/>
              </w:rPr>
            </w:pPr>
          </w:p>
        </w:tc>
      </w:tr>
    </w:tbl>
    <w:p w:rsidR="00AF63AB" w:rsidRDefault="00AF63AB"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A8765D" w:rsidRDefault="00A8765D" w:rsidP="004009CA">
      <w:pPr>
        <w:shd w:val="clear" w:color="auto" w:fill="FFFFFF"/>
        <w:spacing w:after="0" w:line="240" w:lineRule="auto"/>
        <w:rPr>
          <w:rFonts w:ascii="Times New Roman" w:eastAsia="Times New Roman" w:hAnsi="Times New Roman" w:cs="Times New Roman"/>
          <w:b/>
          <w:bCs/>
          <w:sz w:val="24"/>
          <w:szCs w:val="24"/>
          <w:lang w:eastAsia="ru-RU"/>
        </w:rPr>
      </w:pPr>
    </w:p>
    <w:p w:rsidR="001F17BD" w:rsidRPr="00335F7E" w:rsidRDefault="001F17BD" w:rsidP="00A8765D">
      <w:pPr>
        <w:shd w:val="clear" w:color="auto" w:fill="FFFFFF"/>
        <w:spacing w:after="0" w:line="240" w:lineRule="auto"/>
        <w:jc w:val="center"/>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Описание учебно – методического  и материально- технического обеспечения образовательного процесса</w:t>
      </w:r>
    </w:p>
    <w:p w:rsidR="001F17BD" w:rsidRPr="00335F7E" w:rsidRDefault="00A8765D" w:rsidP="004009C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F17BD" w:rsidRPr="00335F7E">
        <w:rPr>
          <w:rFonts w:ascii="Times New Roman" w:eastAsia="Times New Roman" w:hAnsi="Times New Roman" w:cs="Times New Roman"/>
          <w:b/>
          <w:bCs/>
          <w:sz w:val="24"/>
          <w:szCs w:val="24"/>
          <w:lang w:eastAsia="ru-RU"/>
        </w:rPr>
        <w:t>Программное и учебно-методическое оснащение учебного плана.</w:t>
      </w:r>
    </w:p>
    <w:tbl>
      <w:tblPr>
        <w:tblW w:w="14850" w:type="dxa"/>
        <w:shd w:val="clear" w:color="auto" w:fill="FFFFFF"/>
        <w:tblCellMar>
          <w:left w:w="0" w:type="dxa"/>
          <w:right w:w="0" w:type="dxa"/>
        </w:tblCellMar>
        <w:tblLook w:val="04A0" w:firstRow="1" w:lastRow="0" w:firstColumn="1" w:lastColumn="0" w:noHBand="0" w:noVBand="1"/>
      </w:tblPr>
      <w:tblGrid>
        <w:gridCol w:w="5353"/>
        <w:gridCol w:w="2977"/>
        <w:gridCol w:w="6520"/>
      </w:tblGrid>
      <w:tr w:rsidR="001F17BD" w:rsidRPr="00335F7E" w:rsidTr="00CA1F27">
        <w:trPr>
          <w:trHeight w:val="276"/>
        </w:trPr>
        <w:tc>
          <w:tcPr>
            <w:tcW w:w="53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bookmarkStart w:id="3" w:name="3be2c00e71eb80bb9237c1e5fe60b568925e8f9f"/>
            <w:bookmarkStart w:id="4" w:name="1"/>
            <w:bookmarkEnd w:id="3"/>
            <w:bookmarkEnd w:id="4"/>
            <w:r w:rsidRPr="00335F7E">
              <w:rPr>
                <w:rFonts w:ascii="Times New Roman" w:eastAsia="Times New Roman" w:hAnsi="Times New Roman" w:cs="Times New Roman"/>
                <w:b/>
                <w:bCs/>
                <w:sz w:val="24"/>
                <w:szCs w:val="24"/>
                <w:lang w:eastAsia="ru-RU"/>
              </w:rPr>
              <w:t>Реквизиты программы</w:t>
            </w:r>
          </w:p>
        </w:tc>
        <w:tc>
          <w:tcPr>
            <w:tcW w:w="29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УМК</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обучающихся</w:t>
            </w:r>
          </w:p>
        </w:tc>
        <w:tc>
          <w:tcPr>
            <w:tcW w:w="65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УМК</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учителя</w:t>
            </w:r>
          </w:p>
        </w:tc>
      </w:tr>
      <w:tr w:rsidR="001F17BD" w:rsidRPr="00335F7E" w:rsidTr="00CA1F27">
        <w:trPr>
          <w:trHeight w:val="276"/>
        </w:trPr>
        <w:tc>
          <w:tcPr>
            <w:tcW w:w="535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c>
          <w:tcPr>
            <w:tcW w:w="297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c>
          <w:tcPr>
            <w:tcW w:w="652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CA1F27">
        <w:trPr>
          <w:trHeight w:val="1399"/>
        </w:trPr>
        <w:tc>
          <w:tcPr>
            <w:tcW w:w="53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Программа основного общего образования по биологии для</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5—9 классов общеобразовательных учреждений</w:t>
            </w:r>
            <w:r w:rsidR="00A8765D">
              <w:rPr>
                <w:rFonts w:ascii="Times New Roman" w:eastAsia="Times New Roman" w:hAnsi="Times New Roman" w:cs="Times New Roman"/>
                <w:sz w:val="24"/>
                <w:szCs w:val="24"/>
                <w:lang w:eastAsia="ru-RU"/>
              </w:rPr>
              <w:t xml:space="preserve">. </w:t>
            </w:r>
            <w:r w:rsidRPr="00335F7E">
              <w:rPr>
                <w:rFonts w:ascii="Times New Roman" w:eastAsia="Times New Roman" w:hAnsi="Times New Roman" w:cs="Times New Roman"/>
                <w:sz w:val="24"/>
                <w:szCs w:val="24"/>
                <w:lang w:eastAsia="ru-RU"/>
              </w:rPr>
              <w:t>Авторы: В. В. Пасечник, С. В. Суматохин, Г. С. Калинова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A8765D">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Учебник.  Биология. 7 класс.  Пасечник В.В., Суматохин С.В., Калинова Г.С. и др. / Под ред. Пасечника В.В.</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Учебник.  Биология. 7класс. Пасечник В.В., Суматохин С.В., Калинова Г.С. и др. / Под ред. Пасечника В.В.</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Рабочие программы. Биология. 5-9 классы. Предметная линия учебников «Линия жизни». Пасечник В.В., Суматохин С.В., Калинова Г.С. и др.</w:t>
            </w:r>
          </w:p>
        </w:tc>
      </w:tr>
    </w:tbl>
    <w:p w:rsidR="00540DB3" w:rsidRDefault="00540DB3" w:rsidP="004009CA">
      <w:pPr>
        <w:shd w:val="clear" w:color="auto" w:fill="FFFFFF"/>
        <w:spacing w:after="0" w:line="240" w:lineRule="auto"/>
        <w:rPr>
          <w:rFonts w:ascii="Times New Roman" w:eastAsia="Times New Roman" w:hAnsi="Times New Roman" w:cs="Times New Roman"/>
          <w:b/>
          <w:bCs/>
          <w:sz w:val="24"/>
          <w:szCs w:val="24"/>
          <w:lang w:eastAsia="ru-RU"/>
        </w:rPr>
      </w:pPr>
    </w:p>
    <w:p w:rsidR="001F17BD" w:rsidRPr="00335F7E" w:rsidRDefault="00A8765D" w:rsidP="004009C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1F17BD" w:rsidRPr="00335F7E">
        <w:rPr>
          <w:rFonts w:ascii="Times New Roman" w:eastAsia="Times New Roman" w:hAnsi="Times New Roman" w:cs="Times New Roman"/>
          <w:b/>
          <w:bCs/>
          <w:sz w:val="24"/>
          <w:szCs w:val="24"/>
          <w:lang w:eastAsia="ru-RU"/>
        </w:rPr>
        <w:t>Планируемые результаты изучения учебного предмета «биология»  в 7 классе</w:t>
      </w:r>
    </w:p>
    <w:tbl>
      <w:tblPr>
        <w:tblW w:w="16160" w:type="dxa"/>
        <w:tblInd w:w="-459" w:type="dxa"/>
        <w:shd w:val="clear" w:color="auto" w:fill="FFFFFF"/>
        <w:tblCellMar>
          <w:left w:w="0" w:type="dxa"/>
          <w:right w:w="0" w:type="dxa"/>
        </w:tblCellMar>
        <w:tblLook w:val="04A0" w:firstRow="1" w:lastRow="0" w:firstColumn="1" w:lastColumn="0" w:noHBand="0" w:noVBand="1"/>
      </w:tblPr>
      <w:tblGrid>
        <w:gridCol w:w="451"/>
        <w:gridCol w:w="1806"/>
        <w:gridCol w:w="5364"/>
        <w:gridCol w:w="5987"/>
        <w:gridCol w:w="2552"/>
      </w:tblGrid>
      <w:tr w:rsidR="001F17BD" w:rsidRPr="00335F7E" w:rsidTr="00CA1F27">
        <w:tc>
          <w:tcPr>
            <w:tcW w:w="4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bookmarkStart w:id="5" w:name="51ae712050777b979b4c1a4c8327e1d6d33087bf"/>
            <w:bookmarkStart w:id="6" w:name="3"/>
            <w:bookmarkEnd w:id="5"/>
            <w:bookmarkEnd w:id="6"/>
            <w:r w:rsidRPr="00335F7E">
              <w:rPr>
                <w:rFonts w:ascii="Times New Roman" w:eastAsia="Times New Roman" w:hAnsi="Times New Roman" w:cs="Times New Roman"/>
                <w:sz w:val="24"/>
                <w:szCs w:val="24"/>
                <w:lang w:eastAsia="ru-RU"/>
              </w:rPr>
              <w:t>№</w:t>
            </w:r>
          </w:p>
        </w:tc>
        <w:tc>
          <w:tcPr>
            <w:tcW w:w="18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Изучаемая тема</w:t>
            </w:r>
          </w:p>
        </w:tc>
        <w:tc>
          <w:tcPr>
            <w:tcW w:w="1390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Результаты</w:t>
            </w:r>
          </w:p>
        </w:tc>
      </w:tr>
      <w:tr w:rsidR="001F17BD" w:rsidRPr="00335F7E" w:rsidTr="00CA1F2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Предметные</w:t>
            </w: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Метапредметные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Личностные</w:t>
            </w:r>
          </w:p>
        </w:tc>
      </w:tr>
      <w:tr w:rsidR="001F17BD" w:rsidRPr="00335F7E" w:rsidTr="00CA1F27">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1</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Введение</w:t>
            </w: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tabs>
                <w:tab w:val="left" w:pos="0"/>
              </w:tabs>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знать:</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классификации организмов;</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 основных систематических группах организмов: вид, род, семейство, порядок (отряд), класс, отдел (тип), царство, их характерных признаках;</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виде как основной единице систематики, признаках (критериях) вида; о значении систематики;</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правила техники безопасности при проведении наблюдений и лабораторных опытов в кабинете биологии.</w:t>
            </w:r>
          </w:p>
          <w:p w:rsidR="001F17BD" w:rsidRPr="00335F7E" w:rsidRDefault="001F17BD" w:rsidP="004009CA">
            <w:pPr>
              <w:tabs>
                <w:tab w:val="num" w:pos="0"/>
              </w:tabs>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понятия  классификация систематика, таксон,</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объяснять значение систематики;</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отличать живые организмы от неживых;</w:t>
            </w:r>
          </w:p>
          <w:p w:rsidR="001F17BD" w:rsidRPr="00335F7E" w:rsidRDefault="001F17BD" w:rsidP="004009CA">
            <w:pPr>
              <w:spacing w:after="0" w:line="240" w:lineRule="auto"/>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характеризовать среды обитания организмов;</w:t>
            </w:r>
          </w:p>
          <w:p w:rsidR="001F17BD" w:rsidRPr="00335F7E" w:rsidRDefault="001F17BD" w:rsidP="004009CA">
            <w:pPr>
              <w:spacing w:after="0" w:line="0" w:lineRule="atLeast"/>
              <w:ind w:right="-10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соблюдать правила техники безопасности при проведении наблюдений и лабораторных опытов.</w:t>
            </w: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план текста;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владеть таким видом изложения текста, как повествование;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под руководством учителя проводить непосредственное наблюдение;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под руководством учителя оформлять отчет, включающий описание наблюдения, его результаты, выводы;</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получать биологическую информацию из различных источников;</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отношения объекта с другими объектами;</w:t>
            </w:r>
          </w:p>
          <w:p w:rsidR="001F17BD" w:rsidRPr="00335F7E" w:rsidRDefault="001F17BD" w:rsidP="004009CA">
            <w:pPr>
              <w:tabs>
                <w:tab w:val="left" w:pos="0"/>
              </w:tabs>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существенные признаки объекта.</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w:t>
            </w:r>
          </w:p>
          <w:p w:rsidR="001F17BD" w:rsidRPr="00335F7E" w:rsidRDefault="001F17BD" w:rsidP="004009CA">
            <w:pPr>
              <w:spacing w:after="0" w:line="240" w:lineRule="auto"/>
              <w:ind w:left="34"/>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испытывать чувство гордости за российскую биологическую науку;</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знать правила поведения в природе;</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понимать основные факторы, определяющие взаимоотношения человека и природы;</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испытывать любовь к природе;</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признавать право каждого на собственное мнение;</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уметь отстаивать свою точку зрения;</w:t>
            </w:r>
          </w:p>
          <w:p w:rsidR="001F17BD" w:rsidRPr="00335F7E" w:rsidRDefault="001F17BD" w:rsidP="004009CA">
            <w:pPr>
              <w:spacing w:after="0" w:line="240" w:lineRule="auto"/>
              <w:ind w:left="34"/>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критично относиться к своим поступкам, нести ответственность за последствия;</w:t>
            </w:r>
          </w:p>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уметь слушать и слышать другое мнение.</w:t>
            </w:r>
          </w:p>
        </w:tc>
      </w:tr>
      <w:tr w:rsidR="001F17BD" w:rsidRPr="00335F7E" w:rsidTr="00CA1F27">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2</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1. Бактерии, грибы, лишайники</w:t>
            </w: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знать:</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бактериях — доядерных организмах, грибах как особом царстве органического мира, лишайниках — комплексных симбиотических организмах, особенностях их строения, жизнедеятельности, роли в природе и жизни человека;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разнообразии бактерий, грибов, лишайников и их роли в природе и жизни человека.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распознавать представителей изучаемых групп организмов,</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обосновывать роль бактерий и грибов в круговороте веществ в природе;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находить сходство и различия в строении и жизнедеятельности организмов разных царств живой природы,</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отличать съедобные шляпочные грибы от ядовитых.</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распознавать представителей изучаемых групп бактерий ,</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обосновывать роль бактерий в круговороте веществ в природе;</w:t>
            </w:r>
          </w:p>
          <w:p w:rsidR="001F17BD" w:rsidRPr="00335F7E" w:rsidRDefault="001F17BD" w:rsidP="004009CA">
            <w:pPr>
              <w:tabs>
                <w:tab w:val="left" w:pos="0"/>
              </w:tabs>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находить сходство и различия в строении и жизнедеятельности разных бактерий</w:t>
            </w: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план текста;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владеть таким видом изложения текста, как повествование;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под руководством учителя проводить непосредственное наблюдение;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под руководством учителя оформлять отчет, включающий описание наблюдения, его результаты, выводы;</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получать биологическую информацию из различных источников;</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отношения объекта с другими объектами;</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существенные признаки объекта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работать с учебником, рабочей тетрадью и дидактическими материалами;</w:t>
            </w:r>
          </w:p>
          <w:p w:rsidR="001F17BD" w:rsidRPr="00335F7E" w:rsidRDefault="001F17BD" w:rsidP="004009CA">
            <w:pPr>
              <w:tabs>
                <w:tab w:val="left" w:pos="0"/>
              </w:tabs>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сообщения на основе обобщения материала учебник</w:t>
            </w:r>
            <w:r w:rsidR="00A8765D">
              <w:rPr>
                <w:rFonts w:ascii="Times New Roman" w:eastAsia="Times New Roman" w:hAnsi="Times New Roman" w:cs="Times New Roman"/>
                <w:sz w:val="24"/>
                <w:szCs w:val="24"/>
                <w:lang w:eastAsia="ru-RU"/>
              </w:rPr>
              <w:t xml:space="preserve">а и дополнительной литературы. </w:t>
            </w:r>
          </w:p>
        </w:t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CA1F27">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3</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2. Многообразие растительного мира</w:t>
            </w: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знать:</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основные методы изучения растений;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основные группы растений (водоросли, мхи, хвощи, плауны, папоротники, голосеменные, цветковые), их строение и многообразие;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 особенностях строения, о многообразии, среде обитания, значении в природе и жизни человека покрытосеменных растений.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строения семян однодольных и двудольных растений;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видах корней, типах корневых систем и зонах корня;</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особенности строения клеток различных зон корня в связи с выполняемой функцией;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понятии о видоизменении корней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понятий «побег», «почки вегетативные и генеративные»;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типов листорасположения;</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вегетативные и генеративные почки, их расположение на стебле;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развития побега из почки;</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внешнего и внутреннего строения стебля; взаимосвязи особенностей строения стебля в связи с выполняемыми им функциями.</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листе как важной составной части побега; строения и основными функциями листа;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клеточного строения листа;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связи особенностей строения клеток с выполняемыми ими функциями;</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видоизмененных побегов, их биологических и хозяйственных значений;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 цветке как органе семенного размножения покрытосеменных растений; биологического  значения главных частей цветка — пестика и тычинок,  родства покрытосеменных растений на основе установления сходства в строении цветков различных растений.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распространенных соцветий  и их биологического значения.</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разнообразия  плодов;</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особенностей полового размножения у покрытосеменных растений и образованием у них семян и плодов.</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признаков растений классов двудольных и однодольных;</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семействах покрытосеменных растений, о многообразии цветковых растений и их хозяйственном значении. Главные признаки семейств.</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признаков растений семейства злаковых и лилейных показать хозяйственное значение изученных растений.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признаков растений семейства крестоцветных, розоцветных, пасленовых, мотыльковых (бобовых), сложноцветных; показать хозяйственное значение изученных растений.</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роль растений в биосфере и жизни человека;  происхождение растений и основные этапы развития растительного мира.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давать общую характеристику растительного царства;</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объяснять роль растений биосфере;</w:t>
            </w:r>
          </w:p>
          <w:p w:rsidR="001F17BD" w:rsidRPr="00335F7E" w:rsidRDefault="001F17BD" w:rsidP="004009CA">
            <w:pPr>
              <w:tabs>
                <w:tab w:val="left" w:pos="0"/>
              </w:tabs>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давать характеристику основным группам растений (водоросли, мхи, хвощи, плауны, папоротники, голосеменные, цветковые);</w:t>
            </w:r>
          </w:p>
          <w:p w:rsidR="001F17BD" w:rsidRDefault="001F17BD" w:rsidP="004009CA">
            <w:pPr>
              <w:tabs>
                <w:tab w:val="left" w:pos="0"/>
              </w:tabs>
              <w:spacing w:after="0" w:line="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объяснять происхождение растений и основные этапы развития растительного мира.</w:t>
            </w:r>
          </w:p>
          <w:p w:rsidR="00F61C5F" w:rsidRPr="00335F7E" w:rsidRDefault="00F61C5F" w:rsidP="004009CA">
            <w:pPr>
              <w:tabs>
                <w:tab w:val="left" w:pos="0"/>
              </w:tabs>
              <w:spacing w:after="0" w:line="0" w:lineRule="atLeast"/>
              <w:rPr>
                <w:rFonts w:ascii="Times New Roman" w:eastAsia="Times New Roman" w:hAnsi="Times New Roman" w:cs="Times New Roman"/>
                <w:sz w:val="24"/>
                <w:szCs w:val="24"/>
                <w:lang w:eastAsia="ru-RU"/>
              </w:rPr>
            </w:pP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lastRenderedPageBreak/>
              <w:t>Учащиеся должны уметь:</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выполнять лабораторные работы под руководством учителя;</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сравнивать представителей разных групп растений, делать выводы на основе сравнения;</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оценивать с эстетической точки зрения представителей растительного мира;</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находить информацию о растениях в научно-популярной литературе, биологических словарях и справочниках,</w:t>
            </w:r>
          </w:p>
          <w:p w:rsidR="001F17BD" w:rsidRPr="00335F7E" w:rsidRDefault="001F17BD" w:rsidP="004009CA">
            <w:pPr>
              <w:spacing w:after="0" w:line="0" w:lineRule="atLeast"/>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анализировать и оценивать её, переводить из одной формы в другую.</w:t>
            </w:r>
          </w:p>
        </w:t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CA1F27">
        <w:trPr>
          <w:trHeight w:val="264"/>
        </w:trPr>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4</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3. Многообразие животного мира</w:t>
            </w: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знать: </w:t>
            </w:r>
            <w:r w:rsidRPr="00335F7E">
              <w:rPr>
                <w:rFonts w:ascii="Times New Roman" w:eastAsia="Times New Roman" w:hAnsi="Times New Roman" w:cs="Times New Roman"/>
                <w:sz w:val="24"/>
                <w:szCs w:val="24"/>
                <w:lang w:eastAsia="ru-RU"/>
              </w:rPr>
              <w:t>основные систематические группы животных и   их основные признаки, значение животных в природе и в жизни человека</w:t>
            </w:r>
            <w:r w:rsidRPr="00335F7E">
              <w:rPr>
                <w:rFonts w:ascii="Times New Roman" w:eastAsia="Times New Roman" w:hAnsi="Times New Roman" w:cs="Times New Roman"/>
                <w:b/>
                <w:bCs/>
                <w:sz w:val="24"/>
                <w:szCs w:val="24"/>
                <w:lang w:eastAsia="ru-RU"/>
              </w:rPr>
              <w:t> </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  </w:t>
            </w:r>
            <w:r w:rsidRPr="00335F7E">
              <w:rPr>
                <w:rFonts w:ascii="Times New Roman" w:eastAsia="Times New Roman" w:hAnsi="Times New Roman" w:cs="Times New Roman"/>
                <w:sz w:val="24"/>
                <w:szCs w:val="24"/>
                <w:lang w:eastAsia="ru-RU"/>
              </w:rPr>
              <w:t>распознавать  на рисунках представителей разных типов, классов, отрядов, объяснять их значение.</w:t>
            </w: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выполнять лабораторные работы под руководством учителя;</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сравнивать представителей разных групп животных, делать выводы на основе сравнения;</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оценивать с эстетической точки зрения представителей животного мира;</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находить информацию о животных в научно-популярной литературе, биологических словарях и справочниках,</w:t>
            </w:r>
          </w:p>
          <w:p w:rsidR="001F17BD" w:rsidRPr="00335F7E" w:rsidRDefault="001F17BD" w:rsidP="004009CA">
            <w:pPr>
              <w:spacing w:after="0" w:line="240" w:lineRule="auto"/>
              <w:ind w:right="-78"/>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анализировать и оценивать её, переводить из одной формы в другую.</w:t>
            </w:r>
          </w:p>
        </w:tc>
        <w:tc>
          <w:tcPr>
            <w:tcW w:w="2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CA1F27">
        <w:trPr>
          <w:trHeight w:val="160"/>
        </w:trPr>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16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5</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16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4. Эволюция растений и животных, их охра</w:t>
            </w:r>
            <w:r w:rsidRPr="00335F7E">
              <w:rPr>
                <w:rFonts w:ascii="Times New Roman" w:eastAsia="Times New Roman" w:hAnsi="Times New Roman" w:cs="Times New Roman"/>
                <w:b/>
                <w:bCs/>
                <w:sz w:val="24"/>
                <w:szCs w:val="24"/>
                <w:lang w:eastAsia="ru-RU"/>
              </w:rPr>
              <w:lastRenderedPageBreak/>
              <w:t>на</w:t>
            </w: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lastRenderedPageBreak/>
              <w:t>Учащиеся должны знать: </w:t>
            </w:r>
            <w:r w:rsidRPr="00335F7E">
              <w:rPr>
                <w:rFonts w:ascii="Times New Roman" w:eastAsia="Times New Roman" w:hAnsi="Times New Roman" w:cs="Times New Roman"/>
                <w:sz w:val="24"/>
                <w:szCs w:val="24"/>
                <w:lang w:eastAsia="ru-RU"/>
              </w:rPr>
              <w:t>эволюцию растений и животных,  редкие и  исчезающие виды.</w:t>
            </w:r>
          </w:p>
          <w:p w:rsidR="001F17BD" w:rsidRPr="00335F7E" w:rsidRDefault="001F17BD" w:rsidP="004009CA">
            <w:pPr>
              <w:spacing w:after="0" w:line="16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  </w:t>
            </w:r>
            <w:r w:rsidRPr="00335F7E">
              <w:rPr>
                <w:rFonts w:ascii="Times New Roman" w:eastAsia="Times New Roman" w:hAnsi="Times New Roman" w:cs="Times New Roman"/>
                <w:sz w:val="24"/>
                <w:szCs w:val="24"/>
                <w:lang w:eastAsia="ru-RU"/>
              </w:rPr>
              <w:t xml:space="preserve"> объяснять причину эволюции, меры охраны редких видов животных </w:t>
            </w:r>
            <w:r w:rsidRPr="00335F7E">
              <w:rPr>
                <w:rFonts w:ascii="Times New Roman" w:eastAsia="Times New Roman" w:hAnsi="Times New Roman" w:cs="Times New Roman"/>
                <w:sz w:val="24"/>
                <w:szCs w:val="24"/>
                <w:lang w:eastAsia="ru-RU"/>
              </w:rPr>
              <w:lastRenderedPageBreak/>
              <w:t>и растений</w:t>
            </w: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lastRenderedPageBreak/>
              <w:t>Учащиеся должны уметь:</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план текста;</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владеть таким видом изложения текста, как повествование;</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получать биологическую информацию из различных источников;</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отношения объекта с другими объектами;</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определять существенные признаки объекта</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работать с учебником, рабочей тетрадью и дидактическими материалами;</w:t>
            </w:r>
          </w:p>
          <w:p w:rsidR="001F17BD" w:rsidRPr="00335F7E" w:rsidRDefault="001F17BD" w:rsidP="004009CA">
            <w:pPr>
              <w:spacing w:after="0" w:line="160" w:lineRule="atLeast"/>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сообщения на основе обобщения материала учебника и дополнительной литературы.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r w:rsidR="001F17BD" w:rsidRPr="00335F7E" w:rsidTr="00CA1F27">
        <w:trPr>
          <w:trHeight w:val="460"/>
        </w:trPr>
        <w:tc>
          <w:tcPr>
            <w:tcW w:w="4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lastRenderedPageBreak/>
              <w:t>6</w:t>
            </w:r>
          </w:p>
        </w:tc>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Глава 5. Экосистемы</w:t>
            </w:r>
          </w:p>
        </w:tc>
        <w:tc>
          <w:tcPr>
            <w:tcW w:w="5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знать: </w:t>
            </w:r>
            <w:r w:rsidRPr="00335F7E">
              <w:rPr>
                <w:rFonts w:ascii="Times New Roman" w:eastAsia="Times New Roman" w:hAnsi="Times New Roman" w:cs="Times New Roman"/>
                <w:sz w:val="24"/>
                <w:szCs w:val="24"/>
                <w:lang w:eastAsia="ru-RU"/>
              </w:rPr>
              <w:t>признаки экосистем</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  </w:t>
            </w:r>
            <w:r w:rsidRPr="00335F7E">
              <w:rPr>
                <w:rFonts w:ascii="Times New Roman" w:eastAsia="Times New Roman" w:hAnsi="Times New Roman" w:cs="Times New Roman"/>
                <w:sz w:val="24"/>
                <w:szCs w:val="24"/>
                <w:lang w:eastAsia="ru-RU"/>
              </w:rPr>
              <w:t> объяснять процессы  в экосистемах, роль организмов в экосистемах, сравнивать естественные и искусственные экосистемы</w:t>
            </w:r>
          </w:p>
        </w:tc>
        <w:tc>
          <w:tcPr>
            <w:tcW w:w="59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b/>
                <w:bCs/>
                <w:sz w:val="24"/>
                <w:szCs w:val="24"/>
                <w:lang w:eastAsia="ru-RU"/>
              </w:rPr>
              <w:t>Учащиеся должны уметь:</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план текста;</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работать с учебником, рабочей тетрадью и дидактическими материалами;</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составлять сообщения на основе обобщения материала учебника и дополнительной литературы.</w:t>
            </w:r>
          </w:p>
          <w:p w:rsidR="001F17BD" w:rsidRPr="00335F7E" w:rsidRDefault="001F17BD" w:rsidP="004009CA">
            <w:pPr>
              <w:spacing w:after="0" w:line="240" w:lineRule="auto"/>
              <w:rPr>
                <w:rFonts w:ascii="Times New Roman" w:eastAsia="Times New Roman" w:hAnsi="Times New Roman" w:cs="Times New Roman"/>
                <w:sz w:val="24"/>
                <w:szCs w:val="24"/>
                <w:lang w:eastAsia="ru-RU"/>
              </w:rPr>
            </w:pPr>
            <w:r w:rsidRPr="00335F7E">
              <w:rPr>
                <w:rFonts w:ascii="Times New Roman" w:eastAsia="Times New Roman" w:hAnsi="Times New Roman" w:cs="Times New Roman"/>
                <w:sz w:val="24"/>
                <w:szCs w:val="24"/>
                <w:lang w:eastAsia="ru-RU"/>
              </w:rPr>
              <w:t>получать биологическую информацию из различных источников;</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17BD" w:rsidRPr="00335F7E" w:rsidRDefault="001F17BD" w:rsidP="004009CA">
            <w:pPr>
              <w:spacing w:after="0" w:line="240" w:lineRule="auto"/>
              <w:rPr>
                <w:rFonts w:ascii="Times New Roman" w:eastAsia="Times New Roman" w:hAnsi="Times New Roman" w:cs="Times New Roman"/>
                <w:sz w:val="24"/>
                <w:szCs w:val="24"/>
                <w:lang w:eastAsia="ru-RU"/>
              </w:rPr>
            </w:pPr>
          </w:p>
        </w:tc>
      </w:tr>
    </w:tbl>
    <w:p w:rsidR="000F225B" w:rsidRDefault="000F225B" w:rsidP="004009CA">
      <w:pPr>
        <w:shd w:val="clear" w:color="auto" w:fill="FFFFFF"/>
        <w:spacing w:after="0" w:line="240" w:lineRule="auto"/>
        <w:rPr>
          <w:rFonts w:ascii="Times New Roman" w:hAnsi="Times New Roman" w:cs="Times New Roman"/>
          <w:sz w:val="24"/>
          <w:szCs w:val="24"/>
        </w:rPr>
      </w:pPr>
    </w:p>
    <w:p w:rsidR="00ED2CC9" w:rsidRDefault="00ED2CC9" w:rsidP="004009CA">
      <w:pPr>
        <w:shd w:val="clear" w:color="auto" w:fill="FFFFFF"/>
        <w:spacing w:after="0" w:line="240" w:lineRule="auto"/>
        <w:rPr>
          <w:rFonts w:ascii="Times New Roman" w:hAnsi="Times New Roman" w:cs="Times New Roman"/>
          <w:sz w:val="24"/>
          <w:szCs w:val="24"/>
        </w:rPr>
      </w:pPr>
    </w:p>
    <w:p w:rsidR="00ED2CC9" w:rsidRPr="00A8765D" w:rsidRDefault="00A8765D" w:rsidP="004009CA">
      <w:pPr>
        <w:rPr>
          <w:rFonts w:ascii="Times New Roman" w:hAnsi="Times New Roman" w:cs="Times New Roman"/>
          <w:sz w:val="28"/>
          <w:szCs w:val="28"/>
        </w:rPr>
      </w:pPr>
      <w:r>
        <w:rPr>
          <w:rFonts w:ascii="Times New Roman" w:hAnsi="Times New Roman" w:cs="Times New Roman"/>
          <w:sz w:val="28"/>
          <w:szCs w:val="28"/>
        </w:rPr>
        <w:t xml:space="preserve"> </w:t>
      </w:r>
    </w:p>
    <w:p w:rsidR="00A8765D" w:rsidRDefault="00C47CCC" w:rsidP="004009CA">
      <w:pPr>
        <w:rPr>
          <w:rFonts w:ascii="Times New Roman" w:hAnsi="Times New Roman" w:cs="Times New Roman"/>
          <w:sz w:val="28"/>
          <w:szCs w:val="28"/>
        </w:rPr>
      </w:pPr>
      <w:r>
        <w:rPr>
          <w:rFonts w:ascii="Times New Roman" w:hAnsi="Times New Roman" w:cs="Times New Roman"/>
          <w:sz w:val="28"/>
          <w:szCs w:val="28"/>
        </w:rPr>
        <w:t xml:space="preserve"> </w:t>
      </w:r>
      <w:r w:rsidR="00ED2CC9">
        <w:rPr>
          <w:rFonts w:ascii="Times New Roman" w:hAnsi="Times New Roman" w:cs="Times New Roman"/>
          <w:sz w:val="28"/>
          <w:szCs w:val="28"/>
        </w:rPr>
        <w:t xml:space="preserve">                                                                     </w:t>
      </w: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A8765D" w:rsidP="004009CA">
      <w:pPr>
        <w:rPr>
          <w:rFonts w:ascii="Times New Roman" w:hAnsi="Times New Roman" w:cs="Times New Roman"/>
          <w:sz w:val="28"/>
          <w:szCs w:val="28"/>
        </w:rPr>
      </w:pPr>
    </w:p>
    <w:p w:rsidR="00A8765D" w:rsidRDefault="00ED2CC9" w:rsidP="004009CA">
      <w:pPr>
        <w:rPr>
          <w:rFonts w:ascii="Times New Roman" w:hAnsi="Times New Roman" w:cs="Times New Roman"/>
          <w:sz w:val="28"/>
          <w:szCs w:val="28"/>
        </w:rPr>
      </w:pPr>
      <w:r>
        <w:rPr>
          <w:rFonts w:ascii="Times New Roman" w:hAnsi="Times New Roman" w:cs="Times New Roman"/>
          <w:sz w:val="28"/>
          <w:szCs w:val="28"/>
        </w:rPr>
        <w:t xml:space="preserve"> </w:t>
      </w:r>
    </w:p>
    <w:p w:rsidR="00ED2CC9" w:rsidRPr="00CD249F" w:rsidRDefault="00ED2CC9" w:rsidP="004009CA">
      <w:pPr>
        <w:rPr>
          <w:rFonts w:ascii="Times New Roman" w:eastAsia="Times New Roman" w:hAnsi="Times New Roman" w:cs="Times New Roman"/>
          <w:color w:val="000000"/>
          <w:sz w:val="24"/>
          <w:szCs w:val="24"/>
          <w:lang w:eastAsia="ru-RU"/>
        </w:rPr>
      </w:pPr>
      <w:r>
        <w:rPr>
          <w:rFonts w:ascii="Times New Roman" w:hAnsi="Times New Roman" w:cs="Times New Roman"/>
          <w:sz w:val="28"/>
          <w:szCs w:val="28"/>
        </w:rPr>
        <w:t xml:space="preserve">  </w:t>
      </w:r>
      <w:r>
        <w:rPr>
          <w:rFonts w:ascii="Times New Roman" w:eastAsia="Times New Roman" w:hAnsi="Times New Roman" w:cs="Times New Roman"/>
          <w:b/>
          <w:bCs/>
          <w:color w:val="000000"/>
          <w:sz w:val="24"/>
          <w:szCs w:val="24"/>
          <w:lang w:eastAsia="ru-RU"/>
        </w:rPr>
        <w:t xml:space="preserve">График проведения практических работ </w:t>
      </w:r>
    </w:p>
    <w:tbl>
      <w:tblPr>
        <w:tblW w:w="1491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805"/>
        <w:gridCol w:w="7592"/>
        <w:gridCol w:w="3335"/>
        <w:gridCol w:w="3186"/>
      </w:tblGrid>
      <w:tr w:rsidR="00ED2CC9" w:rsidRPr="00CD249F" w:rsidTr="005652F9">
        <w:trPr>
          <w:trHeight w:val="3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4009CA">
            <w:pPr>
              <w:spacing w:after="0" w:line="240" w:lineRule="auto"/>
              <w:ind w:firstLine="28"/>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4009CA">
            <w:pPr>
              <w:spacing w:after="0" w:line="240" w:lineRule="auto"/>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Тема  практической работы</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4009CA">
            <w:pPr>
              <w:spacing w:after="0" w:line="240" w:lineRule="auto"/>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Период проведения</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4009C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Факт</w:t>
            </w:r>
          </w:p>
        </w:tc>
      </w:tr>
      <w:tr w:rsidR="00ED2CC9"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1.</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 «Строение зеленых водорослей»</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05</w:t>
            </w:r>
            <w:r w:rsidR="00382183">
              <w:rPr>
                <w:rFonts w:ascii="Times New Roman" w:eastAsia="Times New Roman" w:hAnsi="Times New Roman" w:cs="Times New Roman"/>
                <w:sz w:val="24"/>
                <w:szCs w:val="24"/>
                <w:lang w:eastAsia="ru-RU"/>
              </w:rPr>
              <w:t>.10.2021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r w:rsidR="00ED2CC9"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Pr="00CD249F">
              <w:rPr>
                <w:rFonts w:ascii="Times New Roman" w:eastAsia="Times New Roman" w:hAnsi="Times New Roman" w:cs="Times New Roman"/>
                <w:b/>
                <w:bCs/>
                <w:color w:val="000000"/>
                <w:sz w:val="24"/>
                <w:szCs w:val="24"/>
                <w:lang w:eastAsia="ru-RU"/>
              </w:rPr>
              <w:t>.</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2 «Строение мха»</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15</w:t>
            </w:r>
            <w:r w:rsidR="00382183">
              <w:rPr>
                <w:rFonts w:ascii="Times New Roman" w:eastAsia="Times New Roman" w:hAnsi="Times New Roman" w:cs="Times New Roman"/>
                <w:sz w:val="24"/>
                <w:szCs w:val="24"/>
                <w:lang w:eastAsia="ru-RU"/>
              </w:rPr>
              <w:t>.10.2021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r w:rsidR="00ED2CC9"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w:t>
            </w:r>
            <w:r w:rsidRPr="00CD249F">
              <w:rPr>
                <w:rFonts w:ascii="Times New Roman" w:eastAsia="Times New Roman" w:hAnsi="Times New Roman" w:cs="Times New Roman"/>
                <w:b/>
                <w:bCs/>
                <w:color w:val="000000"/>
                <w:sz w:val="24"/>
                <w:szCs w:val="24"/>
                <w:lang w:eastAsia="ru-RU"/>
              </w:rPr>
              <w:t>.</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3 «Строение папоротника»</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19</w:t>
            </w:r>
            <w:r w:rsidR="00382183">
              <w:rPr>
                <w:rFonts w:ascii="Times New Roman" w:eastAsia="Times New Roman" w:hAnsi="Times New Roman" w:cs="Times New Roman"/>
                <w:sz w:val="24"/>
                <w:szCs w:val="24"/>
                <w:lang w:eastAsia="ru-RU"/>
              </w:rPr>
              <w:t>.10.2021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r w:rsidR="00ED2CC9"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w:t>
            </w:r>
            <w:r w:rsidRPr="00CD249F">
              <w:rPr>
                <w:rFonts w:ascii="Times New Roman" w:eastAsia="Times New Roman" w:hAnsi="Times New Roman" w:cs="Times New Roman"/>
                <w:b/>
                <w:bCs/>
                <w:color w:val="000000"/>
                <w:sz w:val="24"/>
                <w:szCs w:val="24"/>
                <w:lang w:eastAsia="ru-RU"/>
              </w:rPr>
              <w:t>.</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4 «Строение хвои и шишек хвойных»</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29.10</w:t>
            </w:r>
            <w:r w:rsidR="00382183">
              <w:rPr>
                <w:rFonts w:ascii="Times New Roman" w:eastAsia="Times New Roman" w:hAnsi="Times New Roman" w:cs="Times New Roman"/>
                <w:sz w:val="24"/>
                <w:szCs w:val="24"/>
                <w:lang w:eastAsia="ru-RU"/>
              </w:rPr>
              <w:t>.2021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r w:rsidR="00FA5E6A"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FA5E6A"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FA5E6A"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5 «Строение семян двудольных растений»</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12</w:t>
            </w:r>
            <w:r w:rsidR="00382183">
              <w:rPr>
                <w:rFonts w:ascii="Times New Roman" w:eastAsia="Times New Roman" w:hAnsi="Times New Roman" w:cs="Times New Roman"/>
                <w:sz w:val="24"/>
                <w:szCs w:val="24"/>
                <w:lang w:eastAsia="ru-RU"/>
              </w:rPr>
              <w:t>.11.2021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FA5E6A" w:rsidRPr="00CD249F" w:rsidRDefault="00FA5E6A" w:rsidP="00382183">
            <w:pPr>
              <w:spacing w:after="0" w:line="240" w:lineRule="auto"/>
              <w:jc w:val="both"/>
              <w:rPr>
                <w:rFonts w:ascii="Times New Roman" w:eastAsia="Times New Roman" w:hAnsi="Times New Roman" w:cs="Times New Roman"/>
                <w:color w:val="000000"/>
                <w:sz w:val="24"/>
                <w:szCs w:val="24"/>
                <w:lang w:eastAsia="ru-RU"/>
              </w:rPr>
            </w:pPr>
          </w:p>
        </w:tc>
      </w:tr>
      <w:tr w:rsidR="00FA5E6A"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FA5E6A"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5652F9">
              <w:rPr>
                <w:rFonts w:ascii="Times New Roman" w:eastAsia="Times New Roman" w:hAnsi="Times New Roman" w:cs="Times New Roman"/>
                <w:b/>
                <w:bCs/>
                <w:color w:val="000000"/>
                <w:sz w:val="24"/>
                <w:szCs w:val="24"/>
                <w:lang w:eastAsia="ru-RU"/>
              </w:rPr>
              <w:t>.</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5652F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6 «Стержневая и мочковатые корневые системы»</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16</w:t>
            </w:r>
            <w:r w:rsidR="00382183">
              <w:rPr>
                <w:rFonts w:ascii="Times New Roman" w:eastAsia="Times New Roman" w:hAnsi="Times New Roman" w:cs="Times New Roman"/>
                <w:sz w:val="24"/>
                <w:szCs w:val="24"/>
                <w:lang w:eastAsia="ru-RU"/>
              </w:rPr>
              <w:t>.11.2021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FA5E6A" w:rsidRPr="00CD249F" w:rsidRDefault="00FA5E6A" w:rsidP="00382183">
            <w:pPr>
              <w:spacing w:after="0" w:line="240" w:lineRule="auto"/>
              <w:jc w:val="both"/>
              <w:rPr>
                <w:rFonts w:ascii="Times New Roman" w:eastAsia="Times New Roman" w:hAnsi="Times New Roman" w:cs="Times New Roman"/>
                <w:color w:val="000000"/>
                <w:sz w:val="24"/>
                <w:szCs w:val="24"/>
                <w:lang w:eastAsia="ru-RU"/>
              </w:rPr>
            </w:pPr>
          </w:p>
        </w:tc>
      </w:tr>
      <w:tr w:rsidR="00FA5E6A"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5652F9"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7 «Внутреннее строение ветки дерева»</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26</w:t>
            </w:r>
            <w:r w:rsidR="00382183">
              <w:rPr>
                <w:rFonts w:ascii="Times New Roman" w:eastAsia="Times New Roman" w:hAnsi="Times New Roman" w:cs="Times New Roman"/>
                <w:sz w:val="24"/>
                <w:szCs w:val="24"/>
                <w:lang w:eastAsia="ru-RU"/>
              </w:rPr>
              <w:t>.11.2021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FA5E6A" w:rsidRPr="00CD249F" w:rsidRDefault="00FA5E6A" w:rsidP="00382183">
            <w:pPr>
              <w:spacing w:after="0" w:line="240" w:lineRule="auto"/>
              <w:jc w:val="both"/>
              <w:rPr>
                <w:rFonts w:ascii="Times New Roman" w:eastAsia="Times New Roman" w:hAnsi="Times New Roman" w:cs="Times New Roman"/>
                <w:color w:val="000000"/>
                <w:sz w:val="24"/>
                <w:szCs w:val="24"/>
                <w:lang w:eastAsia="ru-RU"/>
              </w:rPr>
            </w:pPr>
          </w:p>
        </w:tc>
      </w:tr>
      <w:tr w:rsidR="00FA5E6A"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987DFE"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8 «Листья простые и сложные, их жилкование и расположение»</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Pr="00020F00" w:rsidRDefault="00D70487"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30.11</w:t>
            </w:r>
            <w:r w:rsidR="00382183">
              <w:rPr>
                <w:rFonts w:ascii="Times New Roman" w:eastAsia="Times New Roman" w:hAnsi="Times New Roman" w:cs="Times New Roman"/>
                <w:sz w:val="24"/>
                <w:szCs w:val="24"/>
                <w:lang w:eastAsia="ru-RU"/>
              </w:rPr>
              <w:t>.2021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FA5E6A" w:rsidRPr="00CD249F" w:rsidRDefault="00FA5E6A" w:rsidP="00382183">
            <w:pPr>
              <w:spacing w:after="0" w:line="240" w:lineRule="auto"/>
              <w:jc w:val="both"/>
              <w:rPr>
                <w:rFonts w:ascii="Times New Roman" w:eastAsia="Times New Roman" w:hAnsi="Times New Roman" w:cs="Times New Roman"/>
                <w:color w:val="000000"/>
                <w:sz w:val="24"/>
                <w:szCs w:val="24"/>
                <w:lang w:eastAsia="ru-RU"/>
              </w:rPr>
            </w:pPr>
          </w:p>
        </w:tc>
      </w:tr>
      <w:tr w:rsidR="00FA5E6A" w:rsidRPr="00CD249F" w:rsidTr="00020F00">
        <w:trPr>
          <w:trHeight w:val="357"/>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987DFE"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9 « Строение кожицы листа»</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5E6A"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03</w:t>
            </w:r>
            <w:r w:rsidR="00382183">
              <w:rPr>
                <w:rFonts w:ascii="Times New Roman" w:eastAsia="Times New Roman" w:hAnsi="Times New Roman" w:cs="Times New Roman"/>
                <w:sz w:val="24"/>
                <w:szCs w:val="24"/>
                <w:lang w:eastAsia="ru-RU"/>
              </w:rPr>
              <w:t>.12.2021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FA5E6A" w:rsidRPr="00CD249F" w:rsidRDefault="00FA5E6A" w:rsidP="00382183">
            <w:pPr>
              <w:spacing w:after="0" w:line="240" w:lineRule="auto"/>
              <w:jc w:val="both"/>
              <w:rPr>
                <w:rFonts w:ascii="Times New Roman" w:eastAsia="Times New Roman" w:hAnsi="Times New Roman" w:cs="Times New Roman"/>
                <w:color w:val="000000"/>
                <w:sz w:val="24"/>
                <w:szCs w:val="24"/>
                <w:lang w:eastAsia="ru-RU"/>
              </w:rPr>
            </w:pPr>
          </w:p>
        </w:tc>
      </w:tr>
      <w:tr w:rsidR="00987DFE"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10 «Строение клубня, корневища и луковицы»</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07</w:t>
            </w:r>
            <w:r w:rsidR="00382183">
              <w:rPr>
                <w:rFonts w:ascii="Times New Roman" w:eastAsia="Times New Roman" w:hAnsi="Times New Roman" w:cs="Times New Roman"/>
                <w:sz w:val="24"/>
                <w:szCs w:val="24"/>
                <w:lang w:eastAsia="ru-RU"/>
              </w:rPr>
              <w:t>.12.2021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987DFE" w:rsidRPr="00CD249F" w:rsidRDefault="00987DFE" w:rsidP="00382183">
            <w:pPr>
              <w:spacing w:after="0" w:line="240" w:lineRule="auto"/>
              <w:jc w:val="both"/>
              <w:rPr>
                <w:rFonts w:ascii="Times New Roman" w:eastAsia="Times New Roman" w:hAnsi="Times New Roman" w:cs="Times New Roman"/>
                <w:color w:val="000000"/>
                <w:sz w:val="24"/>
                <w:szCs w:val="24"/>
                <w:lang w:eastAsia="ru-RU"/>
              </w:rPr>
            </w:pPr>
          </w:p>
        </w:tc>
      </w:tr>
      <w:tr w:rsidR="00987DFE"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11 « Строение цветка»</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10</w:t>
            </w:r>
            <w:r w:rsidR="00382183">
              <w:rPr>
                <w:rFonts w:ascii="Times New Roman" w:eastAsia="Times New Roman" w:hAnsi="Times New Roman" w:cs="Times New Roman"/>
                <w:sz w:val="24"/>
                <w:szCs w:val="24"/>
                <w:lang w:eastAsia="ru-RU"/>
              </w:rPr>
              <w:t>.12.2021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987DFE" w:rsidRPr="00CD249F" w:rsidRDefault="00987DFE" w:rsidP="00382183">
            <w:pPr>
              <w:spacing w:after="0" w:line="240" w:lineRule="auto"/>
              <w:jc w:val="both"/>
              <w:rPr>
                <w:rFonts w:ascii="Times New Roman" w:eastAsia="Times New Roman" w:hAnsi="Times New Roman" w:cs="Times New Roman"/>
                <w:color w:val="000000"/>
                <w:sz w:val="24"/>
                <w:szCs w:val="24"/>
                <w:lang w:eastAsia="ru-RU"/>
              </w:rPr>
            </w:pPr>
          </w:p>
        </w:tc>
      </w:tr>
      <w:tr w:rsidR="00987DFE"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12 «Классификация плодов»</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17</w:t>
            </w:r>
            <w:r w:rsidR="00382183">
              <w:rPr>
                <w:rFonts w:ascii="Times New Roman" w:eastAsia="Times New Roman" w:hAnsi="Times New Roman" w:cs="Times New Roman"/>
                <w:sz w:val="24"/>
                <w:szCs w:val="24"/>
                <w:lang w:eastAsia="ru-RU"/>
              </w:rPr>
              <w:t>.12.2021</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987DFE" w:rsidRPr="00CD249F" w:rsidRDefault="00987DFE" w:rsidP="00382183">
            <w:pPr>
              <w:spacing w:after="0" w:line="240" w:lineRule="auto"/>
              <w:jc w:val="both"/>
              <w:rPr>
                <w:rFonts w:ascii="Times New Roman" w:eastAsia="Times New Roman" w:hAnsi="Times New Roman" w:cs="Times New Roman"/>
                <w:color w:val="000000"/>
                <w:sz w:val="24"/>
                <w:szCs w:val="24"/>
                <w:lang w:eastAsia="ru-RU"/>
              </w:rPr>
            </w:pPr>
          </w:p>
        </w:tc>
      </w:tr>
      <w:tr w:rsidR="00987DFE"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987DFE"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Default="00AA7351"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13 «Изучение многообразия водных простейших»</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87DFE"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18</w:t>
            </w:r>
            <w:r w:rsidR="00382183">
              <w:rPr>
                <w:rFonts w:ascii="Times New Roman" w:eastAsia="Times New Roman" w:hAnsi="Times New Roman" w:cs="Times New Roman"/>
                <w:sz w:val="24"/>
                <w:szCs w:val="24"/>
                <w:lang w:eastAsia="ru-RU"/>
              </w:rPr>
              <w:t>.01.2022</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987DFE" w:rsidRPr="00CD249F" w:rsidRDefault="00987DFE" w:rsidP="00382183">
            <w:pPr>
              <w:spacing w:after="0" w:line="240" w:lineRule="auto"/>
              <w:jc w:val="both"/>
              <w:rPr>
                <w:rFonts w:ascii="Times New Roman" w:eastAsia="Times New Roman" w:hAnsi="Times New Roman" w:cs="Times New Roman"/>
                <w:color w:val="000000"/>
                <w:sz w:val="24"/>
                <w:szCs w:val="24"/>
                <w:lang w:eastAsia="ru-RU"/>
              </w:rPr>
            </w:pPr>
          </w:p>
        </w:tc>
      </w:tr>
      <w:tr w:rsidR="00AA7351"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AA7351"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AA7351"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14 «Изучение пресноводной гидры»</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28.01</w:t>
            </w:r>
            <w:r w:rsidR="00382183">
              <w:rPr>
                <w:rFonts w:ascii="Times New Roman" w:eastAsia="Times New Roman" w:hAnsi="Times New Roman" w:cs="Times New Roman"/>
                <w:sz w:val="24"/>
                <w:szCs w:val="24"/>
                <w:lang w:eastAsia="ru-RU"/>
              </w:rPr>
              <w:t>.2022</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AA7351" w:rsidRPr="00CD249F" w:rsidRDefault="00AA7351" w:rsidP="00382183">
            <w:pPr>
              <w:spacing w:after="0" w:line="240" w:lineRule="auto"/>
              <w:jc w:val="both"/>
              <w:rPr>
                <w:rFonts w:ascii="Times New Roman" w:eastAsia="Times New Roman" w:hAnsi="Times New Roman" w:cs="Times New Roman"/>
                <w:color w:val="000000"/>
                <w:sz w:val="24"/>
                <w:szCs w:val="24"/>
                <w:lang w:eastAsia="ru-RU"/>
              </w:rPr>
            </w:pPr>
          </w:p>
        </w:tc>
      </w:tr>
      <w:tr w:rsidR="00AA7351"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AA7351"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AA7351"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15 «Изучение внешнего строения дождевого червя»</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08</w:t>
            </w:r>
            <w:r w:rsidR="00382183">
              <w:rPr>
                <w:rFonts w:ascii="Times New Roman" w:eastAsia="Times New Roman" w:hAnsi="Times New Roman" w:cs="Times New Roman"/>
                <w:sz w:val="24"/>
                <w:szCs w:val="24"/>
                <w:lang w:eastAsia="ru-RU"/>
              </w:rPr>
              <w:t>.02.2022</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AA7351" w:rsidRPr="00CD249F" w:rsidRDefault="00AA7351" w:rsidP="00382183">
            <w:pPr>
              <w:spacing w:after="0" w:line="240" w:lineRule="auto"/>
              <w:jc w:val="both"/>
              <w:rPr>
                <w:rFonts w:ascii="Times New Roman" w:eastAsia="Times New Roman" w:hAnsi="Times New Roman" w:cs="Times New Roman"/>
                <w:color w:val="000000"/>
                <w:sz w:val="24"/>
                <w:szCs w:val="24"/>
                <w:lang w:eastAsia="ru-RU"/>
              </w:rPr>
            </w:pPr>
          </w:p>
        </w:tc>
      </w:tr>
      <w:tr w:rsidR="00AA7351"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AA7351"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C47CCC"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16 «Изучение внешнего строения насекомого»</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01</w:t>
            </w:r>
            <w:r w:rsidR="00382183">
              <w:rPr>
                <w:rFonts w:ascii="Times New Roman" w:eastAsia="Times New Roman" w:hAnsi="Times New Roman" w:cs="Times New Roman"/>
                <w:sz w:val="24"/>
                <w:szCs w:val="24"/>
                <w:lang w:eastAsia="ru-RU"/>
              </w:rPr>
              <w:t>.03.2022</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AA7351" w:rsidRPr="00CD249F" w:rsidRDefault="00AA7351" w:rsidP="00382183">
            <w:pPr>
              <w:spacing w:after="0" w:line="240" w:lineRule="auto"/>
              <w:jc w:val="both"/>
              <w:rPr>
                <w:rFonts w:ascii="Times New Roman" w:eastAsia="Times New Roman" w:hAnsi="Times New Roman" w:cs="Times New Roman"/>
                <w:color w:val="000000"/>
                <w:sz w:val="24"/>
                <w:szCs w:val="24"/>
                <w:lang w:eastAsia="ru-RU"/>
              </w:rPr>
            </w:pPr>
          </w:p>
        </w:tc>
      </w:tr>
      <w:tr w:rsidR="00AA7351"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C47CCC"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r w:rsidR="00AA7351">
              <w:rPr>
                <w:rFonts w:ascii="Times New Roman" w:eastAsia="Times New Roman" w:hAnsi="Times New Roman" w:cs="Times New Roman"/>
                <w:b/>
                <w:bCs/>
                <w:color w:val="000000"/>
                <w:sz w:val="24"/>
                <w:szCs w:val="24"/>
                <w:lang w:eastAsia="ru-RU"/>
              </w:rPr>
              <w:t>.</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Default="00AA7351"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17 «Изучение внешнего строения рыбы»</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A7351"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11</w:t>
            </w:r>
            <w:r w:rsidR="00382183">
              <w:rPr>
                <w:rFonts w:ascii="Times New Roman" w:eastAsia="Times New Roman" w:hAnsi="Times New Roman" w:cs="Times New Roman"/>
                <w:sz w:val="24"/>
                <w:szCs w:val="24"/>
                <w:lang w:eastAsia="ru-RU"/>
              </w:rPr>
              <w:t>.03.2022</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AA7351" w:rsidRPr="00CD249F" w:rsidRDefault="00AA7351" w:rsidP="00382183">
            <w:pPr>
              <w:spacing w:after="0" w:line="240" w:lineRule="auto"/>
              <w:jc w:val="both"/>
              <w:rPr>
                <w:rFonts w:ascii="Times New Roman" w:eastAsia="Times New Roman" w:hAnsi="Times New Roman" w:cs="Times New Roman"/>
                <w:color w:val="000000"/>
                <w:sz w:val="24"/>
                <w:szCs w:val="24"/>
                <w:lang w:eastAsia="ru-RU"/>
              </w:rPr>
            </w:pPr>
          </w:p>
        </w:tc>
      </w:tr>
      <w:tr w:rsidR="00C47CCC" w:rsidRPr="00CD249F" w:rsidTr="005652F9">
        <w:trPr>
          <w:trHeight w:val="200"/>
        </w:trPr>
        <w:tc>
          <w:tcPr>
            <w:tcW w:w="8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47CCC" w:rsidRDefault="00C47CCC" w:rsidP="00382183">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p>
        </w:tc>
        <w:tc>
          <w:tcPr>
            <w:tcW w:w="7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47CCC" w:rsidRDefault="00C47CCC"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Лабораторная работа № 18 «Изучение внешнего строения птицы»</w:t>
            </w:r>
          </w:p>
        </w:tc>
        <w:tc>
          <w:tcPr>
            <w:tcW w:w="33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47CCC"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05</w:t>
            </w:r>
            <w:r w:rsidR="00382183">
              <w:rPr>
                <w:rFonts w:ascii="Times New Roman" w:eastAsia="Times New Roman" w:hAnsi="Times New Roman" w:cs="Times New Roman"/>
                <w:sz w:val="24"/>
                <w:szCs w:val="24"/>
                <w:lang w:eastAsia="ru-RU"/>
              </w:rPr>
              <w:t>.04.2022</w:t>
            </w:r>
          </w:p>
        </w:tc>
        <w:tc>
          <w:tcPr>
            <w:tcW w:w="3186" w:type="dxa"/>
            <w:tcBorders>
              <w:top w:val="single" w:sz="8" w:space="0" w:color="000000"/>
              <w:left w:val="single" w:sz="8" w:space="0" w:color="000000"/>
              <w:bottom w:val="single" w:sz="8" w:space="0" w:color="000000"/>
              <w:right w:val="single" w:sz="8" w:space="0" w:color="000000"/>
            </w:tcBorders>
            <w:shd w:val="clear" w:color="auto" w:fill="FFFFFF"/>
          </w:tcPr>
          <w:p w:rsidR="00C47CCC" w:rsidRPr="00CD249F" w:rsidRDefault="00C47CCC" w:rsidP="00382183">
            <w:pPr>
              <w:spacing w:after="0" w:line="240" w:lineRule="auto"/>
              <w:jc w:val="both"/>
              <w:rPr>
                <w:rFonts w:ascii="Times New Roman" w:eastAsia="Times New Roman" w:hAnsi="Times New Roman" w:cs="Times New Roman"/>
                <w:color w:val="000000"/>
                <w:sz w:val="24"/>
                <w:szCs w:val="24"/>
                <w:lang w:eastAsia="ru-RU"/>
              </w:rPr>
            </w:pPr>
          </w:p>
        </w:tc>
      </w:tr>
    </w:tbl>
    <w:p w:rsidR="00ED2CC9" w:rsidRPr="00CD249F" w:rsidRDefault="00ED2CC9" w:rsidP="0038218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График проведения контрольных работ</w:t>
      </w:r>
    </w:p>
    <w:tbl>
      <w:tblPr>
        <w:tblW w:w="14780"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747"/>
        <w:gridCol w:w="7509"/>
        <w:gridCol w:w="3336"/>
        <w:gridCol w:w="3188"/>
      </w:tblGrid>
      <w:tr w:rsidR="00ED2CC9" w:rsidRPr="00CD249F" w:rsidTr="005652F9">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w:t>
            </w:r>
          </w:p>
        </w:tc>
        <w:tc>
          <w:tcPr>
            <w:tcW w:w="7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Тема контрольной работы</w:t>
            </w:r>
          </w:p>
        </w:tc>
        <w:tc>
          <w:tcPr>
            <w:tcW w:w="3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Период проведения</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Pr>
          <w:p w:rsidR="00ED2CC9" w:rsidRDefault="00ED2CC9" w:rsidP="00382183">
            <w:pPr>
              <w:spacing w:after="0" w:line="240" w:lineRule="auto"/>
              <w:jc w:val="both"/>
              <w:rPr>
                <w:rFonts w:ascii="Times New Roman" w:eastAsia="Times New Roman" w:hAnsi="Times New Roman" w:cs="Times New Roman"/>
                <w:b/>
                <w:bCs/>
                <w:color w:val="000000"/>
                <w:sz w:val="24"/>
                <w:szCs w:val="24"/>
                <w:lang w:eastAsia="ru-RU"/>
              </w:rPr>
            </w:pPr>
          </w:p>
        </w:tc>
      </w:tr>
      <w:tr w:rsidR="00ED2CC9" w:rsidRPr="00CD249F" w:rsidTr="005652F9">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1.</w:t>
            </w:r>
          </w:p>
        </w:tc>
        <w:tc>
          <w:tcPr>
            <w:tcW w:w="7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Стартовая </w:t>
            </w:r>
            <w:r w:rsidRPr="00CD249F">
              <w:rPr>
                <w:rFonts w:ascii="Times New Roman" w:eastAsia="Times New Roman" w:hAnsi="Times New Roman" w:cs="Times New Roman"/>
                <w:color w:val="000000"/>
                <w:sz w:val="24"/>
                <w:szCs w:val="24"/>
                <w:lang w:eastAsia="ru-RU"/>
              </w:rPr>
              <w:t xml:space="preserve"> контрольная работа</w:t>
            </w:r>
          </w:p>
        </w:tc>
        <w:tc>
          <w:tcPr>
            <w:tcW w:w="3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17</w:t>
            </w:r>
            <w:r w:rsidR="00382183">
              <w:rPr>
                <w:rFonts w:ascii="Times New Roman" w:eastAsia="Times New Roman" w:hAnsi="Times New Roman" w:cs="Times New Roman"/>
                <w:sz w:val="24"/>
                <w:szCs w:val="24"/>
                <w:lang w:eastAsia="ru-RU"/>
              </w:rPr>
              <w:t>.09.2021</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r w:rsidR="00ED2CC9" w:rsidRPr="00CD249F" w:rsidTr="005652F9">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lastRenderedPageBreak/>
              <w:t>2.</w:t>
            </w:r>
          </w:p>
        </w:tc>
        <w:tc>
          <w:tcPr>
            <w:tcW w:w="7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987DFE"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Полугодовая контрольная работа</w:t>
            </w:r>
          </w:p>
        </w:tc>
        <w:tc>
          <w:tcPr>
            <w:tcW w:w="3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21</w:t>
            </w:r>
            <w:r w:rsidR="00382183">
              <w:rPr>
                <w:rFonts w:ascii="Times New Roman" w:eastAsia="Times New Roman" w:hAnsi="Times New Roman" w:cs="Times New Roman"/>
                <w:sz w:val="24"/>
                <w:szCs w:val="24"/>
                <w:lang w:eastAsia="ru-RU"/>
              </w:rPr>
              <w:t>.12.2021</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r w:rsidR="00ED2CC9" w:rsidRPr="00CD249F" w:rsidTr="005652F9">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r w:rsidRPr="00CD249F">
              <w:rPr>
                <w:rFonts w:ascii="Times New Roman" w:eastAsia="Times New Roman" w:hAnsi="Times New Roman" w:cs="Times New Roman"/>
                <w:b/>
                <w:bCs/>
                <w:color w:val="000000"/>
                <w:sz w:val="24"/>
                <w:szCs w:val="24"/>
                <w:lang w:eastAsia="ru-RU"/>
              </w:rPr>
              <w:t>3.</w:t>
            </w:r>
          </w:p>
        </w:tc>
        <w:tc>
          <w:tcPr>
            <w:tcW w:w="7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CD249F" w:rsidRDefault="00C47CCC" w:rsidP="0038218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Годовая контрольная работа</w:t>
            </w:r>
          </w:p>
        </w:tc>
        <w:tc>
          <w:tcPr>
            <w:tcW w:w="3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D2CC9" w:rsidRPr="00020F00" w:rsidRDefault="00020F00" w:rsidP="00382183">
            <w:pPr>
              <w:spacing w:after="0" w:line="240" w:lineRule="auto"/>
              <w:jc w:val="both"/>
              <w:rPr>
                <w:rFonts w:ascii="Times New Roman" w:eastAsia="Times New Roman" w:hAnsi="Times New Roman" w:cs="Times New Roman"/>
                <w:sz w:val="24"/>
                <w:szCs w:val="24"/>
                <w:lang w:eastAsia="ru-RU"/>
              </w:rPr>
            </w:pPr>
            <w:r w:rsidRPr="00020F00">
              <w:rPr>
                <w:rFonts w:ascii="Times New Roman" w:eastAsia="Times New Roman" w:hAnsi="Times New Roman" w:cs="Times New Roman"/>
                <w:sz w:val="24"/>
                <w:szCs w:val="24"/>
                <w:lang w:eastAsia="ru-RU"/>
              </w:rPr>
              <w:t>27</w:t>
            </w:r>
            <w:r w:rsidR="00382183">
              <w:rPr>
                <w:rFonts w:ascii="Times New Roman" w:eastAsia="Times New Roman" w:hAnsi="Times New Roman" w:cs="Times New Roman"/>
                <w:sz w:val="24"/>
                <w:szCs w:val="24"/>
                <w:lang w:eastAsia="ru-RU"/>
              </w:rPr>
              <w:t>.05.2022</w:t>
            </w:r>
          </w:p>
        </w:tc>
        <w:tc>
          <w:tcPr>
            <w:tcW w:w="3188" w:type="dxa"/>
            <w:tcBorders>
              <w:top w:val="single" w:sz="8" w:space="0" w:color="000000"/>
              <w:left w:val="single" w:sz="8" w:space="0" w:color="000000"/>
              <w:bottom w:val="single" w:sz="8" w:space="0" w:color="000000"/>
              <w:right w:val="single" w:sz="8" w:space="0" w:color="000000"/>
            </w:tcBorders>
            <w:shd w:val="clear" w:color="auto" w:fill="FFFFFF"/>
          </w:tcPr>
          <w:p w:rsidR="00ED2CC9" w:rsidRPr="00CD249F" w:rsidRDefault="00ED2CC9" w:rsidP="00382183">
            <w:pPr>
              <w:spacing w:after="0" w:line="240" w:lineRule="auto"/>
              <w:jc w:val="both"/>
              <w:rPr>
                <w:rFonts w:ascii="Times New Roman" w:eastAsia="Times New Roman" w:hAnsi="Times New Roman" w:cs="Times New Roman"/>
                <w:color w:val="000000"/>
                <w:sz w:val="24"/>
                <w:szCs w:val="24"/>
                <w:lang w:eastAsia="ru-RU"/>
              </w:rPr>
            </w:pPr>
          </w:p>
        </w:tc>
      </w:tr>
    </w:tbl>
    <w:p w:rsidR="00ED2CC9" w:rsidRPr="00335F7E" w:rsidRDefault="00ED2CC9" w:rsidP="00A8765D">
      <w:pPr>
        <w:shd w:val="clear" w:color="auto" w:fill="FFFFFF"/>
        <w:spacing w:after="0" w:line="240" w:lineRule="auto"/>
        <w:rPr>
          <w:rFonts w:ascii="Times New Roman" w:hAnsi="Times New Roman" w:cs="Times New Roman"/>
          <w:sz w:val="24"/>
          <w:szCs w:val="24"/>
        </w:rPr>
      </w:pPr>
    </w:p>
    <w:sectPr w:rsidR="00ED2CC9" w:rsidRPr="00335F7E" w:rsidSect="00335F7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AA2"/>
    <w:multiLevelType w:val="multilevel"/>
    <w:tmpl w:val="45181E3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E0A83"/>
    <w:multiLevelType w:val="multilevel"/>
    <w:tmpl w:val="F5F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4272AC"/>
    <w:multiLevelType w:val="multilevel"/>
    <w:tmpl w:val="F93C119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756BF"/>
    <w:multiLevelType w:val="multilevel"/>
    <w:tmpl w:val="65F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333FD"/>
    <w:multiLevelType w:val="multilevel"/>
    <w:tmpl w:val="4642BA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DC3559"/>
    <w:multiLevelType w:val="multilevel"/>
    <w:tmpl w:val="CB7AAC5E"/>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636AEC"/>
    <w:multiLevelType w:val="multilevel"/>
    <w:tmpl w:val="7B38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6654BF"/>
    <w:multiLevelType w:val="multilevel"/>
    <w:tmpl w:val="D6EE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7823C9"/>
    <w:multiLevelType w:val="multilevel"/>
    <w:tmpl w:val="3B2A4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B717E1"/>
    <w:multiLevelType w:val="multilevel"/>
    <w:tmpl w:val="9314DA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43109D"/>
    <w:multiLevelType w:val="multilevel"/>
    <w:tmpl w:val="10A4ACB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495E7E"/>
    <w:multiLevelType w:val="multilevel"/>
    <w:tmpl w:val="BDC2750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2F2E0C"/>
    <w:multiLevelType w:val="multilevel"/>
    <w:tmpl w:val="702843B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B9338CE"/>
    <w:multiLevelType w:val="multilevel"/>
    <w:tmpl w:val="06BCA478"/>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DBA3B5D"/>
    <w:multiLevelType w:val="multilevel"/>
    <w:tmpl w:val="295CF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E3792E"/>
    <w:multiLevelType w:val="multilevel"/>
    <w:tmpl w:val="71D2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EBD192D"/>
    <w:multiLevelType w:val="multilevel"/>
    <w:tmpl w:val="373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2238E4"/>
    <w:multiLevelType w:val="multilevel"/>
    <w:tmpl w:val="60342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0165BF1"/>
    <w:multiLevelType w:val="multilevel"/>
    <w:tmpl w:val="E16CA97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0D72D15"/>
    <w:multiLevelType w:val="multilevel"/>
    <w:tmpl w:val="773E0E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6A3C0A"/>
    <w:multiLevelType w:val="multilevel"/>
    <w:tmpl w:val="300487A2"/>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1910CB2"/>
    <w:multiLevelType w:val="multilevel"/>
    <w:tmpl w:val="7EDC37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1CB4E1C"/>
    <w:multiLevelType w:val="multilevel"/>
    <w:tmpl w:val="80F49C7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410B4E"/>
    <w:multiLevelType w:val="multilevel"/>
    <w:tmpl w:val="C11028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311380D"/>
    <w:multiLevelType w:val="multilevel"/>
    <w:tmpl w:val="296205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4564EA"/>
    <w:multiLevelType w:val="multilevel"/>
    <w:tmpl w:val="50B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3722B87"/>
    <w:multiLevelType w:val="multilevel"/>
    <w:tmpl w:val="208888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469327D"/>
    <w:multiLevelType w:val="multilevel"/>
    <w:tmpl w:val="436E3984"/>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47A3F78"/>
    <w:multiLevelType w:val="multilevel"/>
    <w:tmpl w:val="5F36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84193F"/>
    <w:multiLevelType w:val="multilevel"/>
    <w:tmpl w:val="5EEE2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8C54DE"/>
    <w:multiLevelType w:val="multilevel"/>
    <w:tmpl w:val="FD0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C8217D"/>
    <w:multiLevelType w:val="multilevel"/>
    <w:tmpl w:val="E2AC9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7BC2D6E"/>
    <w:multiLevelType w:val="multilevel"/>
    <w:tmpl w:val="17D6C60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9E353E0"/>
    <w:multiLevelType w:val="multilevel"/>
    <w:tmpl w:val="25BADA8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A542D1F"/>
    <w:multiLevelType w:val="multilevel"/>
    <w:tmpl w:val="690422F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BE13570"/>
    <w:multiLevelType w:val="multilevel"/>
    <w:tmpl w:val="71C2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613E75"/>
    <w:multiLevelType w:val="multilevel"/>
    <w:tmpl w:val="849A77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DE47BEE"/>
    <w:multiLevelType w:val="multilevel"/>
    <w:tmpl w:val="524697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E61368F"/>
    <w:multiLevelType w:val="multilevel"/>
    <w:tmpl w:val="74A42A2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EC4050E"/>
    <w:multiLevelType w:val="multilevel"/>
    <w:tmpl w:val="43D818E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F6D42FD"/>
    <w:multiLevelType w:val="multilevel"/>
    <w:tmpl w:val="5FE66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F733773"/>
    <w:multiLevelType w:val="multilevel"/>
    <w:tmpl w:val="E312BCC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0493D38"/>
    <w:multiLevelType w:val="multilevel"/>
    <w:tmpl w:val="8D82599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06D2A54"/>
    <w:multiLevelType w:val="multilevel"/>
    <w:tmpl w:val="1084FD2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0CB314D"/>
    <w:multiLevelType w:val="multilevel"/>
    <w:tmpl w:val="10B2D1FC"/>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1305DEE"/>
    <w:multiLevelType w:val="multilevel"/>
    <w:tmpl w:val="9A14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335665D"/>
    <w:multiLevelType w:val="multilevel"/>
    <w:tmpl w:val="A23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3425859"/>
    <w:multiLevelType w:val="multilevel"/>
    <w:tmpl w:val="1AD4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47E2E4E"/>
    <w:multiLevelType w:val="multilevel"/>
    <w:tmpl w:val="6B3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4E35408"/>
    <w:multiLevelType w:val="multilevel"/>
    <w:tmpl w:val="E85CBB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5197A34"/>
    <w:multiLevelType w:val="multilevel"/>
    <w:tmpl w:val="F404051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5992140"/>
    <w:multiLevelType w:val="multilevel"/>
    <w:tmpl w:val="A544994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66104FF"/>
    <w:multiLevelType w:val="multilevel"/>
    <w:tmpl w:val="C23E4E0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7C56C21"/>
    <w:multiLevelType w:val="multilevel"/>
    <w:tmpl w:val="15CEEAE8"/>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820086A"/>
    <w:multiLevelType w:val="multilevel"/>
    <w:tmpl w:val="1020E32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8492B5C"/>
    <w:multiLevelType w:val="multilevel"/>
    <w:tmpl w:val="5914B6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96136DA"/>
    <w:multiLevelType w:val="multilevel"/>
    <w:tmpl w:val="0FF44C9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9EA2A99"/>
    <w:multiLevelType w:val="multilevel"/>
    <w:tmpl w:val="EBF484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AFD7A32"/>
    <w:multiLevelType w:val="multilevel"/>
    <w:tmpl w:val="32E4C4B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BCC68BA"/>
    <w:multiLevelType w:val="multilevel"/>
    <w:tmpl w:val="D10E988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D2A6E95"/>
    <w:multiLevelType w:val="multilevel"/>
    <w:tmpl w:val="4A1216F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F697BAF"/>
    <w:multiLevelType w:val="multilevel"/>
    <w:tmpl w:val="8ADCA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01F442F"/>
    <w:multiLevelType w:val="multilevel"/>
    <w:tmpl w:val="202A68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1E969C7"/>
    <w:multiLevelType w:val="multilevel"/>
    <w:tmpl w:val="69A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3C01D1B"/>
    <w:multiLevelType w:val="multilevel"/>
    <w:tmpl w:val="8C34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0364C9"/>
    <w:multiLevelType w:val="multilevel"/>
    <w:tmpl w:val="86CE2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5AA0333"/>
    <w:multiLevelType w:val="multilevel"/>
    <w:tmpl w:val="F9F600E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6441FDD"/>
    <w:multiLevelType w:val="multilevel"/>
    <w:tmpl w:val="3870823A"/>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6935AE7"/>
    <w:multiLevelType w:val="multilevel"/>
    <w:tmpl w:val="1AD274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6C26261"/>
    <w:multiLevelType w:val="multilevel"/>
    <w:tmpl w:val="B476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6D42162"/>
    <w:multiLevelType w:val="multilevel"/>
    <w:tmpl w:val="BAEEB832"/>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702010E"/>
    <w:multiLevelType w:val="multilevel"/>
    <w:tmpl w:val="3A8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92A3F89"/>
    <w:multiLevelType w:val="multilevel"/>
    <w:tmpl w:val="62860D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94128CB"/>
    <w:multiLevelType w:val="multilevel"/>
    <w:tmpl w:val="67E68458"/>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95114E6"/>
    <w:multiLevelType w:val="multilevel"/>
    <w:tmpl w:val="F2B4A43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A231054"/>
    <w:multiLevelType w:val="multilevel"/>
    <w:tmpl w:val="1B8080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D732C76"/>
    <w:multiLevelType w:val="multilevel"/>
    <w:tmpl w:val="BE1CCEE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11F7BA3"/>
    <w:multiLevelType w:val="multilevel"/>
    <w:tmpl w:val="FB1AD4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20B6D68"/>
    <w:multiLevelType w:val="multilevel"/>
    <w:tmpl w:val="D7183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2AD2E5C"/>
    <w:multiLevelType w:val="multilevel"/>
    <w:tmpl w:val="594E9C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2D8114C"/>
    <w:multiLevelType w:val="multilevel"/>
    <w:tmpl w:val="73FA96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5116208"/>
    <w:multiLevelType w:val="multilevel"/>
    <w:tmpl w:val="419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5354A97"/>
    <w:multiLevelType w:val="multilevel"/>
    <w:tmpl w:val="76D89E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6CD5B49"/>
    <w:multiLevelType w:val="multilevel"/>
    <w:tmpl w:val="738C5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8675CCA"/>
    <w:multiLevelType w:val="multilevel"/>
    <w:tmpl w:val="0ACCA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A3346B5"/>
    <w:multiLevelType w:val="multilevel"/>
    <w:tmpl w:val="B55C362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B280742"/>
    <w:multiLevelType w:val="multilevel"/>
    <w:tmpl w:val="248EE40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C3C6524"/>
    <w:multiLevelType w:val="multilevel"/>
    <w:tmpl w:val="B7049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D8A685F"/>
    <w:multiLevelType w:val="multilevel"/>
    <w:tmpl w:val="C8D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EF837CB"/>
    <w:multiLevelType w:val="multilevel"/>
    <w:tmpl w:val="5096FE7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F292DB0"/>
    <w:multiLevelType w:val="multilevel"/>
    <w:tmpl w:val="D7DCAA4E"/>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F45611C"/>
    <w:multiLevelType w:val="multilevel"/>
    <w:tmpl w:val="53B01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02E3D32"/>
    <w:multiLevelType w:val="multilevel"/>
    <w:tmpl w:val="EDCAEF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0ED5C6E"/>
    <w:multiLevelType w:val="multilevel"/>
    <w:tmpl w:val="82487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250003A"/>
    <w:multiLevelType w:val="multilevel"/>
    <w:tmpl w:val="9A96D1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46268C3"/>
    <w:multiLevelType w:val="multilevel"/>
    <w:tmpl w:val="8466A0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52A0349"/>
    <w:multiLevelType w:val="multilevel"/>
    <w:tmpl w:val="5628A6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5D81825"/>
    <w:multiLevelType w:val="multilevel"/>
    <w:tmpl w:val="034E355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55EC7E83"/>
    <w:multiLevelType w:val="multilevel"/>
    <w:tmpl w:val="5134CBB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7615C9F"/>
    <w:multiLevelType w:val="multilevel"/>
    <w:tmpl w:val="F01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587C5964"/>
    <w:multiLevelType w:val="multilevel"/>
    <w:tmpl w:val="33BAAE6E"/>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91C5234"/>
    <w:multiLevelType w:val="multilevel"/>
    <w:tmpl w:val="A3B6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96660B1"/>
    <w:multiLevelType w:val="multilevel"/>
    <w:tmpl w:val="831E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A8C68DD"/>
    <w:multiLevelType w:val="multilevel"/>
    <w:tmpl w:val="51B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AD85F2E"/>
    <w:multiLevelType w:val="multilevel"/>
    <w:tmpl w:val="7D48AC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B7016D8"/>
    <w:multiLevelType w:val="multilevel"/>
    <w:tmpl w:val="2E2CD6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D0C6EF8"/>
    <w:multiLevelType w:val="multilevel"/>
    <w:tmpl w:val="C846AE4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D25228D"/>
    <w:multiLevelType w:val="multilevel"/>
    <w:tmpl w:val="4CC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D5A7D54"/>
    <w:multiLevelType w:val="multilevel"/>
    <w:tmpl w:val="826021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DF432D3"/>
    <w:multiLevelType w:val="multilevel"/>
    <w:tmpl w:val="295E85D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FCB40BB"/>
    <w:multiLevelType w:val="multilevel"/>
    <w:tmpl w:val="1E3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60CB16FD"/>
    <w:multiLevelType w:val="multilevel"/>
    <w:tmpl w:val="1EC264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615551A6"/>
    <w:multiLevelType w:val="multilevel"/>
    <w:tmpl w:val="1BD89776"/>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1BB12A2"/>
    <w:multiLevelType w:val="multilevel"/>
    <w:tmpl w:val="F9BA1B4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47A62B3"/>
    <w:multiLevelType w:val="multilevel"/>
    <w:tmpl w:val="6C3CCD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6D95C22"/>
    <w:multiLevelType w:val="multilevel"/>
    <w:tmpl w:val="BD16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69774FB4"/>
    <w:multiLevelType w:val="multilevel"/>
    <w:tmpl w:val="CC10349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A2C743C"/>
    <w:multiLevelType w:val="multilevel"/>
    <w:tmpl w:val="CF8824E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BE1783A"/>
    <w:multiLevelType w:val="multilevel"/>
    <w:tmpl w:val="11181E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BF27BCF"/>
    <w:multiLevelType w:val="multilevel"/>
    <w:tmpl w:val="25EE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D0B0A45"/>
    <w:multiLevelType w:val="multilevel"/>
    <w:tmpl w:val="7A2208A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E131DF9"/>
    <w:multiLevelType w:val="multilevel"/>
    <w:tmpl w:val="086C966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0215FFC"/>
    <w:multiLevelType w:val="multilevel"/>
    <w:tmpl w:val="1AF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705113B9"/>
    <w:multiLevelType w:val="multilevel"/>
    <w:tmpl w:val="BB5E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06A7258"/>
    <w:multiLevelType w:val="multilevel"/>
    <w:tmpl w:val="CF7EB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0CB5E36"/>
    <w:multiLevelType w:val="multilevel"/>
    <w:tmpl w:val="ED2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10A6A63"/>
    <w:multiLevelType w:val="multilevel"/>
    <w:tmpl w:val="50067990"/>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72BF543E"/>
    <w:multiLevelType w:val="multilevel"/>
    <w:tmpl w:val="1DA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3D33E8C"/>
    <w:multiLevelType w:val="multilevel"/>
    <w:tmpl w:val="8D266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6BD0C90"/>
    <w:multiLevelType w:val="multilevel"/>
    <w:tmpl w:val="656C75B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6D2350D"/>
    <w:multiLevelType w:val="multilevel"/>
    <w:tmpl w:val="CC80E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70B291E"/>
    <w:multiLevelType w:val="multilevel"/>
    <w:tmpl w:val="3B78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77B35DEE"/>
    <w:multiLevelType w:val="multilevel"/>
    <w:tmpl w:val="964EB470"/>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77D44152"/>
    <w:multiLevelType w:val="multilevel"/>
    <w:tmpl w:val="41C2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77E840E8"/>
    <w:multiLevelType w:val="multilevel"/>
    <w:tmpl w:val="A45E46C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8757876"/>
    <w:multiLevelType w:val="multilevel"/>
    <w:tmpl w:val="2524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89B2BA2"/>
    <w:multiLevelType w:val="multilevel"/>
    <w:tmpl w:val="507C29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8A35C4A"/>
    <w:multiLevelType w:val="multilevel"/>
    <w:tmpl w:val="863052B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ADA478F"/>
    <w:multiLevelType w:val="multilevel"/>
    <w:tmpl w:val="F984CB3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B136A20"/>
    <w:multiLevelType w:val="multilevel"/>
    <w:tmpl w:val="22E61C5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D0E4DBC"/>
    <w:multiLevelType w:val="multilevel"/>
    <w:tmpl w:val="E6ECAE4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E5B407A"/>
    <w:multiLevelType w:val="multilevel"/>
    <w:tmpl w:val="AFC8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F675469"/>
    <w:multiLevelType w:val="multilevel"/>
    <w:tmpl w:val="09EC0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9"/>
  </w:num>
  <w:num w:numId="2">
    <w:abstractNumId w:val="47"/>
  </w:num>
  <w:num w:numId="3">
    <w:abstractNumId w:val="103"/>
  </w:num>
  <w:num w:numId="4">
    <w:abstractNumId w:val="115"/>
  </w:num>
  <w:num w:numId="5">
    <w:abstractNumId w:val="1"/>
  </w:num>
  <w:num w:numId="6">
    <w:abstractNumId w:val="45"/>
  </w:num>
  <w:num w:numId="7">
    <w:abstractNumId w:val="101"/>
  </w:num>
  <w:num w:numId="8">
    <w:abstractNumId w:val="48"/>
  </w:num>
  <w:num w:numId="9">
    <w:abstractNumId w:val="102"/>
  </w:num>
  <w:num w:numId="10">
    <w:abstractNumId w:val="122"/>
  </w:num>
  <w:num w:numId="11">
    <w:abstractNumId w:val="127"/>
  </w:num>
  <w:num w:numId="12">
    <w:abstractNumId w:val="71"/>
  </w:num>
  <w:num w:numId="13">
    <w:abstractNumId w:val="131"/>
  </w:num>
  <w:num w:numId="14">
    <w:abstractNumId w:val="35"/>
  </w:num>
  <w:num w:numId="15">
    <w:abstractNumId w:val="63"/>
  </w:num>
  <w:num w:numId="16">
    <w:abstractNumId w:val="16"/>
  </w:num>
  <w:num w:numId="17">
    <w:abstractNumId w:val="7"/>
  </w:num>
  <w:num w:numId="18">
    <w:abstractNumId w:val="62"/>
  </w:num>
  <w:num w:numId="19">
    <w:abstractNumId w:val="119"/>
  </w:num>
  <w:num w:numId="20">
    <w:abstractNumId w:val="93"/>
  </w:num>
  <w:num w:numId="21">
    <w:abstractNumId w:val="105"/>
  </w:num>
  <w:num w:numId="22">
    <w:abstractNumId w:val="78"/>
  </w:num>
  <w:num w:numId="23">
    <w:abstractNumId w:val="124"/>
  </w:num>
  <w:num w:numId="24">
    <w:abstractNumId w:val="108"/>
  </w:num>
  <w:num w:numId="25">
    <w:abstractNumId w:val="94"/>
  </w:num>
  <w:num w:numId="26">
    <w:abstractNumId w:val="111"/>
  </w:num>
  <w:num w:numId="27">
    <w:abstractNumId w:val="19"/>
  </w:num>
  <w:num w:numId="28">
    <w:abstractNumId w:val="95"/>
  </w:num>
  <w:num w:numId="29">
    <w:abstractNumId w:val="80"/>
  </w:num>
  <w:num w:numId="30">
    <w:abstractNumId w:val="40"/>
  </w:num>
  <w:num w:numId="31">
    <w:abstractNumId w:val="14"/>
  </w:num>
  <w:num w:numId="32">
    <w:abstractNumId w:val="36"/>
  </w:num>
  <w:num w:numId="33">
    <w:abstractNumId w:val="24"/>
  </w:num>
  <w:num w:numId="34">
    <w:abstractNumId w:val="23"/>
  </w:num>
  <w:num w:numId="35">
    <w:abstractNumId w:val="135"/>
  </w:num>
  <w:num w:numId="36">
    <w:abstractNumId w:val="65"/>
  </w:num>
  <w:num w:numId="37">
    <w:abstractNumId w:val="8"/>
  </w:num>
  <w:num w:numId="38">
    <w:abstractNumId w:val="4"/>
  </w:num>
  <w:num w:numId="39">
    <w:abstractNumId w:val="75"/>
  </w:num>
  <w:num w:numId="40">
    <w:abstractNumId w:val="91"/>
  </w:num>
  <w:num w:numId="41">
    <w:abstractNumId w:val="128"/>
  </w:num>
  <w:num w:numId="42">
    <w:abstractNumId w:val="130"/>
  </w:num>
  <w:num w:numId="43">
    <w:abstractNumId w:val="21"/>
  </w:num>
  <w:num w:numId="44">
    <w:abstractNumId w:val="87"/>
  </w:num>
  <w:num w:numId="45">
    <w:abstractNumId w:val="17"/>
  </w:num>
  <w:num w:numId="46">
    <w:abstractNumId w:val="82"/>
  </w:num>
  <w:num w:numId="47">
    <w:abstractNumId w:val="104"/>
  </w:num>
  <w:num w:numId="48">
    <w:abstractNumId w:val="79"/>
  </w:num>
  <w:num w:numId="49">
    <w:abstractNumId w:val="9"/>
  </w:num>
  <w:num w:numId="50">
    <w:abstractNumId w:val="31"/>
  </w:num>
  <w:num w:numId="51">
    <w:abstractNumId w:val="26"/>
  </w:num>
  <w:num w:numId="52">
    <w:abstractNumId w:val="141"/>
  </w:num>
  <w:num w:numId="53">
    <w:abstractNumId w:val="96"/>
  </w:num>
  <w:num w:numId="54">
    <w:abstractNumId w:val="92"/>
  </w:num>
  <w:num w:numId="55">
    <w:abstractNumId w:val="68"/>
  </w:num>
  <w:num w:numId="56">
    <w:abstractNumId w:val="56"/>
  </w:num>
  <w:num w:numId="57">
    <w:abstractNumId w:val="54"/>
  </w:num>
  <w:num w:numId="58">
    <w:abstractNumId w:val="37"/>
  </w:num>
  <w:num w:numId="59">
    <w:abstractNumId w:val="60"/>
  </w:num>
  <w:num w:numId="60">
    <w:abstractNumId w:val="72"/>
  </w:num>
  <w:num w:numId="61">
    <w:abstractNumId w:val="77"/>
  </w:num>
  <w:num w:numId="62">
    <w:abstractNumId w:val="98"/>
  </w:num>
  <w:num w:numId="63">
    <w:abstractNumId w:val="50"/>
  </w:num>
  <w:num w:numId="64">
    <w:abstractNumId w:val="134"/>
  </w:num>
  <w:num w:numId="65">
    <w:abstractNumId w:val="57"/>
  </w:num>
  <w:num w:numId="66">
    <w:abstractNumId w:val="49"/>
  </w:num>
  <w:num w:numId="67">
    <w:abstractNumId w:val="55"/>
  </w:num>
  <w:num w:numId="68">
    <w:abstractNumId w:val="118"/>
  </w:num>
  <w:num w:numId="69">
    <w:abstractNumId w:val="66"/>
  </w:num>
  <w:num w:numId="70">
    <w:abstractNumId w:val="114"/>
  </w:num>
  <w:num w:numId="71">
    <w:abstractNumId w:val="42"/>
  </w:num>
  <w:num w:numId="72">
    <w:abstractNumId w:val="86"/>
  </w:num>
  <w:num w:numId="73">
    <w:abstractNumId w:val="12"/>
  </w:num>
  <w:num w:numId="74">
    <w:abstractNumId w:val="137"/>
  </w:num>
  <w:num w:numId="75">
    <w:abstractNumId w:val="129"/>
  </w:num>
  <w:num w:numId="76">
    <w:abstractNumId w:val="51"/>
  </w:num>
  <w:num w:numId="77">
    <w:abstractNumId w:val="58"/>
  </w:num>
  <w:num w:numId="78">
    <w:abstractNumId w:val="32"/>
  </w:num>
  <w:num w:numId="79">
    <w:abstractNumId w:val="41"/>
  </w:num>
  <w:num w:numId="80">
    <w:abstractNumId w:val="106"/>
  </w:num>
  <w:num w:numId="81">
    <w:abstractNumId w:val="0"/>
  </w:num>
  <w:num w:numId="82">
    <w:abstractNumId w:val="97"/>
  </w:num>
  <w:num w:numId="83">
    <w:abstractNumId w:val="2"/>
  </w:num>
  <w:num w:numId="84">
    <w:abstractNumId w:val="138"/>
  </w:num>
  <w:num w:numId="85">
    <w:abstractNumId w:val="140"/>
  </w:num>
  <w:num w:numId="86">
    <w:abstractNumId w:val="33"/>
  </w:num>
  <w:num w:numId="87">
    <w:abstractNumId w:val="76"/>
  </w:num>
  <w:num w:numId="88">
    <w:abstractNumId w:val="52"/>
  </w:num>
  <w:num w:numId="89">
    <w:abstractNumId w:val="34"/>
  </w:num>
  <w:num w:numId="90">
    <w:abstractNumId w:val="10"/>
  </w:num>
  <w:num w:numId="91">
    <w:abstractNumId w:val="120"/>
  </w:num>
  <w:num w:numId="92">
    <w:abstractNumId w:val="39"/>
  </w:num>
  <w:num w:numId="93">
    <w:abstractNumId w:val="89"/>
  </w:num>
  <w:num w:numId="94">
    <w:abstractNumId w:val="85"/>
  </w:num>
  <w:num w:numId="95">
    <w:abstractNumId w:val="11"/>
  </w:num>
  <w:num w:numId="96">
    <w:abstractNumId w:val="38"/>
  </w:num>
  <w:num w:numId="97">
    <w:abstractNumId w:val="90"/>
  </w:num>
  <w:num w:numId="98">
    <w:abstractNumId w:val="121"/>
  </w:num>
  <w:num w:numId="99">
    <w:abstractNumId w:val="117"/>
  </w:num>
  <w:num w:numId="100">
    <w:abstractNumId w:val="18"/>
  </w:num>
  <w:num w:numId="101">
    <w:abstractNumId w:val="112"/>
  </w:num>
  <w:num w:numId="102">
    <w:abstractNumId w:val="22"/>
  </w:num>
  <w:num w:numId="103">
    <w:abstractNumId w:val="43"/>
  </w:num>
  <w:num w:numId="104">
    <w:abstractNumId w:val="70"/>
  </w:num>
  <w:num w:numId="105">
    <w:abstractNumId w:val="5"/>
  </w:num>
  <w:num w:numId="106">
    <w:abstractNumId w:val="44"/>
  </w:num>
  <w:num w:numId="107">
    <w:abstractNumId w:val="59"/>
  </w:num>
  <w:num w:numId="108">
    <w:abstractNumId w:val="100"/>
  </w:num>
  <w:num w:numId="109">
    <w:abstractNumId w:val="53"/>
  </w:num>
  <w:num w:numId="110">
    <w:abstractNumId w:val="73"/>
  </w:num>
  <w:num w:numId="111">
    <w:abstractNumId w:val="113"/>
  </w:num>
  <w:num w:numId="112">
    <w:abstractNumId w:val="67"/>
  </w:num>
  <w:num w:numId="113">
    <w:abstractNumId w:val="74"/>
  </w:num>
  <w:num w:numId="114">
    <w:abstractNumId w:val="27"/>
  </w:num>
  <w:num w:numId="115">
    <w:abstractNumId w:val="139"/>
  </w:num>
  <w:num w:numId="116">
    <w:abstractNumId w:val="109"/>
  </w:num>
  <w:num w:numId="117">
    <w:abstractNumId w:val="126"/>
  </w:num>
  <w:num w:numId="118">
    <w:abstractNumId w:val="20"/>
  </w:num>
  <w:num w:numId="119">
    <w:abstractNumId w:val="132"/>
  </w:num>
  <w:num w:numId="120">
    <w:abstractNumId w:val="116"/>
  </w:num>
  <w:num w:numId="121">
    <w:abstractNumId w:val="13"/>
  </w:num>
  <w:num w:numId="122">
    <w:abstractNumId w:val="6"/>
  </w:num>
  <w:num w:numId="123">
    <w:abstractNumId w:val="61"/>
  </w:num>
  <w:num w:numId="124">
    <w:abstractNumId w:val="142"/>
  </w:num>
  <w:num w:numId="125">
    <w:abstractNumId w:val="84"/>
  </w:num>
  <w:num w:numId="126">
    <w:abstractNumId w:val="83"/>
  </w:num>
  <w:num w:numId="127">
    <w:abstractNumId w:val="29"/>
  </w:num>
  <w:num w:numId="128">
    <w:abstractNumId w:val="136"/>
  </w:num>
  <w:num w:numId="129">
    <w:abstractNumId w:val="107"/>
  </w:num>
  <w:num w:numId="130">
    <w:abstractNumId w:val="99"/>
  </w:num>
  <w:num w:numId="131">
    <w:abstractNumId w:val="64"/>
  </w:num>
  <w:num w:numId="132">
    <w:abstractNumId w:val="15"/>
  </w:num>
  <w:num w:numId="133">
    <w:abstractNumId w:val="123"/>
  </w:num>
  <w:num w:numId="134">
    <w:abstractNumId w:val="46"/>
  </w:num>
  <w:num w:numId="135">
    <w:abstractNumId w:val="133"/>
  </w:num>
  <w:num w:numId="136">
    <w:abstractNumId w:val="81"/>
  </w:num>
  <w:num w:numId="137">
    <w:abstractNumId w:val="125"/>
  </w:num>
  <w:num w:numId="138">
    <w:abstractNumId w:val="3"/>
  </w:num>
  <w:num w:numId="139">
    <w:abstractNumId w:val="25"/>
  </w:num>
  <w:num w:numId="140">
    <w:abstractNumId w:val="110"/>
  </w:num>
  <w:num w:numId="141">
    <w:abstractNumId w:val="88"/>
  </w:num>
  <w:num w:numId="142">
    <w:abstractNumId w:val="28"/>
  </w:num>
  <w:num w:numId="143">
    <w:abstractNumId w:val="30"/>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compat>
    <w:compatSetting w:name="compatibilityMode" w:uri="http://schemas.microsoft.com/office/word" w:val="12"/>
  </w:compat>
  <w:rsids>
    <w:rsidRoot w:val="001F17BD"/>
    <w:rsid w:val="00020F00"/>
    <w:rsid w:val="00051BA4"/>
    <w:rsid w:val="000F225B"/>
    <w:rsid w:val="0010636F"/>
    <w:rsid w:val="001139C9"/>
    <w:rsid w:val="00143CF0"/>
    <w:rsid w:val="001A09E2"/>
    <w:rsid w:val="001F17BD"/>
    <w:rsid w:val="00214B40"/>
    <w:rsid w:val="0021660A"/>
    <w:rsid w:val="00242699"/>
    <w:rsid w:val="00261BD7"/>
    <w:rsid w:val="002C0B13"/>
    <w:rsid w:val="002F17FE"/>
    <w:rsid w:val="00335F7E"/>
    <w:rsid w:val="003614D2"/>
    <w:rsid w:val="00382183"/>
    <w:rsid w:val="003B5AE7"/>
    <w:rsid w:val="003D2B45"/>
    <w:rsid w:val="004009CA"/>
    <w:rsid w:val="0043424D"/>
    <w:rsid w:val="00437D9D"/>
    <w:rsid w:val="00455E6F"/>
    <w:rsid w:val="00461DFC"/>
    <w:rsid w:val="004B4FCA"/>
    <w:rsid w:val="00501119"/>
    <w:rsid w:val="00502182"/>
    <w:rsid w:val="0051190D"/>
    <w:rsid w:val="00540DB3"/>
    <w:rsid w:val="00541C72"/>
    <w:rsid w:val="00562EB5"/>
    <w:rsid w:val="005652F9"/>
    <w:rsid w:val="005A66F8"/>
    <w:rsid w:val="005D302D"/>
    <w:rsid w:val="00667158"/>
    <w:rsid w:val="00691EB6"/>
    <w:rsid w:val="00696A79"/>
    <w:rsid w:val="006D7539"/>
    <w:rsid w:val="006D759D"/>
    <w:rsid w:val="007B6A67"/>
    <w:rsid w:val="007C0BDE"/>
    <w:rsid w:val="007C79E3"/>
    <w:rsid w:val="00815563"/>
    <w:rsid w:val="0081586D"/>
    <w:rsid w:val="00896EB5"/>
    <w:rsid w:val="009178DB"/>
    <w:rsid w:val="0098430D"/>
    <w:rsid w:val="00987DFE"/>
    <w:rsid w:val="009C696C"/>
    <w:rsid w:val="00A23884"/>
    <w:rsid w:val="00A5252B"/>
    <w:rsid w:val="00A8765D"/>
    <w:rsid w:val="00AA7351"/>
    <w:rsid w:val="00AD10C7"/>
    <w:rsid w:val="00AF63AB"/>
    <w:rsid w:val="00B42BA5"/>
    <w:rsid w:val="00B83338"/>
    <w:rsid w:val="00B849FC"/>
    <w:rsid w:val="00B87980"/>
    <w:rsid w:val="00C025F3"/>
    <w:rsid w:val="00C47CCC"/>
    <w:rsid w:val="00C85EE2"/>
    <w:rsid w:val="00CA1F27"/>
    <w:rsid w:val="00CB08B6"/>
    <w:rsid w:val="00D70487"/>
    <w:rsid w:val="00E12B99"/>
    <w:rsid w:val="00E809B7"/>
    <w:rsid w:val="00E91DD6"/>
    <w:rsid w:val="00EA5CFE"/>
    <w:rsid w:val="00EB7C4B"/>
    <w:rsid w:val="00EC44F9"/>
    <w:rsid w:val="00EC7919"/>
    <w:rsid w:val="00ED2CC9"/>
    <w:rsid w:val="00F103E1"/>
    <w:rsid w:val="00F61C5F"/>
    <w:rsid w:val="00FA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1FD75-88A1-4046-B663-808E997F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2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4">
    <w:name w:val="c74"/>
    <w:basedOn w:val="a0"/>
    <w:rsid w:val="001F17BD"/>
  </w:style>
  <w:style w:type="paragraph" w:customStyle="1" w:styleId="c14">
    <w:name w:val="c14"/>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F17BD"/>
  </w:style>
  <w:style w:type="paragraph" w:customStyle="1" w:styleId="c25">
    <w:name w:val="c25"/>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F17BD"/>
  </w:style>
  <w:style w:type="paragraph" w:customStyle="1" w:styleId="c54">
    <w:name w:val="c54"/>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1F17BD"/>
  </w:style>
  <w:style w:type="character" w:customStyle="1" w:styleId="c64">
    <w:name w:val="c64"/>
    <w:basedOn w:val="a0"/>
    <w:rsid w:val="001F17BD"/>
  </w:style>
  <w:style w:type="character" w:customStyle="1" w:styleId="c70">
    <w:name w:val="c70"/>
    <w:basedOn w:val="a0"/>
    <w:rsid w:val="001F17BD"/>
  </w:style>
  <w:style w:type="character" w:customStyle="1" w:styleId="c49">
    <w:name w:val="c49"/>
    <w:basedOn w:val="a0"/>
    <w:rsid w:val="001F17BD"/>
  </w:style>
  <w:style w:type="character" w:customStyle="1" w:styleId="c94">
    <w:name w:val="c94"/>
    <w:basedOn w:val="a0"/>
    <w:rsid w:val="001F17BD"/>
  </w:style>
  <w:style w:type="character" w:customStyle="1" w:styleId="c72">
    <w:name w:val="c72"/>
    <w:basedOn w:val="a0"/>
    <w:rsid w:val="001F17BD"/>
  </w:style>
  <w:style w:type="paragraph" w:customStyle="1" w:styleId="c99">
    <w:name w:val="c99"/>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F17BD"/>
  </w:style>
  <w:style w:type="paragraph" w:customStyle="1" w:styleId="c52">
    <w:name w:val="c52"/>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F17BD"/>
  </w:style>
  <w:style w:type="character" w:customStyle="1" w:styleId="c6">
    <w:name w:val="c6"/>
    <w:basedOn w:val="a0"/>
    <w:rsid w:val="001F17BD"/>
  </w:style>
  <w:style w:type="character" w:customStyle="1" w:styleId="c47">
    <w:name w:val="c47"/>
    <w:basedOn w:val="a0"/>
    <w:rsid w:val="001F17BD"/>
  </w:style>
  <w:style w:type="paragraph" w:customStyle="1" w:styleId="c41">
    <w:name w:val="c41"/>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1F17BD"/>
  </w:style>
  <w:style w:type="character" w:styleId="a3">
    <w:name w:val="Hyperlink"/>
    <w:basedOn w:val="a0"/>
    <w:uiPriority w:val="99"/>
    <w:semiHidden/>
    <w:unhideWhenUsed/>
    <w:rsid w:val="001F17BD"/>
    <w:rPr>
      <w:color w:val="0000FF"/>
      <w:u w:val="single"/>
    </w:rPr>
  </w:style>
  <w:style w:type="character" w:styleId="a4">
    <w:name w:val="FollowedHyperlink"/>
    <w:basedOn w:val="a0"/>
    <w:uiPriority w:val="99"/>
    <w:semiHidden/>
    <w:unhideWhenUsed/>
    <w:rsid w:val="001F17BD"/>
    <w:rPr>
      <w:color w:val="800080"/>
      <w:u w:val="single"/>
    </w:rPr>
  </w:style>
  <w:style w:type="character" w:customStyle="1" w:styleId="c28">
    <w:name w:val="c28"/>
    <w:basedOn w:val="a0"/>
    <w:rsid w:val="001F17BD"/>
  </w:style>
  <w:style w:type="paragraph" w:customStyle="1" w:styleId="c1">
    <w:name w:val="c1"/>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F17BD"/>
  </w:style>
  <w:style w:type="paragraph" w:customStyle="1" w:styleId="c12">
    <w:name w:val="c12"/>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1F17BD"/>
  </w:style>
  <w:style w:type="paragraph" w:customStyle="1" w:styleId="c3">
    <w:name w:val="c3"/>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F17BD"/>
  </w:style>
  <w:style w:type="character" w:customStyle="1" w:styleId="c0">
    <w:name w:val="c0"/>
    <w:basedOn w:val="a0"/>
    <w:rsid w:val="001F17BD"/>
  </w:style>
  <w:style w:type="character" w:customStyle="1" w:styleId="c23">
    <w:name w:val="c23"/>
    <w:basedOn w:val="a0"/>
    <w:rsid w:val="001F17BD"/>
  </w:style>
  <w:style w:type="character" w:customStyle="1" w:styleId="c45">
    <w:name w:val="c45"/>
    <w:basedOn w:val="a0"/>
    <w:rsid w:val="001F17BD"/>
  </w:style>
  <w:style w:type="paragraph" w:customStyle="1" w:styleId="c76">
    <w:name w:val="c76"/>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1F17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8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DB747-63F7-4CE9-8DF3-FF4BFBAD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12057</Words>
  <Characters>68727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2021</cp:lastModifiedBy>
  <cp:revision>64</cp:revision>
  <cp:lastPrinted>2022-10-06T11:30:00Z</cp:lastPrinted>
  <dcterms:created xsi:type="dcterms:W3CDTF">2017-09-26T10:07:00Z</dcterms:created>
  <dcterms:modified xsi:type="dcterms:W3CDTF">2022-11-06T12:38:00Z</dcterms:modified>
</cp:coreProperties>
</file>