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83" w:rsidRDefault="00EE3883" w:rsidP="00EE3883">
      <w:pPr>
        <w:ind w:left="0" w:firstLine="0"/>
        <w:rPr>
          <w:b/>
        </w:rPr>
      </w:pPr>
    </w:p>
    <w:tbl>
      <w:tblPr>
        <w:tblW w:w="1016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8"/>
        <w:gridCol w:w="4778"/>
      </w:tblGrid>
      <w:tr w:rsidR="00EE3883" w:rsidRPr="00182E06" w:rsidTr="00CF7C3F">
        <w:trPr>
          <w:trHeight w:val="1139"/>
        </w:trPr>
        <w:tc>
          <w:tcPr>
            <w:tcW w:w="5388" w:type="dxa"/>
          </w:tcPr>
          <w:p w:rsidR="00EE3883" w:rsidRPr="00182E06" w:rsidRDefault="00EE3883" w:rsidP="00CF7C3F">
            <w:pPr>
              <w:spacing w:line="276" w:lineRule="auto"/>
              <w:rPr>
                <w:rFonts w:ascii="Times New Roman" w:hAnsi="Times New Roman"/>
              </w:rPr>
            </w:pPr>
            <w:r w:rsidRPr="00182E06">
              <w:rPr>
                <w:rFonts w:ascii="Times New Roman" w:hAnsi="Times New Roman"/>
                <w:sz w:val="22"/>
                <w:szCs w:val="22"/>
              </w:rPr>
              <w:t xml:space="preserve">  СОГЛАСОВАНО</w:t>
            </w:r>
          </w:p>
          <w:p w:rsidR="00EE3883" w:rsidRPr="00182E06" w:rsidRDefault="00EE3883" w:rsidP="00CF7C3F">
            <w:pPr>
              <w:spacing w:line="276" w:lineRule="auto"/>
              <w:rPr>
                <w:rFonts w:ascii="Times New Roman" w:hAnsi="Times New Roman"/>
              </w:rPr>
            </w:pPr>
            <w:r w:rsidRPr="00182E06">
              <w:rPr>
                <w:rFonts w:ascii="Times New Roman" w:hAnsi="Times New Roman"/>
                <w:sz w:val="22"/>
                <w:szCs w:val="22"/>
              </w:rPr>
              <w:t>Педагогическим советом</w:t>
            </w:r>
          </w:p>
          <w:p w:rsidR="00EE3883" w:rsidRPr="00182E06" w:rsidRDefault="00EE3883" w:rsidP="00CF7C3F">
            <w:pPr>
              <w:spacing w:line="276" w:lineRule="auto"/>
              <w:rPr>
                <w:rFonts w:ascii="Times New Roman" w:hAnsi="Times New Roman"/>
              </w:rPr>
            </w:pPr>
            <w:r w:rsidRPr="00182E06">
              <w:rPr>
                <w:rFonts w:ascii="Times New Roman" w:hAnsi="Times New Roman"/>
                <w:sz w:val="22"/>
                <w:szCs w:val="22"/>
              </w:rPr>
              <w:t>МБОУ «</w:t>
            </w:r>
            <w:r w:rsidR="00C7278E">
              <w:rPr>
                <w:rFonts w:ascii="Times New Roman" w:hAnsi="Times New Roman"/>
                <w:sz w:val="22"/>
                <w:szCs w:val="22"/>
              </w:rPr>
              <w:t>Тимковская ООШ</w:t>
            </w:r>
            <w:r w:rsidRPr="00182E06">
              <w:rPr>
                <w:rFonts w:ascii="Times New Roman" w:hAnsi="Times New Roman"/>
                <w:sz w:val="22"/>
                <w:szCs w:val="22"/>
              </w:rPr>
              <w:t xml:space="preserve">»  </w:t>
            </w:r>
          </w:p>
          <w:p w:rsidR="00EE3883" w:rsidRPr="00182E06" w:rsidRDefault="00EE3883" w:rsidP="00CF7C3F">
            <w:pPr>
              <w:spacing w:line="276" w:lineRule="auto"/>
              <w:rPr>
                <w:rFonts w:ascii="Times New Roman" w:hAnsi="Times New Roman"/>
              </w:rPr>
            </w:pPr>
            <w:r w:rsidRPr="00182E06">
              <w:rPr>
                <w:rFonts w:ascii="Times New Roman" w:hAnsi="Times New Roman"/>
                <w:sz w:val="22"/>
                <w:szCs w:val="22"/>
              </w:rPr>
              <w:t>Протокол  №  4</w:t>
            </w:r>
          </w:p>
          <w:p w:rsidR="00EE3883" w:rsidRPr="00182E06" w:rsidRDefault="00EE3883" w:rsidP="00CF7C3F">
            <w:pPr>
              <w:spacing w:line="276" w:lineRule="auto"/>
              <w:rPr>
                <w:rFonts w:ascii="Times New Roman" w:hAnsi="Times New Roman"/>
              </w:rPr>
            </w:pPr>
            <w:r w:rsidRPr="00182E06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 w:rsidRPr="00182E06">
              <w:rPr>
                <w:rFonts w:ascii="Times New Roman" w:hAnsi="Times New Roman"/>
                <w:sz w:val="22"/>
                <w:szCs w:val="22"/>
                <w:u w:val="single"/>
              </w:rPr>
              <w:t xml:space="preserve">15 апреля </w:t>
            </w:r>
            <w:r w:rsidRPr="00182E06">
              <w:rPr>
                <w:rFonts w:ascii="Times New Roman" w:hAnsi="Times New Roman"/>
                <w:sz w:val="22"/>
                <w:szCs w:val="22"/>
              </w:rPr>
              <w:t xml:space="preserve"> 2021 г.</w:t>
            </w:r>
          </w:p>
        </w:tc>
        <w:tc>
          <w:tcPr>
            <w:tcW w:w="4778" w:type="dxa"/>
          </w:tcPr>
          <w:p w:rsidR="00EE3883" w:rsidRPr="00182E06" w:rsidRDefault="00EE3883" w:rsidP="00CF7C3F">
            <w:pPr>
              <w:spacing w:line="276" w:lineRule="auto"/>
              <w:ind w:left="822"/>
              <w:rPr>
                <w:rFonts w:ascii="Times New Roman" w:hAnsi="Times New Roman"/>
              </w:rPr>
            </w:pPr>
            <w:r w:rsidRPr="00182E0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 УТВЕРЖДЕНО</w:t>
            </w:r>
          </w:p>
          <w:p w:rsidR="00EE3883" w:rsidRPr="00C7278E" w:rsidRDefault="00EE3883" w:rsidP="00C7278E">
            <w:pPr>
              <w:spacing w:line="276" w:lineRule="auto"/>
              <w:ind w:left="822"/>
              <w:rPr>
                <w:rFonts w:ascii="Times New Roman" w:hAnsi="Times New Roman"/>
                <w:bdr w:val="none" w:sz="0" w:space="0" w:color="auto" w:frame="1"/>
              </w:rPr>
            </w:pPr>
            <w:r w:rsidRPr="00182E0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Директором  МБОУ «</w:t>
            </w:r>
            <w:r w:rsidR="00C7278E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Тимковская ООШ</w:t>
            </w:r>
            <w:r w:rsidRPr="00182E0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»</w:t>
            </w:r>
          </w:p>
          <w:p w:rsidR="00F87481" w:rsidRDefault="00F87481" w:rsidP="00CF7C3F">
            <w:pPr>
              <w:spacing w:line="276" w:lineRule="auto"/>
              <w:ind w:left="822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________________И.А.Гейко</w:t>
            </w:r>
          </w:p>
          <w:p w:rsidR="00EE3883" w:rsidRPr="00C7278E" w:rsidRDefault="00EE3883" w:rsidP="00CF7C3F">
            <w:pPr>
              <w:spacing w:line="276" w:lineRule="auto"/>
              <w:ind w:left="822"/>
              <w:rPr>
                <w:rFonts w:ascii="Times New Roman" w:hAnsi="Times New Roman"/>
                <w:bdr w:val="none" w:sz="0" w:space="0" w:color="auto" w:frame="1"/>
              </w:rPr>
            </w:pPr>
            <w:r w:rsidRPr="00C7278E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Пр. № </w:t>
            </w:r>
            <w:r w:rsidR="00C7278E">
              <w:rPr>
                <w:rFonts w:ascii="Times New Roman" w:hAnsi="Times New Roman"/>
                <w:sz w:val="22"/>
                <w:szCs w:val="22"/>
                <w:u w:val="single"/>
                <w:bdr w:val="none" w:sz="0" w:space="0" w:color="auto" w:frame="1"/>
              </w:rPr>
              <w:t>51</w:t>
            </w:r>
            <w:r w:rsidRPr="00C7278E">
              <w:rPr>
                <w:rFonts w:ascii="Times New Roman" w:hAnsi="Times New Roman"/>
                <w:sz w:val="22"/>
                <w:szCs w:val="22"/>
                <w:u w:val="single"/>
                <w:bdr w:val="none" w:sz="0" w:space="0" w:color="auto" w:frame="1"/>
              </w:rPr>
              <w:t xml:space="preserve"> </w:t>
            </w:r>
          </w:p>
          <w:p w:rsidR="00EE3883" w:rsidRPr="00182E06" w:rsidRDefault="00EE3883" w:rsidP="00CF7C3F">
            <w:pPr>
              <w:spacing w:line="276" w:lineRule="auto"/>
              <w:ind w:left="822"/>
              <w:rPr>
                <w:rFonts w:ascii="Times New Roman" w:hAnsi="Times New Roman"/>
              </w:rPr>
            </w:pPr>
            <w:r w:rsidRPr="00C7278E">
              <w:rPr>
                <w:rFonts w:ascii="Times New Roman" w:hAnsi="Times New Roman"/>
                <w:sz w:val="22"/>
                <w:szCs w:val="22"/>
              </w:rPr>
              <w:t>от «</w:t>
            </w:r>
            <w:r w:rsidRPr="00C7278E">
              <w:rPr>
                <w:rFonts w:ascii="Times New Roman" w:hAnsi="Times New Roman"/>
                <w:sz w:val="22"/>
                <w:szCs w:val="22"/>
                <w:u w:val="single"/>
              </w:rPr>
              <w:t>30</w:t>
            </w:r>
            <w:r w:rsidRPr="00C7278E">
              <w:rPr>
                <w:rFonts w:ascii="Times New Roman" w:hAnsi="Times New Roman"/>
                <w:sz w:val="22"/>
                <w:szCs w:val="22"/>
              </w:rPr>
              <w:t xml:space="preserve">»  </w:t>
            </w:r>
            <w:r w:rsidRPr="00C7278E">
              <w:rPr>
                <w:rFonts w:ascii="Times New Roman" w:hAnsi="Times New Roman"/>
                <w:sz w:val="22"/>
                <w:szCs w:val="22"/>
                <w:u w:val="single"/>
              </w:rPr>
              <w:t>августа</w:t>
            </w:r>
            <w:r w:rsidR="00C7278E">
              <w:rPr>
                <w:rFonts w:ascii="Times New Roman" w:hAnsi="Times New Roman"/>
                <w:sz w:val="22"/>
                <w:szCs w:val="22"/>
              </w:rPr>
              <w:t xml:space="preserve"> 2021</w:t>
            </w:r>
            <w:r w:rsidRPr="00C7278E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</w:tr>
    </w:tbl>
    <w:p w:rsidR="00EE3883" w:rsidRPr="00182E06" w:rsidRDefault="00EE3883" w:rsidP="00EE3883">
      <w:pPr>
        <w:rPr>
          <w:rFonts w:ascii="Times New Roman" w:hAnsi="Times New Roman"/>
          <w:color w:val="auto"/>
          <w:sz w:val="22"/>
          <w:szCs w:val="22"/>
        </w:rPr>
      </w:pPr>
    </w:p>
    <w:p w:rsidR="00EE3883" w:rsidRPr="00182E06" w:rsidRDefault="00EE3883" w:rsidP="00EE3883">
      <w:pPr>
        <w:spacing w:line="276" w:lineRule="auto"/>
        <w:rPr>
          <w:rFonts w:ascii="Times New Roman" w:hAnsi="Times New Roman"/>
          <w:sz w:val="22"/>
          <w:szCs w:val="22"/>
        </w:rPr>
      </w:pPr>
      <w:r w:rsidRPr="00182E06">
        <w:rPr>
          <w:rFonts w:ascii="Times New Roman" w:hAnsi="Times New Roman"/>
          <w:color w:val="auto"/>
          <w:sz w:val="22"/>
          <w:szCs w:val="22"/>
        </w:rPr>
        <w:t xml:space="preserve">СОГЛАСОВАНО  Общим собранием работников </w:t>
      </w:r>
      <w:r w:rsidRPr="00182E06">
        <w:rPr>
          <w:rFonts w:ascii="Times New Roman" w:hAnsi="Times New Roman"/>
          <w:sz w:val="22"/>
          <w:szCs w:val="22"/>
        </w:rPr>
        <w:t>МБОУ «</w:t>
      </w:r>
      <w:r w:rsidR="00C7278E">
        <w:rPr>
          <w:rFonts w:ascii="Times New Roman" w:hAnsi="Times New Roman"/>
          <w:sz w:val="22"/>
          <w:szCs w:val="22"/>
        </w:rPr>
        <w:t>Тимковская ООШ</w:t>
      </w:r>
      <w:r w:rsidRPr="00182E06">
        <w:rPr>
          <w:rFonts w:ascii="Times New Roman" w:hAnsi="Times New Roman"/>
          <w:sz w:val="22"/>
          <w:szCs w:val="22"/>
        </w:rPr>
        <w:t xml:space="preserve">»  </w:t>
      </w:r>
    </w:p>
    <w:p w:rsidR="00EE3883" w:rsidRDefault="00EE3883" w:rsidP="00EE3883">
      <w:pPr>
        <w:spacing w:line="360" w:lineRule="auto"/>
        <w:ind w:left="0" w:firstLine="0"/>
        <w:rPr>
          <w:rFonts w:ascii="Times New Roman" w:hAnsi="Times New Roman"/>
          <w:color w:val="auto"/>
          <w:sz w:val="22"/>
          <w:szCs w:val="22"/>
        </w:rPr>
      </w:pPr>
      <w:r w:rsidRPr="00182E06">
        <w:rPr>
          <w:rFonts w:ascii="Times New Roman" w:hAnsi="Times New Roman"/>
          <w:color w:val="auto"/>
          <w:sz w:val="22"/>
          <w:szCs w:val="22"/>
        </w:rPr>
        <w:t xml:space="preserve"> (протокол № 4 от 14.04.2021г.) </w:t>
      </w:r>
    </w:p>
    <w:p w:rsidR="00EE3883" w:rsidRPr="008E17D0" w:rsidRDefault="00EE3883" w:rsidP="008E17D0">
      <w:pPr>
        <w:spacing w:line="360" w:lineRule="auto"/>
        <w:ind w:left="0" w:firstLine="0"/>
        <w:rPr>
          <w:rFonts w:ascii="Times New Roman" w:hAnsi="Times New Roman"/>
          <w:color w:val="auto"/>
          <w:sz w:val="22"/>
          <w:szCs w:val="22"/>
        </w:rPr>
      </w:pPr>
      <w:r w:rsidRPr="00182E06">
        <w:rPr>
          <w:rFonts w:ascii="Times New Roman" w:hAnsi="Times New Roman"/>
          <w:sz w:val="22"/>
          <w:szCs w:val="22"/>
        </w:rPr>
        <w:t xml:space="preserve">СОГЛАСОВАНО   </w:t>
      </w:r>
      <w:r w:rsidRPr="00182E06">
        <w:rPr>
          <w:rFonts w:ascii="Times New Roman" w:hAnsi="Times New Roman"/>
          <w:sz w:val="22"/>
          <w:szCs w:val="22"/>
          <w:lang w:eastAsia="ru-RU"/>
        </w:rPr>
        <w:t>на заседании Совета  школы</w:t>
      </w:r>
      <w:r w:rsidRPr="00182E06">
        <w:rPr>
          <w:rFonts w:ascii="Times New Roman" w:hAnsi="Times New Roman"/>
          <w:sz w:val="22"/>
          <w:szCs w:val="22"/>
        </w:rPr>
        <w:t xml:space="preserve"> (</w:t>
      </w:r>
      <w:r w:rsidRPr="00182E06">
        <w:rPr>
          <w:rFonts w:ascii="Times New Roman" w:hAnsi="Times New Roman"/>
          <w:sz w:val="22"/>
          <w:szCs w:val="22"/>
          <w:lang w:eastAsia="ru-RU"/>
        </w:rPr>
        <w:t xml:space="preserve">протокол №2 </w:t>
      </w:r>
      <w:r w:rsidRPr="00182E06">
        <w:rPr>
          <w:rFonts w:ascii="Times New Roman" w:hAnsi="Times New Roman"/>
          <w:sz w:val="22"/>
          <w:szCs w:val="22"/>
        </w:rPr>
        <w:t>от  «14  04.2021  г.)</w:t>
      </w:r>
    </w:p>
    <w:p w:rsidR="00EE3883" w:rsidRDefault="00EE3883" w:rsidP="00EE3883">
      <w:pPr>
        <w:jc w:val="center"/>
        <w:rPr>
          <w:b/>
        </w:rPr>
      </w:pPr>
    </w:p>
    <w:p w:rsidR="00EE3883" w:rsidRPr="00EE3883" w:rsidRDefault="00EE3883" w:rsidP="00EE3883">
      <w:pPr>
        <w:spacing w:line="276" w:lineRule="auto"/>
        <w:jc w:val="center"/>
        <w:rPr>
          <w:rFonts w:ascii="Times New Roman" w:hAnsi="Times New Roman"/>
          <w:b/>
        </w:rPr>
      </w:pPr>
      <w:r w:rsidRPr="00EE3883">
        <w:rPr>
          <w:rFonts w:ascii="Times New Roman" w:hAnsi="Times New Roman"/>
          <w:b/>
        </w:rPr>
        <w:t>ПОЛОЖЕНИЕ</w:t>
      </w:r>
    </w:p>
    <w:p w:rsidR="00EE3883" w:rsidRPr="00EE3883" w:rsidRDefault="00EE3883" w:rsidP="00EE3883">
      <w:pPr>
        <w:spacing w:line="276" w:lineRule="auto"/>
        <w:jc w:val="center"/>
        <w:rPr>
          <w:rFonts w:ascii="Times New Roman" w:hAnsi="Times New Roman"/>
          <w:b/>
        </w:rPr>
      </w:pPr>
      <w:r w:rsidRPr="00EE3883">
        <w:rPr>
          <w:rFonts w:ascii="Times New Roman" w:hAnsi="Times New Roman"/>
          <w:b/>
        </w:rPr>
        <w:t xml:space="preserve">о порядке приема, перевода, отчисления и восстановления обучающихся </w:t>
      </w:r>
    </w:p>
    <w:p w:rsidR="00EE3883" w:rsidRPr="00EE3883" w:rsidRDefault="00EE3883" w:rsidP="00EE3883">
      <w:pPr>
        <w:spacing w:line="276" w:lineRule="auto"/>
        <w:jc w:val="center"/>
        <w:rPr>
          <w:rFonts w:ascii="Times New Roman" w:hAnsi="Times New Roman"/>
          <w:b/>
        </w:rPr>
      </w:pPr>
      <w:r w:rsidRPr="00EE3883">
        <w:rPr>
          <w:rFonts w:ascii="Times New Roman" w:hAnsi="Times New Roman"/>
          <w:b/>
        </w:rPr>
        <w:t>по дополнительным общеобразовательным программам</w:t>
      </w:r>
    </w:p>
    <w:p w:rsidR="00EE3883" w:rsidRPr="00EE3883" w:rsidRDefault="00EE3883" w:rsidP="00EE3883">
      <w:pPr>
        <w:spacing w:line="276" w:lineRule="auto"/>
        <w:ind w:left="0" w:firstLine="0"/>
        <w:jc w:val="center"/>
        <w:rPr>
          <w:rFonts w:ascii="Times New Roman" w:hAnsi="Times New Roman"/>
          <w:b/>
          <w:color w:val="auto"/>
        </w:rPr>
      </w:pPr>
      <w:r w:rsidRPr="00EE3883">
        <w:rPr>
          <w:rFonts w:ascii="Times New Roman" w:hAnsi="Times New Roman"/>
          <w:b/>
        </w:rPr>
        <w:t xml:space="preserve">в </w:t>
      </w:r>
      <w:r w:rsidRPr="00EE3883">
        <w:rPr>
          <w:rFonts w:ascii="Times New Roman" w:hAnsi="Times New Roman"/>
          <w:b/>
          <w:color w:val="auto"/>
        </w:rPr>
        <w:t>Муниципальном бюджетном общеобразовательном учреждении</w:t>
      </w:r>
    </w:p>
    <w:p w:rsidR="00EE3883" w:rsidRPr="00EE3883" w:rsidRDefault="00EE3883" w:rsidP="00EE3883">
      <w:pPr>
        <w:spacing w:line="276" w:lineRule="auto"/>
        <w:ind w:left="0" w:firstLine="0"/>
        <w:jc w:val="center"/>
        <w:rPr>
          <w:rFonts w:ascii="Times New Roman" w:hAnsi="Times New Roman"/>
          <w:b/>
          <w:color w:val="auto"/>
        </w:rPr>
      </w:pPr>
      <w:r w:rsidRPr="00EE3883">
        <w:rPr>
          <w:rFonts w:ascii="Times New Roman" w:hAnsi="Times New Roman"/>
          <w:b/>
          <w:color w:val="auto"/>
        </w:rPr>
        <w:t>«</w:t>
      </w:r>
      <w:r w:rsidR="00C7278E">
        <w:rPr>
          <w:rFonts w:ascii="Times New Roman" w:hAnsi="Times New Roman"/>
          <w:b/>
          <w:color w:val="auto"/>
        </w:rPr>
        <w:t>Тимковская основная общеобразовательная школа</w:t>
      </w:r>
      <w:r w:rsidRPr="00EE3883">
        <w:rPr>
          <w:rFonts w:ascii="Times New Roman" w:hAnsi="Times New Roman"/>
          <w:b/>
          <w:color w:val="auto"/>
        </w:rPr>
        <w:t xml:space="preserve">» </w:t>
      </w:r>
    </w:p>
    <w:p w:rsidR="00EE3883" w:rsidRPr="00EE3883" w:rsidRDefault="00EE3883" w:rsidP="00EE3883">
      <w:pPr>
        <w:spacing w:line="276" w:lineRule="auto"/>
        <w:ind w:left="0" w:firstLine="0"/>
        <w:jc w:val="center"/>
        <w:rPr>
          <w:rFonts w:ascii="Times New Roman" w:hAnsi="Times New Roman"/>
        </w:rPr>
      </w:pPr>
    </w:p>
    <w:p w:rsidR="00EE3883" w:rsidRPr="00EE3883" w:rsidRDefault="00EE3883" w:rsidP="00EE3883">
      <w:pPr>
        <w:spacing w:line="276" w:lineRule="auto"/>
        <w:rPr>
          <w:rFonts w:ascii="Times New Roman" w:hAnsi="Times New Roman"/>
        </w:rPr>
      </w:pPr>
    </w:p>
    <w:p w:rsidR="00EE3883" w:rsidRPr="00EE3883" w:rsidRDefault="00EE3883" w:rsidP="00EE3883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jc w:val="center"/>
        <w:rPr>
          <w:rFonts w:ascii="Times New Roman" w:hAnsi="Times New Roman"/>
          <w:b/>
        </w:rPr>
      </w:pPr>
      <w:r w:rsidRPr="00EE3883">
        <w:rPr>
          <w:rFonts w:ascii="Times New Roman" w:hAnsi="Times New Roman"/>
          <w:b/>
        </w:rPr>
        <w:t>ОБЩИЕ ПОЛОЖЕНИЯ</w:t>
      </w:r>
    </w:p>
    <w:p w:rsidR="00EE3883" w:rsidRPr="00EE3883" w:rsidRDefault="00EE3883" w:rsidP="00EE3883">
      <w:pPr>
        <w:spacing w:line="276" w:lineRule="auto"/>
        <w:rPr>
          <w:rFonts w:ascii="Times New Roman" w:hAnsi="Times New Roman"/>
        </w:rPr>
      </w:pP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426" w:hanging="426"/>
        <w:rPr>
          <w:rFonts w:ascii="Times New Roman" w:hAnsi="Times New Roman"/>
          <w:color w:val="auto"/>
        </w:rPr>
      </w:pPr>
      <w:r w:rsidRPr="00EE3883">
        <w:rPr>
          <w:rFonts w:ascii="Times New Roman" w:hAnsi="Times New Roman"/>
        </w:rPr>
        <w:t xml:space="preserve">  Положение о порядке приема, перевода, отчисления и восстановления обучающихся по дополнительным общеобразовательным программам (далее – Положение) в </w:t>
      </w:r>
      <w:r w:rsidRPr="00EE3883">
        <w:rPr>
          <w:rFonts w:ascii="Times New Roman" w:hAnsi="Times New Roman"/>
          <w:color w:val="auto"/>
        </w:rPr>
        <w:t>Муниципальном бюджетном общеобразовательном учреждении «</w:t>
      </w:r>
      <w:r w:rsidR="00C7278E">
        <w:rPr>
          <w:rFonts w:ascii="Times New Roman" w:hAnsi="Times New Roman"/>
          <w:color w:val="auto"/>
        </w:rPr>
        <w:t xml:space="preserve">Тимковская основная общеобразовательная школа» </w:t>
      </w:r>
      <w:r w:rsidRPr="00EE3883">
        <w:rPr>
          <w:rFonts w:ascii="Times New Roman" w:hAnsi="Times New Roman"/>
        </w:rPr>
        <w:t>(далее – образовательная организация) определяет порядок приема, перевода, отчисления и восстановления обучающихся в образовательной организации;  алгоритм  действий  администрации, педагогических сотрудников образовательной организации и родителей (законных представителей) при приеме, переводе, отчислении и восстановлении обучающихся.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tabs>
          <w:tab w:val="left" w:pos="426"/>
        </w:tabs>
        <w:spacing w:line="276" w:lineRule="auto"/>
        <w:ind w:left="567" w:hanging="567"/>
        <w:rPr>
          <w:rFonts w:ascii="Times New Roman" w:hAnsi="Times New Roman"/>
        </w:rPr>
      </w:pPr>
      <w:r w:rsidRPr="00EE3883">
        <w:rPr>
          <w:rFonts w:ascii="Times New Roman" w:hAnsi="Times New Roman"/>
        </w:rPr>
        <w:t>Положение разработано в целях создания условий, обеспечивающих соблюдение прав детей на получение дополнительного образования, координации  деятельности образовательной организации по приему, переводу, отчислению и восстановлению обучающихся.</w:t>
      </w:r>
    </w:p>
    <w:p w:rsidR="00EE3883" w:rsidRPr="00EE3883" w:rsidRDefault="00EE3883" w:rsidP="00EE3883">
      <w:pPr>
        <w:pStyle w:val="a8"/>
        <w:spacing w:line="276" w:lineRule="auto"/>
        <w:ind w:firstLine="0"/>
        <w:rPr>
          <w:rFonts w:ascii="Times New Roman" w:hAnsi="Times New Roman"/>
        </w:rPr>
      </w:pPr>
    </w:p>
    <w:p w:rsidR="00EE3883" w:rsidRPr="00EE3883" w:rsidRDefault="00EE3883" w:rsidP="00EE3883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right="20" w:firstLine="0"/>
        <w:jc w:val="center"/>
        <w:rPr>
          <w:rFonts w:ascii="Times New Roman" w:hAnsi="Times New Roman"/>
          <w:b/>
          <w:color w:val="auto"/>
        </w:rPr>
      </w:pPr>
      <w:r w:rsidRPr="00EE3883">
        <w:rPr>
          <w:rFonts w:ascii="Times New Roman" w:hAnsi="Times New Roman"/>
          <w:b/>
          <w:color w:val="auto"/>
        </w:rPr>
        <w:t>ПОРЯДОК ПРИЕМА ОБУЧАЮЩИХСЯ</w:t>
      </w:r>
    </w:p>
    <w:p w:rsidR="00EE3883" w:rsidRPr="00EE3883" w:rsidRDefault="00EE3883" w:rsidP="00EE3883">
      <w:pPr>
        <w:spacing w:line="276" w:lineRule="auto"/>
        <w:rPr>
          <w:rFonts w:ascii="Times New Roman" w:hAnsi="Times New Roman"/>
          <w:color w:val="auto"/>
        </w:rPr>
      </w:pP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Прием обучающихся в образовательную организацию по дополнительным общеобразовательным программам осуществляется в целях обеспечения реализации прав детей на освоение дополнительных общеразвивающих программ.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 xml:space="preserve">В образовательную организацию принимаются дети в соответствии с их способностями, интересами. 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 xml:space="preserve">Прием в образовательную организацию по дополнительным общеобразовательным программам производится согласно заявлению о приеме в образовательную </w:t>
      </w:r>
      <w:r w:rsidRPr="00EE3883">
        <w:rPr>
          <w:rFonts w:ascii="Times New Roman" w:eastAsia="Times New Roman" w:hAnsi="Times New Roman"/>
          <w:color w:val="auto"/>
        </w:rPr>
        <w:lastRenderedPageBreak/>
        <w:t>организацию  обучающихся,  достигших  возраста  14  лет  или  родителей  (законных представителей) обучающихся (Приложение 1).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 xml:space="preserve">Заявление о приеме в образовательную организацию может быть направлено в электронной форме. 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Зачисление детей для обучения по программам в области физической культуры и спорта осуществляется при отсутствии противопоказаний к занятию соответствующим видом спорта.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Одновременно  с  заявлением  о  приеме  в  образовательную организацию,  родитель  (законный представитель)  обучающегося,  обучающийся,  достигший  возраста  14  лет,  подписывают согласие  на  обработку  персональных  данных  обучающегося,  его  родителей  (законных представителей).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Прием обучающихся с ограниченными возможностями здоровья, детей-инвалидов, инвалидов на обучение по адаптированным дополнительным общеобразовательным программам производится на основании заявления совершеннолетнего обучающегося или родителей (законных представителей) несовершеннолетнего обучающегося при наличии заключения психолого-медико-педагогической комиссии и индивидуальной программы реабилитации.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 xml:space="preserve">Приём обучающихся в образовательную организацию оформляется приказом директора о зачислении </w:t>
      </w:r>
      <w:r w:rsidRPr="00EE3883">
        <w:rPr>
          <w:rFonts w:ascii="Times New Roman" w:hAnsi="Times New Roman"/>
        </w:rPr>
        <w:t xml:space="preserve">на основании следующих документов: </w:t>
      </w:r>
    </w:p>
    <w:p w:rsidR="00EE3883" w:rsidRPr="00EE3883" w:rsidRDefault="00EE3883" w:rsidP="00EE3883">
      <w:pPr>
        <w:pStyle w:val="a8"/>
        <w:numPr>
          <w:ilvl w:val="0"/>
          <w:numId w:val="3"/>
        </w:numPr>
        <w:spacing w:line="276" w:lineRule="auto"/>
        <w:ind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hAnsi="Times New Roman"/>
        </w:rPr>
        <w:t xml:space="preserve">заявления родителей (законных представителей) на имя директора образовательной организации о приеме в объединение, а также их согласия на обработку персональных данных ребенка; </w:t>
      </w:r>
    </w:p>
    <w:p w:rsidR="00EE3883" w:rsidRPr="00EE3883" w:rsidRDefault="00EE3883" w:rsidP="00EE3883">
      <w:pPr>
        <w:pStyle w:val="a8"/>
        <w:numPr>
          <w:ilvl w:val="0"/>
          <w:numId w:val="3"/>
        </w:numPr>
        <w:spacing w:line="276" w:lineRule="auto"/>
        <w:ind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hAnsi="Times New Roman"/>
        </w:rPr>
        <w:t xml:space="preserve">медицинского документа, подтверждающего отсутствие медицинских противопоказаний к занятиям  по дополнительным общеразвивающим </w:t>
      </w:r>
      <w:r w:rsidRPr="00EE3883">
        <w:rPr>
          <w:rFonts w:ascii="Times New Roman" w:eastAsia="Times New Roman" w:hAnsi="Times New Roman"/>
          <w:color w:val="auto"/>
        </w:rPr>
        <w:t>программам в области физической культуры и спорта</w:t>
      </w:r>
      <w:r w:rsidRPr="00EE3883">
        <w:rPr>
          <w:rFonts w:ascii="Times New Roman" w:hAnsi="Times New Roman"/>
        </w:rPr>
        <w:t xml:space="preserve">; </w:t>
      </w:r>
    </w:p>
    <w:p w:rsidR="00EE3883" w:rsidRPr="00EE3883" w:rsidRDefault="00EE3883" w:rsidP="00EE3883">
      <w:pPr>
        <w:pStyle w:val="a8"/>
        <w:numPr>
          <w:ilvl w:val="0"/>
          <w:numId w:val="3"/>
        </w:numPr>
        <w:spacing w:line="276" w:lineRule="auto"/>
        <w:ind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hAnsi="Times New Roman"/>
        </w:rPr>
        <w:t>копия документа, удостоверяющего личность несовершеннолетнего гражданина (свидетельства о рождении или паспорт для граждан старше 14 лет);</w:t>
      </w:r>
    </w:p>
    <w:p w:rsidR="00EE3883" w:rsidRPr="00EE3883" w:rsidRDefault="00EE3883" w:rsidP="00EE3883">
      <w:pPr>
        <w:pStyle w:val="a8"/>
        <w:spacing w:line="276" w:lineRule="auto"/>
        <w:ind w:left="709" w:right="20" w:firstLine="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hAnsi="Times New Roman"/>
        </w:rPr>
        <w:t>на основании которых формируется личное дело обучающегося.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hAnsi="Times New Roman"/>
        </w:rPr>
        <w:t xml:space="preserve">При приеме детей в образовательную организацию их родители (законные представители) знакомятся с уставом, лицензией на право ведения образовательной деятельности, порядком организации и осуществления образовательной деятельности по дополнительным общеобразовательным общеразвивающим программам, настоящим Положением и другими документами, </w:t>
      </w:r>
      <w:r w:rsidRPr="00EE3883">
        <w:rPr>
          <w:rFonts w:ascii="Times New Roman" w:hAnsi="Times New Roman"/>
          <w:szCs w:val="28"/>
        </w:rPr>
        <w:t>регламентирующими организацию и осуществление образовательной деятельности по дополнительным общеобразовательным программам, правами и обязанностями обучающихся</w:t>
      </w:r>
      <w:r w:rsidRPr="00EE3883">
        <w:rPr>
          <w:rFonts w:ascii="Times New Roman" w:hAnsi="Times New Roman"/>
        </w:rPr>
        <w:t>.</w:t>
      </w:r>
      <w:r w:rsidRPr="00EE3883">
        <w:rPr>
          <w:rFonts w:ascii="Times New Roman" w:hAnsi="Times New Roman"/>
          <w:szCs w:val="28"/>
        </w:rPr>
        <w:t xml:space="preserve"> 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Каждый обучающийся имеет право быть принят в нескольких объединений.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hAnsi="Times New Roman"/>
        </w:rPr>
        <w:t xml:space="preserve">Обучающиеся, занимающиеся не по одной общеобразовательной общеразвивающей программе, а по нескольким, в комплектовании образовательных объединений учитываются в каждом списочном составе. 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В приеме в образовательную организацию может быть отказано в случае полной укомплектованности избранного объединения (отсутствия свободных мест);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 xml:space="preserve">Спорные  вопросы,  возникающие  в  ходе  приема  обучающегося,  решаются совместно педагогом дополнительного образования, родителями  (законными представителями) и представителями администрации образовательной организации </w:t>
      </w:r>
      <w:r w:rsidRPr="00EE3883">
        <w:rPr>
          <w:rFonts w:ascii="Times New Roman" w:eastAsia="Times New Roman" w:hAnsi="Times New Roman"/>
          <w:color w:val="auto"/>
        </w:rPr>
        <w:lastRenderedPageBreak/>
        <w:t>в порядке, установленном локальными актами образовательной организации (Положение о комиссии по урегулированию споров между участниками образовательных отношений).</w:t>
      </w:r>
    </w:p>
    <w:p w:rsidR="00EE3883" w:rsidRPr="00EE3883" w:rsidRDefault="00EE3883" w:rsidP="00EE3883">
      <w:pPr>
        <w:spacing w:line="276" w:lineRule="auto"/>
        <w:ind w:left="-11" w:right="20" w:firstLine="0"/>
        <w:rPr>
          <w:rFonts w:ascii="Times New Roman" w:eastAsia="Times New Roman" w:hAnsi="Times New Roman"/>
          <w:color w:val="auto"/>
        </w:rPr>
      </w:pPr>
    </w:p>
    <w:p w:rsidR="00EE3883" w:rsidRPr="00EE3883" w:rsidRDefault="00EE3883" w:rsidP="00EE3883">
      <w:pPr>
        <w:spacing w:line="276" w:lineRule="auto"/>
        <w:ind w:left="-11" w:right="20" w:firstLine="0"/>
        <w:rPr>
          <w:rFonts w:ascii="Times New Roman" w:eastAsia="Times New Roman" w:hAnsi="Times New Roman"/>
          <w:color w:val="auto"/>
        </w:rPr>
      </w:pPr>
    </w:p>
    <w:p w:rsidR="00EE3883" w:rsidRPr="00EE3883" w:rsidRDefault="00EE3883" w:rsidP="00EE3883">
      <w:pPr>
        <w:pStyle w:val="a8"/>
        <w:numPr>
          <w:ilvl w:val="0"/>
          <w:numId w:val="2"/>
        </w:numPr>
        <w:spacing w:line="276" w:lineRule="auto"/>
        <w:ind w:left="0" w:right="20" w:firstLine="0"/>
        <w:jc w:val="center"/>
        <w:rPr>
          <w:rFonts w:ascii="Times New Roman" w:eastAsia="Times New Roman" w:hAnsi="Times New Roman"/>
          <w:b/>
          <w:caps/>
          <w:color w:val="auto"/>
        </w:rPr>
      </w:pPr>
      <w:r w:rsidRPr="00EE3883">
        <w:rPr>
          <w:rFonts w:ascii="Times New Roman" w:eastAsia="Times New Roman" w:hAnsi="Times New Roman"/>
          <w:b/>
          <w:caps/>
          <w:color w:val="auto"/>
        </w:rPr>
        <w:t>Порядок перевода обучающихся</w:t>
      </w:r>
    </w:p>
    <w:p w:rsidR="00EE3883" w:rsidRPr="00EE3883" w:rsidRDefault="00EE3883" w:rsidP="00EE3883">
      <w:pPr>
        <w:spacing w:line="276" w:lineRule="auto"/>
        <w:ind w:right="20"/>
        <w:jc w:val="center"/>
        <w:rPr>
          <w:rFonts w:ascii="Times New Roman" w:eastAsia="Times New Roman" w:hAnsi="Times New Roman"/>
          <w:b/>
          <w:caps/>
          <w:color w:val="auto"/>
        </w:rPr>
      </w:pP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 xml:space="preserve">Обучающиеся,  полностью  освоившие  программу  предыдущего  учебного  года, переводятся на следующий учебный год без представления заявления на основании итогов промежуточной аттестации и приказа директора образовательной организации. 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В течение учебного года обучающийся, по собственному желанию, имеет право на перевод в другую группу, другое объединение образовательной организации при наличии мест.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Перевод обучающегося в другую группу, другое объединение образовательной организации осуществляется при наличии заявления от родителя (законного представителя) несовершеннолетнего обучающегося, личного заявления совершеннолетнего обучающегося, на основании которого издается приказ директора образовательной организации о переводе.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Спорные вопросы, возникающие в ходе перевода обучающегося, решаются совместно педагогом дополнительного образования, родителями (законными представителями) и представителями администрации образовательной организации в порядке, установленном локальными актами образовательной организации (Положение о комиссии по урегулированию споров между участниками образовательных отношений).</w:t>
      </w:r>
    </w:p>
    <w:p w:rsidR="00EE3883" w:rsidRPr="00EE3883" w:rsidRDefault="00EE3883" w:rsidP="00EE3883">
      <w:pPr>
        <w:pStyle w:val="a8"/>
        <w:spacing w:line="276" w:lineRule="auto"/>
        <w:ind w:left="709" w:right="20" w:firstLine="0"/>
        <w:rPr>
          <w:rFonts w:ascii="Times New Roman" w:eastAsia="Times New Roman" w:hAnsi="Times New Roman"/>
          <w:color w:val="auto"/>
        </w:rPr>
      </w:pPr>
    </w:p>
    <w:p w:rsidR="00EE3883" w:rsidRPr="00EE3883" w:rsidRDefault="00EE3883" w:rsidP="00EE3883">
      <w:pPr>
        <w:pStyle w:val="a8"/>
        <w:numPr>
          <w:ilvl w:val="0"/>
          <w:numId w:val="2"/>
        </w:numPr>
        <w:spacing w:line="276" w:lineRule="auto"/>
        <w:ind w:left="0" w:right="20" w:firstLine="0"/>
        <w:jc w:val="center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b/>
          <w:caps/>
          <w:color w:val="auto"/>
        </w:rPr>
        <w:t>Порядок ОТЧИСЛЕНИЯ обучающихся</w:t>
      </w:r>
    </w:p>
    <w:p w:rsidR="00EE3883" w:rsidRPr="00EE3883" w:rsidRDefault="00EE3883" w:rsidP="00EE3883">
      <w:pPr>
        <w:spacing w:line="276" w:lineRule="auto"/>
        <w:ind w:right="20"/>
        <w:jc w:val="center"/>
        <w:rPr>
          <w:rFonts w:ascii="Times New Roman" w:eastAsia="Times New Roman" w:hAnsi="Times New Roman"/>
          <w:color w:val="auto"/>
        </w:rPr>
      </w:pP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Основанием для отчисления обучающегося является:</w:t>
      </w:r>
    </w:p>
    <w:p w:rsidR="00EE3883" w:rsidRPr="00EE3883" w:rsidRDefault="00EE3883" w:rsidP="00EE3883">
      <w:pPr>
        <w:pStyle w:val="a8"/>
        <w:numPr>
          <w:ilvl w:val="0"/>
          <w:numId w:val="4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hAnsi="Times New Roman"/>
        </w:rPr>
        <w:t>отчисление обучающегося в связи с переводом в другую образовательную организацию, реализующую дополнительные общеобразовательные программы;</w:t>
      </w:r>
      <w:r w:rsidRPr="00EE3883">
        <w:rPr>
          <w:rFonts w:ascii="Times New Roman" w:eastAsia="Times New Roman" w:hAnsi="Times New Roman"/>
          <w:color w:val="auto"/>
        </w:rPr>
        <w:t xml:space="preserve"> </w:t>
      </w:r>
    </w:p>
    <w:p w:rsidR="00EE3883" w:rsidRPr="00EE3883" w:rsidRDefault="00EE3883" w:rsidP="00EE3883">
      <w:pPr>
        <w:pStyle w:val="a8"/>
        <w:numPr>
          <w:ilvl w:val="0"/>
          <w:numId w:val="4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желание обучающегося (при наличии заявления от обучающегося) и (или) родителя (законного представителя);</w:t>
      </w:r>
    </w:p>
    <w:p w:rsidR="00EE3883" w:rsidRPr="00EE3883" w:rsidRDefault="00EE3883" w:rsidP="00EE3883">
      <w:pPr>
        <w:pStyle w:val="a8"/>
        <w:numPr>
          <w:ilvl w:val="0"/>
          <w:numId w:val="4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 xml:space="preserve">по окончании полного курса освоения образовательной программы;  </w:t>
      </w:r>
    </w:p>
    <w:p w:rsidR="00EE3883" w:rsidRPr="00EE3883" w:rsidRDefault="00EE3883" w:rsidP="00EE3883">
      <w:pPr>
        <w:pStyle w:val="a8"/>
        <w:numPr>
          <w:ilvl w:val="0"/>
          <w:numId w:val="4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hAnsi="Times New Roman"/>
        </w:rPr>
        <w:t xml:space="preserve">отчисление обучающегося по решению педагогического совета за совершенные неоднократно грубые нарушения устава образовательной организации или </w:t>
      </w:r>
      <w:r w:rsidRPr="00EE3883">
        <w:rPr>
          <w:rFonts w:ascii="Times New Roman" w:eastAsia="Times New Roman" w:hAnsi="Times New Roman"/>
          <w:color w:val="auto"/>
        </w:rPr>
        <w:t>Правил внутреннего распорядка</w:t>
      </w:r>
      <w:r w:rsidRPr="00EE3883">
        <w:rPr>
          <w:rFonts w:ascii="Times New Roman" w:hAnsi="Times New Roman"/>
        </w:rPr>
        <w:t>.</w:t>
      </w:r>
    </w:p>
    <w:p w:rsidR="00EE3883" w:rsidRPr="00EE3883" w:rsidRDefault="00EE3883" w:rsidP="00EE3883">
      <w:pPr>
        <w:pStyle w:val="a8"/>
        <w:spacing w:line="276" w:lineRule="auto"/>
        <w:ind w:left="709" w:right="20" w:firstLine="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hAnsi="Times New Roman"/>
        </w:rPr>
        <w:t>Исключение обучающегося из образовательной организации применяется, если меры воспитательного характера не дали результата и дальнейшее пребывание обучающегося в образовательной организации оказывает отрицательное влияние на других обучающихся, нарушает их права и права работников образовательной организации</w:t>
      </w:r>
    </w:p>
    <w:p w:rsidR="00EE3883" w:rsidRPr="00EE3883" w:rsidRDefault="00EE3883" w:rsidP="00EE3883">
      <w:pPr>
        <w:pStyle w:val="a8"/>
        <w:spacing w:line="276" w:lineRule="auto"/>
        <w:ind w:left="709" w:right="20" w:firstLine="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hAnsi="Times New Roman"/>
        </w:rPr>
        <w:t>Решение об исключении обучающегося принимается с учетом мнения родителей (законных представителей) обучающегося.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lastRenderedPageBreak/>
        <w:t>Отчисление обучающегося производится по приказу директора образовательной организации и оформляется педагогом отметкой о выбытии в Журнале учёта работы объединения.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hAnsi="Times New Roman"/>
        </w:rPr>
        <w:t>Обучающийся, полностью освоивший дополнительную общеобразовательную общеразвивающую программу, считается выпускником и отчисляется из образовательной организации приказом директора.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Спорные вопросы, возникающие в ходе отчисления обучающегося из учебной группы, решаются совместно педагогом дополнительного образования, родителями (законными представителями) и представителями администрации образовательной организации в порядке, установленном локальными актами образовательной организации (Положение о комиссии по урегулированию споров между участниками образовательных отношений).</w:t>
      </w:r>
    </w:p>
    <w:p w:rsidR="00EE3883" w:rsidRPr="00EE3883" w:rsidRDefault="00EE3883" w:rsidP="00EE3883">
      <w:pPr>
        <w:pStyle w:val="a8"/>
        <w:spacing w:line="276" w:lineRule="auto"/>
        <w:ind w:left="709" w:right="20" w:firstLine="0"/>
        <w:rPr>
          <w:rFonts w:ascii="Times New Roman" w:eastAsia="Times New Roman" w:hAnsi="Times New Roman"/>
          <w:color w:val="auto"/>
        </w:rPr>
      </w:pPr>
    </w:p>
    <w:p w:rsidR="00EE3883" w:rsidRPr="00EE3883" w:rsidRDefault="00EE3883" w:rsidP="00EE3883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right="20" w:firstLine="0"/>
        <w:jc w:val="center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b/>
          <w:caps/>
          <w:color w:val="auto"/>
        </w:rPr>
        <w:t>Порядок ВОССТАНОВЛЕНИЯ обучающихся</w:t>
      </w:r>
    </w:p>
    <w:p w:rsidR="00EE3883" w:rsidRPr="00EE3883" w:rsidRDefault="00EE3883" w:rsidP="00EE3883">
      <w:pPr>
        <w:pStyle w:val="a8"/>
        <w:tabs>
          <w:tab w:val="left" w:pos="567"/>
        </w:tabs>
        <w:spacing w:line="276" w:lineRule="auto"/>
        <w:ind w:left="0" w:right="20" w:firstLine="0"/>
        <w:rPr>
          <w:rFonts w:ascii="Times New Roman" w:eastAsia="Times New Roman" w:hAnsi="Times New Roman"/>
          <w:b/>
          <w:caps/>
          <w:color w:val="auto"/>
        </w:rPr>
      </w:pPr>
    </w:p>
    <w:p w:rsidR="00EE3883" w:rsidRPr="00EE3883" w:rsidRDefault="00EE3883" w:rsidP="00EE3883">
      <w:pPr>
        <w:pStyle w:val="a8"/>
        <w:numPr>
          <w:ilvl w:val="1"/>
          <w:numId w:val="2"/>
        </w:numPr>
        <w:tabs>
          <w:tab w:val="left" w:pos="709"/>
        </w:tabs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 xml:space="preserve">Обучающиеся, ранее отчисленные из образовательной организации, имеют право на восстановление при наличии мест после личного собеседования и на основании личного заявления (обучающиеся, достигшие возраста 14 лет) или заявления родителей (законных представителей) обучающихся. 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tabs>
          <w:tab w:val="left" w:pos="709"/>
        </w:tabs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Обучающиеся, отчисленные за нарушения Правил внутреннего распорядка образовательной организации, за противоправные действия и неоднократные нарушения Устава образовательной организации, право на восстановление не имеют.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tabs>
          <w:tab w:val="left" w:pos="709"/>
        </w:tabs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 xml:space="preserve">Восстановление обучающихся в образовательной организации оформляется приказом директора на основании результатов собеседования и заявления. 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tabs>
          <w:tab w:val="left" w:pos="709"/>
        </w:tabs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Спорные вопросы, возникающие в ходе восстановления обучающегося в образовательной организации, решаются совместно педагогом дополнительного образования, родителями (законными  представителями) и представителями администрации образовательной организации в порядке, установленном локальными актами образовательной организации (Положение о комиссии по урегулированию споров между участниками образовательных отношений).</w:t>
      </w:r>
    </w:p>
    <w:p w:rsidR="00EE3883" w:rsidRPr="00EE3883" w:rsidRDefault="00EE3883" w:rsidP="00EE3883">
      <w:pPr>
        <w:pStyle w:val="a8"/>
        <w:tabs>
          <w:tab w:val="left" w:pos="709"/>
        </w:tabs>
        <w:spacing w:line="276" w:lineRule="auto"/>
        <w:ind w:left="709" w:right="20" w:firstLine="0"/>
        <w:rPr>
          <w:rFonts w:ascii="Times New Roman" w:eastAsia="Times New Roman" w:hAnsi="Times New Roman"/>
          <w:color w:val="auto"/>
        </w:rPr>
      </w:pPr>
    </w:p>
    <w:p w:rsidR="00EE3883" w:rsidRPr="00EE3883" w:rsidRDefault="00EE3883" w:rsidP="00EE3883">
      <w:pPr>
        <w:pStyle w:val="a8"/>
        <w:numPr>
          <w:ilvl w:val="0"/>
          <w:numId w:val="2"/>
        </w:numPr>
        <w:tabs>
          <w:tab w:val="left" w:pos="709"/>
        </w:tabs>
        <w:spacing w:line="276" w:lineRule="auto"/>
        <w:ind w:left="0" w:right="20" w:firstLine="0"/>
        <w:jc w:val="center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b/>
          <w:caps/>
          <w:color w:val="auto"/>
        </w:rPr>
        <w:t>ЗАКЛЮЧИТЕЛЬНЫЕ ПОЛОЖЕНИЯ</w:t>
      </w:r>
    </w:p>
    <w:p w:rsidR="00EE3883" w:rsidRPr="00EE3883" w:rsidRDefault="00EE3883" w:rsidP="00EE3883">
      <w:pPr>
        <w:pStyle w:val="a8"/>
        <w:tabs>
          <w:tab w:val="left" w:pos="709"/>
        </w:tabs>
        <w:spacing w:line="276" w:lineRule="auto"/>
        <w:ind w:left="0" w:right="20" w:firstLine="0"/>
        <w:rPr>
          <w:rFonts w:ascii="Times New Roman" w:eastAsia="Times New Roman" w:hAnsi="Times New Roman"/>
          <w:color w:val="auto"/>
        </w:rPr>
      </w:pPr>
    </w:p>
    <w:p w:rsidR="00EE3883" w:rsidRPr="00EE3883" w:rsidRDefault="00EE3883" w:rsidP="00EE3883">
      <w:pPr>
        <w:pStyle w:val="a8"/>
        <w:numPr>
          <w:ilvl w:val="1"/>
          <w:numId w:val="2"/>
        </w:numPr>
        <w:tabs>
          <w:tab w:val="left" w:pos="709"/>
        </w:tabs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Настоящее Положение вступает в силу со дня его утверждения.</w:t>
      </w:r>
    </w:p>
    <w:p w:rsidR="00EE3883" w:rsidRPr="00EE3883" w:rsidRDefault="00EE3883" w:rsidP="00EE3883">
      <w:pPr>
        <w:pStyle w:val="a8"/>
        <w:numPr>
          <w:ilvl w:val="1"/>
          <w:numId w:val="2"/>
        </w:numPr>
        <w:tabs>
          <w:tab w:val="left" w:pos="709"/>
        </w:tabs>
        <w:spacing w:line="276" w:lineRule="auto"/>
        <w:ind w:left="709" w:right="20"/>
        <w:rPr>
          <w:rFonts w:ascii="Times New Roman" w:eastAsia="Times New Roman" w:hAnsi="Times New Roman"/>
          <w:color w:val="auto"/>
        </w:rPr>
      </w:pPr>
      <w:r w:rsidRPr="00EE3883">
        <w:rPr>
          <w:rFonts w:ascii="Times New Roman" w:eastAsia="Times New Roman" w:hAnsi="Times New Roman"/>
          <w:color w:val="auto"/>
        </w:rPr>
        <w:t>Изменения и дополнения в настоящее Положение вносятся и принимаются на заседании педагогического совета образовательной организации.</w:t>
      </w:r>
    </w:p>
    <w:p w:rsidR="00EE3883" w:rsidRDefault="00EE3883" w:rsidP="00EE3883">
      <w:pPr>
        <w:ind w:left="0" w:right="20" w:firstLine="0"/>
        <w:rPr>
          <w:rFonts w:eastAsia="Times New Roman"/>
          <w:color w:val="auto"/>
        </w:rPr>
      </w:pPr>
    </w:p>
    <w:p w:rsidR="00EE3883" w:rsidRDefault="00EE3883" w:rsidP="00EE3883">
      <w:pPr>
        <w:ind w:right="20"/>
        <w:rPr>
          <w:rFonts w:eastAsia="Times New Roman"/>
          <w:color w:val="auto"/>
        </w:rPr>
      </w:pPr>
    </w:p>
    <w:p w:rsidR="00EE3883" w:rsidRDefault="00EE3883" w:rsidP="00EE3883">
      <w:pPr>
        <w:ind w:right="20"/>
        <w:rPr>
          <w:rFonts w:eastAsia="Times New Roman"/>
          <w:color w:val="auto"/>
        </w:rPr>
      </w:pPr>
    </w:p>
    <w:p w:rsidR="00C7278E" w:rsidRDefault="00C7278E" w:rsidP="00EE3883">
      <w:pPr>
        <w:ind w:right="20"/>
        <w:jc w:val="right"/>
        <w:rPr>
          <w:rFonts w:eastAsia="Times New Roman"/>
          <w:color w:val="auto"/>
        </w:rPr>
      </w:pPr>
    </w:p>
    <w:p w:rsidR="008E17D0" w:rsidRDefault="008E17D0" w:rsidP="00EE3883">
      <w:pPr>
        <w:ind w:right="20"/>
        <w:jc w:val="right"/>
        <w:rPr>
          <w:rFonts w:eastAsia="Times New Roman"/>
          <w:color w:val="auto"/>
        </w:rPr>
      </w:pPr>
    </w:p>
    <w:p w:rsidR="00C7278E" w:rsidRDefault="00C7278E" w:rsidP="00EE3883">
      <w:pPr>
        <w:ind w:right="20"/>
        <w:jc w:val="right"/>
        <w:rPr>
          <w:rFonts w:eastAsia="Times New Roman"/>
          <w:color w:val="auto"/>
        </w:rPr>
      </w:pPr>
    </w:p>
    <w:p w:rsidR="00EE3883" w:rsidRDefault="00EE3883" w:rsidP="00EE3883">
      <w:pPr>
        <w:ind w:right="20"/>
        <w:jc w:val="right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Приложение 1</w:t>
      </w:r>
    </w:p>
    <w:p w:rsidR="00EE3883" w:rsidRPr="00C9171A" w:rsidRDefault="00EE3883" w:rsidP="00EE3883">
      <w:pPr>
        <w:pStyle w:val="aa"/>
        <w:spacing w:before="0" w:beforeAutospacing="0" w:after="0" w:afterAutospacing="0"/>
        <w:ind w:left="993" w:right="55"/>
        <w:jc w:val="right"/>
        <w:rPr>
          <w:sz w:val="20"/>
          <w:szCs w:val="20"/>
        </w:rPr>
      </w:pP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210"/>
      </w:tblGrid>
      <w:tr w:rsidR="00EE3883" w:rsidTr="00CF7C3F">
        <w:tc>
          <w:tcPr>
            <w:tcW w:w="3794" w:type="dxa"/>
          </w:tcPr>
          <w:p w:rsidR="00EE3883" w:rsidRDefault="00EE3883" w:rsidP="00CF7C3F">
            <w:pPr>
              <w:ind w:left="0" w:firstLine="0"/>
            </w:pPr>
          </w:p>
        </w:tc>
        <w:tc>
          <w:tcPr>
            <w:tcW w:w="5210" w:type="dxa"/>
          </w:tcPr>
          <w:p w:rsidR="00EE3883" w:rsidRDefault="00EE3883" w:rsidP="00CF7C3F">
            <w:pPr>
              <w:ind w:left="0" w:firstLine="0"/>
              <w:rPr>
                <w:rFonts w:ascii="Times New Roman" w:hAnsi="Times New Roman"/>
              </w:rPr>
            </w:pPr>
            <w:r w:rsidRPr="005A7CD5">
              <w:rPr>
                <w:rFonts w:ascii="Times New Roman" w:hAnsi="Times New Roman"/>
              </w:rPr>
              <w:t>Директору М</w:t>
            </w:r>
            <w:r>
              <w:rPr>
                <w:rFonts w:ascii="Times New Roman" w:hAnsi="Times New Roman"/>
              </w:rPr>
              <w:t>Б</w:t>
            </w:r>
            <w:r w:rsidRPr="005A7CD5">
              <w:rPr>
                <w:rFonts w:ascii="Times New Roman" w:hAnsi="Times New Roman"/>
              </w:rPr>
              <w:t>ОУ «</w:t>
            </w:r>
            <w:r w:rsidR="00C7278E">
              <w:rPr>
                <w:rFonts w:ascii="Times New Roman" w:hAnsi="Times New Roman"/>
              </w:rPr>
              <w:t>Тимковская ООШ</w:t>
            </w:r>
            <w:r w:rsidRPr="005A7CD5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E3883" w:rsidRDefault="00EE3883" w:rsidP="00CF7C3F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_______________________________________</w:t>
            </w:r>
          </w:p>
          <w:p w:rsidR="00EE3883" w:rsidRPr="005A7CD5" w:rsidRDefault="00EE3883" w:rsidP="00CF7C3F">
            <w:pPr>
              <w:ind w:left="0" w:firstLine="0"/>
              <w:rPr>
                <w:rFonts w:ascii="Times New Roman" w:hAnsi="Times New Roman"/>
              </w:rPr>
            </w:pPr>
            <w:r w:rsidRPr="005A7CD5">
              <w:rPr>
                <w:rFonts w:ascii="Times New Roman" w:hAnsi="Times New Roman"/>
              </w:rPr>
              <w:t>от _____________________________________</w:t>
            </w:r>
          </w:p>
          <w:p w:rsidR="00EE3883" w:rsidRPr="005A7CD5" w:rsidRDefault="00EE3883" w:rsidP="00CF7C3F">
            <w:pPr>
              <w:ind w:left="0" w:firstLine="0"/>
              <w:jc w:val="center"/>
              <w:rPr>
                <w:rFonts w:ascii="Times New Roman" w:hAnsi="Times New Roman"/>
                <w:i/>
                <w:sz w:val="20"/>
              </w:rPr>
            </w:pPr>
            <w:r w:rsidRPr="005A7CD5">
              <w:rPr>
                <w:rFonts w:ascii="Times New Roman" w:hAnsi="Times New Roman"/>
                <w:i/>
                <w:sz w:val="20"/>
              </w:rPr>
              <w:t>Ф.И.О. родителя (законного представителя)</w:t>
            </w:r>
            <w:r>
              <w:rPr>
                <w:rFonts w:ascii="Times New Roman" w:hAnsi="Times New Roman"/>
                <w:i/>
                <w:sz w:val="20"/>
              </w:rPr>
              <w:t>/</w:t>
            </w:r>
          </w:p>
          <w:p w:rsidR="00EE3883" w:rsidRDefault="00EE3883" w:rsidP="00CF7C3F">
            <w:pPr>
              <w:ind w:left="0" w:firstLine="0"/>
              <w:rPr>
                <w:rFonts w:ascii="Times New Roman" w:hAnsi="Times New Roman"/>
              </w:rPr>
            </w:pPr>
            <w:r w:rsidRPr="005A7CD5">
              <w:rPr>
                <w:rFonts w:ascii="Times New Roman" w:hAnsi="Times New Roman"/>
              </w:rPr>
              <w:t>_________</w:t>
            </w:r>
            <w:r>
              <w:rPr>
                <w:rFonts w:ascii="Times New Roman" w:hAnsi="Times New Roman"/>
              </w:rPr>
              <w:t>_______________________________,</w:t>
            </w:r>
          </w:p>
          <w:p w:rsidR="00EE3883" w:rsidRPr="005A7CD5" w:rsidRDefault="00EE3883" w:rsidP="00CF7C3F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</w:rPr>
              <w:t>обучающегося</w:t>
            </w:r>
          </w:p>
          <w:p w:rsidR="00EE3883" w:rsidRDefault="00EE3883" w:rsidP="00CF7C3F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проживающей (его) по адресу:_______________</w:t>
            </w:r>
          </w:p>
          <w:p w:rsidR="00EE3883" w:rsidRDefault="00EE3883" w:rsidP="00CF7C3F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</w:t>
            </w:r>
          </w:p>
          <w:p w:rsidR="00EE3883" w:rsidRPr="005A7CD5" w:rsidRDefault="00EE3883" w:rsidP="00CF7C3F">
            <w:pPr>
              <w:ind w:left="0" w:firstLine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r w:rsidRPr="005A7CD5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указать улицу/переулок</w:t>
            </w:r>
            <w:r w:rsidRPr="005A7CD5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EE3883" w:rsidRDefault="00EE3883" w:rsidP="00CF7C3F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№ ________________ кв. № ____________</w:t>
            </w:r>
          </w:p>
          <w:p w:rsidR="00EE3883" w:rsidRDefault="00EE3883" w:rsidP="00CF7C3F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тел._________сот. тел. __________________</w:t>
            </w:r>
          </w:p>
          <w:p w:rsidR="00EE3883" w:rsidRPr="005A7CD5" w:rsidRDefault="00EE3883" w:rsidP="00CF7C3F">
            <w:pPr>
              <w:ind w:left="0" w:firstLine="0"/>
              <w:rPr>
                <w:rFonts w:ascii="Times New Roman" w:hAnsi="Times New Roman"/>
              </w:rPr>
            </w:pPr>
          </w:p>
        </w:tc>
      </w:tr>
    </w:tbl>
    <w:p w:rsidR="00EE3883" w:rsidRDefault="00EE3883" w:rsidP="00EE3883">
      <w:pPr>
        <w:jc w:val="center"/>
        <w:rPr>
          <w:rFonts w:ascii="Times New Roman" w:hAnsi="Times New Roman"/>
          <w:b/>
          <w:sz w:val="28"/>
        </w:rPr>
      </w:pPr>
      <w:r w:rsidRPr="005A7CD5">
        <w:rPr>
          <w:rFonts w:ascii="Times New Roman" w:hAnsi="Times New Roman"/>
          <w:b/>
          <w:sz w:val="28"/>
        </w:rPr>
        <w:lastRenderedPageBreak/>
        <w:t>З А Я В Л Е Н И Е</w:t>
      </w:r>
    </w:p>
    <w:p w:rsidR="00EE3883" w:rsidRDefault="00EE3883" w:rsidP="00EE3883">
      <w:pPr>
        <w:jc w:val="center"/>
        <w:rPr>
          <w:rFonts w:ascii="Times New Roman" w:hAnsi="Times New Roman"/>
          <w:b/>
          <w:sz w:val="28"/>
        </w:rPr>
      </w:pPr>
    </w:p>
    <w:p w:rsidR="00EE3883" w:rsidRPr="00BD3347" w:rsidRDefault="00EE3883" w:rsidP="00EE3883">
      <w:pPr>
        <w:ind w:left="0" w:firstLine="567"/>
        <w:rPr>
          <w:rFonts w:ascii="Times New Roman" w:hAnsi="Times New Roman"/>
          <w:color w:val="auto"/>
        </w:rPr>
      </w:pPr>
      <w:r w:rsidRPr="00BD3347">
        <w:rPr>
          <w:rFonts w:ascii="Times New Roman" w:hAnsi="Times New Roman"/>
          <w:color w:val="auto"/>
        </w:rPr>
        <w:t xml:space="preserve">Прошу принять моего ребенка/меня </w:t>
      </w:r>
    </w:p>
    <w:p w:rsidR="00EE3883" w:rsidRPr="00BD3347" w:rsidRDefault="00EE3883" w:rsidP="00EE3883">
      <w:pPr>
        <w:pBdr>
          <w:bottom w:val="single" w:sz="4" w:space="1" w:color="auto"/>
        </w:pBdr>
        <w:rPr>
          <w:rFonts w:ascii="Times New Roman" w:hAnsi="Times New Roman"/>
          <w:color w:val="auto"/>
          <w:sz w:val="28"/>
        </w:rPr>
      </w:pPr>
    </w:p>
    <w:p w:rsidR="00EE3883" w:rsidRPr="00BD3347" w:rsidRDefault="00EE3883" w:rsidP="00EE3883">
      <w:pPr>
        <w:jc w:val="center"/>
        <w:rPr>
          <w:rFonts w:ascii="Times New Roman" w:hAnsi="Times New Roman"/>
          <w:i/>
          <w:color w:val="auto"/>
          <w:sz w:val="20"/>
          <w:szCs w:val="20"/>
        </w:rPr>
      </w:pPr>
      <w:r w:rsidRPr="00BD3347">
        <w:rPr>
          <w:rFonts w:ascii="Times New Roman" w:hAnsi="Times New Roman"/>
          <w:i/>
          <w:color w:val="auto"/>
          <w:sz w:val="20"/>
          <w:szCs w:val="20"/>
        </w:rPr>
        <w:t>(фамилия, имя, отчество (при наличии) ребенка,</w:t>
      </w:r>
    </w:p>
    <w:p w:rsidR="00EE3883" w:rsidRPr="00BD3347" w:rsidRDefault="00EE3883" w:rsidP="00EE3883">
      <w:pPr>
        <w:pBdr>
          <w:bottom w:val="single" w:sz="4" w:space="1" w:color="auto"/>
        </w:pBdr>
        <w:jc w:val="center"/>
        <w:rPr>
          <w:rFonts w:ascii="Times New Roman" w:hAnsi="Times New Roman"/>
          <w:color w:val="auto"/>
          <w:sz w:val="28"/>
        </w:rPr>
      </w:pPr>
    </w:p>
    <w:p w:rsidR="00EE3883" w:rsidRPr="00BD3347" w:rsidRDefault="00EE3883" w:rsidP="00EE3883">
      <w:pPr>
        <w:jc w:val="center"/>
        <w:rPr>
          <w:rFonts w:ascii="Times New Roman" w:hAnsi="Times New Roman"/>
          <w:i/>
          <w:color w:val="auto"/>
          <w:sz w:val="20"/>
          <w:szCs w:val="20"/>
        </w:rPr>
      </w:pPr>
      <w:r w:rsidRPr="00BD3347">
        <w:rPr>
          <w:rFonts w:ascii="Times New Roman" w:hAnsi="Times New Roman"/>
          <w:i/>
          <w:color w:val="auto"/>
          <w:sz w:val="20"/>
          <w:szCs w:val="20"/>
        </w:rPr>
        <w:t>дата и место  рождения, класс обучения</w:t>
      </w:r>
    </w:p>
    <w:p w:rsidR="00EE3883" w:rsidRPr="00BD3347" w:rsidRDefault="00EE3883" w:rsidP="00EE3883">
      <w:pPr>
        <w:pBdr>
          <w:bottom w:val="single" w:sz="4" w:space="1" w:color="auto"/>
        </w:pBdr>
        <w:ind w:left="0" w:firstLine="0"/>
        <w:rPr>
          <w:rFonts w:ascii="Times New Roman" w:hAnsi="Times New Roman"/>
          <w:color w:val="auto"/>
        </w:rPr>
      </w:pPr>
    </w:p>
    <w:p w:rsidR="00EE3883" w:rsidRPr="00BD3347" w:rsidRDefault="00EE3883" w:rsidP="00EE3883">
      <w:pPr>
        <w:jc w:val="center"/>
        <w:rPr>
          <w:rFonts w:ascii="Times New Roman" w:hAnsi="Times New Roman"/>
          <w:i/>
          <w:color w:val="auto"/>
          <w:sz w:val="20"/>
          <w:szCs w:val="20"/>
        </w:rPr>
      </w:pPr>
      <w:r w:rsidRPr="00BD3347">
        <w:rPr>
          <w:rFonts w:ascii="Times New Roman" w:hAnsi="Times New Roman"/>
          <w:i/>
          <w:color w:val="auto"/>
          <w:sz w:val="20"/>
          <w:szCs w:val="20"/>
        </w:rPr>
        <w:t>адрес места жительства)</w:t>
      </w:r>
    </w:p>
    <w:p w:rsidR="00EE3883" w:rsidRPr="00BD3347" w:rsidRDefault="00EE3883" w:rsidP="00EE3883">
      <w:pPr>
        <w:ind w:left="0" w:firstLine="0"/>
        <w:rPr>
          <w:rFonts w:ascii="Times New Roman" w:hAnsi="Times New Roman"/>
          <w:color w:val="auto"/>
        </w:rPr>
      </w:pPr>
    </w:p>
    <w:p w:rsidR="00EE3883" w:rsidRPr="00BD3347" w:rsidRDefault="00EE3883" w:rsidP="00EE3883">
      <w:pPr>
        <w:ind w:left="0" w:firstLine="0"/>
        <w:rPr>
          <w:rFonts w:ascii="Times New Roman" w:hAnsi="Times New Roman"/>
          <w:color w:val="auto"/>
        </w:rPr>
      </w:pPr>
      <w:r w:rsidRPr="00BD3347">
        <w:rPr>
          <w:rFonts w:ascii="Times New Roman" w:hAnsi="Times New Roman"/>
          <w:color w:val="auto"/>
        </w:rPr>
        <w:t>в М</w:t>
      </w:r>
      <w:r>
        <w:rPr>
          <w:rFonts w:ascii="Times New Roman" w:hAnsi="Times New Roman"/>
          <w:color w:val="auto"/>
        </w:rPr>
        <w:t>Б</w:t>
      </w:r>
      <w:r w:rsidRPr="00BD3347">
        <w:rPr>
          <w:rFonts w:ascii="Times New Roman" w:hAnsi="Times New Roman"/>
          <w:color w:val="auto"/>
        </w:rPr>
        <w:t>ОУ «</w:t>
      </w:r>
      <w:r w:rsidR="00C7278E">
        <w:rPr>
          <w:rFonts w:ascii="Times New Roman" w:hAnsi="Times New Roman"/>
          <w:color w:val="auto"/>
        </w:rPr>
        <w:t>Тимковская ООШ</w:t>
      </w:r>
      <w:r>
        <w:rPr>
          <w:rFonts w:ascii="Times New Roman" w:hAnsi="Times New Roman"/>
          <w:color w:val="auto"/>
        </w:rPr>
        <w:t>»</w:t>
      </w:r>
      <w:r w:rsidRPr="00BD3347">
        <w:rPr>
          <w:rFonts w:ascii="Times New Roman" w:hAnsi="Times New Roman"/>
          <w:color w:val="auto"/>
        </w:rPr>
        <w:t xml:space="preserve">  на обучение по дополнительной общеобразовательной общеразвивающей программе</w:t>
      </w:r>
    </w:p>
    <w:p w:rsidR="00EE3883" w:rsidRPr="00BD3347" w:rsidRDefault="00EE3883" w:rsidP="00EE3883">
      <w:pPr>
        <w:pBdr>
          <w:bottom w:val="single" w:sz="4" w:space="1" w:color="auto"/>
        </w:pBdr>
        <w:ind w:left="0" w:firstLine="0"/>
        <w:rPr>
          <w:rFonts w:ascii="Times New Roman" w:hAnsi="Times New Roman"/>
          <w:color w:val="auto"/>
        </w:rPr>
      </w:pPr>
    </w:p>
    <w:p w:rsidR="00EE3883" w:rsidRPr="00BD3347" w:rsidRDefault="00EE3883" w:rsidP="00EE3883">
      <w:pPr>
        <w:ind w:left="0" w:firstLine="0"/>
        <w:jc w:val="center"/>
        <w:rPr>
          <w:rFonts w:ascii="Times New Roman" w:hAnsi="Times New Roman"/>
          <w:color w:val="auto"/>
          <w:sz w:val="20"/>
        </w:rPr>
      </w:pPr>
      <w:r w:rsidRPr="00BD3347">
        <w:rPr>
          <w:rFonts w:ascii="Times New Roman" w:hAnsi="Times New Roman"/>
          <w:color w:val="auto"/>
          <w:sz w:val="20"/>
        </w:rPr>
        <w:t xml:space="preserve"> (указать наименование программы, срок реализации)</w:t>
      </w:r>
    </w:p>
    <w:p w:rsidR="00EE3883" w:rsidRPr="00BD3347" w:rsidRDefault="00EE3883" w:rsidP="00EE3883">
      <w:pPr>
        <w:ind w:left="0" w:firstLine="0"/>
        <w:rPr>
          <w:rFonts w:ascii="Times New Roman" w:hAnsi="Times New Roman"/>
          <w:color w:val="auto"/>
        </w:rPr>
      </w:pPr>
      <w:r w:rsidRPr="00BD3347">
        <w:rPr>
          <w:rFonts w:ascii="Times New Roman" w:hAnsi="Times New Roman"/>
          <w:color w:val="auto"/>
        </w:rPr>
        <w:t>с «_____» _______________ 201___г.</w:t>
      </w:r>
    </w:p>
    <w:p w:rsidR="00EE3883" w:rsidRPr="00BD3347" w:rsidRDefault="00EE3883" w:rsidP="00EE3883">
      <w:pPr>
        <w:ind w:left="0" w:firstLine="0"/>
        <w:rPr>
          <w:rFonts w:ascii="Times New Roman" w:hAnsi="Times New Roman"/>
          <w:color w:val="auto"/>
        </w:rPr>
      </w:pPr>
    </w:p>
    <w:p w:rsidR="00EE3883" w:rsidRPr="00BD3347" w:rsidRDefault="00EE3883" w:rsidP="00EE3883">
      <w:pPr>
        <w:ind w:left="0" w:firstLine="0"/>
        <w:rPr>
          <w:rFonts w:ascii="Times New Roman" w:hAnsi="Times New Roman"/>
          <w:color w:val="auto"/>
        </w:rPr>
      </w:pPr>
      <w:r w:rsidRPr="00BD3347">
        <w:rPr>
          <w:rFonts w:ascii="Times New Roman" w:hAnsi="Times New Roman"/>
          <w:color w:val="auto"/>
        </w:rPr>
        <w:t>С родителями (законными представителями) согласовано.</w:t>
      </w:r>
    </w:p>
    <w:p w:rsidR="00EE3883" w:rsidRPr="00BD3347" w:rsidRDefault="00EE3883" w:rsidP="00EE3883">
      <w:pPr>
        <w:ind w:left="0" w:firstLine="0"/>
        <w:rPr>
          <w:rFonts w:ascii="Times New Roman" w:hAnsi="Times New Roman"/>
          <w:color w:val="auto"/>
        </w:rPr>
      </w:pPr>
      <w:r w:rsidRPr="00BD3347">
        <w:rPr>
          <w:rFonts w:ascii="Times New Roman" w:hAnsi="Times New Roman"/>
          <w:color w:val="auto"/>
        </w:rPr>
        <w:t>Мать/Отец/Законный представитель: ____________________________________________</w:t>
      </w:r>
    </w:p>
    <w:p w:rsidR="00EE3883" w:rsidRPr="00BD3347" w:rsidRDefault="00EE3883" w:rsidP="00EE3883">
      <w:pPr>
        <w:ind w:left="4956" w:firstLine="708"/>
        <w:rPr>
          <w:rFonts w:ascii="Times New Roman" w:hAnsi="Times New Roman"/>
          <w:color w:val="auto"/>
          <w:sz w:val="20"/>
        </w:rPr>
      </w:pPr>
      <w:r w:rsidRPr="00BD3347">
        <w:rPr>
          <w:rFonts w:ascii="Times New Roman" w:hAnsi="Times New Roman"/>
          <w:color w:val="auto"/>
          <w:sz w:val="20"/>
        </w:rPr>
        <w:t>Ф.И.О (полностью)</w:t>
      </w:r>
    </w:p>
    <w:p w:rsidR="00EE3883" w:rsidRPr="00BD3347" w:rsidRDefault="00EE3883" w:rsidP="00EE3883">
      <w:pPr>
        <w:ind w:left="0" w:firstLine="0"/>
        <w:jc w:val="center"/>
        <w:rPr>
          <w:rFonts w:ascii="Times New Roman" w:hAnsi="Times New Roman"/>
          <w:b/>
          <w:i/>
          <w:color w:val="auto"/>
        </w:rPr>
      </w:pPr>
    </w:p>
    <w:p w:rsidR="00EE3883" w:rsidRDefault="00EE3883" w:rsidP="00EE3883">
      <w:pPr>
        <w:ind w:left="0" w:firstLine="0"/>
        <w:jc w:val="center"/>
        <w:rPr>
          <w:rFonts w:ascii="Times New Roman" w:hAnsi="Times New Roman"/>
          <w:b/>
          <w:i/>
          <w:color w:val="auto"/>
        </w:rPr>
      </w:pPr>
    </w:p>
    <w:p w:rsidR="00EE3883" w:rsidRPr="00BD3347" w:rsidRDefault="00EE3883" w:rsidP="00EE3883">
      <w:pPr>
        <w:ind w:left="0" w:firstLine="0"/>
        <w:jc w:val="center"/>
        <w:rPr>
          <w:rFonts w:ascii="Times New Roman" w:hAnsi="Times New Roman"/>
          <w:b/>
          <w:i/>
          <w:color w:val="auto"/>
        </w:rPr>
      </w:pPr>
      <w:r w:rsidRPr="00BD3347">
        <w:rPr>
          <w:rFonts w:ascii="Times New Roman" w:hAnsi="Times New Roman"/>
          <w:b/>
          <w:i/>
          <w:color w:val="auto"/>
        </w:rPr>
        <w:t>Сведения о родителях (законных представителях):</w:t>
      </w:r>
    </w:p>
    <w:p w:rsidR="00EE3883" w:rsidRPr="00BD3347" w:rsidRDefault="00EE3883" w:rsidP="00EE3883">
      <w:pPr>
        <w:ind w:left="0" w:firstLine="0"/>
        <w:rPr>
          <w:rFonts w:ascii="Times New Roman" w:hAnsi="Times New Roman"/>
          <w:color w:val="auto"/>
        </w:rPr>
      </w:pPr>
      <w:r w:rsidRPr="00BD3347">
        <w:rPr>
          <w:rFonts w:ascii="Times New Roman" w:hAnsi="Times New Roman"/>
          <w:color w:val="auto"/>
        </w:rPr>
        <w:t>Мать/Отец/Законный представитель (нужное подчеркнуть):</w:t>
      </w:r>
    </w:p>
    <w:p w:rsidR="00EE3883" w:rsidRPr="00BD3347" w:rsidRDefault="00EE3883" w:rsidP="00EE3883">
      <w:pPr>
        <w:pBdr>
          <w:bottom w:val="single" w:sz="4" w:space="1" w:color="auto"/>
        </w:pBdr>
        <w:ind w:left="0" w:firstLine="0"/>
        <w:rPr>
          <w:rFonts w:ascii="Times New Roman" w:hAnsi="Times New Roman"/>
          <w:color w:val="auto"/>
        </w:rPr>
      </w:pPr>
    </w:p>
    <w:p w:rsidR="00EE3883" w:rsidRPr="00BD3347" w:rsidRDefault="00EE3883" w:rsidP="00EE3883">
      <w:pPr>
        <w:jc w:val="center"/>
        <w:rPr>
          <w:rFonts w:ascii="Times New Roman" w:hAnsi="Times New Roman"/>
          <w:i/>
          <w:color w:val="auto"/>
          <w:sz w:val="20"/>
          <w:szCs w:val="20"/>
        </w:rPr>
      </w:pPr>
      <w:r w:rsidRPr="00BD3347">
        <w:rPr>
          <w:rFonts w:ascii="Times New Roman" w:hAnsi="Times New Roman"/>
          <w:i/>
          <w:color w:val="auto"/>
          <w:sz w:val="20"/>
          <w:szCs w:val="20"/>
        </w:rPr>
        <w:t xml:space="preserve"> (фамилия, имя, отчество матери/отца/законного представителя)</w:t>
      </w:r>
    </w:p>
    <w:p w:rsidR="00EE3883" w:rsidRPr="00BD3347" w:rsidRDefault="00EE3883" w:rsidP="00EE3883">
      <w:pPr>
        <w:pBdr>
          <w:bottom w:val="single" w:sz="4" w:space="1" w:color="auto"/>
        </w:pBdr>
        <w:ind w:left="0" w:firstLine="0"/>
        <w:rPr>
          <w:rFonts w:ascii="Times New Roman" w:hAnsi="Times New Roman"/>
          <w:color w:val="auto"/>
          <w:sz w:val="28"/>
        </w:rPr>
      </w:pPr>
    </w:p>
    <w:p w:rsidR="00EE3883" w:rsidRPr="00BD3347" w:rsidRDefault="00EE3883" w:rsidP="00EE3883">
      <w:pPr>
        <w:ind w:left="0" w:firstLine="0"/>
        <w:jc w:val="center"/>
        <w:rPr>
          <w:rFonts w:ascii="Times New Roman" w:hAnsi="Times New Roman"/>
          <w:color w:val="auto"/>
          <w:sz w:val="28"/>
        </w:rPr>
      </w:pPr>
      <w:r w:rsidRPr="00BD3347">
        <w:rPr>
          <w:rFonts w:ascii="Times New Roman" w:hAnsi="Times New Roman"/>
          <w:i/>
          <w:color w:val="auto"/>
          <w:sz w:val="20"/>
        </w:rPr>
        <w:t>телефон)</w:t>
      </w:r>
    </w:p>
    <w:p w:rsidR="00EE3883" w:rsidRPr="00BD3347" w:rsidRDefault="00EE3883" w:rsidP="00EE388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D3347">
        <w:rPr>
          <w:rFonts w:ascii="Times New Roman" w:hAnsi="Times New Roman" w:cs="Times New Roman"/>
          <w:sz w:val="24"/>
          <w:szCs w:val="28"/>
        </w:rPr>
        <w:t>С уставом, лицензией на право ведения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по дополнительным общеобразовательным программам, правами и обязанностями обучающихся</w:t>
      </w:r>
      <w:r w:rsidRPr="00BD3347">
        <w:rPr>
          <w:sz w:val="18"/>
        </w:rPr>
        <w:t xml:space="preserve">  ________________________________________________</w:t>
      </w:r>
      <w:r w:rsidRPr="00BD334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EE3883" w:rsidRPr="00BD3347" w:rsidRDefault="00EE3883" w:rsidP="00EE3883">
      <w:pPr>
        <w:rPr>
          <w:rFonts w:ascii="Times New Roman" w:hAnsi="Times New Roman"/>
          <w:color w:val="auto"/>
          <w:sz w:val="28"/>
        </w:rPr>
      </w:pPr>
      <w:r w:rsidRPr="00BD3347">
        <w:rPr>
          <w:rFonts w:ascii="Times New Roman" w:hAnsi="Times New Roman"/>
          <w:color w:val="auto"/>
        </w:rPr>
        <w:t>«____» ______________ 20___г.</w:t>
      </w:r>
      <w:r w:rsidRPr="00BD3347">
        <w:rPr>
          <w:rFonts w:ascii="Times New Roman" w:hAnsi="Times New Roman"/>
          <w:color w:val="auto"/>
          <w:sz w:val="28"/>
        </w:rPr>
        <w:tab/>
      </w:r>
      <w:r w:rsidRPr="00BD3347">
        <w:rPr>
          <w:rFonts w:ascii="Times New Roman" w:hAnsi="Times New Roman"/>
          <w:color w:val="auto"/>
          <w:sz w:val="28"/>
        </w:rPr>
        <w:tab/>
      </w:r>
      <w:r w:rsidRPr="00BD3347">
        <w:rPr>
          <w:rFonts w:ascii="Times New Roman" w:hAnsi="Times New Roman"/>
          <w:color w:val="auto"/>
          <w:sz w:val="28"/>
        </w:rPr>
        <w:tab/>
      </w:r>
      <w:r w:rsidRPr="00BD3347">
        <w:rPr>
          <w:rFonts w:ascii="Times New Roman" w:hAnsi="Times New Roman"/>
          <w:color w:val="auto"/>
          <w:sz w:val="28"/>
        </w:rPr>
        <w:tab/>
        <w:t>__________________________</w:t>
      </w:r>
    </w:p>
    <w:p w:rsidR="00EE3883" w:rsidRPr="00BD3347" w:rsidRDefault="00EE3883" w:rsidP="00EE3883">
      <w:pPr>
        <w:ind w:left="6231" w:firstLine="141"/>
        <w:rPr>
          <w:rFonts w:ascii="Times New Roman" w:hAnsi="Times New Roman"/>
          <w:i/>
          <w:color w:val="auto"/>
          <w:sz w:val="20"/>
        </w:rPr>
      </w:pPr>
      <w:r w:rsidRPr="00BD3347">
        <w:rPr>
          <w:rFonts w:ascii="Times New Roman" w:hAnsi="Times New Roman"/>
          <w:i/>
          <w:color w:val="auto"/>
          <w:sz w:val="20"/>
        </w:rPr>
        <w:t>(подпись, расшифровка)</w:t>
      </w:r>
    </w:p>
    <w:p w:rsidR="00EE3883" w:rsidRPr="00BD3347" w:rsidRDefault="00EE3883" w:rsidP="00EE3883">
      <w:pPr>
        <w:ind w:left="0" w:firstLine="567"/>
        <w:rPr>
          <w:rFonts w:ascii="Times New Roman" w:hAnsi="Times New Roman"/>
          <w:color w:val="auto"/>
          <w:szCs w:val="28"/>
        </w:rPr>
      </w:pPr>
      <w:r w:rsidRPr="00BD3347">
        <w:rPr>
          <w:rFonts w:ascii="Times New Roman" w:hAnsi="Times New Roman"/>
          <w:color w:val="auto"/>
          <w:szCs w:val="28"/>
          <w:shd w:val="clear" w:color="auto" w:fill="FFFFFF"/>
        </w:rPr>
        <w:t>Согласен на обработку моих персональных данных и персональных данных ребенка в порядке, установленном законодательством Российской Федерации</w:t>
      </w:r>
      <w:r w:rsidRPr="00BD3347">
        <w:rPr>
          <w:rFonts w:ascii="Times New Roman" w:hAnsi="Times New Roman"/>
          <w:color w:val="auto"/>
          <w:szCs w:val="28"/>
        </w:rPr>
        <w:t>.</w:t>
      </w:r>
    </w:p>
    <w:p w:rsidR="00EE3883" w:rsidRPr="00BD3347" w:rsidRDefault="00EE3883" w:rsidP="00EE3883">
      <w:pPr>
        <w:rPr>
          <w:rFonts w:ascii="Times New Roman" w:hAnsi="Times New Roman"/>
          <w:color w:val="auto"/>
          <w:sz w:val="28"/>
        </w:rPr>
      </w:pPr>
      <w:r w:rsidRPr="00BD3347">
        <w:rPr>
          <w:rFonts w:ascii="Times New Roman" w:hAnsi="Times New Roman"/>
          <w:color w:val="auto"/>
        </w:rPr>
        <w:t>«____» ______________ 20___г.</w:t>
      </w:r>
      <w:r w:rsidRPr="00BD3347">
        <w:rPr>
          <w:rFonts w:ascii="Times New Roman" w:hAnsi="Times New Roman"/>
          <w:color w:val="auto"/>
          <w:sz w:val="28"/>
        </w:rPr>
        <w:tab/>
      </w:r>
      <w:r w:rsidRPr="00BD3347">
        <w:rPr>
          <w:rFonts w:ascii="Times New Roman" w:hAnsi="Times New Roman"/>
          <w:color w:val="auto"/>
          <w:sz w:val="28"/>
        </w:rPr>
        <w:tab/>
      </w:r>
      <w:r w:rsidRPr="00BD3347">
        <w:rPr>
          <w:rFonts w:ascii="Times New Roman" w:hAnsi="Times New Roman"/>
          <w:color w:val="auto"/>
          <w:sz w:val="28"/>
        </w:rPr>
        <w:tab/>
      </w:r>
      <w:r w:rsidRPr="00BD3347">
        <w:rPr>
          <w:rFonts w:ascii="Times New Roman" w:hAnsi="Times New Roman"/>
          <w:color w:val="auto"/>
          <w:sz w:val="28"/>
        </w:rPr>
        <w:tab/>
        <w:t>__________________________</w:t>
      </w:r>
    </w:p>
    <w:p w:rsidR="00EE3883" w:rsidRPr="00BD3347" w:rsidRDefault="00EE3883" w:rsidP="00EE3883">
      <w:pPr>
        <w:ind w:left="6231" w:firstLine="141"/>
        <w:rPr>
          <w:rFonts w:ascii="Times New Roman" w:hAnsi="Times New Roman"/>
          <w:i/>
          <w:color w:val="auto"/>
          <w:sz w:val="20"/>
        </w:rPr>
      </w:pPr>
      <w:r w:rsidRPr="00BD3347">
        <w:rPr>
          <w:rFonts w:ascii="Times New Roman" w:hAnsi="Times New Roman"/>
          <w:i/>
          <w:color w:val="auto"/>
          <w:sz w:val="20"/>
        </w:rPr>
        <w:t>(подпись, расшифровка)</w:t>
      </w:r>
    </w:p>
    <w:p w:rsidR="00EE3883" w:rsidRDefault="00EE3883" w:rsidP="00EE3883">
      <w:pPr>
        <w:ind w:right="20"/>
        <w:jc w:val="right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Приложение 2</w:t>
      </w:r>
    </w:p>
    <w:p w:rsidR="00EE3883" w:rsidRDefault="00EE3883" w:rsidP="00EE3883">
      <w:pPr>
        <w:ind w:right="20"/>
        <w:rPr>
          <w:rFonts w:eastAsia="Times New Roman"/>
          <w:color w:val="auto"/>
        </w:rPr>
      </w:pPr>
    </w:p>
    <w:p w:rsidR="00EE3883" w:rsidRDefault="00EE3883" w:rsidP="00EE3883">
      <w:pPr>
        <w:ind w:right="20"/>
        <w:rPr>
          <w:rFonts w:eastAsia="Times New Roman"/>
          <w:color w:val="auto"/>
        </w:rPr>
      </w:pP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210"/>
      </w:tblGrid>
      <w:tr w:rsidR="00EE3883" w:rsidTr="00CF7C3F">
        <w:tc>
          <w:tcPr>
            <w:tcW w:w="3794" w:type="dxa"/>
          </w:tcPr>
          <w:p w:rsidR="00EE3883" w:rsidRDefault="00EE3883" w:rsidP="00CF7C3F">
            <w:pPr>
              <w:ind w:left="0" w:firstLine="0"/>
            </w:pPr>
          </w:p>
          <w:p w:rsidR="00EE3883" w:rsidRDefault="00EE3883" w:rsidP="00CF7C3F">
            <w:pPr>
              <w:ind w:left="0" w:firstLine="0"/>
            </w:pPr>
          </w:p>
        </w:tc>
        <w:tc>
          <w:tcPr>
            <w:tcW w:w="5210" w:type="dxa"/>
          </w:tcPr>
          <w:p w:rsidR="00EE3883" w:rsidRDefault="00EE3883" w:rsidP="00CF7C3F">
            <w:pPr>
              <w:ind w:left="0" w:firstLine="0"/>
              <w:rPr>
                <w:rFonts w:ascii="Times New Roman" w:hAnsi="Times New Roman"/>
              </w:rPr>
            </w:pPr>
            <w:r w:rsidRPr="005A7CD5">
              <w:rPr>
                <w:rFonts w:ascii="Times New Roman" w:hAnsi="Times New Roman"/>
              </w:rPr>
              <w:t>Директору М</w:t>
            </w:r>
            <w:r>
              <w:rPr>
                <w:rFonts w:ascii="Times New Roman" w:hAnsi="Times New Roman"/>
              </w:rPr>
              <w:t>Б</w:t>
            </w:r>
            <w:r w:rsidRPr="005A7CD5">
              <w:rPr>
                <w:rFonts w:ascii="Times New Roman" w:hAnsi="Times New Roman"/>
              </w:rPr>
              <w:t>ОУ «</w:t>
            </w:r>
            <w:r w:rsidR="00C7278E">
              <w:rPr>
                <w:rFonts w:ascii="Times New Roman" w:hAnsi="Times New Roman"/>
              </w:rPr>
              <w:t>Тимковская ООШ</w:t>
            </w:r>
            <w:r w:rsidRPr="005A7CD5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 _______________________________________</w:t>
            </w:r>
          </w:p>
          <w:p w:rsidR="00EE3883" w:rsidRPr="005A7CD5" w:rsidRDefault="00EE3883" w:rsidP="00CF7C3F">
            <w:pPr>
              <w:ind w:left="0" w:firstLine="0"/>
              <w:rPr>
                <w:rFonts w:ascii="Times New Roman" w:hAnsi="Times New Roman"/>
              </w:rPr>
            </w:pPr>
            <w:r w:rsidRPr="005A7CD5">
              <w:rPr>
                <w:rFonts w:ascii="Times New Roman" w:hAnsi="Times New Roman"/>
              </w:rPr>
              <w:t>от _____________________________________</w:t>
            </w:r>
          </w:p>
          <w:p w:rsidR="00EE3883" w:rsidRPr="005A7CD5" w:rsidRDefault="00EE3883" w:rsidP="00CF7C3F">
            <w:pPr>
              <w:ind w:left="0" w:firstLine="0"/>
              <w:jc w:val="center"/>
              <w:rPr>
                <w:rFonts w:ascii="Times New Roman" w:hAnsi="Times New Roman"/>
                <w:i/>
                <w:sz w:val="20"/>
              </w:rPr>
            </w:pPr>
            <w:r w:rsidRPr="005A7CD5">
              <w:rPr>
                <w:rFonts w:ascii="Times New Roman" w:hAnsi="Times New Roman"/>
                <w:i/>
                <w:sz w:val="20"/>
              </w:rPr>
              <w:t>Ф.И.О. родителя (законного представителя)</w:t>
            </w:r>
            <w:r>
              <w:rPr>
                <w:rFonts w:ascii="Times New Roman" w:hAnsi="Times New Roman"/>
                <w:i/>
                <w:sz w:val="20"/>
              </w:rPr>
              <w:t>/</w:t>
            </w:r>
          </w:p>
          <w:p w:rsidR="00EE3883" w:rsidRDefault="00EE3883" w:rsidP="00CF7C3F">
            <w:pPr>
              <w:ind w:left="0" w:firstLine="0"/>
              <w:rPr>
                <w:rFonts w:ascii="Times New Roman" w:hAnsi="Times New Roman"/>
              </w:rPr>
            </w:pPr>
            <w:r w:rsidRPr="005A7CD5">
              <w:rPr>
                <w:rFonts w:ascii="Times New Roman" w:hAnsi="Times New Roman"/>
              </w:rPr>
              <w:t>_________</w:t>
            </w:r>
            <w:r>
              <w:rPr>
                <w:rFonts w:ascii="Times New Roman" w:hAnsi="Times New Roman"/>
              </w:rPr>
              <w:t>_______________________________,</w:t>
            </w:r>
          </w:p>
          <w:p w:rsidR="00EE3883" w:rsidRPr="005A7CD5" w:rsidRDefault="00EE3883" w:rsidP="00CF7C3F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</w:rPr>
              <w:t>обучающегося</w:t>
            </w:r>
          </w:p>
          <w:p w:rsidR="00EE3883" w:rsidRDefault="00EE3883" w:rsidP="00CF7C3F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проживающей (его) по адресу:_______________</w:t>
            </w:r>
          </w:p>
          <w:p w:rsidR="00EE3883" w:rsidRDefault="00EE3883" w:rsidP="00CF7C3F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</w:t>
            </w:r>
          </w:p>
          <w:p w:rsidR="00EE3883" w:rsidRPr="005A7CD5" w:rsidRDefault="00EE3883" w:rsidP="00CF7C3F">
            <w:pPr>
              <w:ind w:left="0" w:firstLine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r w:rsidRPr="005A7CD5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указать улицу/переулок</w:t>
            </w:r>
            <w:r w:rsidRPr="005A7CD5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EE3883" w:rsidRDefault="00EE3883" w:rsidP="00CF7C3F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№ ________________ кв. № ____________</w:t>
            </w:r>
          </w:p>
          <w:p w:rsidR="00EE3883" w:rsidRDefault="00EE3883" w:rsidP="00CF7C3F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тел._________сот. тел. __________________</w:t>
            </w:r>
          </w:p>
          <w:p w:rsidR="00EE3883" w:rsidRPr="005A7CD5" w:rsidRDefault="00EE3883" w:rsidP="00CF7C3F">
            <w:pPr>
              <w:ind w:left="0" w:firstLine="0"/>
              <w:rPr>
                <w:rFonts w:ascii="Times New Roman" w:hAnsi="Times New Roman"/>
              </w:rPr>
            </w:pPr>
          </w:p>
        </w:tc>
      </w:tr>
    </w:tbl>
    <w:p w:rsidR="00EE3883" w:rsidRDefault="00EE3883" w:rsidP="00EE3883">
      <w:pPr>
        <w:jc w:val="center"/>
        <w:rPr>
          <w:rFonts w:ascii="Times New Roman" w:hAnsi="Times New Roman"/>
          <w:b/>
          <w:sz w:val="28"/>
        </w:rPr>
      </w:pPr>
    </w:p>
    <w:p w:rsidR="00EE3883" w:rsidRDefault="00EE3883" w:rsidP="00EE3883">
      <w:pPr>
        <w:jc w:val="center"/>
        <w:rPr>
          <w:rFonts w:ascii="Times New Roman" w:hAnsi="Times New Roman"/>
          <w:b/>
          <w:sz w:val="28"/>
        </w:rPr>
      </w:pPr>
      <w:r w:rsidRPr="005A7CD5">
        <w:rPr>
          <w:rFonts w:ascii="Times New Roman" w:hAnsi="Times New Roman"/>
          <w:b/>
          <w:sz w:val="28"/>
        </w:rPr>
        <w:t>З А Я В Л Е Н И Е</w:t>
      </w:r>
    </w:p>
    <w:p w:rsidR="00EE3883" w:rsidRDefault="00EE3883" w:rsidP="00EE3883">
      <w:pPr>
        <w:ind w:right="20"/>
        <w:rPr>
          <w:rFonts w:eastAsia="Times New Roman"/>
          <w:color w:val="auto"/>
        </w:rPr>
      </w:pPr>
    </w:p>
    <w:p w:rsidR="00EE3883" w:rsidRDefault="00EE3883" w:rsidP="00EE3883">
      <w:pPr>
        <w:ind w:left="0" w:right="20" w:firstLine="0"/>
        <w:rPr>
          <w:rFonts w:ascii="Times New Roman" w:hAnsi="Times New Roman"/>
        </w:rPr>
      </w:pPr>
      <w:r w:rsidRPr="000C7DEC">
        <w:rPr>
          <w:rFonts w:ascii="Times New Roman" w:hAnsi="Times New Roman"/>
        </w:rPr>
        <w:t>Прошу отчислить моего ребенка___________________________________________</w:t>
      </w:r>
      <w:r>
        <w:rPr>
          <w:rFonts w:ascii="Times New Roman" w:hAnsi="Times New Roman"/>
        </w:rPr>
        <w:t>____</w:t>
      </w:r>
      <w:r w:rsidRPr="000C7DEC">
        <w:rPr>
          <w:rFonts w:ascii="Times New Roman" w:hAnsi="Times New Roman"/>
        </w:rPr>
        <w:t xml:space="preserve">_ </w:t>
      </w:r>
    </w:p>
    <w:p w:rsidR="00EE3883" w:rsidRDefault="00EE3883" w:rsidP="00EE3883">
      <w:pPr>
        <w:ind w:left="0" w:right="20" w:firstLine="0"/>
        <w:rPr>
          <w:rFonts w:ascii="Times New Roman" w:hAnsi="Times New Roman"/>
        </w:rPr>
      </w:pPr>
    </w:p>
    <w:p w:rsidR="00EE3883" w:rsidRDefault="00EE3883" w:rsidP="00EE3883">
      <w:pPr>
        <w:ind w:left="0" w:right="20" w:firstLine="0"/>
        <w:rPr>
          <w:rFonts w:ascii="Times New Roman" w:hAnsi="Times New Roman"/>
        </w:rPr>
      </w:pPr>
      <w:r>
        <w:rPr>
          <w:rFonts w:ascii="Times New Roman" w:hAnsi="Times New Roman"/>
        </w:rPr>
        <w:t>об</w:t>
      </w:r>
      <w:r w:rsidRPr="000C7DEC">
        <w:rPr>
          <w:rFonts w:ascii="Times New Roman" w:hAnsi="Times New Roman"/>
        </w:rPr>
        <w:t>уч</w:t>
      </w:r>
      <w:r>
        <w:rPr>
          <w:rFonts w:ascii="Times New Roman" w:hAnsi="Times New Roman"/>
        </w:rPr>
        <w:t xml:space="preserve">ающего(уюся) </w:t>
      </w:r>
      <w:r w:rsidRPr="000C7DEC">
        <w:rPr>
          <w:rFonts w:ascii="Times New Roman" w:hAnsi="Times New Roman"/>
        </w:rPr>
        <w:t xml:space="preserve">_____класса </w:t>
      </w:r>
      <w:r w:rsidRPr="005A7CD5">
        <w:rPr>
          <w:rFonts w:ascii="Times New Roman" w:hAnsi="Times New Roman"/>
        </w:rPr>
        <w:t>М</w:t>
      </w:r>
      <w:r>
        <w:rPr>
          <w:rFonts w:ascii="Times New Roman" w:hAnsi="Times New Roman"/>
        </w:rPr>
        <w:t>Б</w:t>
      </w:r>
      <w:r w:rsidRPr="005A7CD5">
        <w:rPr>
          <w:rFonts w:ascii="Times New Roman" w:hAnsi="Times New Roman"/>
        </w:rPr>
        <w:t>ОУ «</w:t>
      </w:r>
      <w:r w:rsidR="00C7278E">
        <w:rPr>
          <w:rFonts w:ascii="Times New Roman" w:hAnsi="Times New Roman"/>
        </w:rPr>
        <w:t>Тимковская ООШ</w:t>
      </w:r>
      <w:r w:rsidRPr="005A7CD5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 </w:t>
      </w:r>
      <w:r w:rsidRPr="000C7DEC">
        <w:rPr>
          <w:rFonts w:ascii="Times New Roman" w:hAnsi="Times New Roman"/>
        </w:rPr>
        <w:t>из объединения _</w:t>
      </w:r>
    </w:p>
    <w:p w:rsidR="00EE3883" w:rsidRDefault="00EE3883" w:rsidP="00EE3883">
      <w:pPr>
        <w:ind w:left="0" w:right="20" w:firstLine="0"/>
        <w:rPr>
          <w:rFonts w:ascii="Times New Roman" w:hAnsi="Times New Roman"/>
        </w:rPr>
      </w:pPr>
    </w:p>
    <w:p w:rsidR="00EE3883" w:rsidRDefault="00EE3883" w:rsidP="00EE3883">
      <w:pPr>
        <w:ind w:left="0" w:right="20" w:firstLine="0"/>
        <w:rPr>
          <w:rFonts w:ascii="Times New Roman" w:hAnsi="Times New Roman"/>
        </w:rPr>
      </w:pPr>
      <w:bookmarkStart w:id="0" w:name="_GoBack"/>
      <w:bookmarkEnd w:id="0"/>
      <w:r w:rsidRPr="000C7DEC">
        <w:rPr>
          <w:rFonts w:ascii="Times New Roman" w:hAnsi="Times New Roman"/>
        </w:rPr>
        <w:t>_____________________________________________________</w:t>
      </w:r>
      <w:r>
        <w:rPr>
          <w:rFonts w:ascii="Times New Roman" w:hAnsi="Times New Roman"/>
        </w:rPr>
        <w:t>____</w:t>
      </w:r>
      <w:r w:rsidRPr="000C7DEC">
        <w:rPr>
          <w:rFonts w:ascii="Times New Roman" w:hAnsi="Times New Roman"/>
        </w:rPr>
        <w:t xml:space="preserve">_____ </w:t>
      </w:r>
    </w:p>
    <w:p w:rsidR="00EE3883" w:rsidRDefault="00EE3883" w:rsidP="00EE3883">
      <w:pPr>
        <w:ind w:left="0" w:right="20" w:firstLine="0"/>
        <w:rPr>
          <w:rFonts w:ascii="Times New Roman" w:hAnsi="Times New Roman"/>
        </w:rPr>
      </w:pPr>
    </w:p>
    <w:p w:rsidR="00EE3883" w:rsidRDefault="00EE3883" w:rsidP="00EE3883">
      <w:pPr>
        <w:ind w:left="0" w:right="20" w:firstLine="0"/>
        <w:rPr>
          <w:rFonts w:ascii="Times New Roman" w:hAnsi="Times New Roman"/>
        </w:rPr>
      </w:pPr>
      <w:r w:rsidRPr="000C7DEC">
        <w:rPr>
          <w:rFonts w:ascii="Times New Roman" w:hAnsi="Times New Roman"/>
        </w:rPr>
        <w:t xml:space="preserve">дополнительного образования детей. </w:t>
      </w:r>
    </w:p>
    <w:p w:rsidR="00EE3883" w:rsidRDefault="00EE3883" w:rsidP="00EE3883">
      <w:pPr>
        <w:ind w:left="0" w:right="20" w:firstLine="0"/>
        <w:rPr>
          <w:rFonts w:ascii="Times New Roman" w:hAnsi="Times New Roman"/>
        </w:rPr>
      </w:pPr>
    </w:p>
    <w:p w:rsidR="00EE3883" w:rsidRDefault="00EE3883" w:rsidP="00EE3883">
      <w:pPr>
        <w:ind w:left="0" w:right="20" w:firstLine="0"/>
        <w:rPr>
          <w:rFonts w:ascii="Times New Roman" w:hAnsi="Times New Roman"/>
        </w:rPr>
      </w:pPr>
      <w:r w:rsidRPr="000C7DEC">
        <w:rPr>
          <w:rFonts w:ascii="Times New Roman" w:hAnsi="Times New Roman"/>
        </w:rPr>
        <w:t xml:space="preserve">С порядком отчисления из объединения, ознакомлен(а). </w:t>
      </w:r>
    </w:p>
    <w:p w:rsidR="00EE3883" w:rsidRDefault="00EE3883" w:rsidP="00EE3883">
      <w:pPr>
        <w:ind w:left="0" w:right="20" w:firstLine="0"/>
        <w:rPr>
          <w:rFonts w:ascii="Times New Roman" w:hAnsi="Times New Roman"/>
        </w:rPr>
      </w:pPr>
    </w:p>
    <w:p w:rsidR="00EE3883" w:rsidRDefault="00EE3883" w:rsidP="00EE3883">
      <w:pPr>
        <w:ind w:left="0" w:right="20" w:firstLine="0"/>
        <w:rPr>
          <w:rFonts w:ascii="Times New Roman" w:hAnsi="Times New Roman"/>
        </w:rPr>
      </w:pPr>
    </w:p>
    <w:p w:rsidR="00EE3883" w:rsidRPr="000C7DEC" w:rsidRDefault="00EE3883" w:rsidP="00EE3883">
      <w:pPr>
        <w:ind w:left="0" w:right="20" w:firstLine="0"/>
        <w:jc w:val="right"/>
        <w:rPr>
          <w:rFonts w:ascii="Times New Roman" w:eastAsia="Times New Roman" w:hAnsi="Times New Roman"/>
          <w:color w:val="auto"/>
        </w:rPr>
      </w:pPr>
      <w:r w:rsidRPr="000C7DEC">
        <w:rPr>
          <w:rFonts w:ascii="Times New Roman" w:hAnsi="Times New Roman"/>
        </w:rPr>
        <w:t xml:space="preserve">Дата______________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C7DEC">
        <w:rPr>
          <w:rFonts w:ascii="Times New Roman" w:hAnsi="Times New Roman"/>
        </w:rPr>
        <w:t>Подпись_______________</w:t>
      </w:r>
    </w:p>
    <w:p w:rsidR="00ED2849" w:rsidRDefault="00ED2849"/>
    <w:sectPr w:rsidR="00ED2849" w:rsidSect="00906F86">
      <w:foot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3E3" w:rsidRDefault="001A73E3" w:rsidP="00EE3883">
      <w:r>
        <w:separator/>
      </w:r>
    </w:p>
  </w:endnote>
  <w:endnote w:type="continuationSeparator" w:id="0">
    <w:p w:rsidR="001A73E3" w:rsidRDefault="001A73E3" w:rsidP="00EE3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F86" w:rsidRPr="00D93A16" w:rsidRDefault="001A73E3" w:rsidP="00906F86">
    <w:pPr>
      <w:pStyle w:val="a5"/>
      <w:jc w:val="right"/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3E3" w:rsidRDefault="001A73E3" w:rsidP="00EE3883">
      <w:r>
        <w:separator/>
      </w:r>
    </w:p>
  </w:footnote>
  <w:footnote w:type="continuationSeparator" w:id="0">
    <w:p w:rsidR="001A73E3" w:rsidRDefault="001A73E3" w:rsidP="00EE3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968752352"/>
      <w:placeholder>
        <w:docPart w:val="62588596A34F493497CF561EB1830DB7"/>
      </w:placeholder>
      <w:temporary/>
      <w:showingPlcHdr/>
    </w:sdtPr>
    <w:sdtContent>
      <w:p w:rsidR="00EE3883" w:rsidRDefault="00EE3883">
        <w:pPr>
          <w:pStyle w:val="a3"/>
        </w:pPr>
        <w:r>
          <w:t>[Введите текст]</w:t>
        </w:r>
      </w:p>
    </w:sdtContent>
  </w:sdt>
  <w:p w:rsidR="00906F86" w:rsidRDefault="001A73E3" w:rsidP="00906F86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49F4"/>
    <w:multiLevelType w:val="hybridMultilevel"/>
    <w:tmpl w:val="C3A87A76"/>
    <w:lvl w:ilvl="0" w:tplc="5C8CD558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>
    <w:nsid w:val="528E5689"/>
    <w:multiLevelType w:val="multilevel"/>
    <w:tmpl w:val="EF1E17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2">
    <w:nsid w:val="5C6B2C49"/>
    <w:multiLevelType w:val="multilevel"/>
    <w:tmpl w:val="42D20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EDD3297"/>
    <w:multiLevelType w:val="hybridMultilevel"/>
    <w:tmpl w:val="9BEAEFA2"/>
    <w:lvl w:ilvl="0" w:tplc="5C8CD5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849"/>
    <w:rsid w:val="000A21A9"/>
    <w:rsid w:val="001A73E3"/>
    <w:rsid w:val="005F647E"/>
    <w:rsid w:val="006C07EA"/>
    <w:rsid w:val="007F2A6C"/>
    <w:rsid w:val="008E17D0"/>
    <w:rsid w:val="00AB5E56"/>
    <w:rsid w:val="00C7278E"/>
    <w:rsid w:val="00DA6F67"/>
    <w:rsid w:val="00EB1637"/>
    <w:rsid w:val="00ED2849"/>
    <w:rsid w:val="00EE3883"/>
    <w:rsid w:val="00F8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83"/>
    <w:pPr>
      <w:spacing w:after="0" w:line="240" w:lineRule="auto"/>
      <w:ind w:left="567" w:hanging="567"/>
      <w:jc w:val="both"/>
    </w:pPr>
    <w:rPr>
      <w:rFonts w:ascii="Book Antiqua" w:hAnsi="Book Antiqua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8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3883"/>
    <w:rPr>
      <w:rFonts w:ascii="Book Antiqua" w:hAnsi="Book Antiqua" w:cs="Times New Roman"/>
      <w:color w:val="000000"/>
      <w:sz w:val="24"/>
      <w:szCs w:val="24"/>
    </w:rPr>
  </w:style>
  <w:style w:type="paragraph" w:styleId="a5">
    <w:name w:val="footer"/>
    <w:basedOn w:val="a"/>
    <w:link w:val="a6"/>
    <w:unhideWhenUsed/>
    <w:rsid w:val="00EE38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E3883"/>
    <w:rPr>
      <w:rFonts w:ascii="Book Antiqua" w:hAnsi="Book Antiqua" w:cs="Times New Roman"/>
      <w:color w:val="000000"/>
      <w:sz w:val="24"/>
      <w:szCs w:val="24"/>
    </w:rPr>
  </w:style>
  <w:style w:type="character" w:styleId="a7">
    <w:name w:val="Hyperlink"/>
    <w:basedOn w:val="a0"/>
    <w:rsid w:val="00EE388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E3883"/>
    <w:pPr>
      <w:ind w:left="720"/>
      <w:contextualSpacing/>
    </w:pPr>
  </w:style>
  <w:style w:type="table" w:styleId="a9">
    <w:name w:val="Table Grid"/>
    <w:basedOn w:val="a1"/>
    <w:uiPriority w:val="59"/>
    <w:rsid w:val="00EE3883"/>
    <w:pPr>
      <w:spacing w:after="0" w:line="240" w:lineRule="auto"/>
      <w:ind w:left="567" w:hanging="567"/>
      <w:jc w:val="both"/>
    </w:pPr>
    <w:rPr>
      <w:rFonts w:ascii="Book Antiqua" w:hAnsi="Book Antiqua" w:cs="Times New Roman"/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3883"/>
    <w:pPr>
      <w:suppressAutoHyphens/>
      <w:spacing w:after="0" w:line="240" w:lineRule="auto"/>
    </w:pPr>
    <w:rPr>
      <w:rFonts w:ascii="Arial" w:eastAsia="Arial" w:hAnsi="Arial" w:cs="Courier New"/>
      <w:kern w:val="1"/>
      <w:sz w:val="20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EE388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color w:val="auto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38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388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83"/>
    <w:pPr>
      <w:spacing w:after="0" w:line="240" w:lineRule="auto"/>
      <w:ind w:left="567" w:hanging="567"/>
      <w:jc w:val="both"/>
    </w:pPr>
    <w:rPr>
      <w:rFonts w:ascii="Book Antiqua" w:hAnsi="Book Antiqua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8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3883"/>
    <w:rPr>
      <w:rFonts w:ascii="Book Antiqua" w:hAnsi="Book Antiqua" w:cs="Times New Roman"/>
      <w:color w:val="000000"/>
      <w:sz w:val="24"/>
      <w:szCs w:val="24"/>
    </w:rPr>
  </w:style>
  <w:style w:type="paragraph" w:styleId="a5">
    <w:name w:val="footer"/>
    <w:basedOn w:val="a"/>
    <w:link w:val="a6"/>
    <w:unhideWhenUsed/>
    <w:rsid w:val="00EE38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E3883"/>
    <w:rPr>
      <w:rFonts w:ascii="Book Antiqua" w:hAnsi="Book Antiqua" w:cs="Times New Roman"/>
      <w:color w:val="000000"/>
      <w:sz w:val="24"/>
      <w:szCs w:val="24"/>
    </w:rPr>
  </w:style>
  <w:style w:type="character" w:styleId="a7">
    <w:name w:val="Hyperlink"/>
    <w:basedOn w:val="a0"/>
    <w:rsid w:val="00EE388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E3883"/>
    <w:pPr>
      <w:ind w:left="720"/>
      <w:contextualSpacing/>
    </w:pPr>
  </w:style>
  <w:style w:type="table" w:styleId="a9">
    <w:name w:val="Table Grid"/>
    <w:basedOn w:val="a1"/>
    <w:uiPriority w:val="59"/>
    <w:rsid w:val="00EE3883"/>
    <w:pPr>
      <w:spacing w:after="0" w:line="240" w:lineRule="auto"/>
      <w:ind w:left="567" w:hanging="567"/>
      <w:jc w:val="both"/>
    </w:pPr>
    <w:rPr>
      <w:rFonts w:ascii="Book Antiqua" w:hAnsi="Book Antiqua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3883"/>
    <w:pPr>
      <w:suppressAutoHyphens/>
      <w:spacing w:after="0" w:line="240" w:lineRule="auto"/>
    </w:pPr>
    <w:rPr>
      <w:rFonts w:ascii="Arial" w:eastAsia="Arial" w:hAnsi="Arial" w:cs="Courier New"/>
      <w:kern w:val="1"/>
      <w:sz w:val="20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EE388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color w:val="auto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38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388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2588596A34F493497CF561EB1830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8A645F-BD33-4251-B771-28741A134838}"/>
      </w:docPartPr>
      <w:docPartBody>
        <w:p w:rsidR="00B20116" w:rsidRDefault="004C7C2F" w:rsidP="004C7C2F">
          <w:pPr>
            <w:pStyle w:val="62588596A34F493497CF561EB1830DB7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C7C2F"/>
    <w:rsid w:val="00151B8B"/>
    <w:rsid w:val="004C7C2F"/>
    <w:rsid w:val="00B20116"/>
    <w:rsid w:val="00B8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588596A34F493497CF561EB1830DB7">
    <w:name w:val="62588596A34F493497CF561EB1830DB7"/>
    <w:rsid w:val="004C7C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1793</Words>
  <Characters>10225</Characters>
  <Application>Microsoft Office Word</Application>
  <DocSecurity>0</DocSecurity>
  <Lines>85</Lines>
  <Paragraphs>23</Paragraphs>
  <ScaleCrop>false</ScaleCrop>
  <Company>Microsoft</Company>
  <LinksUpToDate>false</LinksUpToDate>
  <CharactersWithSpaces>11995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фф</dc:creator>
  <cp:lastModifiedBy>user</cp:lastModifiedBy>
  <cp:revision>6</cp:revision>
  <cp:lastPrinted>2021-10-11T12:11:00Z</cp:lastPrinted>
  <dcterms:created xsi:type="dcterms:W3CDTF">2021-10-08T05:49:00Z</dcterms:created>
  <dcterms:modified xsi:type="dcterms:W3CDTF">2021-10-11T12:12:00Z</dcterms:modified>
</cp:coreProperties>
</file>