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F5" w:rsidRPr="008A04E8" w:rsidRDefault="008A04E8" w:rsidP="008A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Частное образовательное учреждение дополнительного профессионального образования</w:t>
      </w:r>
    </w:p>
    <w:p w:rsidR="008A04E8" w:rsidRPr="008A04E8" w:rsidRDefault="008A04E8" w:rsidP="008A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«ШКОЛА БЕЗОПАСНОСТЬ ПЛЮС»</w:t>
      </w:r>
    </w:p>
    <w:p w:rsidR="008A04E8" w:rsidRDefault="008A04E8" w:rsidP="008A04E8">
      <w:pPr>
        <w:jc w:val="center"/>
        <w:rPr>
          <w:sz w:val="28"/>
          <w:szCs w:val="28"/>
        </w:rPr>
      </w:pPr>
      <w:r w:rsidRPr="008A04E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AA3FC" wp14:editId="3E51F7C1">
                <wp:simplePos x="0" y="0"/>
                <wp:positionH relativeFrom="column">
                  <wp:posOffset>-737235</wp:posOffset>
                </wp:positionH>
                <wp:positionV relativeFrom="paragraph">
                  <wp:posOffset>90805</wp:posOffset>
                </wp:positionV>
                <wp:extent cx="673417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05pt,7.15pt" to="472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8A04E8" w:rsidRDefault="008A04E8" w:rsidP="008A04E8">
      <w:pPr>
        <w:rPr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8A04E8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_______________Рудакова Е.А.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2022г. 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P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E8">
        <w:rPr>
          <w:rFonts w:ascii="Times New Roman" w:hAnsi="Times New Roman" w:cs="Times New Roman"/>
          <w:b/>
          <w:sz w:val="28"/>
          <w:szCs w:val="28"/>
        </w:rPr>
        <w:t xml:space="preserve">ПРОГРАММА ОБУЧЕНИЯ </w:t>
      </w: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E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629C3">
        <w:rPr>
          <w:rFonts w:ascii="Times New Roman" w:hAnsi="Times New Roman" w:cs="Times New Roman"/>
          <w:b/>
          <w:sz w:val="28"/>
          <w:szCs w:val="28"/>
        </w:rPr>
        <w:t>ОБЩИМ ВОПРОСАМ ОХРАНЫ ТРУДА И ФУНКЦИОНИРОВАНИЯ СИСТЕМЫ УПРАВЛЕНИЯ ОХРАНОЙ ТРУДА</w:t>
      </w: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8A04E8" w:rsidRPr="007F1014" w:rsidRDefault="007F640C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8A04E8" w:rsidRPr="007F101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</w:p>
    <w:p w:rsidR="008A04E8" w:rsidRDefault="007F1014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разработана в соответствии с Федеральным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29 декабря 2012г. № 273-ФЗ «Об образовании в Российской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 ст.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Российской Федерации №2464 от 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декабря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</w:t>
      </w:r>
      <w:proofErr w:type="gramStart"/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охране</w:t>
      </w:r>
      <w:proofErr w:type="gramEnd"/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проверки знания требований охраны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1014" w:rsidRDefault="006E4F8A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изучения программы </w:t>
      </w:r>
      <w:r w:rsid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6E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учения знаний, умений и навыков</w:t>
      </w:r>
      <w:r w:rsidR="007F1014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Категории слушателей: </w:t>
      </w: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A80" w:rsidRDefault="00921A80" w:rsidP="006E4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E4F8A" w:rsidRPr="006E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аботодат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(руководитель организации)</w:t>
      </w:r>
    </w:p>
    <w:p w:rsidR="00921A80" w:rsidRDefault="00921A80" w:rsidP="006E4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E4F8A" w:rsidRPr="006E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аместители руководителя организации, на которых приказом работодателя возложе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обязанности по охране труда</w:t>
      </w:r>
    </w:p>
    <w:p w:rsidR="00A10A19" w:rsidRDefault="00921A80" w:rsidP="006E4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E4F8A" w:rsidRPr="006E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уководители филиалов и их заместители, на которых приказом работодателя возложены обязанности по охране труда</w:t>
      </w:r>
    </w:p>
    <w:p w:rsidR="00921A80" w:rsidRDefault="00921A80" w:rsidP="006E4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по охране труда</w:t>
      </w:r>
    </w:p>
    <w:p w:rsidR="00921A80" w:rsidRDefault="00921A80" w:rsidP="00921A8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21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комитетов (комиссий)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A80" w:rsidRPr="006E4F8A" w:rsidRDefault="00921A80" w:rsidP="00921A80">
      <w:pPr>
        <w:pStyle w:val="a3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04E8" w:rsidRDefault="00340C5F" w:rsidP="00340C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0A19" w:rsidRPr="00A10A19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1</w:t>
      </w:r>
      <w:r w:rsidR="00A10A19" w:rsidRPr="00A10A19">
        <w:rPr>
          <w:rFonts w:ascii="Times New Roman" w:hAnsi="Times New Roman" w:cs="Times New Roman"/>
          <w:sz w:val="28"/>
          <w:szCs w:val="28"/>
        </w:rPr>
        <w:t>6</w:t>
      </w:r>
      <w:r w:rsidR="00A10A19">
        <w:rPr>
          <w:rFonts w:ascii="Times New Roman" w:hAnsi="Times New Roman" w:cs="Times New Roman"/>
          <w:sz w:val="28"/>
          <w:szCs w:val="28"/>
        </w:rPr>
        <w:t xml:space="preserve"> </w:t>
      </w:r>
      <w:r w:rsidR="00A10A19" w:rsidRPr="00A10A19">
        <w:rPr>
          <w:rFonts w:ascii="Times New Roman" w:hAnsi="Times New Roman" w:cs="Times New Roman"/>
          <w:sz w:val="28"/>
          <w:szCs w:val="28"/>
        </w:rPr>
        <w:t xml:space="preserve">часов, состоит из </w:t>
      </w:r>
      <w:r>
        <w:rPr>
          <w:rFonts w:ascii="Times New Roman" w:hAnsi="Times New Roman" w:cs="Times New Roman"/>
          <w:sz w:val="28"/>
          <w:szCs w:val="28"/>
        </w:rPr>
        <w:t xml:space="preserve">четырех </w:t>
      </w:r>
      <w:r w:rsidR="00921A80">
        <w:rPr>
          <w:rFonts w:ascii="Times New Roman" w:hAnsi="Times New Roman" w:cs="Times New Roman"/>
          <w:sz w:val="28"/>
          <w:szCs w:val="28"/>
        </w:rPr>
        <w:t xml:space="preserve"> тем</w:t>
      </w:r>
      <w:r w:rsidR="00A10A19" w:rsidRPr="00A10A19">
        <w:rPr>
          <w:rFonts w:ascii="Times New Roman" w:hAnsi="Times New Roman" w:cs="Times New Roman"/>
          <w:sz w:val="28"/>
          <w:szCs w:val="28"/>
        </w:rPr>
        <w:t>, 1 час отводится на итоговую аттестацию в форме</w:t>
      </w:r>
      <w:r w:rsidR="00A10A19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="00A10A19" w:rsidRPr="00A10A19">
        <w:rPr>
          <w:rFonts w:ascii="Times New Roman" w:hAnsi="Times New Roman" w:cs="Times New Roman"/>
          <w:sz w:val="28"/>
          <w:szCs w:val="28"/>
        </w:rPr>
        <w:t>.</w:t>
      </w:r>
    </w:p>
    <w:p w:rsidR="00340C5F" w:rsidRDefault="00340C5F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C5F">
        <w:rPr>
          <w:rFonts w:ascii="Times New Roman" w:hAnsi="Times New Roman" w:cs="Times New Roman"/>
          <w:sz w:val="28"/>
          <w:szCs w:val="28"/>
        </w:rPr>
        <w:t>Результаты аттестации оформляются протоколом</w:t>
      </w:r>
      <w:r w:rsidR="007F6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640C">
        <w:rPr>
          <w:rFonts w:ascii="Times New Roman" w:hAnsi="Times New Roman" w:cs="Times New Roman"/>
          <w:sz w:val="28"/>
          <w:szCs w:val="28"/>
        </w:rPr>
        <w:t>проверки знаний требований охраны труда</w:t>
      </w:r>
      <w:proofErr w:type="gramEnd"/>
      <w:r w:rsidR="007F640C">
        <w:rPr>
          <w:rFonts w:ascii="Times New Roman" w:hAnsi="Times New Roman" w:cs="Times New Roman"/>
          <w:sz w:val="28"/>
          <w:szCs w:val="28"/>
        </w:rPr>
        <w:t xml:space="preserve"> </w:t>
      </w:r>
      <w:r w:rsidR="00C84E76" w:rsidRPr="00C84E76">
        <w:rPr>
          <w:rFonts w:ascii="Times New Roman" w:hAnsi="Times New Roman" w:cs="Times New Roman"/>
          <w:sz w:val="28"/>
          <w:szCs w:val="28"/>
        </w:rPr>
        <w:t>по общим вопросам охраны труда и функционирования системы управления охраной труда</w:t>
      </w:r>
      <w:r w:rsidR="007F6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40C" w:rsidRDefault="007F640C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Default="006348D9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Default="006348D9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Pr="006348D9" w:rsidRDefault="006348D9" w:rsidP="006348D9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40C">
        <w:rPr>
          <w:rFonts w:ascii="Times New Roman" w:hAnsi="Times New Roman" w:cs="Times New Roman"/>
          <w:b/>
          <w:sz w:val="28"/>
          <w:szCs w:val="28"/>
        </w:rPr>
        <w:lastRenderedPageBreak/>
        <w:t>2. Учебный план.</w:t>
      </w:r>
    </w:p>
    <w:tbl>
      <w:tblPr>
        <w:tblStyle w:val="a4"/>
        <w:tblpPr w:leftFromText="180" w:rightFromText="180" w:vertAnchor="text" w:horzAnchor="margin" w:tblpXSpec="center" w:tblpY="128"/>
        <w:tblW w:w="10456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701"/>
        <w:gridCol w:w="1559"/>
      </w:tblGrid>
      <w:tr w:rsidR="006348D9" w:rsidRPr="006348D9" w:rsidTr="006348D9">
        <w:trPr>
          <w:trHeight w:val="475"/>
        </w:trPr>
        <w:tc>
          <w:tcPr>
            <w:tcW w:w="5920" w:type="dxa"/>
            <w:vMerge w:val="restart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 тем занятий</w:t>
            </w:r>
          </w:p>
        </w:tc>
        <w:tc>
          <w:tcPr>
            <w:tcW w:w="4536" w:type="dxa"/>
            <w:gridSpan w:val="3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Теоретическая часть</w:t>
            </w:r>
          </w:p>
        </w:tc>
        <w:tc>
          <w:tcPr>
            <w:tcW w:w="1559" w:type="dxa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6348D9" w:rsidRPr="00921A80" w:rsidRDefault="00921A80" w:rsidP="00634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>Тема 1. Основы охраны труда в Российской Федерации.</w:t>
            </w:r>
          </w:p>
        </w:tc>
        <w:tc>
          <w:tcPr>
            <w:tcW w:w="1276" w:type="dxa"/>
            <w:vAlign w:val="center"/>
          </w:tcPr>
          <w:p w:rsidR="006348D9" w:rsidRPr="006348D9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1701" w:type="dxa"/>
            <w:vAlign w:val="center"/>
          </w:tcPr>
          <w:p w:rsidR="006348D9" w:rsidRPr="006348D9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1559" w:type="dxa"/>
            <w:vAlign w:val="center"/>
          </w:tcPr>
          <w:p w:rsidR="006348D9" w:rsidRPr="006348D9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FE0444" w:rsidRDefault="00921A80" w:rsidP="006348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2.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921A80">
              <w:rPr>
                <w:rFonts w:ascii="Times New Roman" w:hAnsi="Times New Roman" w:cs="Times New Roman"/>
                <w:b/>
              </w:rPr>
              <w:t>тратегия безопасности труда и охраны здоровья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21A80" w:rsidRPr="00FE0444" w:rsidRDefault="00921A80" w:rsidP="006348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595D3E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1701" w:type="dxa"/>
            <w:vAlign w:val="center"/>
          </w:tcPr>
          <w:p w:rsidR="006348D9" w:rsidRPr="00595D3E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1559" w:type="dxa"/>
            <w:vAlign w:val="center"/>
          </w:tcPr>
          <w:p w:rsidR="006348D9" w:rsidRPr="00595D3E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B362BC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 xml:space="preserve">Тема 3.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921A80">
              <w:rPr>
                <w:rFonts w:ascii="Times New Roman" w:hAnsi="Times New Roman" w:cs="Times New Roman"/>
                <w:b/>
              </w:rPr>
              <w:t>истема управления охраной труда в организации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21A80" w:rsidRPr="00921A80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595D3E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1701" w:type="dxa"/>
            <w:vAlign w:val="center"/>
          </w:tcPr>
          <w:p w:rsidR="006348D9" w:rsidRPr="00595D3E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1559" w:type="dxa"/>
            <w:vAlign w:val="center"/>
          </w:tcPr>
          <w:p w:rsidR="006348D9" w:rsidRPr="00595D3E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B362BC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 xml:space="preserve">Тема 4.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921A80">
              <w:rPr>
                <w:rFonts w:ascii="Times New Roman" w:hAnsi="Times New Roman" w:cs="Times New Roman"/>
                <w:b/>
              </w:rPr>
              <w:t>асследование и предупреждение несчастных случаев и профессиональных заболеваний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21A80" w:rsidRPr="00921A80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6348D9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701" w:type="dxa"/>
            <w:vAlign w:val="center"/>
          </w:tcPr>
          <w:p w:rsidR="006348D9" w:rsidRPr="006348D9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559" w:type="dxa"/>
            <w:vAlign w:val="center"/>
          </w:tcPr>
          <w:p w:rsidR="006348D9" w:rsidRPr="006348D9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5D3E" w:rsidRPr="006348D9" w:rsidTr="006348D9">
        <w:trPr>
          <w:trHeight w:val="475"/>
        </w:trPr>
        <w:tc>
          <w:tcPr>
            <w:tcW w:w="5920" w:type="dxa"/>
          </w:tcPr>
          <w:p w:rsidR="00595D3E" w:rsidRPr="00220AA4" w:rsidRDefault="00595D3E" w:rsidP="00634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0AA4"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595D3E" w:rsidRPr="006348D9" w:rsidRDefault="00595D3E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595D3E" w:rsidRPr="006348D9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595D3E" w:rsidRPr="006348D9" w:rsidRDefault="0096738A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372"/>
        </w:trPr>
        <w:tc>
          <w:tcPr>
            <w:tcW w:w="5920" w:type="dxa"/>
          </w:tcPr>
          <w:p w:rsidR="006348D9" w:rsidRPr="006348D9" w:rsidRDefault="006348D9" w:rsidP="006348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6348D9" w:rsidRPr="006348D9" w:rsidRDefault="00754845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F640C" w:rsidRDefault="007F640C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760" w:rsidRDefault="00711760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220AA4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r w:rsidR="00711760" w:rsidRPr="0071176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711760" w:rsidRPr="00711760">
        <w:rPr>
          <w:rFonts w:ascii="Times New Roman" w:hAnsi="Times New Roman" w:cs="Times New Roman"/>
          <w:b/>
          <w:sz w:val="28"/>
          <w:szCs w:val="28"/>
        </w:rPr>
        <w:t xml:space="preserve"> общим вопросам охраны труда и функционирования системы управления охраной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FE0444" w:rsidRDefault="00FE0444" w:rsidP="00FE0444">
      <w:pPr>
        <w:tabs>
          <w:tab w:val="left" w:pos="6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444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754845">
        <w:rPr>
          <w:rFonts w:ascii="Times New Roman" w:hAnsi="Times New Roman" w:cs="Times New Roman"/>
          <w:b/>
          <w:sz w:val="28"/>
          <w:szCs w:val="28"/>
        </w:rPr>
        <w:t>О</w:t>
      </w:r>
      <w:r w:rsidR="00754845" w:rsidRPr="00754845">
        <w:rPr>
          <w:rFonts w:ascii="Times New Roman" w:hAnsi="Times New Roman" w:cs="Times New Roman"/>
          <w:b/>
          <w:sz w:val="28"/>
          <w:szCs w:val="28"/>
        </w:rPr>
        <w:t>сновы охраны труда в Российской Федерации</w:t>
      </w:r>
      <w:r w:rsidRPr="00FE0444">
        <w:rPr>
          <w:rFonts w:ascii="Times New Roman" w:hAnsi="Times New Roman" w:cs="Times New Roman"/>
          <w:b/>
          <w:sz w:val="28"/>
          <w:szCs w:val="28"/>
        </w:rPr>
        <w:t>.</w:t>
      </w:r>
    </w:p>
    <w:p w:rsidR="00FE0444" w:rsidRDefault="00FE0444" w:rsidP="0075484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845">
        <w:rPr>
          <w:rFonts w:ascii="Times New Roman" w:hAnsi="Times New Roman" w:cs="Times New Roman"/>
          <w:sz w:val="28"/>
          <w:szCs w:val="28"/>
        </w:rPr>
        <w:t xml:space="preserve">Основные понятия охраны труда; </w:t>
      </w:r>
      <w:r w:rsidR="00754845" w:rsidRPr="00754845">
        <w:rPr>
          <w:rFonts w:ascii="Times New Roman" w:hAnsi="Times New Roman" w:cs="Times New Roman"/>
          <w:sz w:val="28"/>
          <w:szCs w:val="28"/>
        </w:rPr>
        <w:t>нормативн</w:t>
      </w:r>
      <w:r w:rsidR="00754845">
        <w:rPr>
          <w:rFonts w:ascii="Times New Roman" w:hAnsi="Times New Roman" w:cs="Times New Roman"/>
          <w:sz w:val="28"/>
          <w:szCs w:val="28"/>
        </w:rPr>
        <w:t xml:space="preserve">о-правовые основы охраны труда; </w:t>
      </w:r>
      <w:r w:rsidR="00754845" w:rsidRPr="00754845">
        <w:rPr>
          <w:rFonts w:ascii="Times New Roman" w:hAnsi="Times New Roman" w:cs="Times New Roman"/>
          <w:sz w:val="28"/>
          <w:szCs w:val="28"/>
        </w:rPr>
        <w:t>обеспечение п</w:t>
      </w:r>
      <w:r w:rsidR="00754845">
        <w:rPr>
          <w:rFonts w:ascii="Times New Roman" w:hAnsi="Times New Roman" w:cs="Times New Roman"/>
          <w:sz w:val="28"/>
          <w:szCs w:val="28"/>
        </w:rPr>
        <w:t xml:space="preserve">рав работников на охрану труда; </w:t>
      </w:r>
      <w:r w:rsidR="00754845" w:rsidRPr="00754845">
        <w:rPr>
          <w:rFonts w:ascii="Times New Roman" w:hAnsi="Times New Roman" w:cs="Times New Roman"/>
          <w:sz w:val="28"/>
          <w:szCs w:val="28"/>
        </w:rPr>
        <w:t>государственный контроль и надзор за соблюдением трудового законодат</w:t>
      </w:r>
      <w:r w:rsidR="00754845">
        <w:rPr>
          <w:rFonts w:ascii="Times New Roman" w:hAnsi="Times New Roman" w:cs="Times New Roman"/>
          <w:sz w:val="28"/>
          <w:szCs w:val="28"/>
        </w:rPr>
        <w:t xml:space="preserve">ельства; </w:t>
      </w:r>
      <w:r w:rsidR="00754845" w:rsidRPr="00754845">
        <w:rPr>
          <w:rFonts w:ascii="Times New Roman" w:hAnsi="Times New Roman" w:cs="Times New Roman"/>
          <w:sz w:val="28"/>
          <w:szCs w:val="28"/>
        </w:rPr>
        <w:t>социа</w:t>
      </w:r>
      <w:r w:rsidR="00711760">
        <w:rPr>
          <w:rFonts w:ascii="Times New Roman" w:hAnsi="Times New Roman" w:cs="Times New Roman"/>
          <w:sz w:val="28"/>
          <w:szCs w:val="28"/>
        </w:rPr>
        <w:t>льное партнерство в сфере труда.</w:t>
      </w:r>
    </w:p>
    <w:p w:rsidR="00FE0444" w:rsidRDefault="00FE0444" w:rsidP="00FE044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444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754845">
        <w:rPr>
          <w:rFonts w:ascii="Times New Roman" w:hAnsi="Times New Roman" w:cs="Times New Roman"/>
          <w:b/>
          <w:sz w:val="28"/>
          <w:szCs w:val="28"/>
        </w:rPr>
        <w:t>С</w:t>
      </w:r>
      <w:r w:rsidR="00754845" w:rsidRPr="00754845">
        <w:rPr>
          <w:rFonts w:ascii="Times New Roman" w:hAnsi="Times New Roman" w:cs="Times New Roman"/>
          <w:b/>
          <w:sz w:val="28"/>
          <w:szCs w:val="28"/>
        </w:rPr>
        <w:t>тратегия безопасности труда и охраны здоровья</w:t>
      </w:r>
      <w:r w:rsidRPr="00FE0444">
        <w:rPr>
          <w:rFonts w:ascii="Times New Roman" w:hAnsi="Times New Roman" w:cs="Times New Roman"/>
          <w:b/>
          <w:sz w:val="28"/>
          <w:szCs w:val="28"/>
        </w:rPr>
        <w:t>.</w:t>
      </w:r>
    </w:p>
    <w:p w:rsidR="00FE0444" w:rsidRDefault="00FE0444" w:rsidP="0075484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845">
        <w:rPr>
          <w:rFonts w:ascii="Times New Roman" w:hAnsi="Times New Roman" w:cs="Times New Roman"/>
          <w:sz w:val="28"/>
          <w:szCs w:val="28"/>
        </w:rPr>
        <w:t>С</w:t>
      </w:r>
      <w:r w:rsidR="00754845" w:rsidRPr="00754845">
        <w:rPr>
          <w:rFonts w:ascii="Times New Roman" w:hAnsi="Times New Roman" w:cs="Times New Roman"/>
          <w:sz w:val="28"/>
          <w:szCs w:val="28"/>
        </w:rPr>
        <w:t>тратегия работодателя в области охраны труда. Цели и задачи работодателя по достижению целей в области охраны труда. Обязанности работодателя по обеспечению без</w:t>
      </w:r>
      <w:r w:rsidR="00754845">
        <w:rPr>
          <w:rFonts w:ascii="Times New Roman" w:hAnsi="Times New Roman" w:cs="Times New Roman"/>
          <w:sz w:val="28"/>
          <w:szCs w:val="28"/>
        </w:rPr>
        <w:t xml:space="preserve">опасных условий и охраны труда; </w:t>
      </w:r>
      <w:r w:rsidR="00754845" w:rsidRPr="00754845">
        <w:rPr>
          <w:rFonts w:ascii="Times New Roman" w:hAnsi="Times New Roman" w:cs="Times New Roman"/>
          <w:sz w:val="28"/>
          <w:szCs w:val="28"/>
        </w:rPr>
        <w:t>лидерство в об</w:t>
      </w:r>
      <w:r w:rsidR="00754845">
        <w:rPr>
          <w:rFonts w:ascii="Times New Roman" w:hAnsi="Times New Roman" w:cs="Times New Roman"/>
          <w:sz w:val="28"/>
          <w:szCs w:val="28"/>
        </w:rPr>
        <w:t xml:space="preserve">ласти охраны труда; </w:t>
      </w:r>
      <w:r w:rsidR="00754845" w:rsidRPr="00754845">
        <w:rPr>
          <w:rFonts w:ascii="Times New Roman" w:hAnsi="Times New Roman" w:cs="Times New Roman"/>
          <w:sz w:val="28"/>
          <w:szCs w:val="28"/>
        </w:rPr>
        <w:t>мотиваци</w:t>
      </w:r>
      <w:r w:rsidR="00711760">
        <w:rPr>
          <w:rFonts w:ascii="Times New Roman" w:hAnsi="Times New Roman" w:cs="Times New Roman"/>
          <w:sz w:val="28"/>
          <w:szCs w:val="28"/>
        </w:rPr>
        <w:t>я работников на безопасный труд.</w:t>
      </w:r>
    </w:p>
    <w:p w:rsidR="00FE0444" w:rsidRDefault="00FE0444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444" w:rsidRDefault="00FE0444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444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711760">
        <w:rPr>
          <w:rFonts w:ascii="Times New Roman" w:hAnsi="Times New Roman" w:cs="Times New Roman"/>
          <w:b/>
          <w:sz w:val="28"/>
          <w:szCs w:val="28"/>
        </w:rPr>
        <w:t>С</w:t>
      </w:r>
      <w:r w:rsidR="00711760" w:rsidRPr="00711760">
        <w:rPr>
          <w:rFonts w:ascii="Times New Roman" w:hAnsi="Times New Roman" w:cs="Times New Roman"/>
          <w:b/>
          <w:sz w:val="28"/>
          <w:szCs w:val="28"/>
        </w:rPr>
        <w:t>истема управления охраной труда в организации</w:t>
      </w:r>
      <w:r w:rsidRPr="00FE0444">
        <w:rPr>
          <w:rFonts w:ascii="Times New Roman" w:hAnsi="Times New Roman" w:cs="Times New Roman"/>
          <w:b/>
          <w:sz w:val="28"/>
          <w:szCs w:val="28"/>
        </w:rPr>
        <w:t>.</w:t>
      </w:r>
    </w:p>
    <w:p w:rsidR="00FE0444" w:rsidRPr="00FE0444" w:rsidRDefault="00FE0444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1176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760">
        <w:rPr>
          <w:rFonts w:ascii="Times New Roman" w:hAnsi="Times New Roman" w:cs="Times New Roman"/>
          <w:sz w:val="28"/>
          <w:szCs w:val="28"/>
        </w:rPr>
        <w:t>О</w:t>
      </w:r>
      <w:r w:rsidR="00711760" w:rsidRPr="00711760">
        <w:rPr>
          <w:rFonts w:ascii="Times New Roman" w:hAnsi="Times New Roman" w:cs="Times New Roman"/>
          <w:sz w:val="28"/>
          <w:szCs w:val="28"/>
        </w:rPr>
        <w:t xml:space="preserve">беспечение функционирования системы управления охраной труда в организации. Управление документами. </w:t>
      </w:r>
      <w:proofErr w:type="gramStart"/>
      <w:r w:rsidR="00711760" w:rsidRPr="00711760">
        <w:rPr>
          <w:rFonts w:ascii="Times New Roman" w:hAnsi="Times New Roman" w:cs="Times New Roman"/>
          <w:sz w:val="28"/>
          <w:szCs w:val="28"/>
        </w:rPr>
        <w:t>Информирование работни</w:t>
      </w:r>
      <w:r w:rsidR="00711760">
        <w:rPr>
          <w:rFonts w:ascii="Times New Roman" w:hAnsi="Times New Roman" w:cs="Times New Roman"/>
          <w:sz w:val="28"/>
          <w:szCs w:val="28"/>
        </w:rPr>
        <w:t xml:space="preserve">ков об условиях и охране труда; </w:t>
      </w:r>
      <w:r w:rsidR="00711760" w:rsidRPr="00711760">
        <w:rPr>
          <w:rFonts w:ascii="Times New Roman" w:hAnsi="Times New Roman" w:cs="Times New Roman"/>
          <w:sz w:val="28"/>
          <w:szCs w:val="28"/>
        </w:rPr>
        <w:t>сп</w:t>
      </w:r>
      <w:r w:rsidR="00711760">
        <w:rPr>
          <w:rFonts w:ascii="Times New Roman" w:hAnsi="Times New Roman" w:cs="Times New Roman"/>
          <w:sz w:val="28"/>
          <w:szCs w:val="28"/>
        </w:rPr>
        <w:t xml:space="preserve">ециальная оценка условий труда; </w:t>
      </w:r>
      <w:r w:rsidR="00711760" w:rsidRPr="00711760">
        <w:rPr>
          <w:rFonts w:ascii="Times New Roman" w:hAnsi="Times New Roman" w:cs="Times New Roman"/>
          <w:sz w:val="28"/>
          <w:szCs w:val="28"/>
        </w:rPr>
        <w:t>оценка и управл</w:t>
      </w:r>
      <w:r w:rsidR="00711760">
        <w:rPr>
          <w:rFonts w:ascii="Times New Roman" w:hAnsi="Times New Roman" w:cs="Times New Roman"/>
          <w:sz w:val="28"/>
          <w:szCs w:val="28"/>
        </w:rPr>
        <w:t xml:space="preserve">ение профессиональными рисками; </w:t>
      </w:r>
      <w:r w:rsidR="00711760" w:rsidRPr="00711760">
        <w:rPr>
          <w:rFonts w:ascii="Times New Roman" w:hAnsi="Times New Roman" w:cs="Times New Roman"/>
          <w:sz w:val="28"/>
          <w:szCs w:val="28"/>
        </w:rPr>
        <w:t>подгото</w:t>
      </w:r>
      <w:r w:rsidR="00711760">
        <w:rPr>
          <w:rFonts w:ascii="Times New Roman" w:hAnsi="Times New Roman" w:cs="Times New Roman"/>
          <w:sz w:val="28"/>
          <w:szCs w:val="28"/>
        </w:rPr>
        <w:t xml:space="preserve">вка работников по охране труда; </w:t>
      </w:r>
      <w:r w:rsidR="00711760" w:rsidRPr="00711760">
        <w:rPr>
          <w:rFonts w:ascii="Times New Roman" w:hAnsi="Times New Roman" w:cs="Times New Roman"/>
          <w:sz w:val="28"/>
          <w:szCs w:val="28"/>
        </w:rPr>
        <w:t>обеспечение работников средствами индивидуальной защиты, смывающими</w:t>
      </w:r>
      <w:r w:rsidR="00711760">
        <w:rPr>
          <w:rFonts w:ascii="Times New Roman" w:hAnsi="Times New Roman" w:cs="Times New Roman"/>
          <w:sz w:val="28"/>
          <w:szCs w:val="28"/>
        </w:rPr>
        <w:t xml:space="preserve"> и обезвреживающими средствами; </w:t>
      </w:r>
      <w:r w:rsidR="00711760" w:rsidRPr="00711760">
        <w:rPr>
          <w:rFonts w:ascii="Times New Roman" w:hAnsi="Times New Roman" w:cs="Times New Roman"/>
          <w:sz w:val="28"/>
          <w:szCs w:val="28"/>
        </w:rPr>
        <w:t>обеспечение гар</w:t>
      </w:r>
      <w:r w:rsidR="00711760">
        <w:rPr>
          <w:rFonts w:ascii="Times New Roman" w:hAnsi="Times New Roman" w:cs="Times New Roman"/>
          <w:sz w:val="28"/>
          <w:szCs w:val="28"/>
        </w:rPr>
        <w:t xml:space="preserve">антий и компенсаций работникам; </w:t>
      </w:r>
      <w:r w:rsidR="00711760" w:rsidRPr="00711760">
        <w:rPr>
          <w:rFonts w:ascii="Times New Roman" w:hAnsi="Times New Roman" w:cs="Times New Roman"/>
          <w:sz w:val="28"/>
          <w:szCs w:val="28"/>
        </w:rPr>
        <w:t xml:space="preserve">обеспечение наблюдения за </w:t>
      </w:r>
      <w:r w:rsidR="00711760">
        <w:rPr>
          <w:rFonts w:ascii="Times New Roman" w:hAnsi="Times New Roman" w:cs="Times New Roman"/>
          <w:sz w:val="28"/>
          <w:szCs w:val="28"/>
        </w:rPr>
        <w:t xml:space="preserve">состоянием здоровья работников; </w:t>
      </w:r>
      <w:r w:rsidR="00711760" w:rsidRPr="00711760">
        <w:rPr>
          <w:rFonts w:ascii="Times New Roman" w:hAnsi="Times New Roman" w:cs="Times New Roman"/>
          <w:sz w:val="28"/>
          <w:szCs w:val="28"/>
        </w:rPr>
        <w:t>обеспечение с</w:t>
      </w:r>
      <w:r w:rsidR="00711760">
        <w:rPr>
          <w:rFonts w:ascii="Times New Roman" w:hAnsi="Times New Roman" w:cs="Times New Roman"/>
          <w:sz w:val="28"/>
          <w:szCs w:val="28"/>
        </w:rPr>
        <w:t xml:space="preserve">анитарно-бытового обслуживания; </w:t>
      </w:r>
      <w:r w:rsidR="00711760" w:rsidRPr="00711760">
        <w:rPr>
          <w:rFonts w:ascii="Times New Roman" w:hAnsi="Times New Roman" w:cs="Times New Roman"/>
          <w:sz w:val="28"/>
          <w:szCs w:val="28"/>
        </w:rPr>
        <w:t>обеспечение оптимальных реж</w:t>
      </w:r>
      <w:r w:rsidR="00711760">
        <w:rPr>
          <w:rFonts w:ascii="Times New Roman" w:hAnsi="Times New Roman" w:cs="Times New Roman"/>
          <w:sz w:val="28"/>
          <w:szCs w:val="28"/>
        </w:rPr>
        <w:t>имов труда и отдыха работников;</w:t>
      </w:r>
      <w:proofErr w:type="gramEnd"/>
      <w:r w:rsidR="00711760">
        <w:rPr>
          <w:rFonts w:ascii="Times New Roman" w:hAnsi="Times New Roman" w:cs="Times New Roman"/>
          <w:sz w:val="28"/>
          <w:szCs w:val="28"/>
        </w:rPr>
        <w:t xml:space="preserve"> </w:t>
      </w:r>
      <w:r w:rsidR="00711760" w:rsidRPr="00711760">
        <w:rPr>
          <w:rFonts w:ascii="Times New Roman" w:hAnsi="Times New Roman" w:cs="Times New Roman"/>
          <w:sz w:val="28"/>
          <w:szCs w:val="28"/>
        </w:rPr>
        <w:t xml:space="preserve">обеспечение безопасного выполнения подрядных работ. Обеспечение </w:t>
      </w:r>
      <w:r w:rsidR="00711760">
        <w:rPr>
          <w:rFonts w:ascii="Times New Roman" w:hAnsi="Times New Roman" w:cs="Times New Roman"/>
          <w:sz w:val="28"/>
          <w:szCs w:val="28"/>
        </w:rPr>
        <w:t>снабжения безопасной продукцией.</w:t>
      </w:r>
    </w:p>
    <w:p w:rsidR="00220AA4" w:rsidRDefault="00220AA4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AA4" w:rsidRDefault="00220AA4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AA4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711760">
        <w:rPr>
          <w:rFonts w:ascii="Times New Roman" w:hAnsi="Times New Roman" w:cs="Times New Roman"/>
          <w:b/>
          <w:sz w:val="28"/>
          <w:szCs w:val="28"/>
        </w:rPr>
        <w:t>Р</w:t>
      </w:r>
      <w:r w:rsidR="00711760" w:rsidRPr="00711760">
        <w:rPr>
          <w:rFonts w:ascii="Times New Roman" w:hAnsi="Times New Roman" w:cs="Times New Roman"/>
          <w:b/>
          <w:sz w:val="28"/>
          <w:szCs w:val="28"/>
        </w:rPr>
        <w:t>асследование и предупреждение несчастных случаев и профессиональных заболеваний</w:t>
      </w:r>
      <w:r w:rsidRPr="00220AA4">
        <w:rPr>
          <w:rFonts w:ascii="Times New Roman" w:hAnsi="Times New Roman" w:cs="Times New Roman"/>
          <w:b/>
          <w:sz w:val="28"/>
          <w:szCs w:val="28"/>
        </w:rPr>
        <w:t>.</w:t>
      </w:r>
    </w:p>
    <w:p w:rsidR="00220AA4" w:rsidRPr="00220AA4" w:rsidRDefault="00220AA4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AA4" w:rsidRDefault="00220AA4" w:rsidP="0071176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760">
        <w:rPr>
          <w:rFonts w:ascii="Times New Roman" w:hAnsi="Times New Roman" w:cs="Times New Roman"/>
          <w:sz w:val="28"/>
          <w:szCs w:val="28"/>
        </w:rPr>
        <w:t>П</w:t>
      </w:r>
      <w:r w:rsidR="00711760" w:rsidRPr="00711760">
        <w:rPr>
          <w:rFonts w:ascii="Times New Roman" w:hAnsi="Times New Roman" w:cs="Times New Roman"/>
          <w:sz w:val="28"/>
          <w:szCs w:val="28"/>
        </w:rPr>
        <w:t>орядок ра</w:t>
      </w:r>
      <w:r w:rsidR="00711760">
        <w:rPr>
          <w:rFonts w:ascii="Times New Roman" w:hAnsi="Times New Roman" w:cs="Times New Roman"/>
          <w:sz w:val="28"/>
          <w:szCs w:val="28"/>
        </w:rPr>
        <w:t xml:space="preserve">сследования несчастных случаев; </w:t>
      </w:r>
      <w:r w:rsidR="00711760" w:rsidRPr="00711760">
        <w:rPr>
          <w:rFonts w:ascii="Times New Roman" w:hAnsi="Times New Roman" w:cs="Times New Roman"/>
          <w:sz w:val="28"/>
          <w:szCs w:val="28"/>
        </w:rPr>
        <w:t xml:space="preserve">обязательное социальное страхование работников от несчастных случаев на производстве </w:t>
      </w:r>
      <w:r w:rsidR="00711760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заболеваний; </w:t>
      </w:r>
      <w:r w:rsidR="00711760" w:rsidRPr="00711760">
        <w:rPr>
          <w:rFonts w:ascii="Times New Roman" w:hAnsi="Times New Roman" w:cs="Times New Roman"/>
          <w:sz w:val="28"/>
          <w:szCs w:val="28"/>
        </w:rPr>
        <w:t>организация и проведение внутре</w:t>
      </w:r>
      <w:r w:rsidR="00711760">
        <w:rPr>
          <w:rFonts w:ascii="Times New Roman" w:hAnsi="Times New Roman" w:cs="Times New Roman"/>
          <w:sz w:val="28"/>
          <w:szCs w:val="28"/>
        </w:rPr>
        <w:t>ннего аудита безопасности труда.</w:t>
      </w:r>
    </w:p>
    <w:p w:rsidR="00220AA4" w:rsidRDefault="00220AA4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444" w:rsidRPr="00FE0444" w:rsidRDefault="00FE0444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0444" w:rsidRPr="00FE0444" w:rsidSect="008A04E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36633"/>
    <w:multiLevelType w:val="hybridMultilevel"/>
    <w:tmpl w:val="9EB03EE8"/>
    <w:lvl w:ilvl="0" w:tplc="9CCEF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DA"/>
    <w:rsid w:val="001D45FA"/>
    <w:rsid w:val="00220AA4"/>
    <w:rsid w:val="002A5AF5"/>
    <w:rsid w:val="00340C5F"/>
    <w:rsid w:val="004629C3"/>
    <w:rsid w:val="004909DA"/>
    <w:rsid w:val="00595D3E"/>
    <w:rsid w:val="006348D9"/>
    <w:rsid w:val="006E4F8A"/>
    <w:rsid w:val="00711760"/>
    <w:rsid w:val="00754845"/>
    <w:rsid w:val="007F1014"/>
    <w:rsid w:val="007F640C"/>
    <w:rsid w:val="008A04E8"/>
    <w:rsid w:val="00921A80"/>
    <w:rsid w:val="0096738A"/>
    <w:rsid w:val="00A10A19"/>
    <w:rsid w:val="00AB51C0"/>
    <w:rsid w:val="00B362BC"/>
    <w:rsid w:val="00C84E76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0C"/>
    <w:pPr>
      <w:ind w:left="720"/>
      <w:contextualSpacing/>
    </w:pPr>
  </w:style>
  <w:style w:type="table" w:styleId="a4">
    <w:name w:val="Table Grid"/>
    <w:basedOn w:val="a1"/>
    <w:uiPriority w:val="59"/>
    <w:rsid w:val="007F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0C"/>
    <w:pPr>
      <w:ind w:left="720"/>
      <w:contextualSpacing/>
    </w:pPr>
  </w:style>
  <w:style w:type="table" w:styleId="a4">
    <w:name w:val="Table Grid"/>
    <w:basedOn w:val="a1"/>
    <w:uiPriority w:val="59"/>
    <w:rsid w:val="007F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2022-08-30T12:41:00Z</dcterms:created>
  <dcterms:modified xsi:type="dcterms:W3CDTF">2023-01-20T10:52:00Z</dcterms:modified>
</cp:coreProperties>
</file>