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43" w:rsidRPr="00AF6775" w:rsidRDefault="00CD3943" w:rsidP="00CD3943">
      <w:pPr>
        <w:pStyle w:val="ac"/>
        <w:spacing w:line="276" w:lineRule="auto"/>
        <w:jc w:val="center"/>
        <w:rPr>
          <w:b/>
          <w:sz w:val="28"/>
          <w:szCs w:val="28"/>
        </w:rPr>
      </w:pPr>
      <w:r w:rsidRPr="00AF6775">
        <w:rPr>
          <w:b/>
          <w:sz w:val="28"/>
          <w:szCs w:val="28"/>
        </w:rPr>
        <w:t>Учреждение</w:t>
      </w:r>
      <w:r w:rsidRPr="00AF6775">
        <w:rPr>
          <w:b/>
          <w:sz w:val="28"/>
          <w:szCs w:val="28"/>
        </w:rPr>
        <w:t xml:space="preserve"> </w:t>
      </w:r>
      <w:r w:rsidRPr="00AF6775">
        <w:rPr>
          <w:b/>
          <w:sz w:val="28"/>
          <w:szCs w:val="28"/>
        </w:rPr>
        <w:t>дополнительного</w:t>
      </w:r>
      <w:r w:rsidRPr="00AF6775">
        <w:rPr>
          <w:b/>
          <w:sz w:val="28"/>
          <w:szCs w:val="28"/>
        </w:rPr>
        <w:t xml:space="preserve"> </w:t>
      </w:r>
      <w:r w:rsidRPr="00AF6775">
        <w:rPr>
          <w:b/>
          <w:sz w:val="28"/>
          <w:szCs w:val="28"/>
        </w:rPr>
        <w:t>образования</w:t>
      </w:r>
      <w:r w:rsidRPr="00AF6775">
        <w:rPr>
          <w:b/>
          <w:sz w:val="28"/>
          <w:szCs w:val="28"/>
        </w:rPr>
        <w:t xml:space="preserve"> </w:t>
      </w:r>
    </w:p>
    <w:p w:rsidR="00CD3943" w:rsidRPr="00AF6775" w:rsidRDefault="00CD3943" w:rsidP="00CD3943">
      <w:pPr>
        <w:pStyle w:val="ac"/>
        <w:spacing w:line="276" w:lineRule="auto"/>
        <w:jc w:val="center"/>
        <w:rPr>
          <w:b/>
          <w:sz w:val="28"/>
          <w:szCs w:val="28"/>
        </w:rPr>
      </w:pPr>
      <w:r w:rsidRPr="00AF6775">
        <w:rPr>
          <w:b/>
          <w:sz w:val="28"/>
          <w:szCs w:val="28"/>
        </w:rPr>
        <w:t>«Калининская</w:t>
      </w:r>
      <w:r w:rsidRPr="00AF6775">
        <w:rPr>
          <w:b/>
          <w:sz w:val="28"/>
          <w:szCs w:val="28"/>
        </w:rPr>
        <w:t xml:space="preserve"> </w:t>
      </w:r>
      <w:r w:rsidRPr="00AF6775">
        <w:rPr>
          <w:b/>
          <w:sz w:val="28"/>
          <w:szCs w:val="28"/>
        </w:rPr>
        <w:t>детско</w:t>
      </w:r>
      <w:r w:rsidRPr="00AF6775">
        <w:rPr>
          <w:b/>
          <w:sz w:val="28"/>
          <w:szCs w:val="28"/>
        </w:rPr>
        <w:t>-</w:t>
      </w:r>
      <w:r w:rsidRPr="00AF6775">
        <w:rPr>
          <w:b/>
          <w:sz w:val="28"/>
          <w:szCs w:val="28"/>
        </w:rPr>
        <w:t>юношеская</w:t>
      </w:r>
      <w:r w:rsidRPr="00AF6775">
        <w:rPr>
          <w:b/>
          <w:sz w:val="28"/>
          <w:szCs w:val="28"/>
        </w:rPr>
        <w:t xml:space="preserve"> </w:t>
      </w:r>
      <w:r w:rsidRPr="00AF6775">
        <w:rPr>
          <w:b/>
          <w:sz w:val="28"/>
          <w:szCs w:val="28"/>
        </w:rPr>
        <w:t>спортивная</w:t>
      </w:r>
      <w:r w:rsidRPr="00AF6775">
        <w:rPr>
          <w:b/>
          <w:sz w:val="28"/>
          <w:szCs w:val="28"/>
        </w:rPr>
        <w:t xml:space="preserve"> </w:t>
      </w:r>
      <w:r w:rsidRPr="00AF6775">
        <w:rPr>
          <w:b/>
          <w:sz w:val="28"/>
          <w:szCs w:val="28"/>
        </w:rPr>
        <w:t>школа»</w:t>
      </w:r>
      <w:r w:rsidRPr="00AF6775">
        <w:rPr>
          <w:b/>
          <w:sz w:val="28"/>
          <w:szCs w:val="28"/>
        </w:rPr>
        <w:t xml:space="preserve">  </w:t>
      </w:r>
    </w:p>
    <w:p w:rsidR="00CD3943" w:rsidRDefault="00CD3943" w:rsidP="00CD3943">
      <w:pPr>
        <w:pStyle w:val="ac"/>
        <w:spacing w:line="276" w:lineRule="auto"/>
        <w:ind w:left="-426"/>
        <w:jc w:val="center"/>
        <w:rPr>
          <w:b/>
        </w:rPr>
      </w:pPr>
    </w:p>
    <w:p w:rsidR="00CD3943" w:rsidRPr="00A9535B" w:rsidRDefault="00CD3943" w:rsidP="00CD3943">
      <w:pPr>
        <w:pStyle w:val="ac"/>
        <w:spacing w:line="276" w:lineRule="auto"/>
        <w:ind w:left="-426"/>
        <w:jc w:val="center"/>
        <w:rPr>
          <w:b/>
        </w:rPr>
      </w:pPr>
    </w:p>
    <w:p w:rsidR="00CD3943" w:rsidRPr="00A9535B" w:rsidRDefault="00CD3943" w:rsidP="00CD3943">
      <w:pPr>
        <w:pStyle w:val="ac"/>
        <w:spacing w:line="276" w:lineRule="auto"/>
        <w:ind w:left="-426"/>
        <w:jc w:val="center"/>
        <w:rPr>
          <w:b/>
        </w:rPr>
      </w:pPr>
    </w:p>
    <w:tbl>
      <w:tblPr>
        <w:tblW w:w="9640" w:type="dxa"/>
        <w:tblInd w:w="-34" w:type="dxa"/>
        <w:tblLook w:val="04A0"/>
      </w:tblPr>
      <w:tblGrid>
        <w:gridCol w:w="4393"/>
        <w:gridCol w:w="5247"/>
      </w:tblGrid>
      <w:tr w:rsidR="00CD3943" w:rsidRPr="00A9535B" w:rsidTr="00CD3943">
        <w:tc>
          <w:tcPr>
            <w:tcW w:w="4393" w:type="dxa"/>
          </w:tcPr>
          <w:p w:rsidR="00CD3943" w:rsidRPr="00A9535B" w:rsidRDefault="00CD3943" w:rsidP="00CD3943">
            <w:pPr>
              <w:pStyle w:val="ac"/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47" w:type="dxa"/>
          </w:tcPr>
          <w:p w:rsidR="00CD3943" w:rsidRDefault="00CD3943" w:rsidP="00CD3943">
            <w:pPr>
              <w:pStyle w:val="ac"/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  <w:p w:rsidR="00CD3943" w:rsidRDefault="00CD3943" w:rsidP="00CD3943">
            <w:pPr>
              <w:pStyle w:val="ac"/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  <w:p w:rsidR="00CD3943" w:rsidRPr="00A9535B" w:rsidRDefault="00CD3943" w:rsidP="00CD3943">
            <w:pPr>
              <w:pStyle w:val="ac"/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CD3943" w:rsidRDefault="00CD3943" w:rsidP="00CD3943">
      <w:pPr>
        <w:pStyle w:val="ac"/>
        <w:spacing w:line="276" w:lineRule="auto"/>
        <w:ind w:left="-426"/>
        <w:jc w:val="both"/>
        <w:rPr>
          <w:b/>
        </w:rPr>
      </w:pPr>
    </w:p>
    <w:p w:rsidR="00CD3943" w:rsidRPr="00EE45E0" w:rsidRDefault="00CD3943" w:rsidP="003C4055">
      <w:pPr>
        <w:pStyle w:val="ac"/>
        <w:spacing w:line="276" w:lineRule="auto"/>
        <w:ind w:left="-42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</w:t>
      </w:r>
      <w:r w:rsidRPr="00EE45E0">
        <w:rPr>
          <w:b/>
          <w:sz w:val="44"/>
          <w:szCs w:val="44"/>
        </w:rPr>
        <w:t>чебный</w:t>
      </w:r>
      <w:r w:rsidRPr="00EE45E0">
        <w:rPr>
          <w:b/>
          <w:sz w:val="44"/>
          <w:szCs w:val="44"/>
        </w:rPr>
        <w:t xml:space="preserve"> </w:t>
      </w:r>
      <w:r w:rsidRPr="00EE45E0">
        <w:rPr>
          <w:b/>
          <w:sz w:val="44"/>
          <w:szCs w:val="44"/>
        </w:rPr>
        <w:t>материал</w:t>
      </w:r>
      <w:r w:rsidRPr="00EE45E0">
        <w:rPr>
          <w:b/>
          <w:sz w:val="44"/>
          <w:szCs w:val="44"/>
        </w:rPr>
        <w:t xml:space="preserve"> </w:t>
      </w:r>
      <w:r w:rsidRPr="00EE45E0">
        <w:rPr>
          <w:b/>
          <w:sz w:val="44"/>
          <w:szCs w:val="44"/>
        </w:rPr>
        <w:t>для</w:t>
      </w:r>
      <w:r w:rsidRPr="00EE45E0">
        <w:rPr>
          <w:b/>
          <w:sz w:val="44"/>
          <w:szCs w:val="44"/>
        </w:rPr>
        <w:t xml:space="preserve"> </w:t>
      </w:r>
      <w:r w:rsidRPr="00EE45E0">
        <w:rPr>
          <w:b/>
          <w:sz w:val="44"/>
          <w:szCs w:val="44"/>
        </w:rPr>
        <w:t>проведения</w:t>
      </w:r>
      <w:r w:rsidRPr="00EE45E0">
        <w:rPr>
          <w:b/>
          <w:sz w:val="44"/>
          <w:szCs w:val="44"/>
        </w:rPr>
        <w:t xml:space="preserve">  </w:t>
      </w:r>
      <w:r w:rsidRPr="00EE45E0">
        <w:rPr>
          <w:b/>
          <w:sz w:val="44"/>
          <w:szCs w:val="44"/>
        </w:rPr>
        <w:t>дистанционного</w:t>
      </w:r>
      <w:r w:rsidRPr="00EE45E0">
        <w:rPr>
          <w:b/>
          <w:sz w:val="44"/>
          <w:szCs w:val="44"/>
        </w:rPr>
        <w:t xml:space="preserve"> </w:t>
      </w:r>
      <w:r w:rsidRPr="00EE45E0">
        <w:rPr>
          <w:b/>
          <w:sz w:val="44"/>
          <w:szCs w:val="44"/>
        </w:rPr>
        <w:t>обучения</w:t>
      </w:r>
      <w:r w:rsidRPr="00EE45E0">
        <w:rPr>
          <w:b/>
          <w:sz w:val="44"/>
          <w:szCs w:val="44"/>
        </w:rPr>
        <w:t xml:space="preserve"> </w:t>
      </w:r>
      <w:r w:rsidRPr="00EE45E0">
        <w:rPr>
          <w:b/>
          <w:sz w:val="44"/>
          <w:szCs w:val="44"/>
        </w:rPr>
        <w:t>по</w:t>
      </w:r>
    </w:p>
    <w:p w:rsidR="00CD3943" w:rsidRPr="00EE45E0" w:rsidRDefault="00CD3943" w:rsidP="003C4055">
      <w:pPr>
        <w:pStyle w:val="ac"/>
        <w:spacing w:line="276" w:lineRule="auto"/>
        <w:ind w:left="-426"/>
        <w:jc w:val="center"/>
        <w:rPr>
          <w:b/>
          <w:sz w:val="44"/>
          <w:szCs w:val="44"/>
        </w:rPr>
      </w:pPr>
      <w:r w:rsidRPr="00EE45E0">
        <w:rPr>
          <w:b/>
          <w:sz w:val="44"/>
          <w:szCs w:val="44"/>
        </w:rPr>
        <w:t>дополнительной</w:t>
      </w:r>
      <w:r w:rsidRPr="00EE45E0">
        <w:rPr>
          <w:b/>
          <w:sz w:val="44"/>
          <w:szCs w:val="44"/>
        </w:rPr>
        <w:t xml:space="preserve"> </w:t>
      </w:r>
      <w:r w:rsidRPr="00EE45E0">
        <w:rPr>
          <w:b/>
          <w:sz w:val="44"/>
          <w:szCs w:val="44"/>
        </w:rPr>
        <w:t>общеобразовательной</w:t>
      </w:r>
      <w:r w:rsidRPr="00EE45E0">
        <w:rPr>
          <w:b/>
          <w:sz w:val="44"/>
          <w:szCs w:val="44"/>
        </w:rPr>
        <w:t xml:space="preserve"> </w:t>
      </w:r>
      <w:r w:rsidRPr="00EE45E0">
        <w:rPr>
          <w:b/>
          <w:sz w:val="44"/>
          <w:szCs w:val="44"/>
        </w:rPr>
        <w:t>предпрофессиональной</w:t>
      </w:r>
      <w:r w:rsidRPr="00EE45E0">
        <w:rPr>
          <w:b/>
          <w:sz w:val="44"/>
          <w:szCs w:val="44"/>
        </w:rPr>
        <w:t xml:space="preserve"> </w:t>
      </w:r>
      <w:r w:rsidRPr="00EE45E0">
        <w:rPr>
          <w:b/>
          <w:sz w:val="44"/>
          <w:szCs w:val="44"/>
        </w:rPr>
        <w:t>программе</w:t>
      </w:r>
    </w:p>
    <w:p w:rsidR="00CD3943" w:rsidRPr="00CD3943" w:rsidRDefault="00CD3943" w:rsidP="003C4055">
      <w:pPr>
        <w:pStyle w:val="1"/>
        <w:jc w:val="center"/>
        <w:rPr>
          <w:rFonts w:ascii="Times New Roman" w:hAnsi="Times New Roman" w:cs="Times New Roman"/>
          <w:b w:val="0"/>
          <w:sz w:val="44"/>
          <w:szCs w:val="44"/>
        </w:rPr>
      </w:pPr>
      <w:r w:rsidRPr="00CD3943">
        <w:rPr>
          <w:rFonts w:ascii="Times New Roman" w:hAnsi="Times New Roman" w:cs="Times New Roman"/>
          <w:b w:val="0"/>
          <w:sz w:val="44"/>
          <w:szCs w:val="44"/>
        </w:rPr>
        <w:t>по виду спорта</w:t>
      </w:r>
    </w:p>
    <w:p w:rsidR="00CD3943" w:rsidRPr="00CD3943" w:rsidRDefault="00CD3943" w:rsidP="003C4055">
      <w:pPr>
        <w:pStyle w:val="1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ТХЭКВОНДО</w:t>
      </w:r>
    </w:p>
    <w:p w:rsidR="00CD3943" w:rsidRPr="00CD3943" w:rsidRDefault="00CD3943" w:rsidP="003C40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943">
        <w:rPr>
          <w:rFonts w:ascii="Times New Roman" w:hAnsi="Times New Roman" w:cs="Times New Roman"/>
          <w:sz w:val="28"/>
          <w:szCs w:val="28"/>
        </w:rPr>
        <w:t>(базовый и углубленный уровень)</w:t>
      </w:r>
    </w:p>
    <w:p w:rsidR="00CD3943" w:rsidRPr="00AF6775" w:rsidRDefault="00CD3943" w:rsidP="00CD3943">
      <w:pPr>
        <w:jc w:val="right"/>
        <w:rPr>
          <w:b/>
          <w:sz w:val="44"/>
          <w:szCs w:val="44"/>
        </w:rPr>
      </w:pPr>
    </w:p>
    <w:p w:rsidR="00CD3943" w:rsidRDefault="00CD3943" w:rsidP="00CD3943"/>
    <w:p w:rsidR="00CD3943" w:rsidRDefault="00CD3943" w:rsidP="00CD3943"/>
    <w:p w:rsidR="00CD3943" w:rsidRDefault="00CD3943" w:rsidP="00CD3943"/>
    <w:p w:rsidR="0023537E" w:rsidRDefault="0023537E" w:rsidP="00CD3943"/>
    <w:p w:rsidR="00CD3943" w:rsidRDefault="00CD3943" w:rsidP="00CD3943"/>
    <w:p w:rsidR="00CD3943" w:rsidRDefault="00CD3943" w:rsidP="00CD3943"/>
    <w:p w:rsidR="00CD3943" w:rsidRPr="00CD3943" w:rsidRDefault="00CD3943" w:rsidP="00CD3943">
      <w:pPr>
        <w:rPr>
          <w:rFonts w:ascii="Times New Roman" w:hAnsi="Times New Roman" w:cs="Times New Roman"/>
          <w:sz w:val="28"/>
          <w:szCs w:val="28"/>
        </w:rPr>
      </w:pPr>
      <w:r w:rsidRPr="00CD3943">
        <w:rPr>
          <w:rFonts w:ascii="Times New Roman" w:hAnsi="Times New Roman" w:cs="Times New Roman"/>
          <w:sz w:val="28"/>
          <w:szCs w:val="28"/>
        </w:rPr>
        <w:t>Ф.И.О. составителей:</w:t>
      </w:r>
    </w:p>
    <w:p w:rsidR="00CD3943" w:rsidRPr="00CD3943" w:rsidRDefault="00CD3943" w:rsidP="00CD3943">
      <w:pPr>
        <w:rPr>
          <w:rFonts w:ascii="Times New Roman" w:hAnsi="Times New Roman" w:cs="Times New Roman"/>
          <w:sz w:val="28"/>
          <w:szCs w:val="28"/>
        </w:rPr>
      </w:pPr>
      <w:r w:rsidRPr="00CD3943">
        <w:rPr>
          <w:rFonts w:ascii="Times New Roman" w:hAnsi="Times New Roman" w:cs="Times New Roman"/>
          <w:i/>
          <w:sz w:val="28"/>
          <w:szCs w:val="28"/>
        </w:rPr>
        <w:t>Писаренко Н.М</w:t>
      </w:r>
      <w:r w:rsidRPr="00CD3943">
        <w:rPr>
          <w:rFonts w:ascii="Times New Roman" w:hAnsi="Times New Roman" w:cs="Times New Roman"/>
          <w:sz w:val="28"/>
          <w:szCs w:val="28"/>
        </w:rPr>
        <w:t>. - инструктор-методист УДО «Калининская ДЮСШ»</w:t>
      </w:r>
    </w:p>
    <w:p w:rsidR="00CD3943" w:rsidRPr="00FF48A3" w:rsidRDefault="00CD3943" w:rsidP="00CD3943">
      <w:pPr>
        <w:rPr>
          <w:b/>
          <w:sz w:val="28"/>
          <w:szCs w:val="28"/>
        </w:rPr>
      </w:pPr>
    </w:p>
    <w:p w:rsidR="00CD3943" w:rsidRPr="000C67EC" w:rsidRDefault="00CD3943" w:rsidP="00CD3943">
      <w:pPr>
        <w:jc w:val="center"/>
      </w:pPr>
      <w:r w:rsidRPr="000C67EC">
        <w:t>2020</w:t>
      </w:r>
    </w:p>
    <w:p w:rsidR="00CD3943" w:rsidRPr="00CD3943" w:rsidRDefault="00CD3943" w:rsidP="00CD394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94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CD3943">
        <w:rPr>
          <w:rFonts w:ascii="Times New Roman" w:hAnsi="Times New Roman" w:cs="Times New Roman"/>
          <w:b/>
          <w:bCs/>
          <w:sz w:val="28"/>
          <w:szCs w:val="28"/>
        </w:rPr>
        <w:t>. ПОЯСНИТЕЛЬНАЯ ЗАПИСКА</w:t>
      </w:r>
    </w:p>
    <w:p w:rsidR="00CD3943" w:rsidRPr="00CD3943" w:rsidRDefault="00CD3943" w:rsidP="00CD394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394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CD3943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Настоящий учебный материал разработан в помощь тренеру-преподавателю и предназначен для проведения непрерывного учебно-тренировочного процесса. Учебный материал является логическим продолжением учебной программы, которая определяет направленность и содержание тренировочного и воспитательного процесса в УДО «Калининская ДЮСШ» Калининского района Тверской области по виду спорта </w:t>
      </w:r>
      <w:r w:rsidRPr="00CD39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Тхэквондо</w:t>
      </w:r>
      <w:r w:rsidRPr="00CD394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D3943" w:rsidRPr="00F6668E" w:rsidRDefault="00CD3943" w:rsidP="00CD3943">
      <w:pPr>
        <w:pStyle w:val="aff1"/>
        <w:tabs>
          <w:tab w:val="left" w:pos="708"/>
        </w:tabs>
        <w:spacing w:line="276" w:lineRule="auto"/>
        <w:ind w:left="10" w:right="14" w:firstLine="709"/>
        <w:jc w:val="both"/>
        <w:rPr>
          <w:sz w:val="28"/>
          <w:szCs w:val="28"/>
        </w:rPr>
      </w:pPr>
      <w:r w:rsidRPr="00F6668E">
        <w:rPr>
          <w:b/>
          <w:sz w:val="28"/>
          <w:szCs w:val="28"/>
        </w:rPr>
        <w:t xml:space="preserve">Цель программы: </w:t>
      </w:r>
      <w:r w:rsidRPr="009B3DBE">
        <w:rPr>
          <w:sz w:val="28"/>
          <w:szCs w:val="28"/>
        </w:rPr>
        <w:t>создание условий для реализации учебно-тренировочного процесса на этапах многолетней подготовки по виду спорта дартс, посредством сочетания спортивной и оздоровительной работы.</w:t>
      </w:r>
    </w:p>
    <w:p w:rsidR="008647C4" w:rsidRPr="00FF683E" w:rsidRDefault="00ED4CEE" w:rsidP="00ED4C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83E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реализации программы являются: </w:t>
      </w:r>
    </w:p>
    <w:p w:rsidR="008647C4" w:rsidRPr="00FF683E" w:rsidRDefault="008647C4" w:rsidP="00ED4C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8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D4CEE" w:rsidRPr="00FF683E">
        <w:rPr>
          <w:rFonts w:ascii="Times New Roman" w:eastAsia="Times New Roman" w:hAnsi="Times New Roman" w:cs="Times New Roman"/>
          <w:sz w:val="28"/>
          <w:szCs w:val="28"/>
        </w:rPr>
        <w:t>укрепление здоровья, формирование культуры здорового и безопасного образа жизни;</w:t>
      </w:r>
    </w:p>
    <w:p w:rsidR="008647C4" w:rsidRDefault="008647C4" w:rsidP="00ED4C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D4CEE" w:rsidRPr="00ED4CEE">
        <w:rPr>
          <w:rFonts w:ascii="Times New Roman" w:eastAsia="Times New Roman" w:hAnsi="Times New Roman" w:cs="Times New Roman"/>
          <w:sz w:val="28"/>
          <w:szCs w:val="28"/>
        </w:rPr>
        <w:t>формирование навыков адаптации к жизни в обществе, профессиональной ориентации;</w:t>
      </w:r>
    </w:p>
    <w:p w:rsidR="008647C4" w:rsidRDefault="008647C4" w:rsidP="00ED4C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D4CEE" w:rsidRPr="00ED4CEE">
        <w:rPr>
          <w:rFonts w:ascii="Times New Roman" w:eastAsia="Times New Roman" w:hAnsi="Times New Roman" w:cs="Times New Roman"/>
          <w:sz w:val="28"/>
          <w:szCs w:val="28"/>
        </w:rPr>
        <w:t>получение начальных знаний, умений, навыков в области физической культуры и спорта;</w:t>
      </w:r>
    </w:p>
    <w:p w:rsidR="008647C4" w:rsidRDefault="008647C4" w:rsidP="00ED4C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647C4"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удовлетворение потребностей в двигательной активности; </w:t>
      </w:r>
    </w:p>
    <w:p w:rsidR="00ED4CEE" w:rsidRDefault="008647C4" w:rsidP="00ED4CE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647C4">
        <w:rPr>
          <w:rFonts w:ascii="Times New Roman" w:eastAsia="Times New Roman" w:hAnsi="Times New Roman" w:cs="Times New Roman"/>
          <w:sz w:val="28"/>
          <w:szCs w:val="28"/>
        </w:rPr>
        <w:t>подготовка к освоению этапов спортивной подготовки.</w:t>
      </w:r>
    </w:p>
    <w:p w:rsidR="00ED4CEE" w:rsidRPr="00ED4CEE" w:rsidRDefault="008647C4" w:rsidP="008F347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47C4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ED4CEE" w:rsidRPr="008647C4">
        <w:rPr>
          <w:rFonts w:ascii="Times New Roman" w:eastAsia="Times New Roman" w:hAnsi="Times New Roman" w:cs="Times New Roman"/>
          <w:iCs/>
          <w:sz w:val="28"/>
          <w:szCs w:val="28"/>
        </w:rPr>
        <w:t>бразовательные</w:t>
      </w:r>
      <w:r w:rsidRPr="008647C4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задачи программы</w:t>
      </w:r>
      <w:r w:rsidR="00ED4CEE" w:rsidRPr="00ED4CE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ED4CEE">
        <w:rPr>
          <w:rFonts w:ascii="Times New Roman" w:eastAsia="Times New Roman" w:hAnsi="Times New Roman" w:cs="Times New Roman"/>
          <w:sz w:val="28"/>
          <w:szCs w:val="28"/>
        </w:rPr>
        <w:t>формирование знаний</w:t>
      </w:r>
      <w:r w:rsidRPr="00ED4CEE">
        <w:rPr>
          <w:rFonts w:ascii="Times New Roman" w:eastAsia="Times New Roman" w:hAnsi="Times New Roman" w:cs="Times New Roman"/>
          <w:sz w:val="28"/>
          <w:szCs w:val="28"/>
        </w:rPr>
        <w:tab/>
        <w:t xml:space="preserve"> об</w:t>
      </w:r>
      <w:r w:rsidR="00CD3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EE">
        <w:rPr>
          <w:rFonts w:ascii="Times New Roman" w:eastAsia="Times New Roman" w:hAnsi="Times New Roman" w:cs="Times New Roman"/>
          <w:sz w:val="28"/>
          <w:szCs w:val="28"/>
        </w:rPr>
        <w:t xml:space="preserve">истории развития </w:t>
      </w:r>
      <w:r w:rsidR="0039256B">
        <w:rPr>
          <w:rFonts w:ascii="Times New Roman" w:eastAsia="Times New Roman" w:hAnsi="Times New Roman" w:cs="Times New Roman"/>
          <w:sz w:val="28"/>
          <w:szCs w:val="28"/>
        </w:rPr>
        <w:t>тхэквонд</w:t>
      </w:r>
      <w:r w:rsidR="008F347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D3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CEE">
        <w:rPr>
          <w:rFonts w:ascii="Times New Roman" w:eastAsia="Times New Roman" w:hAnsi="Times New Roman" w:cs="Times New Roman"/>
          <w:sz w:val="28"/>
          <w:szCs w:val="28"/>
        </w:rPr>
        <w:t>в мире, в России, в регионе;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sz w:val="28"/>
          <w:szCs w:val="28"/>
        </w:rPr>
        <w:t>- формирование знаний о роли физической культуры и спорта в жизни человека и их месте в современном обществе;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sz w:val="28"/>
          <w:szCs w:val="28"/>
        </w:rPr>
        <w:t>- формирование знаний по основам гигиены, правилам закаливания, сбалансированному питанию и основам здорового образа жизни;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sz w:val="28"/>
          <w:szCs w:val="28"/>
        </w:rPr>
        <w:t>- обучение приёмам и методам контроля физической нагрузки при самостоятельных занятиях;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sz w:val="28"/>
          <w:szCs w:val="28"/>
        </w:rPr>
        <w:t xml:space="preserve">- обучение основам технических элементов и тактических </w:t>
      </w:r>
      <w:r w:rsidR="00CD3943">
        <w:rPr>
          <w:rFonts w:ascii="Times New Roman" w:eastAsia="Times New Roman" w:hAnsi="Times New Roman" w:cs="Times New Roman"/>
          <w:sz w:val="28"/>
          <w:szCs w:val="28"/>
        </w:rPr>
        <w:t>действий избранного вида спорта.</w:t>
      </w:r>
    </w:p>
    <w:p w:rsidR="00ED4CEE" w:rsidRPr="008647C4" w:rsidRDefault="008647C4" w:rsidP="008F347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47C4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ED4CEE" w:rsidRPr="008647C4">
        <w:rPr>
          <w:rFonts w:ascii="Times New Roman" w:eastAsia="Times New Roman" w:hAnsi="Times New Roman" w:cs="Times New Roman"/>
          <w:iCs/>
          <w:sz w:val="28"/>
          <w:szCs w:val="28"/>
        </w:rPr>
        <w:t>оспитательные</w:t>
      </w:r>
      <w:r w:rsidRPr="008647C4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задачи программы</w:t>
      </w:r>
      <w:r w:rsidR="00ED4CEE" w:rsidRPr="008647C4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sz w:val="28"/>
          <w:szCs w:val="28"/>
        </w:rPr>
        <w:t xml:space="preserve">- воспитание коммуникативных навыков у обучающихся средствами </w:t>
      </w:r>
      <w:r w:rsidR="006B2FCE">
        <w:rPr>
          <w:rFonts w:ascii="Times New Roman" w:eastAsia="Times New Roman" w:hAnsi="Times New Roman" w:cs="Times New Roman"/>
          <w:sz w:val="28"/>
          <w:szCs w:val="28"/>
        </w:rPr>
        <w:t xml:space="preserve">занятий по </w:t>
      </w:r>
      <w:r w:rsidR="0039256B">
        <w:rPr>
          <w:rFonts w:ascii="Times New Roman" w:eastAsia="Times New Roman" w:hAnsi="Times New Roman" w:cs="Times New Roman"/>
          <w:sz w:val="28"/>
          <w:szCs w:val="28"/>
        </w:rPr>
        <w:t>тхэквон</w:t>
      </w:r>
      <w:r w:rsidR="00A306F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635578">
        <w:rPr>
          <w:rFonts w:ascii="Times New Roman" w:eastAsia="Times New Roman" w:hAnsi="Times New Roman" w:cs="Times New Roman"/>
          <w:sz w:val="28"/>
          <w:szCs w:val="28"/>
        </w:rPr>
        <w:t xml:space="preserve"> (ВТФ)</w:t>
      </w:r>
      <w:r w:rsidRPr="00ED4C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sz w:val="28"/>
          <w:szCs w:val="28"/>
        </w:rPr>
        <w:t xml:space="preserve">-  воспитание чувства ответственности, дисциплинированности, умение брать на   себя инициативу; 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sz w:val="28"/>
          <w:szCs w:val="28"/>
        </w:rPr>
        <w:t xml:space="preserve">- воспитание привычки к самостоятельным занятиям избранным видом спорта в свободное время; 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потребности к ведению здорового образа жизни; </w:t>
      </w:r>
    </w:p>
    <w:p w:rsidR="00ED4CEE" w:rsidRPr="008647C4" w:rsidRDefault="008647C4" w:rsidP="008F347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47C4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Р</w:t>
      </w:r>
      <w:r w:rsidR="00ED4CEE" w:rsidRPr="008647C4">
        <w:rPr>
          <w:rFonts w:ascii="Times New Roman" w:eastAsia="Times New Roman" w:hAnsi="Times New Roman" w:cs="Times New Roman"/>
          <w:iCs/>
          <w:sz w:val="28"/>
          <w:szCs w:val="28"/>
        </w:rPr>
        <w:t>азвивающие</w:t>
      </w:r>
      <w:r w:rsidRPr="008647C4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задачи программы</w:t>
      </w:r>
      <w:r w:rsidR="00ED4CEE" w:rsidRPr="008647C4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sz w:val="28"/>
          <w:szCs w:val="28"/>
        </w:rPr>
        <w:t>- развит</w:t>
      </w:r>
      <w:r w:rsidR="006B2FCE">
        <w:rPr>
          <w:rFonts w:ascii="Times New Roman" w:eastAsia="Times New Roman" w:hAnsi="Times New Roman" w:cs="Times New Roman"/>
          <w:sz w:val="28"/>
          <w:szCs w:val="28"/>
        </w:rPr>
        <w:t>ие тактических навыков и умений</w:t>
      </w:r>
      <w:r w:rsidRPr="00ED4CE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4CEE" w:rsidRPr="00ED4CEE" w:rsidRDefault="006B2FC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развитие физических качеств </w:t>
      </w:r>
      <w:r w:rsidR="003B37DF">
        <w:rPr>
          <w:rFonts w:ascii="Times New Roman" w:eastAsia="Times New Roman" w:hAnsi="Times New Roman" w:cs="Times New Roman"/>
          <w:sz w:val="28"/>
          <w:szCs w:val="28"/>
        </w:rPr>
        <w:t>тхэквондо</w:t>
      </w:r>
      <w:r w:rsidR="00635578">
        <w:rPr>
          <w:rFonts w:ascii="Times New Roman" w:eastAsia="Times New Roman" w:hAnsi="Times New Roman" w:cs="Times New Roman"/>
          <w:sz w:val="28"/>
          <w:szCs w:val="28"/>
        </w:rPr>
        <w:t xml:space="preserve"> (ВТФ)</w:t>
      </w:r>
      <w:r w:rsidR="00ED4CEE" w:rsidRPr="00ED4CE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sz w:val="28"/>
          <w:szCs w:val="28"/>
        </w:rPr>
        <w:t xml:space="preserve">- повышение уровня </w:t>
      </w:r>
      <w:r w:rsidR="006B2FCE">
        <w:rPr>
          <w:rFonts w:ascii="Times New Roman" w:eastAsia="Times New Roman" w:hAnsi="Times New Roman" w:cs="Times New Roman"/>
          <w:sz w:val="28"/>
          <w:szCs w:val="28"/>
        </w:rPr>
        <w:t xml:space="preserve">общей </w:t>
      </w:r>
      <w:r w:rsidRPr="00ED4CEE">
        <w:rPr>
          <w:rFonts w:ascii="Times New Roman" w:eastAsia="Times New Roman" w:hAnsi="Times New Roman" w:cs="Times New Roman"/>
          <w:sz w:val="28"/>
          <w:szCs w:val="28"/>
        </w:rPr>
        <w:t>физической подготовленности;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sz w:val="28"/>
          <w:szCs w:val="28"/>
        </w:rPr>
        <w:t>- повышение функциональных возможностей организма;</w:t>
      </w:r>
    </w:p>
    <w:p w:rsidR="00ED4CEE" w:rsidRPr="00ED4CEE" w:rsidRDefault="00ED4CEE" w:rsidP="00ED4CE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CEE">
        <w:rPr>
          <w:rFonts w:ascii="Times New Roman" w:eastAsia="Times New Roman" w:hAnsi="Times New Roman" w:cs="Times New Roman"/>
          <w:sz w:val="28"/>
          <w:szCs w:val="28"/>
        </w:rPr>
        <w:t>- укрепление здоровья средствами общей физической подготовки.</w:t>
      </w:r>
    </w:p>
    <w:p w:rsidR="007F1023" w:rsidRPr="00FB56C7" w:rsidRDefault="007F1023" w:rsidP="007F1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C7">
        <w:rPr>
          <w:rFonts w:ascii="Times New Roman" w:hAnsi="Times New Roman" w:cs="Times New Roman"/>
          <w:i/>
          <w:sz w:val="28"/>
          <w:szCs w:val="28"/>
        </w:rPr>
        <w:t>Базовый уровень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B56C7">
        <w:rPr>
          <w:rFonts w:ascii="Times New Roman" w:hAnsi="Times New Roman" w:cs="Times New Roman"/>
          <w:sz w:val="28"/>
          <w:szCs w:val="28"/>
        </w:rPr>
        <w:t>рограммы предусматривает изучение и освоение следующих обязательных и вариативных предметных областей:</w:t>
      </w:r>
    </w:p>
    <w:p w:rsidR="007F1023" w:rsidRPr="00FB56C7" w:rsidRDefault="007F1023" w:rsidP="00E775AB">
      <w:pPr>
        <w:pStyle w:val="ae"/>
        <w:spacing w:after="0"/>
        <w:ind w:left="1429"/>
        <w:jc w:val="both"/>
      </w:pPr>
      <w:r w:rsidRPr="003C4055">
        <w:rPr>
          <w:b/>
        </w:rPr>
        <w:t xml:space="preserve">обязательные </w:t>
      </w:r>
      <w:r w:rsidRPr="00FB56C7">
        <w:t>предметные области базового уровня:</w:t>
      </w:r>
    </w:p>
    <w:p w:rsidR="007F1023" w:rsidRPr="00FB56C7" w:rsidRDefault="007F1023" w:rsidP="00832905">
      <w:pPr>
        <w:pStyle w:val="ae"/>
        <w:numPr>
          <w:ilvl w:val="0"/>
          <w:numId w:val="5"/>
        </w:numPr>
        <w:spacing w:after="0"/>
        <w:jc w:val="both"/>
      </w:pPr>
      <w:r w:rsidRPr="00FB56C7">
        <w:t xml:space="preserve">теоретические основы физической культуры и спорта; </w:t>
      </w:r>
    </w:p>
    <w:p w:rsidR="007F1023" w:rsidRPr="00FB56C7" w:rsidRDefault="007F1023" w:rsidP="00832905">
      <w:pPr>
        <w:pStyle w:val="ae"/>
        <w:numPr>
          <w:ilvl w:val="0"/>
          <w:numId w:val="5"/>
        </w:numPr>
        <w:spacing w:after="0"/>
        <w:jc w:val="both"/>
      </w:pPr>
      <w:r w:rsidRPr="00FB56C7">
        <w:t xml:space="preserve">общая физическая подготовка; </w:t>
      </w:r>
    </w:p>
    <w:p w:rsidR="007F1023" w:rsidRPr="00FB56C7" w:rsidRDefault="007F1023" w:rsidP="00832905">
      <w:pPr>
        <w:pStyle w:val="ae"/>
        <w:numPr>
          <w:ilvl w:val="0"/>
          <w:numId w:val="5"/>
        </w:numPr>
        <w:spacing w:after="0"/>
        <w:jc w:val="both"/>
      </w:pPr>
      <w:r w:rsidRPr="00FB56C7">
        <w:t>вид спорта.</w:t>
      </w:r>
    </w:p>
    <w:p w:rsidR="007F1023" w:rsidRPr="00FB56C7" w:rsidRDefault="007F1023" w:rsidP="007F1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C7">
        <w:rPr>
          <w:rFonts w:ascii="Times New Roman" w:hAnsi="Times New Roman" w:cs="Times New Roman"/>
          <w:sz w:val="28"/>
          <w:szCs w:val="28"/>
        </w:rPr>
        <w:t xml:space="preserve"> </w:t>
      </w:r>
      <w:r w:rsidRPr="003C4055">
        <w:rPr>
          <w:rFonts w:ascii="Times New Roman" w:hAnsi="Times New Roman" w:cs="Times New Roman"/>
          <w:b/>
          <w:sz w:val="28"/>
          <w:szCs w:val="28"/>
        </w:rPr>
        <w:t>Вариативные</w:t>
      </w:r>
      <w:r w:rsidRPr="00FB56C7">
        <w:rPr>
          <w:rFonts w:ascii="Times New Roman" w:hAnsi="Times New Roman" w:cs="Times New Roman"/>
          <w:sz w:val="28"/>
          <w:szCs w:val="28"/>
        </w:rPr>
        <w:t xml:space="preserve"> предметные области базового уровня: </w:t>
      </w:r>
    </w:p>
    <w:p w:rsidR="007F1023" w:rsidRPr="00FB56C7" w:rsidRDefault="007F1023" w:rsidP="00832905">
      <w:pPr>
        <w:pStyle w:val="ae"/>
        <w:numPr>
          <w:ilvl w:val="0"/>
          <w:numId w:val="6"/>
        </w:numPr>
        <w:spacing w:after="0"/>
        <w:jc w:val="both"/>
      </w:pPr>
      <w:r w:rsidRPr="00FB56C7">
        <w:t>различн</w:t>
      </w:r>
      <w:r w:rsidR="001279BB">
        <w:t>ые виды спорта и подвижные игры.</w:t>
      </w:r>
    </w:p>
    <w:p w:rsidR="007F1023" w:rsidRPr="00FB56C7" w:rsidRDefault="007F1023" w:rsidP="001279BB">
      <w:pPr>
        <w:pStyle w:val="ae"/>
        <w:spacing w:after="0"/>
        <w:ind w:left="1429"/>
        <w:jc w:val="both"/>
      </w:pPr>
    </w:p>
    <w:p w:rsidR="007F1023" w:rsidRPr="00FB56C7" w:rsidRDefault="007F1023" w:rsidP="007F1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C7">
        <w:rPr>
          <w:rFonts w:ascii="Times New Roman" w:hAnsi="Times New Roman" w:cs="Times New Roman"/>
          <w:i/>
          <w:sz w:val="28"/>
          <w:szCs w:val="28"/>
        </w:rPr>
        <w:t>Углубленный уровень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B56C7">
        <w:rPr>
          <w:rFonts w:ascii="Times New Roman" w:hAnsi="Times New Roman" w:cs="Times New Roman"/>
          <w:sz w:val="28"/>
          <w:szCs w:val="28"/>
        </w:rPr>
        <w:t>рограммы предусматривает изучение и освоение следующих обязательных и вариативных предметных областей:</w:t>
      </w:r>
    </w:p>
    <w:p w:rsidR="007F1023" w:rsidRPr="00FB56C7" w:rsidRDefault="007F1023" w:rsidP="00E775AB">
      <w:pPr>
        <w:pStyle w:val="ae"/>
        <w:spacing w:after="0"/>
        <w:ind w:left="1429"/>
        <w:jc w:val="both"/>
      </w:pPr>
      <w:r w:rsidRPr="003C4055">
        <w:rPr>
          <w:b/>
        </w:rPr>
        <w:t>обязательные</w:t>
      </w:r>
      <w:r w:rsidRPr="00FB56C7">
        <w:t xml:space="preserve"> предметные области углубленного уровня:</w:t>
      </w:r>
    </w:p>
    <w:p w:rsidR="007F1023" w:rsidRDefault="007F1023" w:rsidP="00832905">
      <w:pPr>
        <w:pStyle w:val="ae"/>
        <w:numPr>
          <w:ilvl w:val="0"/>
          <w:numId w:val="7"/>
        </w:numPr>
        <w:spacing w:after="0"/>
        <w:jc w:val="both"/>
      </w:pPr>
      <w:r>
        <w:t>теоретические основы физической культуры и спорта;</w:t>
      </w:r>
    </w:p>
    <w:p w:rsidR="007F1023" w:rsidRDefault="007F1023" w:rsidP="00832905">
      <w:pPr>
        <w:pStyle w:val="ae"/>
        <w:numPr>
          <w:ilvl w:val="0"/>
          <w:numId w:val="7"/>
        </w:numPr>
        <w:spacing w:after="0"/>
        <w:jc w:val="both"/>
      </w:pPr>
      <w:r>
        <w:t xml:space="preserve">основы профессионального самоопределения; </w:t>
      </w:r>
    </w:p>
    <w:p w:rsidR="007F1023" w:rsidRDefault="007F1023" w:rsidP="00832905">
      <w:pPr>
        <w:pStyle w:val="ae"/>
        <w:numPr>
          <w:ilvl w:val="0"/>
          <w:numId w:val="7"/>
        </w:numPr>
        <w:spacing w:after="0"/>
        <w:jc w:val="both"/>
      </w:pPr>
      <w:r>
        <w:t>общая и специальная физическая подготовка;</w:t>
      </w:r>
    </w:p>
    <w:p w:rsidR="007F1023" w:rsidRDefault="007F1023" w:rsidP="00832905">
      <w:pPr>
        <w:pStyle w:val="ae"/>
        <w:numPr>
          <w:ilvl w:val="0"/>
          <w:numId w:val="7"/>
        </w:numPr>
        <w:spacing w:after="0"/>
        <w:jc w:val="both"/>
      </w:pPr>
      <w:r>
        <w:t xml:space="preserve">вид спорта. </w:t>
      </w:r>
    </w:p>
    <w:p w:rsidR="007F1023" w:rsidRPr="00FB56C7" w:rsidRDefault="007F1023" w:rsidP="007F102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b/>
          <w:sz w:val="28"/>
          <w:szCs w:val="28"/>
        </w:rPr>
        <w:t>Вариативные</w:t>
      </w:r>
      <w:r w:rsidRPr="00FB56C7">
        <w:rPr>
          <w:rFonts w:ascii="Times New Roman" w:hAnsi="Times New Roman" w:cs="Times New Roman"/>
          <w:sz w:val="28"/>
          <w:szCs w:val="28"/>
        </w:rPr>
        <w:t xml:space="preserve"> предметные области углубленного уровня: </w:t>
      </w:r>
    </w:p>
    <w:p w:rsidR="007F1023" w:rsidRDefault="00E775AB" w:rsidP="00832905">
      <w:pPr>
        <w:pStyle w:val="ae"/>
        <w:numPr>
          <w:ilvl w:val="0"/>
          <w:numId w:val="8"/>
        </w:numPr>
        <w:spacing w:after="0"/>
        <w:jc w:val="both"/>
      </w:pPr>
      <w:r>
        <w:t xml:space="preserve">инструкторская и </w:t>
      </w:r>
      <w:r w:rsidR="007F1023">
        <w:t>судейская подготовка;</w:t>
      </w:r>
    </w:p>
    <w:p w:rsidR="007F1023" w:rsidRPr="003C4055" w:rsidRDefault="001279BB" w:rsidP="00832905">
      <w:pPr>
        <w:pStyle w:val="ae"/>
        <w:numPr>
          <w:ilvl w:val="0"/>
          <w:numId w:val="8"/>
        </w:numPr>
        <w:spacing w:after="0"/>
        <w:jc w:val="both"/>
      </w:pPr>
      <w:r>
        <w:t>различные виды спорта и подвижные игры</w:t>
      </w:r>
      <w:r w:rsidR="007F1023">
        <w:t xml:space="preserve">. </w:t>
      </w:r>
    </w:p>
    <w:p w:rsidR="003C4055" w:rsidRDefault="003C4055" w:rsidP="003C4055">
      <w:pPr>
        <w:spacing w:after="0"/>
        <w:ind w:left="1069"/>
        <w:jc w:val="both"/>
      </w:pPr>
    </w:p>
    <w:p w:rsidR="00FB56C7" w:rsidRDefault="002309D0" w:rsidP="004367C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7C5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r w:rsidR="004367C5">
        <w:rPr>
          <w:rFonts w:ascii="Times New Roman" w:hAnsi="Times New Roman" w:cs="Times New Roman"/>
          <w:b/>
          <w:sz w:val="28"/>
          <w:szCs w:val="28"/>
        </w:rPr>
        <w:t>п</w:t>
      </w:r>
      <w:r w:rsidRPr="004367C5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4367C5" w:rsidRPr="00FB56C7" w:rsidRDefault="004367C5" w:rsidP="004367C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7A3E" w:rsidRDefault="00C57A3E" w:rsidP="00ED4C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п</w:t>
      </w:r>
      <w:r w:rsidR="002309D0" w:rsidRPr="00C57A3E">
        <w:rPr>
          <w:rFonts w:ascii="Times New Roman" w:hAnsi="Times New Roman" w:cs="Times New Roman"/>
          <w:sz w:val="28"/>
          <w:szCs w:val="28"/>
        </w:rPr>
        <w:t xml:space="preserve">рограммы является: </w:t>
      </w:r>
    </w:p>
    <w:p w:rsidR="00C57A3E" w:rsidRDefault="002309D0" w:rsidP="00ED4C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t xml:space="preserve">в предметной области </w:t>
      </w:r>
      <w:r w:rsidRPr="00E775AB">
        <w:rPr>
          <w:rFonts w:ascii="Times New Roman" w:hAnsi="Times New Roman" w:cs="Times New Roman"/>
          <w:i/>
          <w:sz w:val="28"/>
          <w:szCs w:val="28"/>
        </w:rPr>
        <w:t>«теоретические основы физической культуры и спорта» для базового уровня</w:t>
      </w:r>
      <w:r w:rsidRPr="00C57A3E">
        <w:rPr>
          <w:rFonts w:ascii="Times New Roman" w:hAnsi="Times New Roman" w:cs="Times New Roman"/>
          <w:sz w:val="28"/>
          <w:szCs w:val="28"/>
        </w:rPr>
        <w:t xml:space="preserve">: знание истории развития спорта; знание места и роли физической культуры и спорта в современном обществе; знание основ законодательства в области физической культуры и спорта; знания, умения и навыки гигиены; знание режима дня, основ закаливания организма, здорового образа жизни; знание основ здорового питания; формирование осознанного отношения к физкультурно-спортивной деятельности, мотивации к регулярным занятиям физической культурой и спортом. </w:t>
      </w:r>
    </w:p>
    <w:p w:rsidR="00C57A3E" w:rsidRDefault="002309D0" w:rsidP="00ED4C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t>В предметной области «</w:t>
      </w:r>
      <w:r w:rsidRPr="00E775AB">
        <w:rPr>
          <w:rFonts w:ascii="Times New Roman" w:hAnsi="Times New Roman" w:cs="Times New Roman"/>
          <w:i/>
          <w:sz w:val="28"/>
          <w:szCs w:val="28"/>
        </w:rPr>
        <w:t>теоретические основы физической культуры и спорта» для углубленного уровня</w:t>
      </w:r>
      <w:r w:rsidRPr="00C57A3E">
        <w:rPr>
          <w:rFonts w:ascii="Times New Roman" w:hAnsi="Times New Roman" w:cs="Times New Roman"/>
          <w:sz w:val="28"/>
          <w:szCs w:val="28"/>
        </w:rPr>
        <w:t xml:space="preserve">: знание истории развития избранного вида </w:t>
      </w:r>
      <w:r w:rsidRPr="00C57A3E">
        <w:rPr>
          <w:rFonts w:ascii="Times New Roman" w:hAnsi="Times New Roman" w:cs="Times New Roman"/>
          <w:sz w:val="28"/>
          <w:szCs w:val="28"/>
        </w:rPr>
        <w:lastRenderedPageBreak/>
        <w:t>спорта; знание значения занятий физической культурой и спортом для обеспечения высокого качества жизни; знание этических вопросов спорта; знание основ общероссийских и международных антидопинговых правил; знание норм и требований, выполнение которых необходимо для присвоения соответствующих спортивных званий и спортивных разрядов по избранному виду спорта, а также условий выполнения этих норм и требований; знание возрастных особенностей детей и подростков, влияния на спортсмена занятий избранным видом спорта; знание основ спортивного питания.</w:t>
      </w:r>
    </w:p>
    <w:p w:rsidR="003C4055" w:rsidRDefault="002309D0" w:rsidP="00ED4C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t xml:space="preserve"> В предметной области </w:t>
      </w:r>
      <w:r w:rsidRPr="00E775AB">
        <w:rPr>
          <w:rFonts w:ascii="Times New Roman" w:hAnsi="Times New Roman" w:cs="Times New Roman"/>
          <w:i/>
          <w:sz w:val="28"/>
          <w:szCs w:val="28"/>
        </w:rPr>
        <w:t xml:space="preserve">«общая </w:t>
      </w:r>
      <w:r w:rsidR="00E775AB" w:rsidRPr="00E775AB">
        <w:rPr>
          <w:rFonts w:ascii="Times New Roman" w:hAnsi="Times New Roman" w:cs="Times New Roman"/>
          <w:i/>
          <w:sz w:val="28"/>
          <w:szCs w:val="28"/>
        </w:rPr>
        <w:t xml:space="preserve">и специальная </w:t>
      </w:r>
      <w:r w:rsidRPr="00E775AB">
        <w:rPr>
          <w:rFonts w:ascii="Times New Roman" w:hAnsi="Times New Roman" w:cs="Times New Roman"/>
          <w:i/>
          <w:sz w:val="28"/>
          <w:szCs w:val="28"/>
        </w:rPr>
        <w:t xml:space="preserve">физическая подготовка» для базового уровня: </w:t>
      </w:r>
      <w:r w:rsidRPr="00C57A3E">
        <w:rPr>
          <w:rFonts w:ascii="Times New Roman" w:hAnsi="Times New Roman" w:cs="Times New Roman"/>
          <w:sz w:val="28"/>
          <w:szCs w:val="28"/>
        </w:rPr>
        <w:t>укрепление здоровья, разностороннее физическое развитие, способствующее улучшению приспособленности организма к изменяющимся условиям внешней среды; повышение уровня физической работоспособности и функциональных возможностей организма, содействие гармоничному физическому развитию как основы дальнейшей специальной физической подготовки; развитие физических способностей (силовых, скоростных, скоростно</w:t>
      </w:r>
      <w:r w:rsidR="00181B2B">
        <w:rPr>
          <w:rFonts w:ascii="Times New Roman" w:hAnsi="Times New Roman" w:cs="Times New Roman"/>
          <w:sz w:val="28"/>
          <w:szCs w:val="28"/>
        </w:rPr>
        <w:t>-</w:t>
      </w:r>
      <w:r w:rsidRPr="00C57A3E">
        <w:rPr>
          <w:rFonts w:ascii="Times New Roman" w:hAnsi="Times New Roman" w:cs="Times New Roman"/>
          <w:sz w:val="28"/>
          <w:szCs w:val="28"/>
        </w:rPr>
        <w:t>силовых, координационных, выносливости, гибкости) и их гармоничное сочетание применительно к специфике занятий избранным видом спорта; формирование двигательных умений и навыков; освоение комплексов общеподготовительных, общеразвивающих физических упражнений; формирование социально-значимых качеств личности</w:t>
      </w:r>
      <w:r w:rsidR="003C4055">
        <w:rPr>
          <w:rFonts w:ascii="Times New Roman" w:hAnsi="Times New Roman" w:cs="Times New Roman"/>
          <w:sz w:val="28"/>
          <w:szCs w:val="28"/>
        </w:rPr>
        <w:t>.</w:t>
      </w:r>
    </w:p>
    <w:p w:rsidR="001C52AD" w:rsidRDefault="002309D0" w:rsidP="00ED4C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t>В предметной области «</w:t>
      </w:r>
      <w:r w:rsidRPr="00E775AB">
        <w:rPr>
          <w:rFonts w:ascii="Times New Roman" w:hAnsi="Times New Roman" w:cs="Times New Roman"/>
          <w:i/>
          <w:sz w:val="28"/>
          <w:szCs w:val="28"/>
        </w:rPr>
        <w:t>общая и специальная физическая подготовка» для углубленного уровня</w:t>
      </w:r>
      <w:r w:rsidRPr="00C57A3E">
        <w:rPr>
          <w:rFonts w:ascii="Times New Roman" w:hAnsi="Times New Roman" w:cs="Times New Roman"/>
          <w:sz w:val="28"/>
          <w:szCs w:val="28"/>
        </w:rPr>
        <w:t>: укрепление здоровья, разностороннее физическое развитие, способствующее улучшению приспособленности организма к изменяющимся условиям внешней среды; повышение уровня физической работоспособности и функциональных возможностей организма, содействие гармоничному физическому развитию как основы специальной физической подготовки; развитие способности к проявлению имеющегося функционального потенциала в специфических условиях занятий по избранному виду спорта; специальная психологическая подготовка, направленная на развитие и совершенствование психических функций и качеств, которые необходимы для успешных занятий избранным видом спорта.</w:t>
      </w:r>
    </w:p>
    <w:p w:rsidR="001C52AD" w:rsidRDefault="002309D0" w:rsidP="00ED4C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t xml:space="preserve"> В предметной области </w:t>
      </w:r>
      <w:r w:rsidRPr="00E775AB">
        <w:rPr>
          <w:rFonts w:ascii="Times New Roman" w:hAnsi="Times New Roman" w:cs="Times New Roman"/>
          <w:i/>
          <w:sz w:val="28"/>
          <w:szCs w:val="28"/>
        </w:rPr>
        <w:t>«основы профессионального самоопределения» для углубленного уровня</w:t>
      </w:r>
      <w:r w:rsidRPr="00C57A3E">
        <w:rPr>
          <w:rFonts w:ascii="Times New Roman" w:hAnsi="Times New Roman" w:cs="Times New Roman"/>
          <w:sz w:val="28"/>
          <w:szCs w:val="28"/>
        </w:rPr>
        <w:t xml:space="preserve">: формирование </w:t>
      </w:r>
      <w:r w:rsidRPr="001C52AD">
        <w:rPr>
          <w:rFonts w:ascii="Times New Roman" w:hAnsi="Times New Roman" w:cs="Times New Roman"/>
          <w:sz w:val="28"/>
          <w:szCs w:val="28"/>
        </w:rPr>
        <w:t>социально-значимых качеств личности; развитие коммуникативных навыков, лидерского потенциала, развитие организаторских качеств и ориентация на педагогическую и тренерскую профессии; приобретение практического опыта педагогической деятельности, предпрофессиональная подготовка обучающихся; приобретение опыта проектной и творческой деятельности.</w:t>
      </w:r>
    </w:p>
    <w:p w:rsidR="001C52AD" w:rsidRDefault="002309D0" w:rsidP="00ED4C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AD">
        <w:rPr>
          <w:rFonts w:ascii="Times New Roman" w:hAnsi="Times New Roman" w:cs="Times New Roman"/>
          <w:sz w:val="28"/>
          <w:szCs w:val="28"/>
        </w:rPr>
        <w:lastRenderedPageBreak/>
        <w:t xml:space="preserve"> В предметной области </w:t>
      </w:r>
      <w:r w:rsidRPr="00E775AB">
        <w:rPr>
          <w:rFonts w:ascii="Times New Roman" w:hAnsi="Times New Roman" w:cs="Times New Roman"/>
          <w:i/>
          <w:sz w:val="28"/>
          <w:szCs w:val="28"/>
        </w:rPr>
        <w:t>«вид спорта» для базового уровня</w:t>
      </w:r>
      <w:r w:rsidRPr="001C52AD">
        <w:rPr>
          <w:rFonts w:ascii="Times New Roman" w:hAnsi="Times New Roman" w:cs="Times New Roman"/>
          <w:sz w:val="28"/>
          <w:szCs w:val="28"/>
        </w:rPr>
        <w:t>: развитие физических способностей (силовых, скоростных, скоростно</w:t>
      </w:r>
      <w:r w:rsidR="00181B2B">
        <w:rPr>
          <w:rFonts w:ascii="Times New Roman" w:hAnsi="Times New Roman" w:cs="Times New Roman"/>
          <w:sz w:val="28"/>
          <w:szCs w:val="28"/>
        </w:rPr>
        <w:t>-</w:t>
      </w:r>
      <w:r w:rsidRPr="001C52AD">
        <w:rPr>
          <w:rFonts w:ascii="Times New Roman" w:hAnsi="Times New Roman" w:cs="Times New Roman"/>
          <w:sz w:val="28"/>
          <w:szCs w:val="28"/>
        </w:rPr>
        <w:t xml:space="preserve">силовых, координационных, выносливости, гибкости) в соответствии со спецификой избранного вида спорта; овладение основами техники и тактики избранного вида спорта; освоение комплексов подготовительных и подводящих физических упражнений; освоение соответствующих возрасту, полу и уровню подготовленности обучающихся тренировочных нагрузок; знание требований техники безопасности при занятиях избранным спортом; приобретение опыта участия в физкультурных и спортивных мероприятиях; знание основ судейства по избранному виду спорта. </w:t>
      </w:r>
    </w:p>
    <w:p w:rsidR="001C52AD" w:rsidRDefault="002309D0" w:rsidP="00ED4C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AD">
        <w:rPr>
          <w:rFonts w:ascii="Times New Roman" w:hAnsi="Times New Roman" w:cs="Times New Roman"/>
          <w:sz w:val="28"/>
          <w:szCs w:val="28"/>
        </w:rPr>
        <w:t xml:space="preserve">В предметной области </w:t>
      </w:r>
      <w:r w:rsidRPr="00E775AB">
        <w:rPr>
          <w:rFonts w:ascii="Times New Roman" w:hAnsi="Times New Roman" w:cs="Times New Roman"/>
          <w:i/>
          <w:sz w:val="28"/>
          <w:szCs w:val="28"/>
        </w:rPr>
        <w:t>«вид спорта» для углубленного уровня</w:t>
      </w:r>
      <w:r w:rsidRPr="001C52AD">
        <w:rPr>
          <w:rFonts w:ascii="Times New Roman" w:hAnsi="Times New Roman" w:cs="Times New Roman"/>
          <w:sz w:val="28"/>
          <w:szCs w:val="28"/>
        </w:rPr>
        <w:t>: обучение и совершенствование техники и тактики избранного вида спорта; освоение комплексов специальных физических упражнений; повышение уровня физической, психологической и функциональной подготовленности, обеспечивающей успешное достижение планируемых результатов; знание требований федерального стандарта спортивной подготовки по избранному виду спорта; формирование мотивации к занятиям избранным видом спорта; знание официальных правил соревнований по избранном</w:t>
      </w:r>
      <w:r w:rsidR="003C4055">
        <w:rPr>
          <w:rFonts w:ascii="Times New Roman" w:hAnsi="Times New Roman" w:cs="Times New Roman"/>
          <w:sz w:val="28"/>
          <w:szCs w:val="28"/>
        </w:rPr>
        <w:t>у виду спорта, правил судейства</w:t>
      </w:r>
      <w:r w:rsidRPr="001C52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52AD" w:rsidRDefault="002309D0" w:rsidP="00ED4C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AD">
        <w:rPr>
          <w:rFonts w:ascii="Times New Roman" w:hAnsi="Times New Roman" w:cs="Times New Roman"/>
          <w:sz w:val="28"/>
          <w:szCs w:val="28"/>
        </w:rPr>
        <w:t xml:space="preserve">В предметной области </w:t>
      </w:r>
      <w:r w:rsidRPr="00E775AB">
        <w:rPr>
          <w:rFonts w:ascii="Times New Roman" w:hAnsi="Times New Roman" w:cs="Times New Roman"/>
          <w:i/>
          <w:sz w:val="28"/>
          <w:szCs w:val="28"/>
        </w:rPr>
        <w:t>«различные виды спорта и подвижные игры» для базового</w:t>
      </w:r>
      <w:r w:rsidR="001279BB">
        <w:rPr>
          <w:rFonts w:ascii="Times New Roman" w:hAnsi="Times New Roman" w:cs="Times New Roman"/>
          <w:i/>
          <w:sz w:val="28"/>
          <w:szCs w:val="28"/>
        </w:rPr>
        <w:t xml:space="preserve"> и углубленного</w:t>
      </w:r>
      <w:r w:rsidRPr="00E775AB">
        <w:rPr>
          <w:rFonts w:ascii="Times New Roman" w:hAnsi="Times New Roman" w:cs="Times New Roman"/>
          <w:i/>
          <w:sz w:val="28"/>
          <w:szCs w:val="28"/>
        </w:rPr>
        <w:t xml:space="preserve"> уровня</w:t>
      </w:r>
      <w:r w:rsidRPr="001C52AD">
        <w:rPr>
          <w:rFonts w:ascii="Times New Roman" w:hAnsi="Times New Roman" w:cs="Times New Roman"/>
          <w:sz w:val="28"/>
          <w:szCs w:val="28"/>
        </w:rPr>
        <w:t xml:space="preserve">: умение точно и своевременно выполнять задания, связанные с правилами избранного вида спорта и подвижных игр; умение развивать физические качества по избранному виду спорта средствами других видов спорта и подвижных игр; умение соблюдать требования техники безопасности при самостоятельном выполнении упражнений; приобретение навыков сохранения собственной физической формы. </w:t>
      </w:r>
    </w:p>
    <w:p w:rsidR="001C52AD" w:rsidRDefault="002309D0" w:rsidP="00ED4C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AD">
        <w:rPr>
          <w:rFonts w:ascii="Times New Roman" w:hAnsi="Times New Roman" w:cs="Times New Roman"/>
          <w:sz w:val="28"/>
          <w:szCs w:val="28"/>
        </w:rPr>
        <w:t xml:space="preserve">В предметной области </w:t>
      </w:r>
      <w:r w:rsidRPr="00E775AB">
        <w:rPr>
          <w:rFonts w:ascii="Times New Roman" w:hAnsi="Times New Roman" w:cs="Times New Roman"/>
          <w:i/>
          <w:sz w:val="28"/>
          <w:szCs w:val="28"/>
        </w:rPr>
        <w:t>«</w:t>
      </w:r>
      <w:r w:rsidR="00E775AB" w:rsidRPr="00E775AB">
        <w:rPr>
          <w:rFonts w:ascii="Times New Roman" w:hAnsi="Times New Roman" w:cs="Times New Roman"/>
          <w:i/>
          <w:sz w:val="28"/>
          <w:szCs w:val="28"/>
        </w:rPr>
        <w:t xml:space="preserve">инструкторская и </w:t>
      </w:r>
      <w:r w:rsidRPr="00E775AB">
        <w:rPr>
          <w:rFonts w:ascii="Times New Roman" w:hAnsi="Times New Roman" w:cs="Times New Roman"/>
          <w:i/>
          <w:sz w:val="28"/>
          <w:szCs w:val="28"/>
        </w:rPr>
        <w:t>судейская подготовка»</w:t>
      </w:r>
      <w:r w:rsidRPr="001C52AD">
        <w:rPr>
          <w:rFonts w:ascii="Times New Roman" w:hAnsi="Times New Roman" w:cs="Times New Roman"/>
          <w:sz w:val="28"/>
          <w:szCs w:val="28"/>
        </w:rPr>
        <w:t xml:space="preserve"> для углубленного уровня: освоение методики судейства физкультурных и спортивных соревнований и правильного ее применения на практике; знание этики поведения спортивных судей; освоение квалификационных требований спортивного судьи предъявляемых к квалификационной категории «юный спортивный судья» по избранному виду спорта. </w:t>
      </w:r>
    </w:p>
    <w:p w:rsidR="00D04224" w:rsidRDefault="00D04224" w:rsidP="00D0422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528366"/>
    </w:p>
    <w:p w:rsidR="00D04224" w:rsidRPr="006738DA" w:rsidRDefault="00181B2B" w:rsidP="00D0422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042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4224" w:rsidRPr="006738DA">
        <w:rPr>
          <w:rFonts w:ascii="Times New Roman" w:hAnsi="Times New Roman" w:cs="Times New Roman"/>
          <w:b/>
          <w:sz w:val="28"/>
          <w:szCs w:val="28"/>
        </w:rPr>
        <w:t>У</w:t>
      </w:r>
      <w:r w:rsidR="00E44A48">
        <w:rPr>
          <w:rFonts w:ascii="Times New Roman" w:hAnsi="Times New Roman" w:cs="Times New Roman"/>
          <w:b/>
          <w:sz w:val="28"/>
          <w:szCs w:val="28"/>
        </w:rPr>
        <w:t>ЧЕБНЫЙ ПЛАН</w:t>
      </w:r>
    </w:p>
    <w:bookmarkEnd w:id="0"/>
    <w:p w:rsidR="00D04224" w:rsidRPr="001C52AD" w:rsidRDefault="00D04224" w:rsidP="00D0422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3537E" w:rsidRPr="0023537E" w:rsidRDefault="0023537E" w:rsidP="0023537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> </w:t>
      </w:r>
      <w:r w:rsidRPr="0023537E">
        <w:rPr>
          <w:rFonts w:ascii="Times New Roman" w:hAnsi="Times New Roman" w:cs="Times New Roman"/>
          <w:color w:val="000000"/>
          <w:sz w:val="28"/>
          <w:szCs w:val="28"/>
        </w:rPr>
        <w:t>Планирование является необходимым условием для решения задач, стоящих перед ДЮСШ. Оно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</w:t>
      </w:r>
      <w:r w:rsidRPr="0023537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тренировочной работы необходимо учитывать: задачи учебной группы, условия работы, преемственность и перспективность. Тренер-преподаватель составляет для каждой группы план-график учебного процесса на весь период действия карантина, рабочие планы и конспекты учебно-тренировочных занятий. </w:t>
      </w:r>
    </w:p>
    <w:p w:rsidR="0023537E" w:rsidRPr="0023537E" w:rsidRDefault="0023537E" w:rsidP="002353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>Контроль за выполнением учебно-тренировочного плана ведется тренерами-преподавателями и администрацией школы.</w:t>
      </w:r>
    </w:p>
    <w:p w:rsidR="0023537E" w:rsidRPr="0023537E" w:rsidRDefault="0023537E" w:rsidP="0023537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Изучение и освоение предметных областей образовательной программы осуществляется в рамках проведения теоретических и практических занятий, включая тренировочные, физкультурные мероприятия которые спортсмен выполняет самостоятельно под дистанционным руководством тренера-преподавателя. </w:t>
      </w:r>
    </w:p>
    <w:p w:rsidR="0023537E" w:rsidRPr="0023537E" w:rsidRDefault="0023537E" w:rsidP="0023537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37E">
        <w:rPr>
          <w:rFonts w:ascii="Times New Roman" w:hAnsi="Times New Roman" w:cs="Times New Roman"/>
          <w:sz w:val="28"/>
          <w:szCs w:val="28"/>
        </w:rPr>
        <w:t xml:space="preserve">Вариативные предметные области дают возможность расширения и углубления подготовки обучающихся, определяемой содержанием обязательных предметных областей образовательной программы, получения обучающимися дополнительных знаний, умений и навыков. </w:t>
      </w:r>
    </w:p>
    <w:p w:rsidR="0056212B" w:rsidRPr="0056212B" w:rsidRDefault="0056212B" w:rsidP="0056212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2B">
        <w:rPr>
          <w:rFonts w:ascii="Times New Roman" w:hAnsi="Times New Roman" w:cs="Times New Roman"/>
          <w:sz w:val="28"/>
          <w:szCs w:val="28"/>
        </w:rPr>
        <w:t>При изучении обязательной и вариативной предметных областей уровней образовательной программы учебным планом предусматривается объем времени, выделяемый на самостоятельную работу обучающихся по каждой предметной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2AD" w:rsidRDefault="001C52AD" w:rsidP="00C6197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5AB">
        <w:rPr>
          <w:rFonts w:ascii="Times New Roman" w:hAnsi="Times New Roman" w:cs="Times New Roman"/>
          <w:i/>
          <w:sz w:val="28"/>
          <w:szCs w:val="28"/>
        </w:rPr>
        <w:t>О</w:t>
      </w:r>
      <w:r w:rsidR="00D04224" w:rsidRPr="00E775AB">
        <w:rPr>
          <w:rFonts w:ascii="Times New Roman" w:hAnsi="Times New Roman" w:cs="Times New Roman"/>
          <w:i/>
          <w:sz w:val="28"/>
          <w:szCs w:val="28"/>
        </w:rPr>
        <w:t>бязательные предметные области:</w:t>
      </w:r>
      <w:r w:rsidR="00D04224" w:rsidRPr="001C52AD">
        <w:rPr>
          <w:rFonts w:ascii="Times New Roman" w:hAnsi="Times New Roman" w:cs="Times New Roman"/>
          <w:sz w:val="28"/>
          <w:szCs w:val="28"/>
        </w:rPr>
        <w:t xml:space="preserve"> теоретические основы физической культуры и спорта; общая и специальная физическая подготовка; вид спорта; основы профессионального самоопределения. </w:t>
      </w:r>
    </w:p>
    <w:p w:rsidR="001C52AD" w:rsidRDefault="00D04224" w:rsidP="00C6197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5AB">
        <w:rPr>
          <w:rFonts w:ascii="Times New Roman" w:hAnsi="Times New Roman" w:cs="Times New Roman"/>
          <w:i/>
          <w:sz w:val="28"/>
          <w:szCs w:val="28"/>
        </w:rPr>
        <w:t>Вариативные предметные области:</w:t>
      </w:r>
      <w:r w:rsidRPr="001C52AD">
        <w:rPr>
          <w:rFonts w:ascii="Times New Roman" w:hAnsi="Times New Roman" w:cs="Times New Roman"/>
          <w:sz w:val="28"/>
          <w:szCs w:val="28"/>
        </w:rPr>
        <w:t xml:space="preserve"> различные виды спорта и подвижные игры; </w:t>
      </w:r>
      <w:r w:rsidR="00E775AB">
        <w:rPr>
          <w:rFonts w:ascii="Times New Roman" w:hAnsi="Times New Roman" w:cs="Times New Roman"/>
          <w:sz w:val="28"/>
          <w:szCs w:val="28"/>
        </w:rPr>
        <w:t xml:space="preserve">инструкторская и </w:t>
      </w:r>
      <w:r w:rsidRPr="001C52AD">
        <w:rPr>
          <w:rFonts w:ascii="Times New Roman" w:hAnsi="Times New Roman" w:cs="Times New Roman"/>
          <w:sz w:val="28"/>
          <w:szCs w:val="28"/>
        </w:rPr>
        <w:t xml:space="preserve">судейская подготовка. </w:t>
      </w:r>
    </w:p>
    <w:p w:rsidR="001C52AD" w:rsidRDefault="00D04224" w:rsidP="00C6197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9BB"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1C52AD" w:rsidRDefault="00D04224" w:rsidP="00C6197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2AD">
        <w:rPr>
          <w:rFonts w:ascii="Times New Roman" w:hAnsi="Times New Roman" w:cs="Times New Roman"/>
          <w:sz w:val="28"/>
          <w:szCs w:val="28"/>
        </w:rPr>
        <w:t xml:space="preserve">Промежуточная и итоговая аттестация. </w:t>
      </w:r>
    </w:p>
    <w:p w:rsidR="001279BB" w:rsidRDefault="001279BB" w:rsidP="00C6197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465A" w:rsidRDefault="0022465A" w:rsidP="00224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22465A" w:rsidRDefault="0022465A" w:rsidP="002246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 xml:space="preserve"> для базового уровн</w:t>
      </w:r>
      <w:r w:rsidR="00F31EB6">
        <w:rPr>
          <w:rFonts w:ascii="Times New Roman" w:hAnsi="Times New Roman" w:cs="Times New Roman"/>
          <w:b/>
          <w:sz w:val="28"/>
          <w:szCs w:val="28"/>
        </w:rPr>
        <w:t>я 2</w:t>
      </w:r>
      <w:r w:rsidRPr="00DB764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B76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</w:rPr>
        <w:t>(НП-2)</w:t>
      </w:r>
    </w:p>
    <w:p w:rsidR="0022465A" w:rsidRPr="00DB7642" w:rsidRDefault="0022465A" w:rsidP="002246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  <w:r w:rsidR="0023537E">
        <w:rPr>
          <w:rFonts w:ascii="Times New Roman" w:hAnsi="Times New Roman" w:cs="Times New Roman"/>
        </w:rPr>
        <w:t>1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26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5"/>
        <w:gridCol w:w="613"/>
        <w:gridCol w:w="612"/>
        <w:gridCol w:w="705"/>
      </w:tblGrid>
      <w:tr w:rsidR="0090205B" w:rsidRPr="00BC425B" w:rsidTr="0023537E">
        <w:trPr>
          <w:cantSplit/>
          <w:trHeight w:val="5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425B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90205B" w:rsidRPr="00BC425B" w:rsidRDefault="0090205B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42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5B" w:rsidRPr="00BC425B" w:rsidRDefault="0090205B" w:rsidP="00BC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425B">
              <w:rPr>
                <w:rFonts w:ascii="Times New Roman" w:eastAsia="Times New Roman" w:hAnsi="Times New Roman" w:cs="Times New Roman"/>
                <w:b/>
              </w:rPr>
              <w:t>Разделы  подготовки</w:t>
            </w:r>
          </w:p>
          <w:p w:rsidR="0090205B" w:rsidRPr="00BC425B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05B" w:rsidRPr="00411674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16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05B" w:rsidRPr="00411674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16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05B" w:rsidRPr="00411674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16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05B" w:rsidRPr="00411674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16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05B" w:rsidRPr="00411674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16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05B" w:rsidRPr="00411674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16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05B" w:rsidRPr="00411674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16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0205B" w:rsidRPr="00411674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16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05B" w:rsidRPr="00411674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16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05B" w:rsidRPr="00411674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16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205B" w:rsidRPr="00411674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16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5B" w:rsidRPr="00411674" w:rsidRDefault="0090205B" w:rsidP="00BC425B">
            <w:pPr>
              <w:tabs>
                <w:tab w:val="left" w:pos="657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90205B" w:rsidRPr="00411674" w:rsidRDefault="0090205B" w:rsidP="00BC42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167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 часов</w:t>
            </w:r>
          </w:p>
        </w:tc>
      </w:tr>
      <w:tr w:rsidR="0090205B" w:rsidRPr="00BC425B" w:rsidTr="0023537E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5B" w:rsidRPr="00BC425B" w:rsidRDefault="0090205B" w:rsidP="00BC4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25B">
              <w:rPr>
                <w:rFonts w:ascii="Times New Roman" w:eastAsia="Times New Roman" w:hAnsi="Times New Roman" w:cs="Times New Roman"/>
                <w:bCs/>
              </w:rPr>
              <w:t>Теоретическая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C425B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C425B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0205B" w:rsidRPr="00BC425B" w:rsidRDefault="009020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C425B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5B" w:rsidRPr="00BC425B" w:rsidRDefault="0090205B" w:rsidP="00BC4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C425B">
              <w:rPr>
                <w:rFonts w:ascii="Times New Roman" w:eastAsia="Calibri" w:hAnsi="Times New Roman" w:cs="Times New Roman"/>
                <w:b/>
              </w:rPr>
              <w:t>1</w:t>
            </w:r>
            <w:r w:rsidRPr="00BC425B"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</w:tr>
      <w:tr w:rsidR="00B443DC" w:rsidRPr="00BC425B" w:rsidTr="0023537E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BC4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25B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425B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</w:tr>
      <w:tr w:rsidR="00B443DC" w:rsidRPr="00BC425B" w:rsidTr="0023537E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077361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</w:rPr>
            </w:pPr>
            <w:r w:rsidRPr="00BC425B">
              <w:rPr>
                <w:rFonts w:ascii="Times New Roman" w:eastAsia="Times New Roman" w:hAnsi="Times New Roman" w:cs="Times New Roman"/>
              </w:rPr>
              <w:t>Специальная физическая подготовк</w:t>
            </w:r>
            <w:r w:rsidR="00077361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BC425B">
              <w:rPr>
                <w:rFonts w:ascii="Times New Roman" w:eastAsia="Calibri" w:hAnsi="Times New Roman" w:cs="Times New Roman"/>
                <w:b/>
              </w:rPr>
              <w:t>3</w:t>
            </w:r>
            <w:r w:rsidRPr="00BC425B">
              <w:rPr>
                <w:rFonts w:ascii="Times New Roman" w:eastAsia="Calibri" w:hAnsi="Times New Roman" w:cs="Times New Roman"/>
                <w:b/>
                <w:lang w:val="en-US"/>
              </w:rPr>
              <w:t>8</w:t>
            </w:r>
          </w:p>
        </w:tc>
      </w:tr>
      <w:tr w:rsidR="00B443DC" w:rsidRPr="00BC425B" w:rsidTr="0023537E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BC4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25B">
              <w:rPr>
                <w:rFonts w:ascii="Times New Roman" w:eastAsia="Times New Roman" w:hAnsi="Times New Roman" w:cs="Times New Roman"/>
              </w:rPr>
              <w:t>Технико-тактическая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  <w:r w:rsidR="00BC425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BC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425B">
              <w:rPr>
                <w:rFonts w:ascii="Times New Roman" w:eastAsia="Times New Roman" w:hAnsi="Times New Roman" w:cs="Times New Roman"/>
                <w:b/>
              </w:rPr>
              <w:t>139</w:t>
            </w:r>
          </w:p>
          <w:p w:rsidR="00B443DC" w:rsidRPr="00BC425B" w:rsidRDefault="00B443DC" w:rsidP="00BC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43DC" w:rsidRPr="00BC425B" w:rsidTr="0023537E">
        <w:trPr>
          <w:trHeight w:val="383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BC4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25B">
              <w:rPr>
                <w:rFonts w:ascii="Times New Roman" w:eastAsia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BC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425B"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B443DC" w:rsidRPr="00BC425B" w:rsidRDefault="00B443DC" w:rsidP="00BC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43DC" w:rsidRPr="00BC425B" w:rsidTr="0023537E">
        <w:trPr>
          <w:trHeight w:val="252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BC4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25B">
              <w:rPr>
                <w:rFonts w:ascii="Times New Roman" w:eastAsia="Times New Roman" w:hAnsi="Times New Roman" w:cs="Times New Roman"/>
              </w:rPr>
              <w:t>Воспитательная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07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425B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443DC" w:rsidRPr="00BC425B" w:rsidTr="0023537E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BC4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25B">
              <w:rPr>
                <w:rFonts w:ascii="Times New Roman" w:eastAsia="Times New Roman" w:hAnsi="Times New Roman" w:cs="Times New Roman"/>
              </w:rPr>
              <w:t xml:space="preserve">Восстановительные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BC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425B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B443DC" w:rsidRPr="00BC425B" w:rsidRDefault="00B443DC" w:rsidP="00BC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443DC" w:rsidRPr="00BC425B" w:rsidTr="0023537E">
        <w:trPr>
          <w:trHeight w:val="21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BC4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425B">
              <w:rPr>
                <w:rFonts w:ascii="Times New Roman" w:eastAsia="Times New Roman" w:hAnsi="Times New Roman" w:cs="Times New Roman"/>
              </w:rPr>
              <w:t>Участие в соревнованиях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07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425B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B443DC" w:rsidRPr="00BC425B" w:rsidTr="0023537E">
        <w:trPr>
          <w:trHeight w:val="479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C425B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077361" w:rsidP="00077361">
            <w:pPr>
              <w:spacing w:after="0" w:line="240" w:lineRule="auto"/>
              <w:ind w:left="-118" w:right="-1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Итоговая и промежуточная </w:t>
            </w:r>
            <w:r w:rsidR="00B443DC" w:rsidRPr="00BC425B">
              <w:rPr>
                <w:rFonts w:ascii="Times New Roman" w:eastAsia="Times New Roman" w:hAnsi="Times New Roman" w:cs="Times New Roman"/>
                <w:bCs/>
              </w:rPr>
              <w:t>аттестация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3DC" w:rsidRPr="00BC425B" w:rsidRDefault="00B443DC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DC" w:rsidRPr="00BC425B" w:rsidRDefault="00B443DC" w:rsidP="00BC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425B"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:rsidR="00B443DC" w:rsidRPr="00BC425B" w:rsidRDefault="00B443DC" w:rsidP="0007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7D9B" w:rsidRPr="00BC425B" w:rsidTr="00077361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D9B" w:rsidRPr="00BC425B" w:rsidRDefault="007A7D9B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9B" w:rsidRPr="00BC425B" w:rsidRDefault="00077361" w:rsidP="00BC4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Мед.</w:t>
            </w:r>
            <w:r w:rsidR="007A7D9B" w:rsidRPr="00BC425B">
              <w:rPr>
                <w:rFonts w:ascii="Times New Roman" w:eastAsia="Times New Roman" w:hAnsi="Times New Roman" w:cs="Times New Roman"/>
              </w:rPr>
              <w:t>обследования</w:t>
            </w:r>
          </w:p>
        </w:tc>
        <w:tc>
          <w:tcPr>
            <w:tcW w:w="63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9B" w:rsidRPr="00BC425B" w:rsidRDefault="00411674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Наблюдение у врача педиатра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D9B" w:rsidRPr="00BC425B" w:rsidRDefault="00411674" w:rsidP="00BC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C425B" w:rsidRPr="00BC425B" w:rsidTr="0023537E">
        <w:trPr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5B" w:rsidRPr="00BC425B" w:rsidRDefault="00BC425B" w:rsidP="00BC425B">
            <w:pPr>
              <w:spacing w:after="0" w:line="240" w:lineRule="auto"/>
              <w:ind w:right="-197" w:hanging="124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5B" w:rsidRPr="00BC425B" w:rsidRDefault="001279BB" w:rsidP="00BC4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Различные виды спорта и подвижные игры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B" w:rsidRPr="00BC425B" w:rsidRDefault="00BC42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B" w:rsidRPr="00BC425B" w:rsidRDefault="00BC42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B" w:rsidRPr="00BC425B" w:rsidRDefault="00BC42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5B" w:rsidRPr="00BC425B" w:rsidRDefault="00BC42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5B" w:rsidRPr="00BC425B" w:rsidRDefault="00BC42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5B" w:rsidRPr="00BC425B" w:rsidRDefault="00BC42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B" w:rsidRPr="00BC425B" w:rsidRDefault="00BC42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425B" w:rsidRPr="00BC425B" w:rsidRDefault="00BC42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B" w:rsidRPr="00BC425B" w:rsidRDefault="00BC42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B" w:rsidRPr="00BC425B" w:rsidRDefault="00BC42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B" w:rsidRPr="00BC425B" w:rsidRDefault="00BC42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25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5B" w:rsidRPr="00BC425B" w:rsidRDefault="00BC425B" w:rsidP="00BC42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425B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</w:tr>
      <w:tr w:rsidR="00BC425B" w:rsidRPr="00BC425B" w:rsidTr="0023537E">
        <w:trPr>
          <w:trHeight w:val="202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B" w:rsidRPr="00BC425B" w:rsidRDefault="00BC425B" w:rsidP="00BC425B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5B" w:rsidRPr="00BC425B" w:rsidRDefault="00BC425B" w:rsidP="001279BB">
            <w:pPr>
              <w:tabs>
                <w:tab w:val="left" w:pos="657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BC425B">
              <w:rPr>
                <w:rFonts w:ascii="Times New Roman" w:eastAsia="Calibri" w:hAnsi="Times New Roman" w:cs="Times New Roman"/>
                <w:b/>
              </w:rPr>
              <w:t>Итого часов: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74" w:rsidRPr="00BC425B" w:rsidRDefault="005F7474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74" w:rsidRPr="00BC425B" w:rsidRDefault="005F7474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74" w:rsidRPr="00BC425B" w:rsidRDefault="005F7474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74" w:rsidRPr="00BC425B" w:rsidRDefault="005F7474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74" w:rsidRPr="00BC425B" w:rsidRDefault="00BC425B" w:rsidP="001279B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425B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74" w:rsidRPr="00BC425B" w:rsidRDefault="005F7474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74" w:rsidRPr="00BC425B" w:rsidRDefault="005F7474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7474" w:rsidRPr="00BC425B" w:rsidRDefault="005F7474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74" w:rsidRPr="00BC425B" w:rsidRDefault="005F7474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74" w:rsidRPr="00BC425B" w:rsidRDefault="005F7474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74" w:rsidRPr="00BC425B" w:rsidRDefault="00BC425B" w:rsidP="001279B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425B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5B" w:rsidRPr="00BC425B" w:rsidRDefault="00BC425B" w:rsidP="00BC425B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425B">
              <w:rPr>
                <w:rFonts w:ascii="Times New Roman" w:eastAsia="Calibri" w:hAnsi="Times New Roman" w:cs="Times New Roman"/>
                <w:b/>
              </w:rPr>
              <w:t>252</w:t>
            </w:r>
          </w:p>
        </w:tc>
      </w:tr>
    </w:tbl>
    <w:p w:rsidR="00BF7853" w:rsidRPr="00077361" w:rsidRDefault="00077361" w:rsidP="00BF7853">
      <w:pPr>
        <w:pStyle w:val="3"/>
        <w:spacing w:before="0" w:line="240" w:lineRule="auto"/>
        <w:jc w:val="both"/>
        <w:rPr>
          <w:rFonts w:ascii="Times New Roman" w:hAnsi="Times New Roman"/>
          <w:b w:val="0"/>
          <w:color w:val="auto"/>
          <w:sz w:val="16"/>
          <w:szCs w:val="16"/>
        </w:rPr>
      </w:pPr>
      <w:r w:rsidRPr="00077361">
        <w:rPr>
          <w:rFonts w:ascii="Times New Roman" w:hAnsi="Times New Roman"/>
          <w:b w:val="0"/>
          <w:color w:val="auto"/>
          <w:sz w:val="16"/>
          <w:szCs w:val="16"/>
        </w:rPr>
        <w:t>10 недель – активный отдых</w:t>
      </w:r>
    </w:p>
    <w:p w:rsidR="001D1524" w:rsidRDefault="001D1524" w:rsidP="00EF70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B50" w:rsidRDefault="005037FB" w:rsidP="00EF70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p w:rsidR="005037FB" w:rsidRDefault="005037FB" w:rsidP="00EF7020">
      <w:pPr>
        <w:spacing w:after="0"/>
        <w:jc w:val="center"/>
        <w:rPr>
          <w:rFonts w:ascii="Times New Roman" w:hAnsi="Times New Roman" w:cs="Times New Roman"/>
          <w:b/>
        </w:rPr>
      </w:pPr>
      <w:r w:rsidRPr="00DB7642">
        <w:rPr>
          <w:rFonts w:ascii="Times New Roman" w:hAnsi="Times New Roman" w:cs="Times New Roman"/>
          <w:b/>
          <w:sz w:val="28"/>
          <w:szCs w:val="28"/>
        </w:rPr>
        <w:t>для базового уровн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A16FBD">
        <w:rPr>
          <w:rFonts w:ascii="Times New Roman" w:hAnsi="Times New Roman" w:cs="Times New Roman"/>
          <w:b/>
          <w:sz w:val="28"/>
          <w:szCs w:val="28"/>
        </w:rPr>
        <w:t>5</w:t>
      </w:r>
      <w:r w:rsidRPr="00DB7642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  <w:r w:rsidR="00F16B50">
        <w:rPr>
          <w:rFonts w:ascii="Times New Roman" w:hAnsi="Times New Roman" w:cs="Times New Roman"/>
          <w:b/>
        </w:rPr>
        <w:t>(Т-</w:t>
      </w:r>
      <w:r w:rsidR="00A16FBD">
        <w:rPr>
          <w:rFonts w:ascii="Times New Roman" w:hAnsi="Times New Roman" w:cs="Times New Roman"/>
          <w:b/>
        </w:rPr>
        <w:t>3 по сокращенной программе 14 час/нед)</w:t>
      </w:r>
    </w:p>
    <w:p w:rsidR="00A774D4" w:rsidRDefault="00A774D4" w:rsidP="00EF7020">
      <w:pPr>
        <w:spacing w:after="0"/>
        <w:jc w:val="center"/>
        <w:rPr>
          <w:rFonts w:ascii="Times New Roman" w:hAnsi="Times New Roman" w:cs="Times New Roman"/>
          <w:b/>
        </w:rPr>
      </w:pPr>
    </w:p>
    <w:p w:rsidR="005037FB" w:rsidRDefault="0023537E" w:rsidP="00EF702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</w:t>
      </w:r>
    </w:p>
    <w:p w:rsidR="00A774D4" w:rsidRDefault="00A774D4" w:rsidP="00EF702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2198"/>
        <w:gridCol w:w="607"/>
        <w:gridCol w:w="608"/>
        <w:gridCol w:w="607"/>
        <w:gridCol w:w="608"/>
        <w:gridCol w:w="607"/>
        <w:gridCol w:w="608"/>
        <w:gridCol w:w="607"/>
        <w:gridCol w:w="608"/>
        <w:gridCol w:w="607"/>
        <w:gridCol w:w="608"/>
        <w:gridCol w:w="609"/>
        <w:gridCol w:w="865"/>
      </w:tblGrid>
      <w:tr w:rsidR="00A774D4" w:rsidRPr="00411674" w:rsidTr="0023537E">
        <w:trPr>
          <w:cantSplit/>
          <w:trHeight w:val="8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C" w:rsidRPr="00411674" w:rsidRDefault="00DA1CCC" w:rsidP="00411674">
            <w:pPr>
              <w:spacing w:after="0" w:line="240" w:lineRule="auto"/>
              <w:ind w:left="-57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1674">
              <w:rPr>
                <w:rFonts w:ascii="Times New Roman" w:eastAsia="Calibri" w:hAnsi="Times New Roman" w:cs="Times New Roman"/>
                <w:b/>
              </w:rPr>
              <w:t xml:space="preserve">         №  </w:t>
            </w:r>
          </w:p>
          <w:p w:rsidR="00DA1CCC" w:rsidRPr="00411674" w:rsidRDefault="00DA1CCC" w:rsidP="00411674">
            <w:pPr>
              <w:tabs>
                <w:tab w:val="left" w:pos="247"/>
              </w:tabs>
              <w:spacing w:after="0" w:line="240" w:lineRule="auto"/>
              <w:ind w:left="-57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11674">
              <w:rPr>
                <w:rFonts w:ascii="Times New Roman" w:eastAsia="Calibri" w:hAnsi="Times New Roman" w:cs="Times New Roman"/>
                <w:b/>
              </w:rPr>
              <w:t xml:space="preserve">        п/п    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D4" w:rsidRDefault="00A774D4" w:rsidP="003B682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A1CCC" w:rsidRDefault="00DA1CCC" w:rsidP="003B682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674">
              <w:rPr>
                <w:rFonts w:ascii="Times New Roman" w:eastAsia="Times New Roman" w:hAnsi="Times New Roman" w:cs="Times New Roman"/>
                <w:b/>
              </w:rPr>
              <w:t>Разделы  подготовки</w:t>
            </w:r>
          </w:p>
          <w:p w:rsidR="003B682A" w:rsidRPr="003B682A" w:rsidRDefault="003B682A" w:rsidP="003B682A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CCC" w:rsidRPr="003B682A" w:rsidRDefault="003B682A" w:rsidP="003B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ентябрь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CCC" w:rsidRPr="003B682A" w:rsidRDefault="00DA1CCC" w:rsidP="003B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682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CCC" w:rsidRPr="003B682A" w:rsidRDefault="00DA1CCC" w:rsidP="003B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682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CCC" w:rsidRPr="003B682A" w:rsidRDefault="00DA1CCC" w:rsidP="003B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682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CCC" w:rsidRPr="003B682A" w:rsidRDefault="00DA1CCC" w:rsidP="003B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682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CCC" w:rsidRPr="003B682A" w:rsidRDefault="00DA1CCC" w:rsidP="003B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682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CCC" w:rsidRPr="003B682A" w:rsidRDefault="00DA1CCC" w:rsidP="003B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682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DA1CCC" w:rsidRPr="003B682A" w:rsidRDefault="00DA1CCC" w:rsidP="003B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682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CCC" w:rsidRPr="003B682A" w:rsidRDefault="00DA1CCC" w:rsidP="003B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682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CCC" w:rsidRPr="003B682A" w:rsidRDefault="00DA1CCC" w:rsidP="003B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682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CCC" w:rsidRPr="003B682A" w:rsidRDefault="00DA1CCC" w:rsidP="003B68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682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CCC" w:rsidRPr="003B682A" w:rsidRDefault="00DA1CCC" w:rsidP="00411674">
            <w:pPr>
              <w:tabs>
                <w:tab w:val="left" w:pos="6570"/>
              </w:tabs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A1CCC" w:rsidRPr="003B682A" w:rsidRDefault="00DA1CCC" w:rsidP="003B682A">
            <w:pPr>
              <w:spacing w:after="0" w:line="240" w:lineRule="auto"/>
              <w:ind w:firstLine="86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B682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 часов</w:t>
            </w:r>
          </w:p>
        </w:tc>
      </w:tr>
      <w:tr w:rsidR="00A774D4" w:rsidRPr="00411674" w:rsidTr="0023537E">
        <w:trPr>
          <w:trHeight w:val="69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C" w:rsidRPr="00411674" w:rsidRDefault="00DA1CCC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CC" w:rsidRPr="00411674" w:rsidRDefault="00DA1CCC" w:rsidP="00411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1674">
              <w:rPr>
                <w:rFonts w:ascii="Times New Roman" w:eastAsia="Times New Roman" w:hAnsi="Times New Roman" w:cs="Times New Roman"/>
                <w:bCs/>
              </w:rPr>
              <w:t>Теоретическая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C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C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C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C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C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C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C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A1CCC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C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C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CC" w:rsidRPr="00411674" w:rsidRDefault="00DA1CCC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11674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BC" w:rsidRPr="00411674" w:rsidRDefault="00395DBC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</w:tr>
      <w:tr w:rsidR="00A774D4" w:rsidRPr="00411674" w:rsidTr="0023537E">
        <w:trPr>
          <w:trHeight w:val="69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1674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BD" w:rsidRPr="00411674" w:rsidRDefault="00A16FB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66</w:t>
            </w:r>
          </w:p>
        </w:tc>
      </w:tr>
      <w:tr w:rsidR="00A774D4" w:rsidRPr="00411674" w:rsidTr="0023537E">
        <w:trPr>
          <w:trHeight w:val="67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1674">
              <w:rPr>
                <w:rFonts w:ascii="Times New Roman" w:eastAsia="Times New Roman" w:hAnsi="Times New Roman" w:cs="Times New Roman"/>
              </w:rPr>
              <w:t>Специальная физи-ческая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FF311C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FF311C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BD" w:rsidRPr="00411674" w:rsidRDefault="00A16FBD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93</w:t>
            </w:r>
          </w:p>
        </w:tc>
      </w:tr>
      <w:tr w:rsidR="00A774D4" w:rsidRPr="00411674" w:rsidTr="0023537E">
        <w:trPr>
          <w:trHeight w:val="69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</w:rPr>
            </w:pPr>
            <w:r w:rsidRPr="00411674">
              <w:rPr>
                <w:rFonts w:ascii="Times New Roman" w:eastAsia="Times New Roman" w:hAnsi="Times New Roman" w:cs="Times New Roman"/>
              </w:rPr>
              <w:t>Технико-тактическая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tabs>
                <w:tab w:val="center" w:pos="198"/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FBD" w:rsidRPr="00411674" w:rsidRDefault="00A16FBD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303</w:t>
            </w:r>
          </w:p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74D4" w:rsidRPr="00411674" w:rsidTr="0023537E">
        <w:trPr>
          <w:trHeight w:val="52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1674">
              <w:rPr>
                <w:rFonts w:ascii="Times New Roman" w:eastAsia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1B397B" w:rsidRDefault="001B397B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1B397B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02481D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BC" w:rsidRPr="00411674" w:rsidRDefault="00395DBC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74D4" w:rsidRPr="00411674" w:rsidTr="0023537E">
        <w:trPr>
          <w:trHeight w:val="65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1674">
              <w:rPr>
                <w:rFonts w:ascii="Times New Roman" w:eastAsia="Times New Roman" w:hAnsi="Times New Roman" w:cs="Times New Roman"/>
              </w:rPr>
              <w:t>Воспитательная работа</w:t>
            </w:r>
            <w:r w:rsidR="007739BE">
              <w:rPr>
                <w:rFonts w:ascii="Times New Roman" w:eastAsia="Times New Roman" w:hAnsi="Times New Roman" w:cs="Times New Roman"/>
              </w:rPr>
              <w:t xml:space="preserve"> и основы профессионального самоопределения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674"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74D4" w:rsidRPr="00411674" w:rsidTr="0023537E">
        <w:trPr>
          <w:trHeight w:val="69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7739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1674">
              <w:rPr>
                <w:rFonts w:ascii="Times New Roman" w:eastAsia="Times New Roman" w:hAnsi="Times New Roman" w:cs="Times New Roman"/>
              </w:rPr>
              <w:t>Инструкторская и судейская п</w:t>
            </w:r>
            <w:r w:rsidR="007739BE">
              <w:rPr>
                <w:rFonts w:ascii="Times New Roman" w:eastAsia="Times New Roman" w:hAnsi="Times New Roman" w:cs="Times New Roman"/>
              </w:rPr>
              <w:t>одготов</w:t>
            </w:r>
            <w:r w:rsidRPr="00411674">
              <w:rPr>
                <w:rFonts w:ascii="Times New Roman" w:eastAsia="Times New Roman" w:hAnsi="Times New Roman" w:cs="Times New Roman"/>
              </w:rPr>
              <w:t>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674"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74D4" w:rsidRPr="00411674" w:rsidTr="0023537E">
        <w:trPr>
          <w:trHeight w:val="69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1674">
              <w:rPr>
                <w:rFonts w:ascii="Times New Roman" w:eastAsia="Times New Roman" w:hAnsi="Times New Roman" w:cs="Times New Roman"/>
              </w:rPr>
              <w:t xml:space="preserve">Восстановительные мероприятия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674"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74D4" w:rsidRPr="00411674" w:rsidTr="0023537E">
        <w:trPr>
          <w:trHeight w:val="69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1674">
              <w:rPr>
                <w:rFonts w:ascii="Times New Roman" w:eastAsia="Times New Roman" w:hAnsi="Times New Roman" w:cs="Times New Roman"/>
              </w:rPr>
              <w:t>Участие в соревнованиях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FF311C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FF311C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23537E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23537E" w:rsidRDefault="0023537E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674">
              <w:rPr>
                <w:rFonts w:ascii="Times New Roman" w:eastAsia="Times New Roman" w:hAnsi="Times New Roman" w:cs="Times New Roman"/>
                <w:b/>
              </w:rPr>
              <w:t>22</w:t>
            </w:r>
          </w:p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74D4" w:rsidRPr="00411674" w:rsidTr="0023537E">
        <w:trPr>
          <w:trHeight w:val="104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1674">
              <w:rPr>
                <w:rFonts w:ascii="Times New Roman" w:eastAsia="Times New Roman" w:hAnsi="Times New Roman" w:cs="Times New Roman"/>
                <w:bCs/>
              </w:rPr>
              <w:t>Итоговая и промежуточная аттестация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674"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11674" w:rsidRPr="00411674" w:rsidTr="00A774D4">
        <w:trPr>
          <w:trHeight w:val="69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0C06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Медицинские обследования</w:t>
            </w:r>
          </w:p>
        </w:tc>
        <w:tc>
          <w:tcPr>
            <w:tcW w:w="66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0C06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 раза в год обследование в спортивном медицинском диспансере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41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774D4" w:rsidRPr="00411674" w:rsidTr="0023537E">
        <w:trPr>
          <w:trHeight w:val="69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7739BE" w:rsidP="00411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Различные виды спорта и подвижные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игры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1B397B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1B397B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FF311C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1674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02481D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FF311C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BC" w:rsidRPr="00411674" w:rsidRDefault="00395DBC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</w:tr>
      <w:tr w:rsidR="00A774D4" w:rsidRPr="00411674" w:rsidTr="0023537E">
        <w:trPr>
          <w:trHeight w:val="69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spacing w:after="0" w:line="240" w:lineRule="auto"/>
              <w:ind w:left="-296" w:firstLine="284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4116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1674">
              <w:rPr>
                <w:rFonts w:ascii="Times New Roman" w:eastAsia="Times New Roman" w:hAnsi="Times New Roman" w:cs="Times New Roman"/>
              </w:rPr>
              <w:t>Самостоятельная работа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16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74" w:rsidRPr="00411674" w:rsidRDefault="00411674" w:rsidP="0041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1674">
              <w:rPr>
                <w:rFonts w:ascii="Times New Roman" w:eastAsia="Times New Roman" w:hAnsi="Times New Roman" w:cs="Times New Roman"/>
                <w:b/>
              </w:rPr>
              <w:t>22</w:t>
            </w:r>
          </w:p>
          <w:p w:rsidR="00411674" w:rsidRPr="00411674" w:rsidRDefault="00411674" w:rsidP="0041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74D4" w:rsidRPr="00411674" w:rsidTr="0023537E">
        <w:trPr>
          <w:trHeight w:val="19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411674">
            <w:pPr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74" w:rsidRPr="00411674" w:rsidRDefault="00411674" w:rsidP="00411674">
            <w:pPr>
              <w:tabs>
                <w:tab w:val="left" w:pos="657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411674">
              <w:rPr>
                <w:rFonts w:ascii="Times New Roman" w:eastAsia="Calibri" w:hAnsi="Times New Roman" w:cs="Times New Roman"/>
                <w:b/>
              </w:rPr>
              <w:t>Итого часов: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FF311C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1B397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1B397B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FF311C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FF311C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FF311C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FF311C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FF311C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11674" w:rsidRPr="00411674" w:rsidRDefault="00FF311C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23537E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FF311C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23537E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FF311C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23537E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FF311C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74" w:rsidRPr="00411674" w:rsidRDefault="00A16FBD" w:rsidP="00411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588</w:t>
            </w:r>
          </w:p>
        </w:tc>
      </w:tr>
    </w:tbl>
    <w:p w:rsidR="00A774D4" w:rsidRDefault="00A774D4" w:rsidP="00EF7020">
      <w:pPr>
        <w:pStyle w:val="3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BF7853" w:rsidRDefault="00BF7853" w:rsidP="00EF7020">
      <w:pPr>
        <w:pStyle w:val="3"/>
        <w:spacing w:before="0"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037FB">
        <w:rPr>
          <w:rFonts w:ascii="Times New Roman" w:hAnsi="Times New Roman"/>
          <w:b w:val="0"/>
          <w:color w:val="auto"/>
          <w:sz w:val="28"/>
          <w:szCs w:val="28"/>
        </w:rPr>
        <w:t xml:space="preserve">10 недель – </w:t>
      </w:r>
      <w:r w:rsidR="005037FB" w:rsidRPr="005037FB">
        <w:rPr>
          <w:rFonts w:ascii="Times New Roman" w:hAnsi="Times New Roman"/>
          <w:b w:val="0"/>
          <w:color w:val="auto"/>
          <w:sz w:val="28"/>
          <w:szCs w:val="28"/>
        </w:rPr>
        <w:t>активный отдых</w:t>
      </w:r>
    </w:p>
    <w:p w:rsidR="00A774D4" w:rsidRDefault="00A774D4" w:rsidP="00F16B50">
      <w:pPr>
        <w:rPr>
          <w:lang w:eastAsia="ru-RU"/>
        </w:rPr>
      </w:pPr>
    </w:p>
    <w:p w:rsidR="003C4055" w:rsidRDefault="003C4055" w:rsidP="00F16B50">
      <w:pPr>
        <w:rPr>
          <w:lang w:eastAsia="ru-RU"/>
        </w:rPr>
      </w:pPr>
    </w:p>
    <w:p w:rsidR="00922CFF" w:rsidRDefault="00356DD2" w:rsidP="00E16964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97D">
        <w:rPr>
          <w:rFonts w:ascii="Times New Roman" w:hAnsi="Times New Roman" w:cs="Times New Roman"/>
          <w:b/>
          <w:sz w:val="28"/>
          <w:szCs w:val="28"/>
        </w:rPr>
        <w:t>Методика и содержание работы по предметным областям</w:t>
      </w:r>
    </w:p>
    <w:p w:rsidR="005B797F" w:rsidRDefault="005B797F" w:rsidP="00E16964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4055" w:rsidRPr="005B797F" w:rsidRDefault="003C4055" w:rsidP="00E16964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E497D" w:rsidRDefault="00356DD2" w:rsidP="00116FB4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6461">
        <w:rPr>
          <w:rFonts w:ascii="Times New Roman" w:hAnsi="Times New Roman" w:cs="Times New Roman"/>
          <w:i/>
          <w:sz w:val="28"/>
          <w:szCs w:val="28"/>
        </w:rPr>
        <w:t>1. Обязательная предметная область «</w:t>
      </w:r>
      <w:r w:rsidRPr="007739BE">
        <w:rPr>
          <w:rFonts w:ascii="Times New Roman" w:hAnsi="Times New Roman" w:cs="Times New Roman"/>
          <w:b/>
          <w:i/>
          <w:sz w:val="28"/>
          <w:szCs w:val="28"/>
        </w:rPr>
        <w:t xml:space="preserve">теоретические основы физической культуры и спорта» </w:t>
      </w:r>
      <w:r w:rsidRPr="00966461">
        <w:rPr>
          <w:rFonts w:ascii="Times New Roman" w:hAnsi="Times New Roman" w:cs="Times New Roman"/>
          <w:i/>
          <w:sz w:val="28"/>
          <w:szCs w:val="28"/>
        </w:rPr>
        <w:t>(для базового и углубленного уровнейсложности)</w:t>
      </w:r>
      <w:r w:rsidR="00F16B50" w:rsidRPr="00966461">
        <w:rPr>
          <w:rFonts w:ascii="Times New Roman" w:hAnsi="Times New Roman" w:cs="Times New Roman"/>
          <w:i/>
          <w:sz w:val="28"/>
          <w:szCs w:val="28"/>
        </w:rPr>
        <w:t>.</w:t>
      </w:r>
    </w:p>
    <w:p w:rsidR="00116FB4" w:rsidRPr="00116FB4" w:rsidRDefault="00116FB4" w:rsidP="00116F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E497D" w:rsidRDefault="00356DD2" w:rsidP="00116FB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7D">
        <w:rPr>
          <w:rFonts w:ascii="Times New Roman" w:hAnsi="Times New Roman" w:cs="Times New Roman"/>
          <w:sz w:val="28"/>
          <w:szCs w:val="28"/>
        </w:rPr>
        <w:t xml:space="preserve"> В подготовке спортсменов исключительно важную роль играет их теоретическая подготовка. Теоретическая подготовка спортсменов осуществляется в течение всех лет обучения в спортивной школе. Базовый </w:t>
      </w:r>
      <w:r w:rsidR="00DE497D">
        <w:rPr>
          <w:rFonts w:ascii="Times New Roman" w:hAnsi="Times New Roman" w:cs="Times New Roman"/>
          <w:sz w:val="28"/>
          <w:szCs w:val="28"/>
        </w:rPr>
        <w:t>и углубленный уровни сложности п</w:t>
      </w:r>
      <w:r w:rsidRPr="00DE497D">
        <w:rPr>
          <w:rFonts w:ascii="Times New Roman" w:hAnsi="Times New Roman" w:cs="Times New Roman"/>
          <w:sz w:val="28"/>
          <w:szCs w:val="28"/>
        </w:rPr>
        <w:t xml:space="preserve">рограммы предусматривают свои специфические средства и методы подготовки. На базовом уровне сложности основными методами теоретической подготовки являются: беседы, демонстрация простейших наглядных пособий (плакатов, стендов). </w:t>
      </w:r>
    </w:p>
    <w:p w:rsidR="00DE497D" w:rsidRDefault="00356DD2" w:rsidP="00922CF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7D">
        <w:rPr>
          <w:rFonts w:ascii="Times New Roman" w:hAnsi="Times New Roman" w:cs="Times New Roman"/>
          <w:sz w:val="28"/>
          <w:szCs w:val="28"/>
        </w:rPr>
        <w:t xml:space="preserve">На углубленном уровне сложности используются: изучение методической литературы по вопросам обучения и тренировки занимающихся, разбор и анализ техники, методов обучения и тренировки, прослушивание лекций по вопросам тренировки и обучения. </w:t>
      </w:r>
    </w:p>
    <w:p w:rsidR="00DE497D" w:rsidRDefault="00356DD2" w:rsidP="00922CF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97D">
        <w:rPr>
          <w:rFonts w:ascii="Times New Roman" w:hAnsi="Times New Roman" w:cs="Times New Roman"/>
          <w:sz w:val="28"/>
          <w:szCs w:val="28"/>
        </w:rPr>
        <w:t>В процессе специальной теоретической подготовки спортсменов необходимо дать</w:t>
      </w:r>
      <w:r w:rsidR="00DE497D">
        <w:rPr>
          <w:rFonts w:ascii="Times New Roman" w:hAnsi="Times New Roman" w:cs="Times New Roman"/>
          <w:sz w:val="28"/>
          <w:szCs w:val="28"/>
        </w:rPr>
        <w:t>:</w:t>
      </w:r>
      <w:r w:rsidRPr="00DE497D">
        <w:rPr>
          <w:rFonts w:ascii="Times New Roman" w:hAnsi="Times New Roman" w:cs="Times New Roman"/>
          <w:sz w:val="28"/>
          <w:szCs w:val="28"/>
        </w:rPr>
        <w:t xml:space="preserve"> научные обоснования и анализ техники и тактики в избранном виде спорта; нужно ознакомить спортсменов с методикой обучения спортивной технике и путями совершенствования в ней; полно раскрыть систему спортивной тренировки и ее общие основы. </w:t>
      </w:r>
    </w:p>
    <w:p w:rsidR="000C06B7" w:rsidRDefault="00356DD2" w:rsidP="00922CF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A7">
        <w:rPr>
          <w:rFonts w:ascii="Times New Roman" w:hAnsi="Times New Roman" w:cs="Times New Roman"/>
          <w:sz w:val="28"/>
          <w:szCs w:val="28"/>
        </w:rPr>
        <w:t>Для теоретической подготовки спортсменов используются беседы по отдельным вопросам техники, тактики и т.п., изучение занимающимися специальной литературы по вопросам теории и методики спорта, чтение спортивных газет и журналов, беседы с другими спортсменами, наблюдение за содержанием их тренировки, техникой и тактикой во время соревнований.</w:t>
      </w:r>
    </w:p>
    <w:p w:rsidR="00922CFF" w:rsidRDefault="00922CFF" w:rsidP="00922CF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055" w:rsidRPr="004947A7" w:rsidRDefault="003C4055" w:rsidP="00922CF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964" w:rsidRDefault="00356DD2" w:rsidP="00A241A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Темы для изучения по предметной области «теоретические основы физической культуры и </w:t>
      </w:r>
      <w:r w:rsidRPr="000C06B7">
        <w:rPr>
          <w:rFonts w:ascii="Times New Roman" w:hAnsi="Times New Roman" w:cs="Times New Roman"/>
          <w:b/>
          <w:sz w:val="28"/>
          <w:szCs w:val="28"/>
        </w:rPr>
        <w:t>спорта»</w:t>
      </w:r>
      <w:r w:rsidR="000C06B7" w:rsidRPr="000C06B7">
        <w:rPr>
          <w:rStyle w:val="212pt"/>
          <w:rFonts w:eastAsiaTheme="minorHAnsi"/>
          <w:b/>
          <w:sz w:val="28"/>
          <w:szCs w:val="28"/>
        </w:rPr>
        <w:t xml:space="preserve"> на базовом и углубленном уровне обучения</w:t>
      </w:r>
    </w:p>
    <w:p w:rsidR="00524170" w:rsidRPr="000B5FC9" w:rsidRDefault="0023537E" w:rsidP="00524170">
      <w:pPr>
        <w:widowControl w:val="0"/>
        <w:tabs>
          <w:tab w:val="left" w:pos="2550"/>
        </w:tabs>
        <w:spacing w:after="0" w:line="240" w:lineRule="auto"/>
        <w:ind w:left="567" w:right="-1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</w:t>
      </w:r>
    </w:p>
    <w:tbl>
      <w:tblPr>
        <w:tblStyle w:val="af0"/>
        <w:tblW w:w="9747" w:type="dxa"/>
        <w:tblLayout w:type="fixed"/>
        <w:tblLook w:val="04A0"/>
      </w:tblPr>
      <w:tblGrid>
        <w:gridCol w:w="521"/>
        <w:gridCol w:w="2706"/>
        <w:gridCol w:w="6520"/>
      </w:tblGrid>
      <w:tr w:rsidR="00F40F86" w:rsidTr="00F40F86">
        <w:trPr>
          <w:trHeight w:val="282"/>
        </w:trPr>
        <w:tc>
          <w:tcPr>
            <w:tcW w:w="521" w:type="dxa"/>
          </w:tcPr>
          <w:p w:rsidR="00F40F86" w:rsidRPr="00923A90" w:rsidRDefault="00F40F86" w:rsidP="00370609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23A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06" w:type="dxa"/>
          </w:tcPr>
          <w:p w:rsidR="00F40F86" w:rsidRPr="00923A90" w:rsidRDefault="00F40F86" w:rsidP="00370609">
            <w:pPr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23A90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6520" w:type="dxa"/>
          </w:tcPr>
          <w:p w:rsidR="00F40F86" w:rsidRPr="00923A90" w:rsidRDefault="00F40F86" w:rsidP="00F40F86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23A90">
              <w:rPr>
                <w:b/>
                <w:sz w:val="24"/>
                <w:szCs w:val="24"/>
              </w:rPr>
              <w:t>Краткое содержание темы</w:t>
            </w:r>
          </w:p>
        </w:tc>
      </w:tr>
      <w:tr w:rsidR="00F40F86" w:rsidTr="00F40F86">
        <w:tc>
          <w:tcPr>
            <w:tcW w:w="521" w:type="dxa"/>
          </w:tcPr>
          <w:p w:rsidR="00F40F86" w:rsidRPr="000C06B7" w:rsidRDefault="00F40F86" w:rsidP="000C06B7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0C06B7">
              <w:rPr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:rsidR="00F40F86" w:rsidRPr="00923A90" w:rsidRDefault="00F40F86" w:rsidP="00370609">
            <w:pPr>
              <w:pStyle w:val="22"/>
              <w:shd w:val="clear" w:color="auto" w:fill="auto"/>
              <w:spacing w:line="293" w:lineRule="exact"/>
              <w:ind w:firstLine="0"/>
              <w:jc w:val="left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Физическое развитие и укрепление здоровья человека</w:t>
            </w:r>
            <w:r>
              <w:rPr>
                <w:rStyle w:val="212pt"/>
              </w:rPr>
              <w:t>.</w:t>
            </w:r>
          </w:p>
        </w:tc>
        <w:tc>
          <w:tcPr>
            <w:tcW w:w="6520" w:type="dxa"/>
            <w:vAlign w:val="center"/>
          </w:tcPr>
          <w:p w:rsidR="00F40F86" w:rsidRPr="00923A90" w:rsidRDefault="00F40F86" w:rsidP="00370609">
            <w:pPr>
              <w:pStyle w:val="22"/>
              <w:shd w:val="clear" w:color="auto" w:fill="auto"/>
              <w:spacing w:line="302" w:lineRule="exact"/>
              <w:ind w:firstLine="0"/>
              <w:jc w:val="left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Понятие о физической культуре и спорте. Формы физической культуры. Физическая культура как средство воспитания трудолюбия, воли и жизненно важных умений и навыков</w:t>
            </w:r>
            <w:r>
              <w:rPr>
                <w:rStyle w:val="212pt"/>
              </w:rPr>
              <w:t>.</w:t>
            </w:r>
          </w:p>
        </w:tc>
      </w:tr>
      <w:tr w:rsidR="00F40F86" w:rsidTr="00F40F86">
        <w:tc>
          <w:tcPr>
            <w:tcW w:w="521" w:type="dxa"/>
          </w:tcPr>
          <w:p w:rsidR="00F40F86" w:rsidRPr="000C06B7" w:rsidRDefault="00F40F86" w:rsidP="000C06B7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0C06B7">
              <w:rPr>
                <w:sz w:val="24"/>
                <w:szCs w:val="24"/>
              </w:rPr>
              <w:t>2</w:t>
            </w:r>
          </w:p>
        </w:tc>
        <w:tc>
          <w:tcPr>
            <w:tcW w:w="2706" w:type="dxa"/>
            <w:vAlign w:val="center"/>
          </w:tcPr>
          <w:p w:rsidR="00F40F86" w:rsidRPr="00923A90" w:rsidRDefault="00F40F86" w:rsidP="00370609">
            <w:pPr>
              <w:pStyle w:val="22"/>
              <w:shd w:val="clear" w:color="auto" w:fill="auto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Гигиена</w:t>
            </w:r>
          </w:p>
        </w:tc>
        <w:tc>
          <w:tcPr>
            <w:tcW w:w="6520" w:type="dxa"/>
            <w:vAlign w:val="bottom"/>
          </w:tcPr>
          <w:p w:rsidR="00F40F86" w:rsidRPr="00923A90" w:rsidRDefault="00F40F86" w:rsidP="00370609">
            <w:pPr>
              <w:pStyle w:val="22"/>
              <w:shd w:val="clear" w:color="auto" w:fill="auto"/>
              <w:spacing w:line="302" w:lineRule="exact"/>
              <w:ind w:firstLine="0"/>
              <w:jc w:val="left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Понятие о гигиене и санитарии. Уход за телом. Гигиенические требования к одежде и обуви. Гигиена спортивных сооружений</w:t>
            </w:r>
            <w:r>
              <w:rPr>
                <w:rStyle w:val="212pt"/>
              </w:rPr>
              <w:t>.</w:t>
            </w:r>
          </w:p>
        </w:tc>
      </w:tr>
      <w:tr w:rsidR="00F40F86" w:rsidTr="00F40F86">
        <w:tc>
          <w:tcPr>
            <w:tcW w:w="521" w:type="dxa"/>
          </w:tcPr>
          <w:p w:rsidR="00F40F86" w:rsidRPr="000C06B7" w:rsidRDefault="00F40F86" w:rsidP="000C06B7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0C06B7">
              <w:rPr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:rsidR="00F40F86" w:rsidRPr="00923A90" w:rsidRDefault="00F40F86" w:rsidP="00370609">
            <w:pPr>
              <w:pStyle w:val="22"/>
              <w:shd w:val="clear" w:color="auto" w:fill="auto"/>
              <w:spacing w:after="120" w:line="240" w:lineRule="exact"/>
              <w:ind w:firstLine="0"/>
              <w:jc w:val="left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Закаливаниеорганизма</w:t>
            </w:r>
          </w:p>
        </w:tc>
        <w:tc>
          <w:tcPr>
            <w:tcW w:w="6520" w:type="dxa"/>
          </w:tcPr>
          <w:p w:rsidR="00F40F86" w:rsidRPr="00923A90" w:rsidRDefault="00F40F86" w:rsidP="00370609">
            <w:pPr>
              <w:pStyle w:val="22"/>
              <w:shd w:val="clear" w:color="auto" w:fill="auto"/>
              <w:spacing w:line="298" w:lineRule="exact"/>
              <w:ind w:firstLine="0"/>
              <w:jc w:val="left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Значение и основные правила закаливания. Закаливание воздухом, водой, солнцем</w:t>
            </w:r>
            <w:r>
              <w:rPr>
                <w:rStyle w:val="212pt"/>
              </w:rPr>
              <w:t>.</w:t>
            </w:r>
          </w:p>
        </w:tc>
      </w:tr>
      <w:tr w:rsidR="00F40F86" w:rsidTr="00F40F86">
        <w:trPr>
          <w:trHeight w:val="341"/>
        </w:trPr>
        <w:tc>
          <w:tcPr>
            <w:tcW w:w="521" w:type="dxa"/>
            <w:vAlign w:val="center"/>
          </w:tcPr>
          <w:p w:rsidR="00F40F86" w:rsidRPr="000C06B7" w:rsidRDefault="00F40F86" w:rsidP="000C06B7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0C06B7">
              <w:rPr>
                <w:sz w:val="24"/>
                <w:szCs w:val="24"/>
              </w:rPr>
              <w:t>4</w:t>
            </w:r>
          </w:p>
        </w:tc>
        <w:tc>
          <w:tcPr>
            <w:tcW w:w="2706" w:type="dxa"/>
            <w:vAlign w:val="center"/>
          </w:tcPr>
          <w:p w:rsidR="00F40F86" w:rsidRPr="00923A90" w:rsidRDefault="00F40F86" w:rsidP="000C06B7">
            <w:pPr>
              <w:pStyle w:val="22"/>
              <w:shd w:val="clear" w:color="auto" w:fill="auto"/>
              <w:spacing w:line="240" w:lineRule="exact"/>
              <w:ind w:firstLine="0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История</w:t>
            </w:r>
          </w:p>
        </w:tc>
        <w:tc>
          <w:tcPr>
            <w:tcW w:w="6520" w:type="dxa"/>
            <w:vAlign w:val="center"/>
          </w:tcPr>
          <w:p w:rsidR="00F40F86" w:rsidRPr="00923A90" w:rsidRDefault="00F40F86" w:rsidP="000C06B7">
            <w:pPr>
              <w:pStyle w:val="22"/>
              <w:shd w:val="clear" w:color="auto" w:fill="auto"/>
              <w:spacing w:line="240" w:lineRule="exact"/>
              <w:ind w:firstLine="0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История вида спорта</w:t>
            </w:r>
            <w:r>
              <w:rPr>
                <w:rStyle w:val="212pt"/>
              </w:rPr>
              <w:t>.</w:t>
            </w:r>
          </w:p>
        </w:tc>
      </w:tr>
      <w:tr w:rsidR="00F40F86" w:rsidTr="00F40F86">
        <w:tc>
          <w:tcPr>
            <w:tcW w:w="521" w:type="dxa"/>
            <w:vAlign w:val="center"/>
          </w:tcPr>
          <w:p w:rsidR="00F40F86" w:rsidRPr="000C06B7" w:rsidRDefault="00F40F86" w:rsidP="000C06B7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0C06B7">
              <w:rPr>
                <w:sz w:val="24"/>
                <w:szCs w:val="24"/>
              </w:rPr>
              <w:t>5</w:t>
            </w:r>
          </w:p>
        </w:tc>
        <w:tc>
          <w:tcPr>
            <w:tcW w:w="2706" w:type="dxa"/>
            <w:vAlign w:val="center"/>
          </w:tcPr>
          <w:p w:rsidR="00F40F86" w:rsidRPr="00923A90" w:rsidRDefault="00F40F86" w:rsidP="000C06B7">
            <w:pPr>
              <w:pStyle w:val="22"/>
              <w:shd w:val="clear" w:color="auto" w:fill="auto"/>
              <w:spacing w:after="120" w:line="240" w:lineRule="exact"/>
              <w:ind w:firstLine="0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Выдающиесяспортсмены</w:t>
            </w:r>
          </w:p>
        </w:tc>
        <w:tc>
          <w:tcPr>
            <w:tcW w:w="6520" w:type="dxa"/>
            <w:vAlign w:val="center"/>
          </w:tcPr>
          <w:p w:rsidR="00F40F86" w:rsidRPr="00923A90" w:rsidRDefault="00F40F86" w:rsidP="000C06B7">
            <w:pPr>
              <w:pStyle w:val="22"/>
              <w:shd w:val="clear" w:color="auto" w:fill="auto"/>
              <w:spacing w:line="240" w:lineRule="exact"/>
              <w:ind w:firstLine="0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 xml:space="preserve">Чемпионы и </w:t>
            </w:r>
            <w:r>
              <w:rPr>
                <w:rStyle w:val="212pt"/>
              </w:rPr>
              <w:t>призеры Чемпионатов Мира,</w:t>
            </w:r>
            <w:r w:rsidRPr="00923A90">
              <w:rPr>
                <w:rStyle w:val="212pt"/>
              </w:rPr>
              <w:t xml:space="preserve"> Европы.</w:t>
            </w:r>
          </w:p>
        </w:tc>
      </w:tr>
      <w:tr w:rsidR="00F40F86" w:rsidTr="00F40F86">
        <w:tc>
          <w:tcPr>
            <w:tcW w:w="521" w:type="dxa"/>
            <w:vAlign w:val="center"/>
          </w:tcPr>
          <w:p w:rsidR="00F40F86" w:rsidRPr="000C06B7" w:rsidRDefault="00F40F86" w:rsidP="000C06B7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0C06B7">
              <w:rPr>
                <w:sz w:val="24"/>
                <w:szCs w:val="24"/>
              </w:rPr>
              <w:t>6</w:t>
            </w:r>
          </w:p>
        </w:tc>
        <w:tc>
          <w:tcPr>
            <w:tcW w:w="2706" w:type="dxa"/>
            <w:vAlign w:val="center"/>
          </w:tcPr>
          <w:p w:rsidR="00F40F86" w:rsidRPr="00923A90" w:rsidRDefault="00F40F86" w:rsidP="000C06B7">
            <w:pPr>
              <w:pStyle w:val="22"/>
              <w:shd w:val="clear" w:color="auto" w:fill="auto"/>
              <w:spacing w:line="288" w:lineRule="exact"/>
              <w:ind w:firstLine="0"/>
              <w:rPr>
                <w:sz w:val="24"/>
                <w:szCs w:val="24"/>
              </w:rPr>
            </w:pPr>
            <w:r>
              <w:rPr>
                <w:rStyle w:val="212pt"/>
              </w:rPr>
              <w:t>Самоконтроль в процессе заня</w:t>
            </w:r>
            <w:r w:rsidRPr="00923A90">
              <w:rPr>
                <w:rStyle w:val="212pt"/>
              </w:rPr>
              <w:t>тий спортом</w:t>
            </w:r>
          </w:p>
        </w:tc>
        <w:tc>
          <w:tcPr>
            <w:tcW w:w="6520" w:type="dxa"/>
            <w:vAlign w:val="center"/>
          </w:tcPr>
          <w:p w:rsidR="00F40F86" w:rsidRPr="00923A90" w:rsidRDefault="00F40F86" w:rsidP="000C06B7">
            <w:pPr>
              <w:pStyle w:val="22"/>
              <w:shd w:val="clear" w:color="auto" w:fill="auto"/>
              <w:spacing w:line="302" w:lineRule="exact"/>
              <w:ind w:firstLine="0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Сущность самоконтроля и его роль в занятиях спортом. Дневник самоконтроля. Его форма и содержание</w:t>
            </w:r>
            <w:r>
              <w:rPr>
                <w:rStyle w:val="212pt"/>
              </w:rPr>
              <w:t>.</w:t>
            </w:r>
          </w:p>
        </w:tc>
      </w:tr>
      <w:tr w:rsidR="00F40F86" w:rsidTr="00F40F86">
        <w:tc>
          <w:tcPr>
            <w:tcW w:w="521" w:type="dxa"/>
          </w:tcPr>
          <w:p w:rsidR="00F40F86" w:rsidRPr="000C06B7" w:rsidRDefault="00F40F86" w:rsidP="00F40F8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0C06B7">
              <w:rPr>
                <w:sz w:val="24"/>
                <w:szCs w:val="24"/>
              </w:rPr>
              <w:t>7</w:t>
            </w:r>
          </w:p>
        </w:tc>
        <w:tc>
          <w:tcPr>
            <w:tcW w:w="2706" w:type="dxa"/>
            <w:vAlign w:val="center"/>
          </w:tcPr>
          <w:p w:rsidR="00F40F86" w:rsidRDefault="00F40F86" w:rsidP="000C06B7">
            <w:pPr>
              <w:pStyle w:val="22"/>
              <w:shd w:val="clear" w:color="auto" w:fill="auto"/>
              <w:spacing w:line="240" w:lineRule="auto"/>
              <w:ind w:firstLine="0"/>
              <w:rPr>
                <w:rStyle w:val="212pt"/>
              </w:rPr>
            </w:pPr>
            <w:r w:rsidRPr="00923A90">
              <w:rPr>
                <w:rStyle w:val="212pt"/>
              </w:rPr>
              <w:t>Спортивная</w:t>
            </w:r>
          </w:p>
          <w:p w:rsidR="00F40F86" w:rsidRPr="00923A90" w:rsidRDefault="00F40F86" w:rsidP="000C06B7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тренировка</w:t>
            </w:r>
          </w:p>
        </w:tc>
        <w:tc>
          <w:tcPr>
            <w:tcW w:w="6520" w:type="dxa"/>
          </w:tcPr>
          <w:p w:rsidR="00F40F86" w:rsidRPr="00923A90" w:rsidRDefault="00F40F86" w:rsidP="00370609">
            <w:pPr>
              <w:pStyle w:val="22"/>
              <w:shd w:val="clear" w:color="auto" w:fill="auto"/>
              <w:spacing w:line="298" w:lineRule="exact"/>
              <w:ind w:firstLine="0"/>
              <w:jc w:val="left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Понятие о спортивной тренировке. Ее цель, задачи и основное содержание. Общая и специальная физическая подготовка. Технико-тактическая подготовка. Роль спортивного режима и питания</w:t>
            </w:r>
            <w:r>
              <w:rPr>
                <w:rStyle w:val="212pt"/>
              </w:rPr>
              <w:t>.</w:t>
            </w:r>
          </w:p>
        </w:tc>
      </w:tr>
      <w:tr w:rsidR="00F40F86" w:rsidTr="00F40F86">
        <w:tc>
          <w:tcPr>
            <w:tcW w:w="521" w:type="dxa"/>
          </w:tcPr>
          <w:p w:rsidR="00F40F86" w:rsidRPr="00F40F86" w:rsidRDefault="00F40F86" w:rsidP="00F40F8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40F86">
              <w:rPr>
                <w:sz w:val="24"/>
                <w:szCs w:val="24"/>
              </w:rPr>
              <w:t>8</w:t>
            </w:r>
          </w:p>
        </w:tc>
        <w:tc>
          <w:tcPr>
            <w:tcW w:w="2706" w:type="dxa"/>
          </w:tcPr>
          <w:p w:rsidR="00F40F86" w:rsidRPr="00923A90" w:rsidRDefault="00F40F86" w:rsidP="00370609">
            <w:pPr>
              <w:pStyle w:val="22"/>
              <w:shd w:val="clear" w:color="auto" w:fill="auto"/>
              <w:spacing w:line="288" w:lineRule="exact"/>
              <w:ind w:firstLine="0"/>
              <w:jc w:val="left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Основные средстваспортивнойтренировки</w:t>
            </w:r>
          </w:p>
        </w:tc>
        <w:tc>
          <w:tcPr>
            <w:tcW w:w="6520" w:type="dxa"/>
          </w:tcPr>
          <w:p w:rsidR="00F40F86" w:rsidRPr="00923A90" w:rsidRDefault="00F40F86" w:rsidP="00370609">
            <w:pPr>
              <w:pStyle w:val="22"/>
              <w:shd w:val="clear" w:color="auto" w:fill="auto"/>
              <w:spacing w:line="298" w:lineRule="exact"/>
              <w:ind w:firstLine="0"/>
              <w:jc w:val="left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Физические упражнения. Подготовительные, общеразвивающие и специальные упражнения. Средства разносторонней тренировки</w:t>
            </w:r>
            <w:r>
              <w:rPr>
                <w:rStyle w:val="212pt"/>
              </w:rPr>
              <w:t>.</w:t>
            </w:r>
          </w:p>
        </w:tc>
      </w:tr>
      <w:tr w:rsidR="00F40F86" w:rsidTr="00F40F86">
        <w:tc>
          <w:tcPr>
            <w:tcW w:w="521" w:type="dxa"/>
          </w:tcPr>
          <w:p w:rsidR="00F40F86" w:rsidRPr="00F40F86" w:rsidRDefault="00F40F86" w:rsidP="00F40F8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40F86">
              <w:rPr>
                <w:sz w:val="24"/>
                <w:szCs w:val="24"/>
              </w:rPr>
              <w:t>9</w:t>
            </w:r>
          </w:p>
        </w:tc>
        <w:tc>
          <w:tcPr>
            <w:tcW w:w="2706" w:type="dxa"/>
            <w:vAlign w:val="center"/>
          </w:tcPr>
          <w:p w:rsidR="00F40F86" w:rsidRPr="00923A90" w:rsidRDefault="00F40F86" w:rsidP="00370609">
            <w:pPr>
              <w:pStyle w:val="22"/>
              <w:shd w:val="clear" w:color="auto" w:fill="auto"/>
              <w:spacing w:line="293" w:lineRule="exact"/>
              <w:ind w:firstLine="0"/>
              <w:jc w:val="left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Физическая под</w:t>
            </w:r>
            <w:r>
              <w:rPr>
                <w:rStyle w:val="212pt"/>
              </w:rPr>
              <w:t>г</w:t>
            </w:r>
            <w:r w:rsidRPr="00923A90">
              <w:rPr>
                <w:rStyle w:val="212pt"/>
              </w:rPr>
              <w:t>отовка</w:t>
            </w:r>
          </w:p>
        </w:tc>
        <w:tc>
          <w:tcPr>
            <w:tcW w:w="6520" w:type="dxa"/>
            <w:vAlign w:val="bottom"/>
          </w:tcPr>
          <w:p w:rsidR="00F40F86" w:rsidRPr="00923A90" w:rsidRDefault="00F40F86" w:rsidP="00370609">
            <w:pPr>
              <w:pStyle w:val="22"/>
              <w:shd w:val="clear" w:color="auto" w:fill="auto"/>
              <w:spacing w:line="302" w:lineRule="exact"/>
              <w:ind w:firstLine="0"/>
              <w:jc w:val="left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Понятие о физической п</w:t>
            </w:r>
            <w:r>
              <w:rPr>
                <w:rStyle w:val="212pt"/>
              </w:rPr>
              <w:t>одготовке. Основные сведения о е</w:t>
            </w:r>
            <w:r w:rsidRPr="00923A90">
              <w:rPr>
                <w:rStyle w:val="212pt"/>
              </w:rPr>
              <w:t>е содержании и видах. Краткая характеристика основных физических качеств, особенности их развития</w:t>
            </w:r>
            <w:r>
              <w:rPr>
                <w:rStyle w:val="212pt"/>
              </w:rPr>
              <w:t>.</w:t>
            </w:r>
          </w:p>
        </w:tc>
      </w:tr>
      <w:tr w:rsidR="00F40F86" w:rsidTr="00F40F86">
        <w:tc>
          <w:tcPr>
            <w:tcW w:w="521" w:type="dxa"/>
          </w:tcPr>
          <w:p w:rsidR="00F40F86" w:rsidRPr="00F40F86" w:rsidRDefault="00F40F86" w:rsidP="00F40F8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F40F86">
              <w:rPr>
                <w:sz w:val="24"/>
                <w:szCs w:val="24"/>
              </w:rPr>
              <w:t>10</w:t>
            </w:r>
          </w:p>
        </w:tc>
        <w:tc>
          <w:tcPr>
            <w:tcW w:w="2706" w:type="dxa"/>
          </w:tcPr>
          <w:p w:rsidR="00F40F86" w:rsidRPr="00923A90" w:rsidRDefault="00F40F86" w:rsidP="00F40F86">
            <w:pPr>
              <w:pStyle w:val="22"/>
              <w:shd w:val="clear" w:color="auto" w:fill="auto"/>
              <w:spacing w:line="293" w:lineRule="exact"/>
              <w:ind w:firstLine="0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Единая</w:t>
            </w:r>
          </w:p>
          <w:p w:rsidR="00F40F86" w:rsidRPr="00923A90" w:rsidRDefault="00F40F86" w:rsidP="00F40F86">
            <w:pPr>
              <w:pStyle w:val="22"/>
              <w:shd w:val="clear" w:color="auto" w:fill="auto"/>
              <w:spacing w:line="293" w:lineRule="exact"/>
              <w:ind w:firstLine="0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Всероссийская</w:t>
            </w:r>
          </w:p>
          <w:p w:rsidR="00F40F86" w:rsidRPr="00923A90" w:rsidRDefault="00F40F86" w:rsidP="00F40F86">
            <w:pPr>
              <w:pStyle w:val="22"/>
              <w:shd w:val="clear" w:color="auto" w:fill="auto"/>
              <w:spacing w:line="293" w:lineRule="exact"/>
              <w:ind w:firstLine="0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спортивная</w:t>
            </w:r>
          </w:p>
          <w:p w:rsidR="00F40F86" w:rsidRPr="00923A90" w:rsidRDefault="00F40F86" w:rsidP="00F40F86">
            <w:pPr>
              <w:pStyle w:val="22"/>
              <w:shd w:val="clear" w:color="auto" w:fill="auto"/>
              <w:spacing w:line="293" w:lineRule="exact"/>
              <w:ind w:firstLine="0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классификация</w:t>
            </w:r>
          </w:p>
        </w:tc>
        <w:tc>
          <w:tcPr>
            <w:tcW w:w="6520" w:type="dxa"/>
            <w:vAlign w:val="center"/>
          </w:tcPr>
          <w:p w:rsidR="00F40F86" w:rsidRPr="00923A90" w:rsidRDefault="00F40F86" w:rsidP="00370609">
            <w:pPr>
              <w:pStyle w:val="22"/>
              <w:shd w:val="clear" w:color="auto" w:fill="auto"/>
              <w:spacing w:line="288" w:lineRule="exact"/>
              <w:ind w:firstLine="0"/>
              <w:jc w:val="left"/>
              <w:rPr>
                <w:sz w:val="24"/>
                <w:szCs w:val="24"/>
              </w:rPr>
            </w:pPr>
            <w:r w:rsidRPr="00923A90">
              <w:rPr>
                <w:rStyle w:val="212pt"/>
              </w:rPr>
              <w:t>Основные требования к ЕВСК. Условия выполнения требований и норм ЕВСК</w:t>
            </w:r>
          </w:p>
        </w:tc>
      </w:tr>
    </w:tbl>
    <w:p w:rsidR="005C4978" w:rsidRDefault="005C4978" w:rsidP="00F40F8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4170" w:rsidRPr="00F40F86" w:rsidRDefault="00524170" w:rsidP="00F40F8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F86">
        <w:rPr>
          <w:rFonts w:ascii="Times New Roman" w:hAnsi="Times New Roman" w:cs="Times New Roman"/>
          <w:sz w:val="28"/>
          <w:szCs w:val="28"/>
        </w:rPr>
        <w:t>Теоретическая подготовка проводится тренером в разных формах:</w:t>
      </w:r>
    </w:p>
    <w:p w:rsidR="00524170" w:rsidRPr="00F40F86" w:rsidRDefault="00524170" w:rsidP="00F40F8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F86">
        <w:rPr>
          <w:rFonts w:ascii="Times New Roman" w:hAnsi="Times New Roman" w:cs="Times New Roman"/>
          <w:sz w:val="28"/>
          <w:szCs w:val="28"/>
        </w:rPr>
        <w:t>1. Сообщение – краткий обзор сведений по какому-либо вопросу, имеет незначительную продолжительность 3-5 минут. Рекомендуется для применения в тренировочном процессе с различным контингентом занимающихся.</w:t>
      </w:r>
    </w:p>
    <w:p w:rsidR="00524170" w:rsidRPr="000B5FC9" w:rsidRDefault="00524170" w:rsidP="00524170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</w:rPr>
      </w:pPr>
      <w:r w:rsidRPr="000B5FC9">
        <w:rPr>
          <w:rFonts w:ascii="Times New Roman" w:hAnsi="Times New Roman" w:cs="Times New Roman"/>
        </w:rPr>
        <w:t xml:space="preserve">Таблица </w:t>
      </w:r>
      <w:r w:rsidR="0023537E">
        <w:rPr>
          <w:rFonts w:ascii="Times New Roman" w:hAnsi="Times New Roman" w:cs="Times New Roman"/>
        </w:rPr>
        <w:t>4</w:t>
      </w:r>
    </w:p>
    <w:tbl>
      <w:tblPr>
        <w:tblW w:w="9773" w:type="dxa"/>
        <w:tblInd w:w="-34" w:type="dxa"/>
        <w:tblLayout w:type="fixed"/>
        <w:tblLook w:val="0000"/>
      </w:tblPr>
      <w:tblGrid>
        <w:gridCol w:w="568"/>
        <w:gridCol w:w="2973"/>
        <w:gridCol w:w="6232"/>
      </w:tblGrid>
      <w:tr w:rsidR="00524170" w:rsidRPr="00950B3A" w:rsidTr="00F40F86">
        <w:trPr>
          <w:trHeight w:val="3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</w:tr>
      <w:tr w:rsidR="00524170" w:rsidRPr="00950B3A" w:rsidTr="00F40F86">
        <w:trPr>
          <w:trHeight w:val="6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Гигиена спортсмена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гигиена тела, одежды, мест занятий</w:t>
            </w:r>
          </w:p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гигиенические процедуры</w:t>
            </w:r>
          </w:p>
        </w:tc>
      </w:tr>
      <w:tr w:rsidR="00524170" w:rsidRPr="00950B3A" w:rsidTr="00F40F86">
        <w:trPr>
          <w:trHeight w:val="5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Режим для спортсменов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важность режима</w:t>
            </w:r>
          </w:p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рекомендуемый режим дня</w:t>
            </w:r>
          </w:p>
        </w:tc>
      </w:tr>
      <w:tr w:rsidR="00524170" w:rsidRPr="00950B3A" w:rsidTr="00F40F86">
        <w:trPr>
          <w:trHeight w:val="6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Влияние осанки на здоровье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факторы, ухудшающие осанку</w:t>
            </w:r>
          </w:p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профилактика нарушения осанки</w:t>
            </w:r>
          </w:p>
        </w:tc>
      </w:tr>
      <w:tr w:rsidR="00524170" w:rsidRPr="00950B3A" w:rsidTr="00F40F86">
        <w:trPr>
          <w:trHeight w:val="6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Физическая активность и здоровье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гиподинамия</w:t>
            </w:r>
          </w:p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обмен веществ</w:t>
            </w:r>
          </w:p>
        </w:tc>
      </w:tr>
      <w:tr w:rsidR="00524170" w:rsidRPr="00950B3A" w:rsidTr="00F40F86">
        <w:trPr>
          <w:trHeight w:val="6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Информация о правильном питании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основные пищевые продукты</w:t>
            </w:r>
          </w:p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пищевой рацион спортсмена</w:t>
            </w:r>
          </w:p>
        </w:tc>
      </w:tr>
      <w:tr w:rsidR="00524170" w:rsidRPr="00950B3A" w:rsidTr="00F40F86">
        <w:trPr>
          <w:trHeight w:val="3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Средства восстановления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511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закаливание</w:t>
            </w:r>
          </w:p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витамины</w:t>
            </w:r>
          </w:p>
        </w:tc>
      </w:tr>
      <w:tr w:rsidR="00524170" w:rsidRPr="00950B3A" w:rsidTr="00F40F86">
        <w:trPr>
          <w:trHeight w:val="6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Функции основных питательных средств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белки, жиры, углеводы</w:t>
            </w:r>
          </w:p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питание при коррекции веса</w:t>
            </w:r>
          </w:p>
        </w:tc>
      </w:tr>
      <w:tr w:rsidR="00524170" w:rsidRPr="00950B3A" w:rsidTr="00F40F86">
        <w:trPr>
          <w:trHeight w:val="6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Pr="00950B3A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Самостоятельные занятия  и их роль в подготовке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структура занятия</w:t>
            </w:r>
          </w:p>
          <w:p w:rsidR="00524170" w:rsidRPr="00950B3A" w:rsidRDefault="00524170" w:rsidP="0037060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950B3A">
              <w:rPr>
                <w:rFonts w:ascii="Times New Roman" w:hAnsi="Times New Roman" w:cs="Times New Roman"/>
                <w:sz w:val="24"/>
                <w:szCs w:val="24"/>
              </w:rPr>
              <w:t>- содержание занятия</w:t>
            </w:r>
          </w:p>
        </w:tc>
      </w:tr>
    </w:tbl>
    <w:p w:rsidR="00524170" w:rsidRPr="00F40F86" w:rsidRDefault="00524170" w:rsidP="005241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F86">
        <w:rPr>
          <w:rFonts w:ascii="Times New Roman" w:hAnsi="Times New Roman" w:cs="Times New Roman"/>
          <w:sz w:val="28"/>
          <w:szCs w:val="28"/>
        </w:rPr>
        <w:t>2. Беседа – длительность 20-40 минут в зависимости от тематики</w:t>
      </w:r>
    </w:p>
    <w:p w:rsidR="00524170" w:rsidRPr="000B5FC9" w:rsidRDefault="00524170" w:rsidP="0052417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  <w:r w:rsidRPr="000B5FC9">
        <w:rPr>
          <w:rFonts w:ascii="Times New Roman" w:hAnsi="Times New Roman" w:cs="Times New Roman"/>
        </w:rPr>
        <w:t>Табли</w:t>
      </w:r>
      <w:r w:rsidR="0023537E">
        <w:rPr>
          <w:rFonts w:ascii="Times New Roman" w:hAnsi="Times New Roman" w:cs="Times New Roman"/>
        </w:rPr>
        <w:t>ца 5</w:t>
      </w:r>
    </w:p>
    <w:tbl>
      <w:tblPr>
        <w:tblW w:w="9781" w:type="dxa"/>
        <w:jc w:val="center"/>
        <w:tblLayout w:type="fixed"/>
        <w:tblLook w:val="0000"/>
      </w:tblPr>
      <w:tblGrid>
        <w:gridCol w:w="568"/>
        <w:gridCol w:w="2976"/>
        <w:gridCol w:w="6237"/>
      </w:tblGrid>
      <w:tr w:rsidR="00524170" w:rsidTr="00F40F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</w:tr>
      <w:tr w:rsidR="00524170" w:rsidTr="00F40F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тренировке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дисциплина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поведения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регламент тренировок</w:t>
            </w:r>
          </w:p>
        </w:tc>
      </w:tr>
      <w:tr w:rsidR="00524170" w:rsidTr="00F40F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спортсмена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критерии ЗОЖ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факторы, влияющие на ЗОЖ</w:t>
            </w:r>
          </w:p>
        </w:tc>
      </w:tr>
      <w:tr w:rsidR="00524170" w:rsidTr="00F40F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организме, достигнутые в ходе занятий </w:t>
            </w:r>
            <w:r w:rsidR="00F038CD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 спортсмена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физическая подготовленность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адаптация к нагрузкам</w:t>
            </w:r>
          </w:p>
        </w:tc>
      </w:tr>
      <w:tr w:rsidR="00524170" w:rsidTr="00F40F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 спортсменов в коллективе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общение в коллективе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отношение к товарищам и тренеру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поведение на соревнованиях</w:t>
            </w:r>
          </w:p>
        </w:tc>
      </w:tr>
      <w:tr w:rsidR="00524170" w:rsidTr="00F40F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виды травм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причины травматизма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первая помощь при травмах</w:t>
            </w:r>
          </w:p>
        </w:tc>
      </w:tr>
      <w:tr w:rsidR="00524170" w:rsidTr="00F40F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методы самоконтроля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дневник тренировок</w:t>
            </w:r>
          </w:p>
        </w:tc>
      </w:tr>
      <w:tr w:rsidR="00524170" w:rsidTr="00F40F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восстановления в </w:t>
            </w:r>
            <w:r w:rsidR="00F038CD"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средства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баня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массаж, самомассаж</w:t>
            </w:r>
          </w:p>
        </w:tc>
      </w:tr>
      <w:tr w:rsidR="00524170" w:rsidTr="00F40F8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F40F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тактики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виды тактики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атакующих действий</w:t>
            </w:r>
          </w:p>
        </w:tc>
      </w:tr>
    </w:tbl>
    <w:p w:rsidR="00524170" w:rsidRDefault="00524170" w:rsidP="00524170">
      <w:pPr>
        <w:spacing w:after="0" w:line="360" w:lineRule="auto"/>
        <w:ind w:firstLine="709"/>
        <w:contextualSpacing/>
        <w:jc w:val="center"/>
        <w:rPr>
          <w:highlight w:val="green"/>
        </w:rPr>
      </w:pPr>
    </w:p>
    <w:p w:rsidR="00524170" w:rsidRPr="00F40F86" w:rsidRDefault="00524170" w:rsidP="00F40F8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F86">
        <w:rPr>
          <w:rFonts w:ascii="Times New Roman" w:hAnsi="Times New Roman" w:cs="Times New Roman"/>
          <w:sz w:val="28"/>
          <w:szCs w:val="28"/>
        </w:rPr>
        <w:t>3</w:t>
      </w:r>
      <w:r w:rsidR="00F40F86" w:rsidRPr="00F40F86">
        <w:rPr>
          <w:rFonts w:ascii="Times New Roman" w:hAnsi="Times New Roman" w:cs="Times New Roman"/>
          <w:sz w:val="28"/>
          <w:szCs w:val="28"/>
        </w:rPr>
        <w:t>. Лекционное занятие – проводит</w:t>
      </w:r>
      <w:r w:rsidRPr="00F40F86">
        <w:rPr>
          <w:rFonts w:ascii="Times New Roman" w:hAnsi="Times New Roman" w:cs="Times New Roman"/>
          <w:sz w:val="28"/>
          <w:szCs w:val="28"/>
        </w:rPr>
        <w:t>ся для спортсменов старшего возраста, продолжительность до 1 часа</w:t>
      </w:r>
    </w:p>
    <w:p w:rsidR="00524170" w:rsidRDefault="0023537E" w:rsidP="0052417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2835"/>
        <w:gridCol w:w="6237"/>
      </w:tblGrid>
      <w:tr w:rsidR="00524170" w:rsidTr="00F40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</w:tr>
      <w:tr w:rsidR="00524170" w:rsidTr="00F40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E305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E30554">
              <w:rPr>
                <w:rFonts w:ascii="Times New Roman" w:hAnsi="Times New Roman" w:cs="Times New Roman"/>
                <w:sz w:val="24"/>
                <w:szCs w:val="24"/>
              </w:rPr>
              <w:t>гып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аттестация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 к технике</w:t>
            </w:r>
          </w:p>
        </w:tc>
      </w:tr>
      <w:tr w:rsidR="00524170" w:rsidTr="00F40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человека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составляющие здоровья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здоровье и занятия физической культурой и спортом</w:t>
            </w:r>
          </w:p>
        </w:tc>
      </w:tr>
      <w:tr w:rsidR="00524170" w:rsidTr="00F40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Pr="00F038CD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технических действий</w:t>
            </w:r>
            <w:r w:rsidR="00F038CD">
              <w:rPr>
                <w:rFonts w:ascii="Times New Roman" w:hAnsi="Times New Roman" w:cs="Times New Roman"/>
                <w:sz w:val="24"/>
                <w:szCs w:val="24"/>
              </w:rPr>
              <w:t xml:space="preserve"> в тхэквондо</w:t>
            </w:r>
          </w:p>
        </w:tc>
      </w:tr>
      <w:tr w:rsidR="00524170" w:rsidTr="00F40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судейства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жесты судьи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судейство в конкретных ситуациях</w:t>
            </w:r>
          </w:p>
        </w:tc>
      </w:tr>
      <w:tr w:rsidR="00524170" w:rsidTr="00F40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психологической саморегуляции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аутогенная тренировка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психорегулирующие упражнения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идеомоторные упражнения</w:t>
            </w:r>
          </w:p>
        </w:tc>
      </w:tr>
      <w:tr w:rsidR="00524170" w:rsidTr="00F40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 – тренер</w:t>
            </w:r>
            <w:r w:rsidR="00F038CD">
              <w:rPr>
                <w:rFonts w:ascii="Times New Roman" w:hAnsi="Times New Roman" w:cs="Times New Roman"/>
                <w:sz w:val="24"/>
                <w:szCs w:val="24"/>
              </w:rPr>
              <w:t>-преподаватель по тьхэквондо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функции тренера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профессиональные способности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стили деятельности тренера</w:t>
            </w:r>
          </w:p>
        </w:tc>
      </w:tr>
      <w:tr w:rsidR="00524170" w:rsidTr="00F40F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качества </w:t>
            </w:r>
            <w:r w:rsidR="00F038CD">
              <w:rPr>
                <w:rFonts w:ascii="Times New Roman" w:hAnsi="Times New Roman" w:cs="Times New Roman"/>
                <w:sz w:val="24"/>
                <w:szCs w:val="24"/>
              </w:rPr>
              <w:t>тхэквонд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сила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быстрота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выносливость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ловкость</w:t>
            </w:r>
          </w:p>
          <w:p w:rsidR="00524170" w:rsidRDefault="00524170" w:rsidP="00370609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гибкость</w:t>
            </w:r>
          </w:p>
        </w:tc>
      </w:tr>
    </w:tbl>
    <w:p w:rsidR="00524170" w:rsidRDefault="00524170" w:rsidP="00524170">
      <w:pPr>
        <w:spacing w:after="0"/>
        <w:ind w:firstLine="709"/>
        <w:contextualSpacing/>
        <w:jc w:val="both"/>
        <w:rPr>
          <w:b/>
          <w:highlight w:val="green"/>
        </w:rPr>
      </w:pPr>
    </w:p>
    <w:p w:rsidR="00585155" w:rsidRPr="00831162" w:rsidRDefault="00E16964" w:rsidP="00A241A0">
      <w:pPr>
        <w:shd w:val="clear" w:color="auto" w:fill="FFFFFF"/>
        <w:spacing w:after="0" w:line="240" w:lineRule="auto"/>
        <w:ind w:firstLine="709"/>
        <w:jc w:val="center"/>
        <w:rPr>
          <w:i/>
        </w:rPr>
      </w:pPr>
      <w:r w:rsidRPr="00831162">
        <w:rPr>
          <w:rFonts w:ascii="Times New Roman" w:hAnsi="Times New Roman" w:cs="Times New Roman"/>
          <w:i/>
          <w:sz w:val="28"/>
          <w:szCs w:val="28"/>
        </w:rPr>
        <w:t xml:space="preserve">2. Обязательные предметные области </w:t>
      </w:r>
      <w:r w:rsidRPr="00E30554">
        <w:rPr>
          <w:rFonts w:ascii="Times New Roman" w:hAnsi="Times New Roman" w:cs="Times New Roman"/>
          <w:b/>
          <w:i/>
          <w:sz w:val="28"/>
          <w:szCs w:val="28"/>
        </w:rPr>
        <w:t>«общая и специальная физическая подготовка»</w:t>
      </w:r>
      <w:r w:rsidRPr="00831162">
        <w:rPr>
          <w:rFonts w:ascii="Times New Roman" w:hAnsi="Times New Roman" w:cs="Times New Roman"/>
          <w:i/>
          <w:sz w:val="28"/>
          <w:szCs w:val="28"/>
        </w:rPr>
        <w:t xml:space="preserve"> (для </w:t>
      </w:r>
      <w:r w:rsidR="00E30554">
        <w:rPr>
          <w:rFonts w:ascii="Times New Roman" w:hAnsi="Times New Roman" w:cs="Times New Roman"/>
          <w:i/>
          <w:sz w:val="28"/>
          <w:szCs w:val="28"/>
        </w:rPr>
        <w:t xml:space="preserve">базового и </w:t>
      </w:r>
      <w:r w:rsidRPr="00831162">
        <w:rPr>
          <w:rFonts w:ascii="Times New Roman" w:hAnsi="Times New Roman" w:cs="Times New Roman"/>
          <w:i/>
          <w:sz w:val="28"/>
          <w:szCs w:val="28"/>
        </w:rPr>
        <w:t>углубленного уровня сложности)</w:t>
      </w:r>
    </w:p>
    <w:p w:rsidR="00A241A0" w:rsidRDefault="00A241A0" w:rsidP="0039451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C78" w:rsidRPr="00FE5469" w:rsidRDefault="00A92C78" w:rsidP="00A92C78">
      <w:pPr>
        <w:pStyle w:val="a5"/>
        <w:spacing w:before="0" w:beforeAutospacing="0" w:after="0" w:afterAutospacing="0" w:line="276" w:lineRule="auto"/>
        <w:jc w:val="center"/>
        <w:rPr>
          <w:b/>
          <w:bCs/>
          <w:iCs/>
          <w:sz w:val="28"/>
          <w:szCs w:val="28"/>
        </w:rPr>
      </w:pPr>
      <w:r w:rsidRPr="00FE5469">
        <w:rPr>
          <w:b/>
          <w:bCs/>
          <w:iCs/>
          <w:sz w:val="28"/>
          <w:szCs w:val="28"/>
        </w:rPr>
        <w:t>Базовый уровень НП – 1-2 обучения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51F">
        <w:rPr>
          <w:b/>
          <w:bCs/>
          <w:i/>
          <w:iCs/>
          <w:sz w:val="28"/>
          <w:szCs w:val="28"/>
        </w:rPr>
        <w:t>Общая физическая подготовка</w:t>
      </w:r>
      <w:r w:rsidRPr="0024751F">
        <w:rPr>
          <w:sz w:val="28"/>
          <w:szCs w:val="28"/>
        </w:rPr>
        <w:t xml:space="preserve"> Строевые упражнения на месте, в движении. Ходьба, специальная ходьба, бег, кроссовый бег, ускорения, бег под гору. Тренировка на дороге. Общие подготовительные и специальные подготовительные упражнения. Прыжки с места, с разбега, в длину, в высоту, прыжки с преодолением препятствий. Метание теннисного мяча, камней, гранаты, диска, набивных мячей. Упражнения с теннисным мячом, с набивным мячом. Упражнения с отягощениями. Упражнения на гимнастических снарядах: канат, шест, перекладина, брусья. Акробатические упражнения: кувырки, перевороты, стойка на голове. Упражнения в положении на мосту. Подвижные и спортивные игры, эстафеты: игры с мячом, с переноской предметов, с метаниями, лазанием, бегом, прыжками, комбинированные эстафеты: футбол, баскетбол, волейбол, настольный теннис. Упражнения в самостраховке и страховке партнера. Лыжная подготовка, плавание, обучение плаванию, игры на воде. Основное направление развитие общей гибкости и ловкости.</w:t>
      </w:r>
    </w:p>
    <w:p w:rsidR="00A92C78" w:rsidRPr="0024751F" w:rsidRDefault="00A92C78" w:rsidP="00A92C7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Прыжки, бег и метания.</w:t>
      </w:r>
    </w:p>
    <w:p w:rsidR="00A92C78" w:rsidRPr="0024751F" w:rsidRDefault="00A92C78" w:rsidP="00A92C7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Строевые упражнения на месте, в движении, в перестроении.</w:t>
      </w:r>
    </w:p>
    <w:p w:rsidR="00A92C78" w:rsidRPr="0024751F" w:rsidRDefault="00A92C78" w:rsidP="00A92C7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Прикладные упражнения.</w:t>
      </w:r>
    </w:p>
    <w:p w:rsidR="00A92C78" w:rsidRPr="0024751F" w:rsidRDefault="00A92C78" w:rsidP="00A92C7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Упражнения с теннисным мячом. Метания теннисного мяча. Ловля мяча при бросках в парах.</w:t>
      </w:r>
    </w:p>
    <w:p w:rsidR="00A92C78" w:rsidRPr="0024751F" w:rsidRDefault="00A92C78" w:rsidP="00A92C7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Упражнения набивным мячом (вес мяча от 1 до 3 кг)</w:t>
      </w:r>
    </w:p>
    <w:p w:rsidR="00A92C78" w:rsidRPr="0024751F" w:rsidRDefault="00A92C78" w:rsidP="00A92C7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Упражнения с отягощениями (лёгкие гантели 0.5 кг -1 кг, блины от штанги, вес которых не более 5 кг).</w:t>
      </w:r>
    </w:p>
    <w:p w:rsidR="00A92C78" w:rsidRPr="0024751F" w:rsidRDefault="00A92C78" w:rsidP="00A92C7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Упражнения на гимнастических снарядах (турник, брусья).</w:t>
      </w:r>
    </w:p>
    <w:p w:rsidR="00A92C78" w:rsidRPr="0024751F" w:rsidRDefault="00A92C78" w:rsidP="00A92C7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Акробатические упражнения. Кувырки, перевороты, падения, стойки на голове, на руках. </w:t>
      </w:r>
    </w:p>
    <w:p w:rsidR="00A92C78" w:rsidRPr="0024751F" w:rsidRDefault="00A92C78" w:rsidP="00A92C7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lastRenderedPageBreak/>
        <w:t>Упражнения для укрепления шеи, кистей, спины, пресса.</w:t>
      </w:r>
    </w:p>
    <w:p w:rsidR="00A92C78" w:rsidRPr="0024751F" w:rsidRDefault="00A92C78" w:rsidP="00A92C7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Упражнения в самостраховке и страховке партнера.</w:t>
      </w:r>
    </w:p>
    <w:p w:rsidR="00A92C78" w:rsidRPr="0024751F" w:rsidRDefault="00A92C78" w:rsidP="00A92C7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Футбол, регби, баскетбол, настольный теннис и т.д.</w:t>
      </w:r>
    </w:p>
    <w:p w:rsidR="00A92C78" w:rsidRPr="0024751F" w:rsidRDefault="00A92C78" w:rsidP="00A92C7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Подвижные игры, развивающие игры и эстафеты.</w:t>
      </w:r>
    </w:p>
    <w:p w:rsidR="00A92C78" w:rsidRPr="0024751F" w:rsidRDefault="00A92C78" w:rsidP="00A92C78">
      <w:pPr>
        <w:pStyle w:val="a5"/>
        <w:tabs>
          <w:tab w:val="center" w:pos="5320"/>
        </w:tabs>
        <w:spacing w:before="0" w:beforeAutospacing="0" w:after="0" w:afterAutospacing="0" w:line="276" w:lineRule="auto"/>
        <w:jc w:val="both"/>
        <w:rPr>
          <w:b/>
          <w:bCs/>
          <w:i/>
          <w:sz w:val="28"/>
          <w:szCs w:val="28"/>
        </w:rPr>
      </w:pPr>
      <w:r w:rsidRPr="0024751F">
        <w:rPr>
          <w:b/>
          <w:bCs/>
          <w:i/>
          <w:sz w:val="28"/>
          <w:szCs w:val="28"/>
        </w:rPr>
        <w:t xml:space="preserve">Специальная физическая подготовка 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Специальные упражнения для развития гибкости, силы, силовой выносливости, скоростно-силовой выносливости мышц. Упражнения с отягощениями, с преодолением собственного веса, упражнения с набивным мячом, с гантелями, штангой, на мешке.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24751F">
        <w:rPr>
          <w:i/>
          <w:iCs/>
          <w:sz w:val="28"/>
          <w:szCs w:val="28"/>
        </w:rPr>
        <w:t>Специальные упражнения для укрепления суставов (обязательно учитывать пол)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i/>
          <w:iCs/>
          <w:sz w:val="28"/>
          <w:szCs w:val="28"/>
        </w:rPr>
        <w:t xml:space="preserve">Специальные упражнения для развития быстроты, скорости, ловкости: </w:t>
      </w:r>
      <w:r w:rsidRPr="0024751F">
        <w:rPr>
          <w:sz w:val="28"/>
          <w:szCs w:val="28"/>
        </w:rPr>
        <w:t>бег с ускорениями, спортивные игры, эстафеты, упражнения с отягощениями.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i/>
          <w:iCs/>
          <w:sz w:val="28"/>
          <w:szCs w:val="28"/>
        </w:rPr>
        <w:t xml:space="preserve">Специальные упражнения для развития общей выносливости: </w:t>
      </w:r>
      <w:r w:rsidRPr="0024751F">
        <w:rPr>
          <w:sz w:val="28"/>
          <w:szCs w:val="28"/>
        </w:rPr>
        <w:t>длительный бег, бег по пересеченной местности, бег в мешках, спортивные игры, плавание.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i/>
          <w:iCs/>
          <w:sz w:val="28"/>
          <w:szCs w:val="28"/>
        </w:rPr>
        <w:t xml:space="preserve">Специальные упражнения для развития специальной ударной выносливости: </w:t>
      </w:r>
      <w:r w:rsidRPr="0024751F">
        <w:rPr>
          <w:sz w:val="28"/>
          <w:szCs w:val="28"/>
        </w:rPr>
        <w:t>упражнения на боксерском мешке, со скакалкой, тренировка на дорогах.</w:t>
      </w:r>
    </w:p>
    <w:p w:rsidR="003C4055" w:rsidRDefault="003C4055" w:rsidP="00A92C78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24751F">
        <w:rPr>
          <w:b/>
          <w:sz w:val="28"/>
          <w:szCs w:val="28"/>
        </w:rPr>
        <w:t>Углубленный уровень Т-3-4 года обучения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both"/>
        <w:rPr>
          <w:b/>
          <w:bCs/>
          <w:i/>
          <w:iCs/>
          <w:sz w:val="28"/>
          <w:szCs w:val="28"/>
        </w:rPr>
      </w:pPr>
      <w:r w:rsidRPr="0024751F">
        <w:rPr>
          <w:b/>
          <w:bCs/>
          <w:i/>
          <w:iCs/>
          <w:sz w:val="28"/>
          <w:szCs w:val="28"/>
        </w:rPr>
        <w:t>Общая физическая подготовка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both"/>
        <w:rPr>
          <w:b/>
          <w:bCs/>
          <w:i/>
          <w:iCs/>
          <w:sz w:val="28"/>
          <w:szCs w:val="28"/>
        </w:rPr>
      </w:pPr>
      <w:r w:rsidRPr="0024751F">
        <w:rPr>
          <w:sz w:val="28"/>
          <w:szCs w:val="28"/>
        </w:rPr>
        <w:t>Строевые упражнения на месте, в движении. Ходьба, специальная ходьба, бег, кроссовый бег, ускорения, бег по песку, бег под гору и гору. Тренировка на «дороге». Общие подготовительные и специальные подготовительные упражнения. Прыжки с места, с разбега, в длину, в высоту, прыжки с преодолением препятствий. Метание теннисного мяча, камней, гранаты, диска, набивных мячей. Упражнения с теннисным мячом, с набивным мячом. Упражнения с отягощениями. Упражнения на гимнастических снарядах: канат, шест, перекладина, брусья. Акробатические упражнения: кувырки, перевороты, стойка на голове. Упражнения в положении на мосту. Подвижные и спортивные игры, эстафеты: игры с мячом, с переноской предметов, с метаниями, лазанием, бегом, прыжками; комбинированные эстафеты: футбол, баскетбол, волейбол, настольный теннис. Упражнения в самостраховке и страховке партнера. Лыжная подготовка, плавание, ныряние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Строевые упражнения. Построения, перемещения.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Общеразвивающие упражнения для развития гибкости.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Упражнения на равновесие и точность движений.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Упражнения для развития быстроты.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Упражнения со скакалками для развития прыгучести стопы.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lastRenderedPageBreak/>
        <w:t>Упражнения для развития равновесия.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Упражнения с гимнастической палкой.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Упражнения на формирование правильной осанки.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Лазание, перелазание, переползание.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Акробатические упражнения (кувырки, перевороты, стойки).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Упражнения на гимнастической стенке.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Упражнения с отягощениями.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Упражнения с сопротивлением.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Упражнения с грузом.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Упражнения для укрепления положения "моста".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Упражнения на скорость.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Упражнения на выносливость.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Легкоатлетические упражнения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Спортивные и подвижные игры.</w:t>
      </w:r>
    </w:p>
    <w:p w:rsidR="00A92C78" w:rsidRPr="0024751F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Плавание.</w:t>
      </w:r>
    </w:p>
    <w:p w:rsidR="00A92C78" w:rsidRDefault="00A92C78" w:rsidP="00A92C78">
      <w:pPr>
        <w:pStyle w:val="a5"/>
        <w:numPr>
          <w:ilvl w:val="0"/>
          <w:numId w:val="24"/>
        </w:numPr>
        <w:tabs>
          <w:tab w:val="clear" w:pos="1485"/>
          <w:tab w:val="num" w:pos="360"/>
        </w:tabs>
        <w:spacing w:before="0" w:beforeAutospacing="0" w:after="0" w:afterAutospacing="0" w:line="276" w:lineRule="auto"/>
        <w:ind w:left="0" w:firstLine="0"/>
        <w:jc w:val="both"/>
        <w:rPr>
          <w:iCs/>
          <w:sz w:val="28"/>
          <w:szCs w:val="28"/>
        </w:rPr>
      </w:pPr>
      <w:r w:rsidRPr="0024751F">
        <w:rPr>
          <w:iCs/>
          <w:sz w:val="28"/>
          <w:szCs w:val="28"/>
        </w:rPr>
        <w:t>Лыжи.</w:t>
      </w:r>
    </w:p>
    <w:p w:rsidR="00A92C78" w:rsidRPr="007F138B" w:rsidRDefault="00A92C78" w:rsidP="003C405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138B">
        <w:rPr>
          <w:rFonts w:ascii="Times New Roman" w:eastAsia="Calibri" w:hAnsi="Times New Roman" w:cs="Times New Roman"/>
          <w:b/>
          <w:bCs/>
          <w:sz w:val="28"/>
          <w:szCs w:val="28"/>
        </w:rPr>
        <w:t>Специальная физическая подготовка тхэквондиста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Специальные упражнения для развития быстроты, скоростной силы, силовой выносливости, скоростно-силовой выносливости мышц. Упражнения с отягощениями, с преодолением собственного веса, упражнения с набивным мячом, с гантелями, гирями, штангой, на мешке.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Прыжки на скакалке, многоскоки, выпрыгивания.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Специальные упражнения для развития быстроты, скорости, ловкости: бег с ускорениями, спортивные игры, эстафеты, упражнения с отягощениями.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Специальные упражнения для развития общей выносливости: длительный бег, бег по пересеченной местности, бег в гору, спортивные игры, плавание.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Специальные упражнения для развития специальной ударной выносливости: упражнения на боксерском мешке, тренировка на лапах, со скакалкой, тренировка на дорогах.</w:t>
      </w:r>
    </w:p>
    <w:p w:rsidR="00A92C78" w:rsidRPr="0024751F" w:rsidRDefault="00A92C78" w:rsidP="007F138B">
      <w:pPr>
        <w:spacing w:after="0" w:line="276" w:lineRule="auto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24751F">
        <w:rPr>
          <w:rFonts w:ascii="Times New Roman" w:eastAsia="Arial Unicode MS" w:hAnsi="Times New Roman" w:cs="Times New Roman"/>
          <w:b/>
          <w:bCs/>
          <w:sz w:val="28"/>
          <w:szCs w:val="28"/>
        </w:rPr>
        <w:t>Методика укрепления суставов, набивка мышц и сухожилий.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Термин «набивка тела», «железная рубашка» означает способность тела достигать состояния невосприимчивости к физической боли во время поединка и тренировки. И, укреплять именно те части тела, которые являются наиболее частыми мишенями в реальном бою и являются зонами поражения. Тренировки по укреплению суставов и тела являются последовательным процессом. Где физическое и психическое воздействие на мышление спортсмена, на ударные части конечностей, и участки тела увеличивается по мере роста тренированности спортсмена. 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51F">
        <w:rPr>
          <w:sz w:val="28"/>
          <w:szCs w:val="28"/>
        </w:rPr>
        <w:lastRenderedPageBreak/>
        <w:t xml:space="preserve">Многие виды спорта используют отдельные методики по набивке тела, укрепления суставов и сухожилий. Например, упражнения с набивным мячом в боксе, динамические упражнения в спортивной акробатике, страховочные упражнения в борьбе. Но особенно важны упражнения по набивке тела, укрепления суставов, мышц и сухожилий в системе контактных ударных единоборств, в том числе и ТХЭКВОНДО (ВТФ). А так же на подобное отношение к закреплению суставов и набивке является профилактикой возможного травматизма. При этом происходит развитие и совершенствование морально-волевой и духовной подготовки, отработки защиты от ударов в различные зоны тела и отработки атакующих действий в поединке. Цель упражнений по укреплению ударных частей тела, суставов и сухожилий – это обоснованная система подготовки ученика к пониманию того, что в реальном поединке удары будут наноситься в полный контакт и не только им, но и ему. Исходя из этого, спортсмен укрепляет и набивает тело для того, чтобы максимально снизить болевые ощущения и часто возникающее чувство страха. Ежедневные тренировки по набивке сводят количество уязвимых частей к минимуму и наполняют человека чувством уверенности в собственной подготовке. 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Сознание тхэквондиста, обладая такой уверенностью, не занято мыслью о возможных последствиях получаемых и наносимых ударов. Мозг может спокойно решать задачи противостояния любой агрессии, не тратя времени на страх получения нежелательной и возможной травмы.</w:t>
      </w:r>
    </w:p>
    <w:p w:rsidR="00A92C78" w:rsidRPr="0024751F" w:rsidRDefault="00A92C78" w:rsidP="00A92C78">
      <w:pPr>
        <w:pStyle w:val="a5"/>
        <w:numPr>
          <w:ilvl w:val="0"/>
          <w:numId w:val="25"/>
        </w:numPr>
        <w:tabs>
          <w:tab w:val="clear" w:pos="720"/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b/>
          <w:bCs/>
          <w:sz w:val="28"/>
          <w:szCs w:val="28"/>
        </w:rPr>
      </w:pPr>
      <w:r w:rsidRPr="0024751F">
        <w:rPr>
          <w:b/>
          <w:bCs/>
          <w:sz w:val="28"/>
          <w:szCs w:val="28"/>
        </w:rPr>
        <w:t>Развитие и укрепление кистей, предплечий, и рук в целом.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Руки в единоборствах осуществляют все основные движения защиты или атаки.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Основная задача укрепить ударную часть кулака, пальцы, запястье, предплечье, локтевой сустав и плечо. </w:t>
      </w:r>
    </w:p>
    <w:p w:rsidR="00A92C78" w:rsidRPr="00C9399C" w:rsidRDefault="00A92C78" w:rsidP="007F138B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C9399C">
        <w:rPr>
          <w:b/>
          <w:sz w:val="28"/>
          <w:szCs w:val="28"/>
        </w:rPr>
        <w:t>Упражнения для тренировки пальцев и других частей верхних конечностей:</w:t>
      </w:r>
    </w:p>
    <w:p w:rsidR="00A92C78" w:rsidRPr="0024751F" w:rsidRDefault="00A92C78" w:rsidP="00A92C78">
      <w:pPr>
        <w:pStyle w:val="a5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Стойка на пальцах в упоре лёжа. Упражнение выполняется с постепенным переносом веса тела с упора на коленях в упор лёжа. Время выполнения стойки на пальцах 2-3 секунды в начале подготовительного этапа. После уверенных упоров в стойке на пальцах до 1 минуты и более можно переносить вес тела на четыре, три, два и один палец. Время фиксации не более 40 секунд, с минутным отдыхом и количество повторений не менее 5, не более 10. 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Методические указания: хорошо включать это упражнение для заполнений пауз отдыха между тренировкой на снарядах или в парах. </w:t>
      </w:r>
    </w:p>
    <w:p w:rsidR="00A92C78" w:rsidRPr="0024751F" w:rsidRDefault="00A92C78" w:rsidP="00A92C78">
      <w:pPr>
        <w:pStyle w:val="a5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Переступания в стойке на пальцах в упоре лёжа. Упражнение выполняется постепенным переносом веса тела с упора на коленях в упор лёжа. Время </w:t>
      </w:r>
      <w:r w:rsidRPr="0024751F">
        <w:rPr>
          <w:sz w:val="28"/>
          <w:szCs w:val="28"/>
        </w:rPr>
        <w:lastRenderedPageBreak/>
        <w:t xml:space="preserve">выполнения переступания в стойке на пальцах 1-2 секунды в начале подготовительного этапа. После устойчивых фиксаций кисти при переступании в упоре в стойке на пальцах до 5-7 секунд и более можно переносить вес тела на четыре, три, два и один палец, с движением от плеча с фазой полёта. Время переступания не менее 3 минут и не более 10 минут с чётырёхдневным отдыхом. 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Методические указания: хорошо включать это упражнение в раздел специальной физической подготовки для укрепления рук в целом для формирования морально-волевых качеств, специальной силовой выносливости. </w:t>
      </w:r>
    </w:p>
    <w:p w:rsidR="00A92C78" w:rsidRPr="0024751F" w:rsidRDefault="00A92C78" w:rsidP="00A92C78">
      <w:pPr>
        <w:pStyle w:val="a5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 Упор лёжа на кистях в положении кисти вовнутрь. Время упора от 5 до 40 секунд, с интервалами отдыха 8-10 секунд, выполнять от 3 до 8 повторений. После уверенных упоров переходите на отжимания. Со временем усложните отжимания и добавите выход из положения кисти вовнутрь, руки согнуты в отжимание на прямые руки в упор лёжа на кулаках. 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Методические указания: количество отжиманий рассчитывайте исходя из этапа подготовки. Например: в предсоревновательном этапе – упражнения применять только в разминке до лёгкой усталости. Можно чередовать в переходном этапе с другими силовыми упражнениями на руки. Изменять скорость выполнения и количества повторений. Для развития специальной быстроты выполнять по 10-15 секунд с 1 минутой паузой отдыха. От 5 до 10 повторений.</w:t>
      </w:r>
    </w:p>
    <w:p w:rsidR="00A92C78" w:rsidRPr="0024751F" w:rsidRDefault="00A92C78" w:rsidP="00A92C78">
      <w:pPr>
        <w:pStyle w:val="a5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Упор лёжа на кистях в положении кисти вывернуты наружу. Особенность постановки кистей это широкая постановка рук. При выполнении устойчивой стойки можно переходить к отжиманиям в этом положении. Время воздействия на кисть от 3-5 секунд до 40-50 секунд. Время отдыха 1 минута и 3-5 повторений. </w:t>
      </w:r>
    </w:p>
    <w:p w:rsidR="00A92C78" w:rsidRPr="0024751F" w:rsidRDefault="00A92C78" w:rsidP="00A92C78">
      <w:pPr>
        <w:pStyle w:val="a5"/>
        <w:tabs>
          <w:tab w:val="left" w:pos="3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Методические указания: по истечению двухмесячного срока это упражнение можно выполнять в разминке в сочетании с упражнением № 3. До усталости.</w:t>
      </w:r>
    </w:p>
    <w:p w:rsidR="00A92C78" w:rsidRPr="0024751F" w:rsidRDefault="00A92C78" w:rsidP="00A92C78">
      <w:pPr>
        <w:pStyle w:val="a5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Прыжки на кулаках в упоре лёжа на прямых руках.</w:t>
      </w:r>
    </w:p>
    <w:p w:rsidR="00A92C78" w:rsidRPr="0024751F" w:rsidRDefault="00A92C78" w:rsidP="00A92C78">
      <w:pPr>
        <w:pStyle w:val="a5"/>
        <w:tabs>
          <w:tab w:val="left" w:pos="3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Методические указания: время выполнения от 20 секунд в максимально быстром темпе до 30 секунд. Время отдыха от 1 минуты или по пульсу 130 ударов в минуту. 5-8 подходов в подготовительном этапе, через 4-7 дней в течение одного или двух мезоциклов. Упражнение может применяться для развития специальных физических качеств (силовая выносливость). </w:t>
      </w:r>
    </w:p>
    <w:p w:rsidR="00A92C78" w:rsidRPr="0024751F" w:rsidRDefault="00A92C78" w:rsidP="00A92C78">
      <w:pPr>
        <w:pStyle w:val="a5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Ходьба на кулаках в упоре сзади, в направлении вперёд ногами.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Методические указания: используйте команды свистком, голосом для смена направления. Лучше применять в форме игры. В парах, используя соревновательный метод, проходя отрезки не более 50 метров. </w:t>
      </w:r>
    </w:p>
    <w:p w:rsidR="00A92C78" w:rsidRPr="0024751F" w:rsidRDefault="00A92C78" w:rsidP="00A92C78">
      <w:pPr>
        <w:pStyle w:val="a5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Упор лёжа на кулаках с партнёром на плечах. 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sz w:val="28"/>
          <w:szCs w:val="28"/>
        </w:rPr>
        <w:lastRenderedPageBreak/>
        <w:t xml:space="preserve">Методические указания: партнёр для веса находится в саде на плечах спиной к голове спортсмена. Время фиксации не более 2 минут. В этом упражнении учитывается возраст занимающихся. Не менее 12 лет. Более взрослым тхэквондистам можно добавить переступания с кулака на кулак. Упражнение формирует морально-волевые качества и укрепляет кости кисти. </w:t>
      </w:r>
    </w:p>
    <w:p w:rsidR="00A92C78" w:rsidRPr="0024751F" w:rsidRDefault="00A92C78" w:rsidP="00A92C78">
      <w:pPr>
        <w:pStyle w:val="a5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Вис на двух руках на турнике, с постепенным отведением по одному пальцу, вис на одной руке на турнике. </w:t>
      </w:r>
    </w:p>
    <w:p w:rsidR="00A92C78" w:rsidRPr="0024751F" w:rsidRDefault="00A92C78" w:rsidP="00A92C78">
      <w:pPr>
        <w:pStyle w:val="a5"/>
        <w:tabs>
          <w:tab w:val="left" w:pos="3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Методические указания: рекомендуется выполнять в игровые дни или включать в соревнование по общей физической подготовке. </w:t>
      </w:r>
    </w:p>
    <w:p w:rsidR="00A92C78" w:rsidRPr="0024751F" w:rsidRDefault="00A92C78" w:rsidP="00A92C78">
      <w:pPr>
        <w:pStyle w:val="a5"/>
        <w:numPr>
          <w:ilvl w:val="0"/>
          <w:numId w:val="26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В парах удары предплечьем по предплечью. С замахом из-за головы в положение снаружи во внутрь. То же в положении изнутри наружу.</w:t>
      </w:r>
    </w:p>
    <w:p w:rsidR="00A92C78" w:rsidRDefault="00A92C78" w:rsidP="00A92C78">
      <w:pPr>
        <w:pStyle w:val="a5"/>
        <w:tabs>
          <w:tab w:val="left" w:pos="3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Методические указания: сила воздействия постепенно возрастает. Количество ударов от 10 до 20 с лёгким контактом. Постепенно контакт усиливается. Упражнение включается в разминку. Желательно выполнить 3-4 подхода, с усилением контакта в последнем повторении. Включать в тренировку не чаще одного раза в неделю.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b/>
          <w:bCs/>
          <w:sz w:val="28"/>
          <w:szCs w:val="28"/>
        </w:rPr>
        <w:t>2. Укрепление и развитие ударных поверхностей ног.</w:t>
      </w:r>
    </w:p>
    <w:p w:rsidR="00A92C78" w:rsidRPr="0024751F" w:rsidRDefault="00A92C78" w:rsidP="00A92C7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Наиболее часто в поединках травмируются стопы и голень. Последствия травм воспаление надкостницы, микро надрывы сухожилий и мышц стопы приводят к длительным восстановительным мероприятиям. И спортсмен надолго прекращает тренировки по отработке комбинаций в парах и на снарядах. Он так же получает психологическую травму. Мы изучали процесс укрепления голени и стопы. Вашему вниманию предлагаем комплекс упражнений направленного воздействия на голень и стопу. Хочу обратить внимание, что надкостницу голени необходимо формировать, а не набивать. </w:t>
      </w:r>
    </w:p>
    <w:p w:rsidR="00A92C78" w:rsidRPr="0024751F" w:rsidRDefault="00A92C78" w:rsidP="00A92C78">
      <w:pPr>
        <w:pStyle w:val="a5"/>
        <w:numPr>
          <w:ilvl w:val="0"/>
          <w:numId w:val="27"/>
        </w:numPr>
        <w:tabs>
          <w:tab w:val="clear" w:pos="1080"/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Сед на пятках. Подъём голеней к плечам попеременно с падением на поверхность голени.</w:t>
      </w:r>
    </w:p>
    <w:p w:rsidR="00A92C78" w:rsidRPr="0024751F" w:rsidRDefault="00A92C78" w:rsidP="00A92C78">
      <w:pPr>
        <w:pStyle w:val="a5"/>
        <w:tabs>
          <w:tab w:val="left" w:pos="36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Методические указания: колено отрывать от пола на возможно большую высоту и опускать с ускорением к полу. От ста до двухсот движений на каждую ногу. После двухмесячных тренировок упражнение целесообразно усложнить. Необходимо осуществлять подъём двух голеней одновременно. Упражнение выполнять ежедневно. Обязательно включать в разминку. Через четыре месяца ежедневных занятий образуется плотная соединительная ткань, которая укрепит надкостницу, что, позволит наносить и принимать удар голенью. Для поддержания нужных свойств голени необходимо раз в день оказывать воздействие на надкостницу. 2-3 минуты будет вполне достаточно.</w:t>
      </w:r>
    </w:p>
    <w:p w:rsidR="00A92C78" w:rsidRPr="0024751F" w:rsidRDefault="00A92C78" w:rsidP="00A92C78">
      <w:pPr>
        <w:pStyle w:val="a5"/>
        <w:numPr>
          <w:ilvl w:val="0"/>
          <w:numId w:val="27"/>
        </w:numPr>
        <w:tabs>
          <w:tab w:val="clear" w:pos="1080"/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Упор на пальцах. Сгибание и разгибание пальцев ног в упоре. </w:t>
      </w:r>
    </w:p>
    <w:p w:rsidR="00A92C78" w:rsidRPr="0024751F" w:rsidRDefault="00A92C78" w:rsidP="00A92C78">
      <w:pPr>
        <w:pStyle w:val="a5"/>
        <w:tabs>
          <w:tab w:val="left" w:pos="54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sz w:val="28"/>
          <w:szCs w:val="28"/>
        </w:rPr>
        <w:t xml:space="preserve">Методические указания: для снятия сильного воздействия в начале упражнения перенесите вес тела на руки. Для укрепления и развития пальцев ног </w:t>
      </w:r>
      <w:r w:rsidRPr="0024751F">
        <w:rPr>
          <w:sz w:val="28"/>
          <w:szCs w:val="28"/>
        </w:rPr>
        <w:lastRenderedPageBreak/>
        <w:t>количество повторений от 60-80 раз. Время формирования пальцев 90 дней ежедневных занятий. Рекомендуется включать его в разминку и в качестве отдыха между тренировками на снарядах. Для поддержания свойств пальцев ног применяйте это упражнение раз в три дня.</w:t>
      </w:r>
    </w:p>
    <w:p w:rsidR="00A92C78" w:rsidRPr="0024751F" w:rsidRDefault="00A92C78" w:rsidP="00A92C78">
      <w:pPr>
        <w:pStyle w:val="a5"/>
        <w:numPr>
          <w:ilvl w:val="0"/>
          <w:numId w:val="27"/>
        </w:numPr>
        <w:tabs>
          <w:tab w:val="clear" w:pos="1080"/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Применение деревянного бруска (8-12 граней, диаметром 80 мм, длиной от 0,5 м до 1 метра).</w:t>
      </w:r>
    </w:p>
    <w:p w:rsidR="00A92C78" w:rsidRPr="0024751F" w:rsidRDefault="00A92C78" w:rsidP="00A92C78">
      <w:pPr>
        <w:pStyle w:val="a5"/>
        <w:tabs>
          <w:tab w:val="left" w:pos="54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Методические указания: брусок необходим для накатки голени в области большой берцовой кости. Механическое воздействие на надкостницу осуществляется при лёгком болевом ощущении с количеством 30-40 движений на 1 см тренируемой поверхности. После воздействия должно возникать ощущение покалывания и тепла. Визуально кожный покров краснеет. Упражнение выполнять ежедневно. Через 6 месяцев надкостница голени зарастёт плотной соединительной тканью. И будет почти не чувствительна к ударам и механическим воздействиям. Для поддержания нужных свойств голени, необходимо через день осуществлять накатку. Усложняйте упражнение. Осуществляйте накатку в парах при помощи партнёра. Со сменой режимов (быстро или медленно) и силы воздействия на голень.</w:t>
      </w:r>
    </w:p>
    <w:p w:rsidR="00A92C78" w:rsidRPr="0024751F" w:rsidRDefault="00A92C78" w:rsidP="00A92C78">
      <w:pPr>
        <w:pStyle w:val="a5"/>
        <w:numPr>
          <w:ilvl w:val="0"/>
          <w:numId w:val="27"/>
        </w:numPr>
        <w:tabs>
          <w:tab w:val="clear" w:pos="1080"/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4751F">
        <w:rPr>
          <w:sz w:val="28"/>
          <w:szCs w:val="28"/>
        </w:rPr>
        <w:t>Исходное положение, стойка на правом колене. Раз – шаг левой ногой в полном приседе. Два – переход через левую стопу в стойку на левое колено. Три – сед на левую стопу. Четыре – шаг правой ногой в полном приседе. Методические указания: применять ходьбу в разминочной части для укрепления коленного сустава и стопы. Выполнять не менее 100-120 шагов. Укрепление мышц туловища через набивку для детей в возрасте 9-10 лет не рекомендуется</w:t>
      </w:r>
    </w:p>
    <w:p w:rsidR="009D14AF" w:rsidRPr="009D14AF" w:rsidRDefault="009D14AF" w:rsidP="00950B3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5195C" w:rsidRPr="009C4CBB" w:rsidRDefault="00E16964" w:rsidP="007E488D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4CBB">
        <w:rPr>
          <w:rFonts w:ascii="Times New Roman" w:hAnsi="Times New Roman" w:cs="Times New Roman"/>
          <w:i/>
          <w:sz w:val="28"/>
          <w:szCs w:val="28"/>
        </w:rPr>
        <w:t xml:space="preserve">3. Обязательная предметная область </w:t>
      </w:r>
      <w:r w:rsidRPr="00E30554">
        <w:rPr>
          <w:rFonts w:ascii="Times New Roman" w:hAnsi="Times New Roman" w:cs="Times New Roman"/>
          <w:b/>
          <w:i/>
          <w:sz w:val="28"/>
          <w:szCs w:val="28"/>
        </w:rPr>
        <w:t>«вид спорта</w:t>
      </w:r>
      <w:r w:rsidRPr="009C4CBB">
        <w:rPr>
          <w:rFonts w:ascii="Times New Roman" w:hAnsi="Times New Roman" w:cs="Times New Roman"/>
          <w:i/>
          <w:sz w:val="28"/>
          <w:szCs w:val="28"/>
        </w:rPr>
        <w:t>» (для базового и углубленного уровней сложности)</w:t>
      </w:r>
    </w:p>
    <w:p w:rsidR="00F16B50" w:rsidRPr="0095195C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95C">
        <w:rPr>
          <w:rFonts w:ascii="Times New Roman" w:hAnsi="Times New Roman" w:cs="Times New Roman"/>
          <w:b/>
          <w:sz w:val="28"/>
          <w:szCs w:val="28"/>
        </w:rPr>
        <w:t>Техническая подготовка</w:t>
      </w:r>
      <w:r w:rsidR="00F16B50" w:rsidRPr="0095195C">
        <w:rPr>
          <w:rFonts w:ascii="Times New Roman" w:hAnsi="Times New Roman" w:cs="Times New Roman"/>
          <w:b/>
          <w:sz w:val="28"/>
          <w:szCs w:val="28"/>
        </w:rPr>
        <w:t>.</w:t>
      </w:r>
    </w:p>
    <w:p w:rsidR="00F16B50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B50">
        <w:rPr>
          <w:rFonts w:ascii="Times New Roman" w:hAnsi="Times New Roman" w:cs="Times New Roman"/>
          <w:sz w:val="28"/>
          <w:szCs w:val="28"/>
        </w:rPr>
        <w:t>Техническая подготовка направлена на обучение спортсмена технике движений и доведения их до совершенства. Спортивная техника – это способ выполнения спортивного действия, котор</w:t>
      </w:r>
      <w:r w:rsidR="00395DBC">
        <w:rPr>
          <w:rFonts w:ascii="Times New Roman" w:hAnsi="Times New Roman" w:cs="Times New Roman"/>
          <w:sz w:val="28"/>
          <w:szCs w:val="28"/>
        </w:rPr>
        <w:t>ое</w:t>
      </w:r>
      <w:r w:rsidRPr="00F16B50">
        <w:rPr>
          <w:rFonts w:ascii="Times New Roman" w:hAnsi="Times New Roman" w:cs="Times New Roman"/>
          <w:sz w:val="28"/>
          <w:szCs w:val="28"/>
        </w:rPr>
        <w:t xml:space="preserve"> характеризуется определенной степенью эффективности и рациональности использования спортсменом своих психофизический возможностей. </w:t>
      </w:r>
    </w:p>
    <w:p w:rsidR="0095195C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B50">
        <w:rPr>
          <w:rFonts w:ascii="Times New Roman" w:hAnsi="Times New Roman" w:cs="Times New Roman"/>
          <w:sz w:val="28"/>
          <w:szCs w:val="28"/>
        </w:rPr>
        <w:t>Роль спортивной техники в различных видах спорта неодинакова, она позволяет развить наиболее мощные и быстрые усилия в ведущих фазах соревновательного упражнения, экономить расход энергетических ресурсов в организме спортсмена, обеспечить спортсмену точность движений, обеспечить высокую результативность, стабильность и вариативность действий спортсмена в постоянно изменяющихся условиях соревновательно</w:t>
      </w:r>
      <w:r w:rsidR="00E30554">
        <w:rPr>
          <w:rFonts w:ascii="Times New Roman" w:hAnsi="Times New Roman" w:cs="Times New Roman"/>
          <w:sz w:val="28"/>
          <w:szCs w:val="28"/>
        </w:rPr>
        <w:t>гопоединка</w:t>
      </w:r>
      <w:r w:rsidRPr="00F16B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95C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B50">
        <w:rPr>
          <w:rFonts w:ascii="Times New Roman" w:hAnsi="Times New Roman" w:cs="Times New Roman"/>
          <w:sz w:val="28"/>
          <w:szCs w:val="28"/>
        </w:rPr>
        <w:lastRenderedPageBreak/>
        <w:t>Техническая подготовленность спортсмена характеризуется тем, что он умеет выполнять и как владеет техникой освоенных действий. В процессе технической подготовки используется комплекс средств и методов спортивной тренировки. Условно их можно подразделить на две группы: средства и методы словесного и наглядного воздействия:</w:t>
      </w:r>
    </w:p>
    <w:p w:rsidR="0095195C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B50">
        <w:rPr>
          <w:rFonts w:ascii="Times New Roman" w:hAnsi="Times New Roman" w:cs="Times New Roman"/>
          <w:sz w:val="28"/>
          <w:szCs w:val="28"/>
        </w:rPr>
        <w:t xml:space="preserve">беседы, объяснения, рассказ, описание и др.; </w:t>
      </w:r>
    </w:p>
    <w:p w:rsidR="0095195C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B50">
        <w:rPr>
          <w:rFonts w:ascii="Times New Roman" w:hAnsi="Times New Roman" w:cs="Times New Roman"/>
          <w:sz w:val="28"/>
          <w:szCs w:val="28"/>
        </w:rPr>
        <w:t>показ техники изучаемого движения;</w:t>
      </w:r>
    </w:p>
    <w:p w:rsidR="001134B9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B50">
        <w:rPr>
          <w:rFonts w:ascii="Times New Roman" w:hAnsi="Times New Roman" w:cs="Times New Roman"/>
          <w:sz w:val="28"/>
          <w:szCs w:val="28"/>
        </w:rPr>
        <w:t>демонстрация плакатов, схем, видеозаписей.</w:t>
      </w:r>
    </w:p>
    <w:p w:rsidR="00E030F3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4B9">
        <w:rPr>
          <w:rFonts w:ascii="Times New Roman" w:hAnsi="Times New Roman" w:cs="Times New Roman"/>
          <w:sz w:val="28"/>
          <w:szCs w:val="28"/>
        </w:rPr>
        <w:t xml:space="preserve"> Средства и методы, в основе которых лежит выполнение спортсменом каких</w:t>
      </w:r>
      <w:r w:rsidR="001134B9" w:rsidRPr="001134B9">
        <w:rPr>
          <w:rFonts w:ascii="Times New Roman" w:hAnsi="Times New Roman" w:cs="Times New Roman"/>
          <w:sz w:val="28"/>
          <w:szCs w:val="28"/>
        </w:rPr>
        <w:t>-</w:t>
      </w:r>
      <w:r w:rsidRPr="001134B9">
        <w:rPr>
          <w:rFonts w:ascii="Times New Roman" w:hAnsi="Times New Roman" w:cs="Times New Roman"/>
          <w:sz w:val="28"/>
          <w:szCs w:val="28"/>
        </w:rPr>
        <w:t>либо физических упражнений: общеподготовительные упражнения</w:t>
      </w:r>
      <w:r w:rsidR="00E030F3">
        <w:rPr>
          <w:rFonts w:ascii="Times New Roman" w:hAnsi="Times New Roman" w:cs="Times New Roman"/>
          <w:sz w:val="28"/>
          <w:szCs w:val="28"/>
        </w:rPr>
        <w:t>,</w:t>
      </w:r>
      <w:r w:rsidRPr="001134B9">
        <w:rPr>
          <w:rFonts w:ascii="Times New Roman" w:hAnsi="Times New Roman" w:cs="Times New Roman"/>
          <w:sz w:val="28"/>
          <w:szCs w:val="28"/>
        </w:rPr>
        <w:t>позволяю</w:t>
      </w:r>
      <w:r w:rsidR="00E030F3">
        <w:rPr>
          <w:rFonts w:ascii="Times New Roman" w:hAnsi="Times New Roman" w:cs="Times New Roman"/>
          <w:sz w:val="28"/>
          <w:szCs w:val="28"/>
        </w:rPr>
        <w:t>щие</w:t>
      </w:r>
      <w:r w:rsidRPr="001134B9">
        <w:rPr>
          <w:rFonts w:ascii="Times New Roman" w:hAnsi="Times New Roman" w:cs="Times New Roman"/>
          <w:sz w:val="28"/>
          <w:szCs w:val="28"/>
        </w:rPr>
        <w:t xml:space="preserve"> овладеть разнообразными умениями и навыками, являющимися фундаментом для роста технического мастерства в избранном виде спорта; специально-подготовительные и соревновательные упражнения</w:t>
      </w:r>
      <w:r w:rsidR="00E030F3">
        <w:rPr>
          <w:rFonts w:ascii="Times New Roman" w:hAnsi="Times New Roman" w:cs="Times New Roman"/>
          <w:sz w:val="28"/>
          <w:szCs w:val="28"/>
        </w:rPr>
        <w:t>, которые</w:t>
      </w:r>
      <w:r w:rsidRPr="001134B9">
        <w:rPr>
          <w:rFonts w:ascii="Times New Roman" w:hAnsi="Times New Roman" w:cs="Times New Roman"/>
          <w:sz w:val="28"/>
          <w:szCs w:val="28"/>
        </w:rPr>
        <w:t xml:space="preserve"> направлены на овладение техникой своего вида спорта; методы целост</w:t>
      </w:r>
      <w:r w:rsidR="00E030F3">
        <w:rPr>
          <w:rFonts w:ascii="Times New Roman" w:hAnsi="Times New Roman" w:cs="Times New Roman"/>
          <w:sz w:val="28"/>
          <w:szCs w:val="28"/>
        </w:rPr>
        <w:t xml:space="preserve">ного и расчлененного упражнения, </w:t>
      </w:r>
      <w:r w:rsidRPr="001134B9">
        <w:rPr>
          <w:rFonts w:ascii="Times New Roman" w:hAnsi="Times New Roman" w:cs="Times New Roman"/>
          <w:sz w:val="28"/>
          <w:szCs w:val="28"/>
        </w:rPr>
        <w:t>направлен</w:t>
      </w:r>
      <w:r w:rsidR="00E030F3">
        <w:rPr>
          <w:rFonts w:ascii="Times New Roman" w:hAnsi="Times New Roman" w:cs="Times New Roman"/>
          <w:sz w:val="28"/>
          <w:szCs w:val="28"/>
        </w:rPr>
        <w:t>н</w:t>
      </w:r>
      <w:r w:rsidRPr="001134B9">
        <w:rPr>
          <w:rFonts w:ascii="Times New Roman" w:hAnsi="Times New Roman" w:cs="Times New Roman"/>
          <w:sz w:val="28"/>
          <w:szCs w:val="28"/>
        </w:rPr>
        <w:t>ы</w:t>
      </w:r>
      <w:r w:rsidR="00E030F3">
        <w:rPr>
          <w:rFonts w:ascii="Times New Roman" w:hAnsi="Times New Roman" w:cs="Times New Roman"/>
          <w:sz w:val="28"/>
          <w:szCs w:val="28"/>
        </w:rPr>
        <w:t>е</w:t>
      </w:r>
      <w:r w:rsidRPr="001134B9">
        <w:rPr>
          <w:rFonts w:ascii="Times New Roman" w:hAnsi="Times New Roman" w:cs="Times New Roman"/>
          <w:sz w:val="28"/>
          <w:szCs w:val="28"/>
        </w:rPr>
        <w:t xml:space="preserve"> на овладение, исправление, закрепление и совершенствование техники целостного двигательного действия или отдельных его частей, фаз, элементов; равномерный, переменный, повторный, интервальный, игровой, соревновательный и другие методы, способствующие главным образом совершенствованию и стабилизации техники движений. </w:t>
      </w:r>
    </w:p>
    <w:p w:rsidR="001134B9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4B9">
        <w:rPr>
          <w:rFonts w:ascii="Times New Roman" w:hAnsi="Times New Roman" w:cs="Times New Roman"/>
          <w:sz w:val="28"/>
          <w:szCs w:val="28"/>
        </w:rPr>
        <w:t xml:space="preserve">Применение данных средств и методов зависит от особенностей техники избранного вида спорта, возраста и квалификации спортсмена, этапов технической подготовки в годичном и многолетних циклах тренировки. </w:t>
      </w:r>
    </w:p>
    <w:p w:rsidR="001134B9" w:rsidRPr="00E030F3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0F3">
        <w:rPr>
          <w:rFonts w:ascii="Times New Roman" w:hAnsi="Times New Roman" w:cs="Times New Roman"/>
          <w:b/>
          <w:sz w:val="28"/>
          <w:szCs w:val="28"/>
        </w:rPr>
        <w:t xml:space="preserve">Психологическая подготовка </w:t>
      </w:r>
    </w:p>
    <w:p w:rsidR="001134B9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4B9">
        <w:rPr>
          <w:rFonts w:ascii="Times New Roman" w:hAnsi="Times New Roman" w:cs="Times New Roman"/>
          <w:sz w:val="28"/>
          <w:szCs w:val="28"/>
        </w:rPr>
        <w:t xml:space="preserve">Психологическая подготовка спортсмена – это система психологического, педагогического, методического и социального воздействия на обучающегося с целью формирования и совершенствования свойств личности и психических качеств обучающегося, необходимых для подготовки к соревнованиям и надежного выступления в них. Весь комплекс воздействия направлен не только на достижение высокого спортивного результата, но и на формирование личности. Целью психологического сопровождения спортивной деятельности является разносторонняя психологическая подготовка спортсмена, направленная на улучшение спортивного результата, а также оказание психологической поддержки тренерам в решении проблем, связанных с тренировочным процессом. </w:t>
      </w:r>
    </w:p>
    <w:p w:rsidR="001134B9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4B9">
        <w:rPr>
          <w:rFonts w:ascii="Times New Roman" w:hAnsi="Times New Roman" w:cs="Times New Roman"/>
          <w:sz w:val="28"/>
          <w:szCs w:val="28"/>
        </w:rPr>
        <w:t xml:space="preserve">Все используемые средства психологической подготовки подразделяются на две основные группы: вербальные (словесные) – лекции, беседы, доклады, идеомоторная, аутогенная и психорегулирующая тренировка; комплексные – всевозможные спортивные и психолого-педагогические упражнения. </w:t>
      </w:r>
    </w:p>
    <w:p w:rsidR="001134B9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4B9">
        <w:rPr>
          <w:rFonts w:ascii="Times New Roman" w:hAnsi="Times New Roman" w:cs="Times New Roman"/>
          <w:sz w:val="28"/>
          <w:szCs w:val="28"/>
        </w:rPr>
        <w:lastRenderedPageBreak/>
        <w:t xml:space="preserve">Методы психологической подготовки делятся на сопряженные и специальные. Сопряженные методы включают общие психолого-педагогические методы, методы моделирования и программирования соревновательной тренировочной деятельности. </w:t>
      </w:r>
    </w:p>
    <w:p w:rsidR="001134B9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4B9">
        <w:rPr>
          <w:rFonts w:ascii="Times New Roman" w:hAnsi="Times New Roman" w:cs="Times New Roman"/>
          <w:sz w:val="28"/>
          <w:szCs w:val="28"/>
        </w:rPr>
        <w:t>Специальными методами психологической подготовки являются: стимуляция деятельности в экстремальных условиях, методы психической регуляции, идеомоторных представлений, методы внушения и убеждени</w:t>
      </w:r>
      <w:r w:rsidR="001134B9">
        <w:rPr>
          <w:rFonts w:ascii="Times New Roman" w:hAnsi="Times New Roman" w:cs="Times New Roman"/>
          <w:sz w:val="28"/>
          <w:szCs w:val="28"/>
        </w:rPr>
        <w:t>я. На базовом уровне сложности п</w:t>
      </w:r>
      <w:r w:rsidRPr="001134B9">
        <w:rPr>
          <w:rFonts w:ascii="Times New Roman" w:hAnsi="Times New Roman" w:cs="Times New Roman"/>
          <w:sz w:val="28"/>
          <w:szCs w:val="28"/>
        </w:rPr>
        <w:t xml:space="preserve">рограммы важнейшей задачей общей психологической подготовки является формирование спортивного интереса, перспективной цели, дисциплины, самооценки, образного мышления, непроизвольного внимания, психосенсорных процессов. </w:t>
      </w:r>
    </w:p>
    <w:p w:rsidR="00E030F3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4B9">
        <w:rPr>
          <w:rFonts w:ascii="Times New Roman" w:hAnsi="Times New Roman" w:cs="Times New Roman"/>
          <w:sz w:val="28"/>
          <w:szCs w:val="28"/>
        </w:rPr>
        <w:t xml:space="preserve">В спорте огромную роль играет мотивация спортсмена на достижение определенного результата на соревнованиях и в процессе подготовки. Мотивы человека определяют цель и содержание его деятельности, интенсивность его усилий для достижения цели, влияют не его поведение. Основу мотивации человека к достижениям составляют привычные мотивы, сложившиеся в процессе его жизни. </w:t>
      </w:r>
    </w:p>
    <w:p w:rsidR="00246810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4B9">
        <w:rPr>
          <w:rFonts w:ascii="Times New Roman" w:hAnsi="Times New Roman" w:cs="Times New Roman"/>
          <w:sz w:val="28"/>
          <w:szCs w:val="28"/>
        </w:rPr>
        <w:t xml:space="preserve">Поэтому развитие у спортсменов мотивов к высоким спортивным достижениям следует рассматривать как одну из важнейших сторон тренировочной работы, направленную на формирование спортивного характера. </w:t>
      </w:r>
    </w:p>
    <w:p w:rsidR="00E030F3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4B9">
        <w:rPr>
          <w:rFonts w:ascii="Times New Roman" w:hAnsi="Times New Roman" w:cs="Times New Roman"/>
          <w:sz w:val="28"/>
          <w:szCs w:val="28"/>
        </w:rPr>
        <w:t>Н</w:t>
      </w:r>
      <w:r w:rsidR="00246810">
        <w:rPr>
          <w:rFonts w:ascii="Times New Roman" w:hAnsi="Times New Roman" w:cs="Times New Roman"/>
          <w:sz w:val="28"/>
          <w:szCs w:val="28"/>
        </w:rPr>
        <w:t>а углубленном уровне сложности п</w:t>
      </w:r>
      <w:r w:rsidRPr="001134B9">
        <w:rPr>
          <w:rFonts w:ascii="Times New Roman" w:hAnsi="Times New Roman" w:cs="Times New Roman"/>
          <w:sz w:val="28"/>
          <w:szCs w:val="28"/>
        </w:rPr>
        <w:t xml:space="preserve">рограммы основной задачей психологической подготовки является формирование спортивной мотивации, уверенности в достижении цели, настойчивости, самостоятельности, эмоциональной устойчивости. Цель, которую тренер ставит перед спортсменом, должна быть реальной, основанной на знании его возможностей и объективных предпосылок для достижения запланированного результата. Только при глубокой убежденности спортсмена в том, что у него есть все возможности достичь намеченной цели в заданный промежуток времени, при осознании ее важности у юного спортсмена возникает внутренняя готовность бороться за ее достижение. Тренер должен умело поддерживать стремление и внутреннюю готовность спортсмена к достижению поставленной цели. Этот процесс обязательно предусматривает регулярную информацию тренера о достижениях юного спортсмена, о том, что еще ему осталось сделать, чтобы выполнить намеченную </w:t>
      </w:r>
      <w:r w:rsidRPr="00246810">
        <w:rPr>
          <w:rFonts w:ascii="Times New Roman" w:hAnsi="Times New Roman" w:cs="Times New Roman"/>
          <w:sz w:val="28"/>
          <w:szCs w:val="28"/>
        </w:rPr>
        <w:t>программу. Появление объективных трудностей, связанных с нарастанием утомления и сопутствующим ему тяжелым функциональным состоянием в процессе</w:t>
      </w:r>
      <w:r w:rsidR="00BA0AF7">
        <w:rPr>
          <w:rFonts w:ascii="Times New Roman" w:hAnsi="Times New Roman" w:cs="Times New Roman"/>
          <w:sz w:val="28"/>
          <w:szCs w:val="28"/>
        </w:rPr>
        <w:t xml:space="preserve"> борьбы</w:t>
      </w:r>
      <w:r w:rsidRPr="00246810">
        <w:rPr>
          <w:rFonts w:ascii="Times New Roman" w:hAnsi="Times New Roman" w:cs="Times New Roman"/>
          <w:sz w:val="28"/>
          <w:szCs w:val="28"/>
        </w:rPr>
        <w:t xml:space="preserve">, вызывает изменения в организме, выражающиеся в своеобразии психической деятельности, </w:t>
      </w:r>
      <w:r w:rsidRPr="00246810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определенной динамике психических процессов, снижении интенсивности процессов сознания. </w:t>
      </w:r>
    </w:p>
    <w:p w:rsidR="00246810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10">
        <w:rPr>
          <w:rFonts w:ascii="Times New Roman" w:hAnsi="Times New Roman" w:cs="Times New Roman"/>
          <w:sz w:val="28"/>
          <w:szCs w:val="28"/>
        </w:rPr>
        <w:t>В тренировочной деятельности и в соревнованиях спортсмену приходится преодолевать трудности, которые, в отличие от объективных, обусловлены индивидуально-психологическ</w:t>
      </w:r>
      <w:r w:rsidR="007B5781">
        <w:rPr>
          <w:rFonts w:ascii="Times New Roman" w:hAnsi="Times New Roman" w:cs="Times New Roman"/>
          <w:sz w:val="28"/>
          <w:szCs w:val="28"/>
        </w:rPr>
        <w:t>ой</w:t>
      </w:r>
      <w:r w:rsidRPr="00246810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7B5781">
        <w:rPr>
          <w:rFonts w:ascii="Times New Roman" w:hAnsi="Times New Roman" w:cs="Times New Roman"/>
          <w:sz w:val="28"/>
          <w:szCs w:val="28"/>
        </w:rPr>
        <w:t>ью</w:t>
      </w:r>
      <w:r w:rsidRPr="00246810">
        <w:rPr>
          <w:rFonts w:ascii="Times New Roman" w:hAnsi="Times New Roman" w:cs="Times New Roman"/>
          <w:sz w:val="28"/>
          <w:szCs w:val="28"/>
        </w:rPr>
        <w:t xml:space="preserve"> его личности. Они возникают в сознании спортсмена в виде соответствующих мыслей, чувств, переживаний и психологических состояний в связи с необходимостью действовать в определенных условиях, и не могут быть поняты в отрыве от них. В зависимости от индивидуальных особенностей спортсмена субъективные трудности в одних и тех же условиях проявляются по-разному: от малозаметных сомнений в своих силах и незначительных волнений до почти эффектных состояний, сопровождающихся ослаблением, а иногда и </w:t>
      </w:r>
      <w:r w:rsidR="00362A95">
        <w:rPr>
          <w:rFonts w:ascii="Times New Roman" w:hAnsi="Times New Roman" w:cs="Times New Roman"/>
          <w:sz w:val="28"/>
          <w:szCs w:val="28"/>
        </w:rPr>
        <w:t>потерей сознательного контроля н</w:t>
      </w:r>
      <w:r w:rsidRPr="00246810">
        <w:rPr>
          <w:rFonts w:ascii="Times New Roman" w:hAnsi="Times New Roman" w:cs="Times New Roman"/>
          <w:sz w:val="28"/>
          <w:szCs w:val="28"/>
        </w:rPr>
        <w:t>а</w:t>
      </w:r>
      <w:r w:rsidR="00362A95">
        <w:rPr>
          <w:rFonts w:ascii="Times New Roman" w:hAnsi="Times New Roman" w:cs="Times New Roman"/>
          <w:sz w:val="28"/>
          <w:szCs w:val="28"/>
        </w:rPr>
        <w:t>д</w:t>
      </w:r>
      <w:r w:rsidRPr="00246810">
        <w:rPr>
          <w:rFonts w:ascii="Times New Roman" w:hAnsi="Times New Roman" w:cs="Times New Roman"/>
          <w:sz w:val="28"/>
          <w:szCs w:val="28"/>
        </w:rPr>
        <w:t xml:space="preserve"> своими действиями. Это оказывает самое неблагоприятное влияние на моторные функции организма. </w:t>
      </w:r>
    </w:p>
    <w:p w:rsidR="00246810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10">
        <w:rPr>
          <w:rFonts w:ascii="Times New Roman" w:hAnsi="Times New Roman" w:cs="Times New Roman"/>
          <w:sz w:val="28"/>
          <w:szCs w:val="28"/>
        </w:rPr>
        <w:t xml:space="preserve">Для воспитания способности преодолевать объективные трудности, связанные с утомлением и сопутствующим ему тяжелым функциональным состоянием, необходимо на тренировках моделировать эти состояния. Для этого нужно включать в тренировку отдельные дополнительные задания при ярко выраженной усталости. Наиболее благоприятные возможности для практического овладения приемами, помогающими преодолевать развивающееся утомление усилиями воли, дает участие в соревнованиях. </w:t>
      </w:r>
    </w:p>
    <w:p w:rsidR="00246810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10">
        <w:rPr>
          <w:rFonts w:ascii="Times New Roman" w:hAnsi="Times New Roman" w:cs="Times New Roman"/>
          <w:sz w:val="28"/>
          <w:szCs w:val="28"/>
        </w:rPr>
        <w:t xml:space="preserve">Готовность к преодолению неожиданных трудностей вырабатывается с помощью анализа возможных причин их возникновения. Иногда в процессе подготовки к соревнованиям следует специально создавать сложные ситуации, которые вынуждали бы спортсмена проявлять все волевые качества. Если же трудности, встречающиеся на соревнованиях, невозможно смоделировать на тренировке, то спортсмен должен иметь о них четкое представление и знать, как действовать при их появлении. Борьба с субъективными трудностями предполагает целенаправленные воздействия на укрепление у </w:t>
      </w:r>
      <w:r w:rsidR="00BA0AF7">
        <w:rPr>
          <w:rFonts w:ascii="Times New Roman" w:hAnsi="Times New Roman" w:cs="Times New Roman"/>
          <w:sz w:val="28"/>
          <w:szCs w:val="28"/>
        </w:rPr>
        <w:t>спортсмена</w:t>
      </w:r>
      <w:r w:rsidRPr="00246810">
        <w:rPr>
          <w:rFonts w:ascii="Times New Roman" w:hAnsi="Times New Roman" w:cs="Times New Roman"/>
          <w:sz w:val="28"/>
          <w:szCs w:val="28"/>
        </w:rPr>
        <w:t xml:space="preserve"> уверенности в своих силах, которая формируется на основе знания своих физических и функциональных возможностей, сильных и слабых сторон подготовленности. </w:t>
      </w:r>
    </w:p>
    <w:p w:rsidR="00246810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10">
        <w:rPr>
          <w:rFonts w:ascii="Times New Roman" w:hAnsi="Times New Roman" w:cs="Times New Roman"/>
          <w:sz w:val="28"/>
          <w:szCs w:val="28"/>
        </w:rPr>
        <w:t xml:space="preserve">Для правильной оценки своих возможностей необходим систематический анализ результатов проделанной работы, спортивных достижений, условий, обеспечивающих достижение соответствующего успеха и причин, которые привели к неудаче. Выполнение сложных тренировочных заданий и освоение трудных упражнений вызывает у спортсмена положительные эмоциональные переживания, чувство удовлетворения, дает уверенность в своих силах. </w:t>
      </w:r>
    </w:p>
    <w:p w:rsidR="00E16964" w:rsidRPr="00246810" w:rsidRDefault="00E16964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10">
        <w:rPr>
          <w:rFonts w:ascii="Times New Roman" w:hAnsi="Times New Roman" w:cs="Times New Roman"/>
          <w:sz w:val="28"/>
          <w:szCs w:val="28"/>
        </w:rPr>
        <w:lastRenderedPageBreak/>
        <w:t>Поэтому важно, чтобы спортсмены, сомневающиеся в своих силах, заканчивали определенный этап тренировки с выраженными положительными показателями.</w:t>
      </w:r>
    </w:p>
    <w:p w:rsidR="00B7570F" w:rsidRDefault="00E1372F" w:rsidP="00B7570F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7570F">
        <w:rPr>
          <w:rFonts w:ascii="Times New Roman" w:hAnsi="Times New Roman" w:cs="Times New Roman"/>
          <w:b/>
          <w:sz w:val="28"/>
          <w:szCs w:val="28"/>
        </w:rPr>
        <w:t>Управление нервно-психическим восстановлением спортсменов</w:t>
      </w:r>
    </w:p>
    <w:p w:rsidR="00246810" w:rsidRDefault="00E1372F" w:rsidP="00B7570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10">
        <w:rPr>
          <w:rFonts w:ascii="Times New Roman" w:hAnsi="Times New Roman" w:cs="Times New Roman"/>
          <w:sz w:val="28"/>
          <w:szCs w:val="28"/>
        </w:rPr>
        <w:t xml:space="preserve"> В процессе управления нервно-психическим восстановлением спортсмена снимается нервно-психическая напряженность, восстанавливается психическая работоспособность после тренировок, соревновательных нагрузок, в перерывах между выступлениями, формируется способность к самостоятельному восстановлению. </w:t>
      </w:r>
    </w:p>
    <w:p w:rsidR="00B7570F" w:rsidRDefault="00E1372F" w:rsidP="00B7570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10">
        <w:rPr>
          <w:rFonts w:ascii="Times New Roman" w:hAnsi="Times New Roman" w:cs="Times New Roman"/>
          <w:sz w:val="28"/>
          <w:szCs w:val="28"/>
        </w:rPr>
        <w:t xml:space="preserve">Нервно-психическое восстановление осуществляется с помощью словесных воздействий, отдыха, переключения, рекламации и других средств. Для этой цели используются также рациональное сочетание средств ОФП в режиме дня, средства культурного отдыха и развлечения, система аутовоздействий. </w:t>
      </w:r>
    </w:p>
    <w:p w:rsidR="00246810" w:rsidRDefault="00E1372F" w:rsidP="00B7570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10">
        <w:rPr>
          <w:rFonts w:ascii="Times New Roman" w:hAnsi="Times New Roman" w:cs="Times New Roman"/>
          <w:sz w:val="28"/>
          <w:szCs w:val="28"/>
        </w:rPr>
        <w:t xml:space="preserve">Средства и методы психолого-педагогических воздействий должны быть включены во все этапы и периоды круглогодичной подготовки, постоянно повторяться и совершенствоваться. Некоторые из них на том или ином этапе годовых циклов обучения и тренировки, особенно в связи с подготовкой к соревнованиям, участием в них и восстановлением после значительных нагрузок, имеют преимущественное значение. </w:t>
      </w:r>
    </w:p>
    <w:p w:rsidR="00246810" w:rsidRDefault="00E1372F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10">
        <w:rPr>
          <w:rFonts w:ascii="Times New Roman" w:hAnsi="Times New Roman" w:cs="Times New Roman"/>
          <w:sz w:val="28"/>
          <w:szCs w:val="28"/>
        </w:rPr>
        <w:t>На базовом уровне сложности упор в занятиях групп должен делаться на</w:t>
      </w:r>
      <w:r w:rsidR="007B5781">
        <w:rPr>
          <w:rFonts w:ascii="Times New Roman" w:hAnsi="Times New Roman" w:cs="Times New Roman"/>
          <w:sz w:val="28"/>
          <w:szCs w:val="28"/>
        </w:rPr>
        <w:t>:</w:t>
      </w:r>
      <w:r w:rsidRPr="00246810">
        <w:rPr>
          <w:rFonts w:ascii="Times New Roman" w:hAnsi="Times New Roman" w:cs="Times New Roman"/>
          <w:sz w:val="28"/>
          <w:szCs w:val="28"/>
        </w:rPr>
        <w:t xml:space="preserve"> формирование интереса к спорту, правильной спортивной мотивации, общих нравственных и специальных морально</w:t>
      </w:r>
      <w:r w:rsidR="00246810">
        <w:rPr>
          <w:rFonts w:ascii="Times New Roman" w:hAnsi="Times New Roman" w:cs="Times New Roman"/>
          <w:sz w:val="28"/>
          <w:szCs w:val="28"/>
        </w:rPr>
        <w:t>-</w:t>
      </w:r>
      <w:r w:rsidRPr="00246810">
        <w:rPr>
          <w:rFonts w:ascii="Times New Roman" w:hAnsi="Times New Roman" w:cs="Times New Roman"/>
          <w:sz w:val="28"/>
          <w:szCs w:val="28"/>
        </w:rPr>
        <w:t xml:space="preserve">психологических чертах характера (трудолюбие в тренировке и дисциплинированность при соблюдении режима, чувство ответственности за выполнение плана подготовки и результаты выступления, уважение к тренеру, требовательность к самому себе и др.), а также на установление положительных межличностных отношений в коллективе, развитие простейших сенсомоторных реакций, внимания, навыков самоконтроля. </w:t>
      </w:r>
    </w:p>
    <w:p w:rsidR="00922CFF" w:rsidRDefault="00E1372F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10">
        <w:rPr>
          <w:rFonts w:ascii="Times New Roman" w:hAnsi="Times New Roman" w:cs="Times New Roman"/>
          <w:sz w:val="28"/>
          <w:szCs w:val="28"/>
        </w:rPr>
        <w:t>На углубленном уровне сложности внимание акцентируется на воспитании спортивного интеллекта, способности к саморегуляции, формировании волевых черт характера, развитии оперативного мышления и памяти, специализированных восприятий, созданий общей психической подготовленности к соревнованиям.</w:t>
      </w:r>
    </w:p>
    <w:p w:rsidR="007E488D" w:rsidRPr="007E488D" w:rsidRDefault="007E488D" w:rsidP="006738DA">
      <w:pPr>
        <w:shd w:val="clear" w:color="auto" w:fill="FFFFFF"/>
        <w:spacing w:after="0" w:line="276" w:lineRule="auto"/>
        <w:ind w:firstLine="709"/>
        <w:jc w:val="both"/>
        <w:rPr>
          <w:sz w:val="16"/>
          <w:szCs w:val="16"/>
        </w:rPr>
      </w:pPr>
    </w:p>
    <w:p w:rsidR="00B7570F" w:rsidRDefault="00E1372F" w:rsidP="007E48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6810">
        <w:rPr>
          <w:rFonts w:ascii="Times New Roman" w:hAnsi="Times New Roman" w:cs="Times New Roman"/>
          <w:i/>
          <w:sz w:val="28"/>
          <w:szCs w:val="28"/>
        </w:rPr>
        <w:t xml:space="preserve">4. Обязательная предметная область </w:t>
      </w:r>
      <w:r w:rsidRPr="00E30554">
        <w:rPr>
          <w:rFonts w:ascii="Times New Roman" w:hAnsi="Times New Roman" w:cs="Times New Roman"/>
          <w:b/>
          <w:i/>
          <w:sz w:val="28"/>
          <w:szCs w:val="28"/>
        </w:rPr>
        <w:t>«основы профессионального самоопределения</w:t>
      </w:r>
      <w:r w:rsidRPr="00246810">
        <w:rPr>
          <w:rFonts w:ascii="Times New Roman" w:hAnsi="Times New Roman" w:cs="Times New Roman"/>
          <w:i/>
          <w:sz w:val="28"/>
          <w:szCs w:val="28"/>
        </w:rPr>
        <w:t>» (для углубленного уровня сложности)</w:t>
      </w:r>
    </w:p>
    <w:p w:rsidR="007E488D" w:rsidRPr="007E488D" w:rsidRDefault="007E488D" w:rsidP="007E48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7570F" w:rsidRPr="00B7570F" w:rsidRDefault="00E1372F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0F">
        <w:rPr>
          <w:rFonts w:ascii="Times New Roman" w:hAnsi="Times New Roman" w:cs="Times New Roman"/>
          <w:sz w:val="28"/>
          <w:szCs w:val="28"/>
        </w:rPr>
        <w:t xml:space="preserve"> Для изучения данной предметной области используются практические занятия, семинары, беседы, самостоятельное изучение литературы. </w:t>
      </w:r>
    </w:p>
    <w:p w:rsidR="00B7570F" w:rsidRDefault="00E1372F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0F">
        <w:rPr>
          <w:rFonts w:ascii="Times New Roman" w:hAnsi="Times New Roman" w:cs="Times New Roman"/>
          <w:sz w:val="28"/>
          <w:szCs w:val="28"/>
        </w:rPr>
        <w:lastRenderedPageBreak/>
        <w:t>Такая работа</w:t>
      </w:r>
      <w:r w:rsidR="007F138B">
        <w:rPr>
          <w:rFonts w:ascii="Times New Roman" w:hAnsi="Times New Roman" w:cs="Times New Roman"/>
          <w:sz w:val="28"/>
          <w:szCs w:val="28"/>
        </w:rPr>
        <w:t xml:space="preserve"> </w:t>
      </w:r>
      <w:r w:rsidRPr="00B7570F">
        <w:rPr>
          <w:rFonts w:ascii="Times New Roman" w:hAnsi="Times New Roman" w:cs="Times New Roman"/>
          <w:sz w:val="28"/>
          <w:szCs w:val="28"/>
        </w:rPr>
        <w:t>проводится в единстве с теоретической подготовкой</w:t>
      </w:r>
      <w:r w:rsidRPr="00246810">
        <w:rPr>
          <w:rFonts w:ascii="Times New Roman" w:hAnsi="Times New Roman" w:cs="Times New Roman"/>
          <w:sz w:val="28"/>
          <w:szCs w:val="28"/>
        </w:rPr>
        <w:t>. Занимающиеся должны периодически привлекаться тренером</w:t>
      </w:r>
      <w:r w:rsidR="00246810" w:rsidRPr="00246810">
        <w:rPr>
          <w:rFonts w:ascii="Times New Roman" w:hAnsi="Times New Roman" w:cs="Times New Roman"/>
          <w:sz w:val="28"/>
          <w:szCs w:val="28"/>
        </w:rPr>
        <w:t>-</w:t>
      </w:r>
      <w:r w:rsidRPr="00246810">
        <w:rPr>
          <w:rFonts w:ascii="Times New Roman" w:hAnsi="Times New Roman" w:cs="Times New Roman"/>
          <w:sz w:val="28"/>
          <w:szCs w:val="28"/>
        </w:rPr>
        <w:t>преподавателем в качестве помощников при проведении разминки и основной части тренировки со спортсменами</w:t>
      </w:r>
      <w:r w:rsidR="007B5781">
        <w:rPr>
          <w:rFonts w:ascii="Times New Roman" w:hAnsi="Times New Roman" w:cs="Times New Roman"/>
          <w:sz w:val="28"/>
          <w:szCs w:val="28"/>
        </w:rPr>
        <w:t>,</w:t>
      </w:r>
      <w:r w:rsidRPr="00246810">
        <w:rPr>
          <w:rFonts w:ascii="Times New Roman" w:hAnsi="Times New Roman" w:cs="Times New Roman"/>
          <w:sz w:val="28"/>
          <w:szCs w:val="28"/>
        </w:rPr>
        <w:t xml:space="preserve"> более младш</w:t>
      </w:r>
      <w:r w:rsidR="007B5781">
        <w:rPr>
          <w:rFonts w:ascii="Times New Roman" w:hAnsi="Times New Roman" w:cs="Times New Roman"/>
          <w:sz w:val="28"/>
          <w:szCs w:val="28"/>
        </w:rPr>
        <w:t>его возраста</w:t>
      </w:r>
      <w:r w:rsidRPr="00246810">
        <w:rPr>
          <w:rFonts w:ascii="Times New Roman" w:hAnsi="Times New Roman" w:cs="Times New Roman"/>
          <w:sz w:val="28"/>
          <w:szCs w:val="28"/>
        </w:rPr>
        <w:t>. Определенная помощь тренеру-преподавателю ими может быть оказана и при проведении тестирования новичков во время набора в группы 1-го года обучения на базовом уровне сложности.</w:t>
      </w:r>
    </w:p>
    <w:p w:rsidR="00246810" w:rsidRDefault="00E1372F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10">
        <w:rPr>
          <w:rFonts w:ascii="Times New Roman" w:hAnsi="Times New Roman" w:cs="Times New Roman"/>
          <w:sz w:val="28"/>
          <w:szCs w:val="28"/>
        </w:rPr>
        <w:t xml:space="preserve"> Спортсмены должны уметь подбирать комплексы упражнений для разминки и самостоятельно проводить ее по заданию тренера, правильно демонстрировать технику, замечать и исправлять ошибки при выполнении упражнений другими занимающимися, помогать тренеру-преподавателю в работе с младшими возрастными группами. </w:t>
      </w:r>
    </w:p>
    <w:p w:rsidR="00BA0AF7" w:rsidRDefault="00E1372F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10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7F138B">
        <w:rPr>
          <w:rFonts w:ascii="Times New Roman" w:hAnsi="Times New Roman" w:cs="Times New Roman"/>
          <w:sz w:val="28"/>
          <w:szCs w:val="28"/>
        </w:rPr>
        <w:t xml:space="preserve">тренировочного этапа </w:t>
      </w:r>
      <w:r w:rsidRPr="00246810">
        <w:rPr>
          <w:rFonts w:ascii="Times New Roman" w:hAnsi="Times New Roman" w:cs="Times New Roman"/>
          <w:sz w:val="28"/>
          <w:szCs w:val="28"/>
        </w:rPr>
        <w:t>2-го года обучения являются помощниками тренера</w:t>
      </w:r>
      <w:r w:rsidR="00246810">
        <w:rPr>
          <w:rFonts w:ascii="Times New Roman" w:hAnsi="Times New Roman" w:cs="Times New Roman"/>
          <w:sz w:val="28"/>
          <w:szCs w:val="28"/>
        </w:rPr>
        <w:t>-</w:t>
      </w:r>
      <w:r w:rsidRPr="00246810">
        <w:rPr>
          <w:rFonts w:ascii="Times New Roman" w:hAnsi="Times New Roman" w:cs="Times New Roman"/>
          <w:sz w:val="28"/>
          <w:szCs w:val="28"/>
        </w:rPr>
        <w:t xml:space="preserve">преподавателя в работе с начинающими спортсменами. Они должны уметь самостоятельно провести все тренировочное занятие в группах 1-го и 2-го годов обучения базового уровня сложности, составив при этом программу тренировки, отвечающую поставленной задаче. </w:t>
      </w:r>
    </w:p>
    <w:p w:rsidR="00922CFF" w:rsidRPr="00246810" w:rsidRDefault="00B7570F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372F" w:rsidRPr="00246810">
        <w:rPr>
          <w:rFonts w:ascii="Times New Roman" w:hAnsi="Times New Roman" w:cs="Times New Roman"/>
          <w:sz w:val="28"/>
          <w:szCs w:val="28"/>
        </w:rPr>
        <w:t xml:space="preserve">аблюдения за проведением занятий позволяет тренеру-преподавателю выделить из них тех, кто обладает склонностями к педагогической работе и может быть рекомендован для учебы в педагогическом или физкультурном ВУЗе. </w:t>
      </w:r>
    </w:p>
    <w:p w:rsidR="00B7570F" w:rsidRDefault="00E1372F" w:rsidP="007E48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00C5">
        <w:rPr>
          <w:rFonts w:ascii="Times New Roman" w:hAnsi="Times New Roman" w:cs="Times New Roman"/>
          <w:i/>
          <w:sz w:val="28"/>
          <w:szCs w:val="28"/>
        </w:rPr>
        <w:t xml:space="preserve">5. Вариативная предметная область </w:t>
      </w:r>
      <w:r w:rsidRPr="00E30554">
        <w:rPr>
          <w:rFonts w:ascii="Times New Roman" w:hAnsi="Times New Roman" w:cs="Times New Roman"/>
          <w:b/>
          <w:i/>
          <w:sz w:val="28"/>
          <w:szCs w:val="28"/>
        </w:rPr>
        <w:t>«различные виды спорта и подвижные игры»</w:t>
      </w:r>
      <w:r w:rsidRPr="001900C5">
        <w:rPr>
          <w:rFonts w:ascii="Times New Roman" w:hAnsi="Times New Roman" w:cs="Times New Roman"/>
          <w:i/>
          <w:sz w:val="28"/>
          <w:szCs w:val="28"/>
        </w:rPr>
        <w:t xml:space="preserve"> (для базового</w:t>
      </w:r>
      <w:r w:rsidR="00E30554">
        <w:rPr>
          <w:rFonts w:ascii="Times New Roman" w:hAnsi="Times New Roman" w:cs="Times New Roman"/>
          <w:i/>
          <w:sz w:val="28"/>
          <w:szCs w:val="28"/>
        </w:rPr>
        <w:t xml:space="preserve"> и углубленного</w:t>
      </w:r>
      <w:r w:rsidRPr="001900C5">
        <w:rPr>
          <w:rFonts w:ascii="Times New Roman" w:hAnsi="Times New Roman" w:cs="Times New Roman"/>
          <w:i/>
          <w:sz w:val="28"/>
          <w:szCs w:val="28"/>
        </w:rPr>
        <w:t xml:space="preserve"> уровня сложности)</w:t>
      </w:r>
    </w:p>
    <w:p w:rsidR="007E488D" w:rsidRPr="007E488D" w:rsidRDefault="007E488D" w:rsidP="007E48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C4CBB" w:rsidRPr="001900C5" w:rsidRDefault="009C4CBB" w:rsidP="007E48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C5">
        <w:rPr>
          <w:rFonts w:ascii="Times New Roman" w:hAnsi="Times New Roman" w:cs="Times New Roman"/>
          <w:b/>
          <w:sz w:val="28"/>
          <w:szCs w:val="28"/>
        </w:rPr>
        <w:t>Развитие си</w:t>
      </w:r>
      <w:r w:rsidR="00B911EA">
        <w:rPr>
          <w:rFonts w:ascii="Times New Roman" w:hAnsi="Times New Roman" w:cs="Times New Roman"/>
          <w:b/>
          <w:sz w:val="28"/>
          <w:szCs w:val="28"/>
        </w:rPr>
        <w:t xml:space="preserve">ловых способностей тхэквондистов </w:t>
      </w:r>
    </w:p>
    <w:p w:rsidR="009C4CBB" w:rsidRPr="001900C5" w:rsidRDefault="009C4CBB" w:rsidP="007E48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C5">
        <w:rPr>
          <w:rFonts w:ascii="Times New Roman" w:hAnsi="Times New Roman" w:cs="Times New Roman"/>
          <w:b/>
          <w:sz w:val="28"/>
          <w:szCs w:val="28"/>
        </w:rPr>
        <w:t>средствами других видов спорта</w:t>
      </w:r>
    </w:p>
    <w:p w:rsidR="00B911EA" w:rsidRDefault="00B911EA" w:rsidP="001900C5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9C4CBB" w:rsidRPr="001900C5" w:rsidRDefault="009C4CBB" w:rsidP="001900C5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Гимнастические упражнения</w:t>
      </w:r>
      <w:r w:rsidRPr="0019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лазании значительно усиливают силовую подготовленность </w:t>
      </w:r>
      <w:r w:rsidR="00444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тхэквондисто</w:t>
      </w:r>
      <w:r w:rsidRPr="0019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Наиболее эффективно лазание по канату (шесту) — выполнение этих упражнений не только развивает силу мышц рук и плечевого пояса, но и воспитывает такие личные качества как смелость, настойчивость, целеустремленность, дисциплинированность. В процессе силовой подготовки </w:t>
      </w:r>
      <w:r w:rsidR="00FE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тхэквондистов</w:t>
      </w:r>
      <w:r w:rsidRPr="0019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изучать лазание по канату разными приемами:</w:t>
      </w:r>
    </w:p>
    <w:p w:rsidR="009C4CBB" w:rsidRPr="001900C5" w:rsidRDefault="009C4CBB" w:rsidP="001900C5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лазание по канату в 3 приема начинают из и. п. — вис стоя, хват прямыми руками выше головы. Первый прием: согнуть ноги вперед, обхватить ими канат, перейти в вис присев. Второй прием: разогнуть ноги вперед, подтянуться на руках, прийти в вис стоя на согнутых руках. Третий прием: перехватить руки поочередно, перейти в вис стоя.</w:t>
      </w:r>
    </w:p>
    <w:p w:rsidR="009C4CBB" w:rsidRPr="001900C5" w:rsidRDefault="009C4CBB" w:rsidP="001900C5">
      <w:pPr>
        <w:spacing w:after="0" w:line="276" w:lineRule="auto"/>
        <w:ind w:firstLine="567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б) лазание в 2 приема начинают из и. п. — вис стоя, хват прямой рукой над головой, другая рука согнута на уровне подбородка (груди). Первый прием: согнуть ноги вперед, захватить ими канат, перейти в вис присев. Второй прием: разогнуть ноги вперед, подтянуться на прямой руке, одновременно перехватить согнутую руку как можно выше.</w:t>
      </w:r>
      <w:r w:rsidRPr="001900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C4CBB" w:rsidRPr="001900C5" w:rsidRDefault="009C4CBB" w:rsidP="001900C5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обоих видах лазания и движения выполняются в обратном порядке.</w:t>
      </w:r>
    </w:p>
    <w:p w:rsidR="006F75AC" w:rsidRPr="001900C5" w:rsidRDefault="006F75AC" w:rsidP="001900C5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0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Легкоатлетические упражнения</w:t>
      </w:r>
      <w:r w:rsidR="0019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выполняемые </w:t>
      </w:r>
      <w:r w:rsidR="00B9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спортсменами</w:t>
      </w:r>
      <w:r w:rsidRPr="0019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требуют хорошей физической подготовленности. Они эффективно развивают скоростно-силовые способности. В тренировочной работе с </w:t>
      </w:r>
      <w:r w:rsidR="00B91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тхэквондис</w:t>
      </w:r>
      <w:r w:rsidRPr="0019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тами подросткового возраста рекомендуется применять следующие различные прыжковые упражнения:</w:t>
      </w:r>
    </w:p>
    <w:p w:rsidR="006F75AC" w:rsidRPr="001900C5" w:rsidRDefault="006F75AC" w:rsidP="001900C5">
      <w:pPr>
        <w:shd w:val="clear" w:color="auto" w:fill="FFFFFF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 подскоки на одной ноге с подниманием другой ноги, согнутой в колене к груди </w:t>
      </w:r>
    </w:p>
    <w:p w:rsidR="006F75AC" w:rsidRPr="001900C5" w:rsidRDefault="006F75AC" w:rsidP="001900C5">
      <w:pPr>
        <w:spacing w:after="0" w:line="276" w:lineRule="auto"/>
        <w:ind w:firstLine="567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 прыжки на двух ногах вверх с подтягиванием коленей к груди из и. п. упор присев</w:t>
      </w:r>
      <w:r w:rsidRPr="001900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F75AC" w:rsidRPr="001900C5" w:rsidRDefault="006F75AC" w:rsidP="001900C5">
      <w:pPr>
        <w:spacing w:after="0" w:line="276" w:lineRule="auto"/>
        <w:ind w:firstLine="567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 подскоки в приседе попеременно на левой и правой ноге, с выпрямлением другой</w:t>
      </w:r>
      <w:r w:rsidRPr="001900C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F75AC" w:rsidRPr="001900C5" w:rsidRDefault="006F75AC" w:rsidP="001900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 прыжки вверх на тумбу высотой 40-50 см.</w:t>
      </w:r>
    </w:p>
    <w:p w:rsidR="006F75AC" w:rsidRPr="001900C5" w:rsidRDefault="006F75AC" w:rsidP="001900C5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00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 прыжки в глубину с тумбы высотой 40-50 см.</w:t>
      </w:r>
    </w:p>
    <w:p w:rsidR="000E7B73" w:rsidRDefault="00E1372F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0C5">
        <w:rPr>
          <w:rFonts w:ascii="Times New Roman" w:hAnsi="Times New Roman" w:cs="Times New Roman"/>
          <w:b/>
          <w:sz w:val="28"/>
          <w:szCs w:val="28"/>
        </w:rPr>
        <w:t>Баскетбол</w:t>
      </w:r>
      <w:r w:rsidRPr="001900C5">
        <w:rPr>
          <w:rFonts w:ascii="Times New Roman" w:hAnsi="Times New Roman" w:cs="Times New Roman"/>
          <w:sz w:val="28"/>
          <w:szCs w:val="28"/>
        </w:rPr>
        <w:t xml:space="preserve"> пользуется заслуженной популярностью у всех спортсменов. Он развивает быстроту реакции на действия партнеров и полет мяча</w:t>
      </w:r>
      <w:r w:rsidRPr="000E7B73">
        <w:rPr>
          <w:rFonts w:ascii="Times New Roman" w:hAnsi="Times New Roman" w:cs="Times New Roman"/>
          <w:sz w:val="28"/>
          <w:szCs w:val="28"/>
        </w:rPr>
        <w:t xml:space="preserve">, вырабатывает выносливость. Ведение мяча, ловля мяча двумя руками, передача мяча двумя руками от груди, после ловли на месте, после ловли с остановкой, после поворота на месте. Перемещение в стойке вперед в стороны, назад, с мячом и без мяча. Тактика нападения, выбор места и умение отрываться для получения мяча, целесообразное применение техники передвижения. Броски мяча с места под углом к корзине, с отражением от щита. </w:t>
      </w:r>
    </w:p>
    <w:p w:rsidR="00A92C78" w:rsidRDefault="00E1372F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62E">
        <w:rPr>
          <w:rFonts w:ascii="Times New Roman" w:hAnsi="Times New Roman" w:cs="Times New Roman"/>
          <w:b/>
          <w:sz w:val="28"/>
          <w:szCs w:val="28"/>
        </w:rPr>
        <w:t>Футбол</w:t>
      </w:r>
      <w:r w:rsidRPr="000E7B73">
        <w:rPr>
          <w:rFonts w:ascii="Times New Roman" w:hAnsi="Times New Roman" w:cs="Times New Roman"/>
          <w:sz w:val="28"/>
          <w:szCs w:val="28"/>
        </w:rPr>
        <w:t xml:space="preserve"> дает большую физическую нагрузку в процессе самых разнообразных действий. Удары по мячу ногой (левой, правой) на месте и в движении, выполнение ударов после остановк</w:t>
      </w:r>
      <w:r w:rsidR="00A92C78">
        <w:rPr>
          <w:rFonts w:ascii="Times New Roman" w:hAnsi="Times New Roman" w:cs="Times New Roman"/>
          <w:sz w:val="28"/>
          <w:szCs w:val="28"/>
        </w:rPr>
        <w:t>и, ведение мяча, остановки мяча</w:t>
      </w:r>
      <w:r w:rsidRPr="000E7B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B73" w:rsidRDefault="00E1372F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73">
        <w:rPr>
          <w:rFonts w:ascii="Times New Roman" w:hAnsi="Times New Roman" w:cs="Times New Roman"/>
          <w:sz w:val="28"/>
          <w:szCs w:val="28"/>
        </w:rPr>
        <w:t xml:space="preserve">Занятия по спортивным и подвижным играм направлены на развитие быстроты, ловкости, общей скоростной выносливости, пространственной ориентировки; на формирование навыков в коллективных действиях, воспитание настойчивости, решительности, инициативы и находчивости; поддержание умственной и физической работоспособности; снятие эмоционального напряжения напряженной учебной деятельности. </w:t>
      </w:r>
    </w:p>
    <w:p w:rsidR="007E488D" w:rsidRDefault="007E488D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138B" w:rsidRDefault="007F138B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138B" w:rsidRPr="007E488D" w:rsidRDefault="007F138B" w:rsidP="006738D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E488D" w:rsidRPr="00E30554" w:rsidRDefault="00E1372F" w:rsidP="007E48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16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6. Вариативная предметная область </w:t>
      </w:r>
      <w:r w:rsidRPr="00E30554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30554" w:rsidRPr="00E30554">
        <w:rPr>
          <w:rFonts w:ascii="Times New Roman" w:hAnsi="Times New Roman" w:cs="Times New Roman"/>
          <w:b/>
          <w:i/>
          <w:sz w:val="28"/>
          <w:szCs w:val="28"/>
        </w:rPr>
        <w:t xml:space="preserve">инструкторская и </w:t>
      </w:r>
      <w:r w:rsidRPr="00E30554">
        <w:rPr>
          <w:rFonts w:ascii="Times New Roman" w:hAnsi="Times New Roman" w:cs="Times New Roman"/>
          <w:b/>
          <w:i/>
          <w:sz w:val="28"/>
          <w:szCs w:val="28"/>
        </w:rPr>
        <w:t xml:space="preserve">судейская подготовка» </w:t>
      </w:r>
    </w:p>
    <w:p w:rsidR="000E7B73" w:rsidRDefault="00E1372F" w:rsidP="007E48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162E">
        <w:rPr>
          <w:rFonts w:ascii="Times New Roman" w:hAnsi="Times New Roman" w:cs="Times New Roman"/>
          <w:i/>
          <w:sz w:val="28"/>
          <w:szCs w:val="28"/>
        </w:rPr>
        <w:t>(для углубленного уровня сложности)</w:t>
      </w:r>
      <w:r w:rsidR="000E7B73" w:rsidRPr="00D0162E">
        <w:rPr>
          <w:rFonts w:ascii="Times New Roman" w:hAnsi="Times New Roman" w:cs="Times New Roman"/>
          <w:i/>
          <w:sz w:val="28"/>
          <w:szCs w:val="28"/>
        </w:rPr>
        <w:t>.</w:t>
      </w:r>
    </w:p>
    <w:p w:rsidR="007E488D" w:rsidRPr="007E488D" w:rsidRDefault="007E488D" w:rsidP="007E48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5364A" w:rsidRPr="009C4CBB" w:rsidRDefault="0045364A" w:rsidP="009C4C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CBB">
        <w:rPr>
          <w:rFonts w:ascii="Times New Roman" w:hAnsi="Times New Roman" w:cs="Times New Roman"/>
          <w:sz w:val="28"/>
          <w:szCs w:val="28"/>
        </w:rPr>
        <w:t>Одной из задач является подготовка спортсмена к роли помощника тренера, инструктора и участие в организации и проведении соревнований в качестве судьи.</w:t>
      </w:r>
    </w:p>
    <w:p w:rsidR="0045364A" w:rsidRPr="009C4CBB" w:rsidRDefault="0045364A" w:rsidP="009C4C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CBB">
        <w:rPr>
          <w:rFonts w:ascii="Times New Roman" w:hAnsi="Times New Roman" w:cs="Times New Roman"/>
          <w:sz w:val="28"/>
          <w:szCs w:val="28"/>
        </w:rPr>
        <w:t xml:space="preserve">Решение этих задач целесообразно начинать на тренировочном этапе и продолжать тренерско-судейскую практику на следующих этапах подготовки. Занятия следует проводить в форме бесед, семинаров, практических занятий, самостоятельного изучения литературы по </w:t>
      </w:r>
      <w:r w:rsidR="00B911EA">
        <w:rPr>
          <w:rFonts w:ascii="Times New Roman" w:hAnsi="Times New Roman" w:cs="Times New Roman"/>
          <w:sz w:val="28"/>
          <w:szCs w:val="28"/>
        </w:rPr>
        <w:t>тхэквондо</w:t>
      </w:r>
      <w:r w:rsidRPr="009C4CBB">
        <w:rPr>
          <w:rFonts w:ascii="Times New Roman" w:hAnsi="Times New Roman" w:cs="Times New Roman"/>
          <w:sz w:val="28"/>
          <w:szCs w:val="28"/>
        </w:rPr>
        <w:t>. Спортсмены должны овладеть принятой в виде спорта терминологией, основными методами построения тренировочного занятия, навыками дежурного по группе (подготовка место занятий, получение и сдача инвентаря). Во время проведения занятий необходимо развивать способность занимающихся наблюдать за выполнением упражнений другими занимающимися, находить ошибки и исправлять их. Привитие судейских навыков осуществляется путем изучения правил соревнований, привлечения спортсменов к непосредственному выполнению отдельных су</w:t>
      </w:r>
      <w:r w:rsidR="007B5781">
        <w:rPr>
          <w:rFonts w:ascii="Times New Roman" w:hAnsi="Times New Roman" w:cs="Times New Roman"/>
          <w:sz w:val="28"/>
          <w:szCs w:val="28"/>
        </w:rPr>
        <w:t xml:space="preserve">дейских обязанностей в своей и </w:t>
      </w:r>
      <w:r w:rsidRPr="009C4CBB">
        <w:rPr>
          <w:rFonts w:ascii="Times New Roman" w:hAnsi="Times New Roman" w:cs="Times New Roman"/>
          <w:sz w:val="28"/>
          <w:szCs w:val="28"/>
        </w:rPr>
        <w:t xml:space="preserve"> других группах, ведения протоколов соревнований.</w:t>
      </w:r>
    </w:p>
    <w:p w:rsidR="00922CFF" w:rsidRDefault="000E7B73" w:rsidP="0044602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обучения </w:t>
      </w:r>
      <w:r w:rsidR="00E1372F" w:rsidRPr="000E7B73">
        <w:rPr>
          <w:rFonts w:ascii="Times New Roman" w:hAnsi="Times New Roman" w:cs="Times New Roman"/>
          <w:sz w:val="28"/>
          <w:szCs w:val="28"/>
        </w:rPr>
        <w:t xml:space="preserve">спортсмены должны хорошо знать правила соревнований по </w:t>
      </w:r>
      <w:r w:rsidR="00B911EA">
        <w:rPr>
          <w:rFonts w:ascii="Times New Roman" w:hAnsi="Times New Roman" w:cs="Times New Roman"/>
          <w:sz w:val="28"/>
          <w:szCs w:val="28"/>
        </w:rPr>
        <w:t>тхэквондо</w:t>
      </w:r>
      <w:r w:rsidR="00E1372F" w:rsidRPr="000E7B73">
        <w:rPr>
          <w:rFonts w:ascii="Times New Roman" w:hAnsi="Times New Roman" w:cs="Times New Roman"/>
          <w:sz w:val="28"/>
          <w:szCs w:val="28"/>
        </w:rPr>
        <w:t xml:space="preserve"> и, постоянно участвуя в судействе городских и областных соревнований, выполнять необходимые требования для присвоения </w:t>
      </w:r>
      <w:r w:rsidR="00E1372F" w:rsidRPr="001900C5">
        <w:rPr>
          <w:rFonts w:ascii="Times New Roman" w:hAnsi="Times New Roman" w:cs="Times New Roman"/>
          <w:sz w:val="28"/>
          <w:szCs w:val="28"/>
        </w:rPr>
        <w:t xml:space="preserve">звания инструктора и судьи по спорту. </w:t>
      </w:r>
    </w:p>
    <w:p w:rsidR="0026175A" w:rsidRPr="005E395F" w:rsidRDefault="0026175A" w:rsidP="0024751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E488D" w:rsidRDefault="00E1372F" w:rsidP="0026175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E488D">
        <w:rPr>
          <w:rFonts w:ascii="Times New Roman" w:hAnsi="Times New Roman" w:cs="Times New Roman"/>
          <w:i/>
          <w:sz w:val="28"/>
          <w:szCs w:val="28"/>
        </w:rPr>
        <w:t xml:space="preserve">Методический материал по предметной области </w:t>
      </w:r>
      <w:r w:rsidRPr="005E395F">
        <w:rPr>
          <w:rFonts w:ascii="Times New Roman" w:hAnsi="Times New Roman" w:cs="Times New Roman"/>
          <w:b/>
          <w:i/>
          <w:sz w:val="28"/>
          <w:szCs w:val="28"/>
        </w:rPr>
        <w:t>«вид спорта»</w:t>
      </w:r>
    </w:p>
    <w:p w:rsidR="00277CD3" w:rsidRDefault="00E1372F" w:rsidP="007E48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488D">
        <w:rPr>
          <w:rFonts w:ascii="Times New Roman" w:hAnsi="Times New Roman" w:cs="Times New Roman"/>
          <w:i/>
          <w:sz w:val="28"/>
          <w:szCs w:val="28"/>
        </w:rPr>
        <w:t xml:space="preserve"> (для базового и углубленного уровней сложности)</w:t>
      </w:r>
    </w:p>
    <w:p w:rsidR="007E488D" w:rsidRDefault="007E488D" w:rsidP="007E488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77CD3" w:rsidRDefault="00E1372F" w:rsidP="00CE6B9B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77E">
        <w:rPr>
          <w:rFonts w:ascii="Times New Roman" w:hAnsi="Times New Roman" w:cs="Times New Roman"/>
          <w:b/>
          <w:sz w:val="28"/>
          <w:szCs w:val="28"/>
        </w:rPr>
        <w:t>Техническая подготовка</w:t>
      </w:r>
    </w:p>
    <w:p w:rsidR="00C9399C" w:rsidRPr="0025577E" w:rsidRDefault="00C9399C" w:rsidP="00CE6B9B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188B" w:rsidRPr="0013497E" w:rsidRDefault="00C0188B" w:rsidP="007F138B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</w:pPr>
      <w:r w:rsidRPr="0013497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Комплексы пхумсэ для всех этапов подготовки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Общее описание.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10 гып. Прямые стойки. Перемещения в стойках. Махи и удары ногами вперёд на месте и в движении.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9 гып. Блоки и удары руками на месте. Перемещения с прямыми и круговыми ударами ногами в движении. Основная терминология.</w:t>
      </w:r>
    </w:p>
    <w:p w:rsidR="00C0188B" w:rsidRPr="00A87474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87474">
        <w:rPr>
          <w:rFonts w:ascii="Times New Roman" w:eastAsia="Calibri" w:hAnsi="Times New Roman" w:cs="Times New Roman"/>
          <w:color w:val="000000"/>
          <w:sz w:val="28"/>
          <w:szCs w:val="28"/>
        </w:rPr>
        <w:t>8 гып. Перемещения с одиночными блоками, ударами ногами и руками. Ритуал доджан.</w:t>
      </w:r>
    </w:p>
    <w:p w:rsidR="00C0188B" w:rsidRPr="00A87474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87474">
        <w:rPr>
          <w:rFonts w:ascii="Times New Roman" w:eastAsia="Calibri" w:hAnsi="Times New Roman" w:cs="Times New Roman"/>
          <w:color w:val="000000"/>
          <w:sz w:val="28"/>
          <w:szCs w:val="28"/>
        </w:rPr>
        <w:t>7 гып. Тэгук-иль-джан. Элементы Тэгук-иль-джан.</w:t>
      </w:r>
    </w:p>
    <w:p w:rsidR="00C0188B" w:rsidRPr="00A87474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87474">
        <w:rPr>
          <w:rFonts w:ascii="Times New Roman" w:eastAsia="Calibri" w:hAnsi="Times New Roman" w:cs="Times New Roman"/>
          <w:color w:val="000000"/>
          <w:sz w:val="28"/>
          <w:szCs w:val="28"/>
        </w:rPr>
        <w:t>6 гып. Тэгук-и-джан. Комбинирование блок-удар с использованием техник 9 купа.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8747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5 гып. Тэгук-сам-джан. Тройное комбинирование блок-рука-нога, нога-блок-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рука с использованием техник 9 купа.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4 гып. Тэгук-са-джан. Блоки и удары ребром ладони. Удары пальцами, основанием и тыльной стороной кулака. Блоки ладонью. Удары локтем. Удары с впередистоящей ноги.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3 гып. Тэгук-о-джан. Удары ногами со стартового и оборотного шага. Блоки с поддержкой и двойные блоки. Ханбон-кируги с использованием техник рук. Хосинсуль, освобождение от длинных захватов одной рукой с помощью ударов.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2 гып. Тэгук-юк-джан. Торо-чаги. Ханбон-кируги с использованием техник рук и ног. Хосинсуль, освобождение от коротких захватов одной или двумя руками с помощью ударов.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1 гып. Тэгук-чиль-джан. Нарэ-чаги. Ханбон-кируги с использованием торо-чаги и нарэ-чаги. Хосинсуль, освобождение от обхватов с помощью ударов.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Объем знаний и умений по поясам</w:t>
      </w:r>
    </w:p>
    <w:p w:rsidR="00C0188B" w:rsidRPr="0013497E" w:rsidRDefault="00C0188B" w:rsidP="00C9399C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10 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гып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(белый пояс)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1. Знание стоек: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-чариот-соги (стойка смирно);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-джунби-соги (стойка готовности);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-ап-соги (прямой шаг);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-ап-куби-соги (передняя стойка).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2. Перемещение вперед в ап-соги и ап-куби-соги.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Перемещения в стойках выполняются с боевым положением рук.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3. Техника ударов ногами на месте и в движении в ап-соги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-ап-паль-олиги (прямой мах ногой вперед);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-йоп-паль-олиги (прямой мах ногой в сторону);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-твит-паль-олиги (прямой мах ногой назад);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-муруп-ап-чаги (прямой удар коленом);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-момтон-ап-чаги (прямой удар ногой в средний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-ольгуль-ап-чаги (прямой удар ногой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-нерьо-чаги (удар ногой сверху вниз).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4. Общая физическая подготовка.</w:t>
      </w:r>
    </w:p>
    <w:p w:rsidR="00C0188B" w:rsidRPr="0013497E" w:rsidRDefault="00C0188B" w:rsidP="00C9399C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 Приседания,</w:t>
      </w:r>
    </w:p>
    <w:p w:rsidR="00C0188B" w:rsidRPr="0013497E" w:rsidRDefault="00C0188B" w:rsidP="00C9399C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 Сгибание и разгибание рук в упоре лежа,</w:t>
      </w:r>
    </w:p>
    <w:p w:rsidR="00C0188B" w:rsidRPr="0013497E" w:rsidRDefault="00C0188B" w:rsidP="00C9399C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 Поднимание туловища в сед из положения лежа.</w:t>
      </w:r>
    </w:p>
    <w:p w:rsidR="00C0188B" w:rsidRPr="0013497E" w:rsidRDefault="00C0188B" w:rsidP="00C9399C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Все упражнения оцениваются за правильностью выполнения.</w:t>
      </w:r>
    </w:p>
    <w:p w:rsidR="00C0188B" w:rsidRPr="0013497E" w:rsidRDefault="00C0188B" w:rsidP="00C9399C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Приседания выполняются в исходном положении джумби-соги, руки за головой в «замок».</w:t>
      </w:r>
    </w:p>
    <w:p w:rsidR="00C0188B" w:rsidRPr="0013497E" w:rsidRDefault="00C0188B" w:rsidP="00C9399C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Сгибание и разгибание рук в упоре лежа выполняется 50/50% на ладонях и кулаках.</w:t>
      </w:r>
    </w:p>
    <w:p w:rsidR="00C0188B" w:rsidRPr="0013497E" w:rsidRDefault="00C0188B" w:rsidP="00C9399C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Поднимание туловища в сед, выполняется без помощи партнера, руки за головой.</w:t>
      </w:r>
    </w:p>
    <w:p w:rsidR="00C0188B" w:rsidRPr="0013497E" w:rsidRDefault="00C0188B" w:rsidP="00C9399C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9 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гып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(белый с жёлтой полосой).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1. Знание стоек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-джучум-соги (стойка всадника).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2. Техника выполнения блоков и ударов руками на месте в джучум-соги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Блоки руками: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-ольгуль-макки (верхний горизонтальный блок);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-ольгуль-баккат-макки (верхний вертикальный блок наружу, внутренней частью предплечья);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-ольгуль-баккат-пальмок-макки (верхний вертикальный блок наружу);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-ольгуль-ан-макки (верхний вертикальный блок вовнутрь);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-момтон-баккат-макки (средний вертикальный блок наружу, внутренней частью предплечья);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-момтон-баккат-пальмок-макки (средний вертикальный блок наружу);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-момтон-ан-макки (средний вертикальный блок вовнутрь);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-арэ-макки (нижний вертикальный блок);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Удары руками: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-ольгуль-джумок-джируги (прямой удар кулаком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-момтон-джумок-джируги (прямой удар кулаком в средний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-ольгуль-сево-джумок-джируги (прямой удар вертикальным кулаком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-момтон-сево-джумок-джируги (прямой удар вертикальным кулаком в средний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-арэ-джаю-джумок-джируги (прямой удар обратным кулаком в нижний уровень).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3. Техника ударов ногами с перемещением вперед в стойкахап-соги и ап-куби-соги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-ап-паль-олиги (прямой мах ногой вперед);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-йоп-паль-олиги (прямой мах ногой в сторону);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-твит-паль-олиги (прямой мах ногой назад);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-муруп-ап-чаги (прямой удар коленом);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-муруп-дольо-чаги (круговой удар коленом);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-момтон-ап-чаги (прямой удар ногой в средний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-ольгуль-ап-чаги (прямой удар ногой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-нерьо-чаги (удар ногой сверху вниз).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-миро-чаги (толчок ногой вперёд);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-пандель-чаги (удар ногой в средний уровень под углом 45° снизу);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-момтон-дольо-чаги (круговой удар ногой в средний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-битуро-чаги (круговой удар изнутри в средний уровень).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4. Общая физическая подготовка.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Приседания -50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Сгибание и разгибание рук в упоре лежа – 20раз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Поднимание туловища в сед – 30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Техника выполнения упражнений такая же, как и на предыдущем поясе.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5. Теория.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Основные корейские термины.</w:t>
      </w:r>
    </w:p>
    <w:p w:rsidR="00C0188B" w:rsidRPr="0013497E" w:rsidRDefault="00C0188B" w:rsidP="00C9399C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8 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гып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(желтый пояс)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1. Перемещение вперед в ап-куби-соги с защитными блоками и ударами руками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Блоки руками: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-ольгуль-баккат-макки;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-ольгуль-баккат-пальмок-макки;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-ольгуль-ан-макки;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-момтон-баккат-макки;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-момтон-баккат-пальмок-макки;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-момтон-ан-макки;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Удары руками: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-ольгуль-пандэ-джируги (прямой удар одноимённым кулаком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-момтон-пандэ-джируги (прямой удар одноимённым кулаком в средний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-ольгуль-сево-джумок-пандэ-джируги (прямой удар вертикальным одноимённым кулаком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-момтон-сево-джумок-пандэ-джируги (прямой удар вертикальным одноимённым кулаком в средний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-арэ-джаю-джумок-пандэ-джируги (прямой удар обратным одноимённым кулаком в нижний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-ольгуль-баро-джируги (прямой удар разноимённым кулаком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-момтон-баро-джируги (прямой удар разноимённым кулаком в средний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-ольгуль-сево-джумок-баро-джируги (прямой удар вертикальным разноимённым кулаком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-момтон-сево-джумок-баро-джируги(прямой удар вертикальным разноимённым кулаком в средний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-арэ-джаю-джумок-баро-джируги (прямой удар обратным разноимённым кулаком в нижний уровень).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2. Техника ударов ногами с перемещением вперед в стойках ап-соги и ап-куби-соги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-техники ударов ногами предыдущих поясов по выбору экзаменатора.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-ольгуль-сево-ан-чаги (круговой внутренний вертикальный удар ногой в голову);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-ольгуль-сево-баккат-чаги (круговой наружный вертикальный удар ногой в голову);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-ольгуль-пандель-чаги (удар ногой в лицо под углом 45° снизу);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-монтон-йоп-чаги (боковой удар ногой на среднем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-ольгуль-йоп-чаги (боковой удар ногой на верхнем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-ольгуль-дольо-чаги (круговой удар в голову).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3. Общая физическая подготовка.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Приседания -55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Сгибание и разгибание рук в упоре лежа – 25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Поднимание туловища в сед – 35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Техника выполнения упражнений такая же, как и на предыдущем поясе.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4. Теория.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Ритуал доджан тхэквондо ВТФ.</w:t>
      </w:r>
    </w:p>
    <w:p w:rsidR="00C0188B" w:rsidRPr="0013497E" w:rsidRDefault="00C0188B" w:rsidP="00C9399C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7 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гып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(желтый с зеленой полосой).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1. Перемещение спиной вперед в ап-куби-соги с защитными блоками и ударами руками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Блоки руками: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-ольгуль-баккат-макки;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-ольгуль-баккат-пальмок-макки;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-ольгуль-ан-макки;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-момтон-баккат-макки;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-момтон-баккат-пальмок-макки;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-момтон-ан-макки;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-арэ-макки;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Удары руками: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-ольгуль-пандэ-джумок-джируги;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-момтон-пандэ-джумок-джируги;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-ольгуль-сево-джумок-пандэ-джируги;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-момтон-сево-джумок-пандэ-джируги;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-арэ-джаю-джумок-пандэ-джируги;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-ольгуль-баро-джумок-джируги;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-момтон-баро-джумок-джируги;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-ольгуль-сево-джумок-баро-джируги;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-момтон-сево-джумок-баро-джируги;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-арэ-джаю-джумок-баро-джируги.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2. Техника ударов ногами с перемещением вперед в стойках ап-соги и ап-куби-соги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-техники ударов ногами предыдущих поясов по выбору экзаменатора.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-твид-чаги (прямой удар пяткой назад с поворотом на 360°);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-ольгуль-баккат-дольо-чаги (круговой удар пяткой в голову).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3. ТЭГУК-ИЛЬ-ДЖАН.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Значение и терминология формального комплекса тэгук-иль-джан.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 комплексе выполняются стойки (чариот-соги, джумби-соги, ап-соги, ап-куби-соги), блоки (арэ-макки, момтон-ан-макки, ольгуль-макки) и удары руками (момтон-пандэ-джируги, момтон-баро-джируги) и прямой удар ногой (ап-чаги).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4. Общая физическая подготовка.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Приседания -60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Сгибание и разгибание рук в упоре лежа – 30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Поднимание туловища в сед – 40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Техника выполнения упражнений такая же, как и на предыдущем поясе.</w:t>
      </w:r>
    </w:p>
    <w:p w:rsidR="00C0188B" w:rsidRPr="0013497E" w:rsidRDefault="00C0188B" w:rsidP="00C9399C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6 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гып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(зеленый пояс).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1. Знание стоек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-твид-куби-соги (задняя стойка);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-кима-соги (боковая стойка).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2. Перемещения вперёд и назад в твид-куби-соги с защитными блоками руками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-ольгуль-сонналь-макки (блок ребром ладони на верхнем уровне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-момтон-ан-сонналь-макки (вертикальный блок вовнутрь ребром ладони на среднем уровне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-момтон-баккат-сонналь-дун-макки (вертикальный блок наружу внутренней частью ладони на среднем уровне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-момтон-баккат-пальмок-сонналь-макки (вертикальный блок наружу внешней частью ладони на среднем уровне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-арэ-сонналь-макки (блок ребром ладони на нижнем уровне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-ольгуль-хансонналь-макки (блок ребром ладони);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-момтон-ан-хансонналь-макки (вертикальный блок ребром ладони на среднем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-момтон-баккат-пальмок-хансонналь-макки (вертикальный блок наружу внешней частью ладони на среднем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-арэ-хансонналь-макки (блок ребром ладони на нижнем уровне).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3. Перемещения вперёд и назад в ап-куби-соги с ударами руками.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-ольгуль-пьенсонкут-опо-пандэ-джируги (удар пальцами горизонтальной ладони на верхнем уровне одноимённой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-момтон-пьенсонкут-сево-пандэ-джируги (удар пальцами вертикальной ладони на среднем уровне одноимённой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-арэ-пьенсонкут-джаю-пандэ-джируги (удар пальцами перевернутой ладони в нижний уровень одноимённой рукой).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-ольгуль-пьенсонкут-опо-баро-джируги (удар пальцами горизонтальной ладони на верхнем уровне разноимённой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-момтон-пьенсонкут-сево-баро-джируги (удар пальцами вертикальной ладони на среднем уровне разноимённой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-арэ-пьенсонкут-джаю-баро-джируги (удар пальцами перевернутой ладони в нижний уровень разноимённой рукой).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3. Перемещения в кима-соги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-приставной шаг;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-оборотный шаг;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-скрестный шаг через ап-коа-соги (переднее скрещивание);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-скрестный шаг через твид-коа-соги (заднее скрещивание).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4. Перемещение в кима-соги приставным шагом с ударами впередистоящий ногой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-техники ударов ногами предыдущих поясов по выбору экзаменатора.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5. КИРУГИ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Соревновательный спарринг в соответствии с правила WTF за исключением контактных ударов в голову.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Знание правил проведения поединков по тхэквондо WTF (разрешенные атакующие и защитные действия).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6. ТЭГУК-И-ДЖАН.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Значение и терминология формального комплекса тэгук-и-джан.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 комплексе выполняются стойки (чариот-соги, джумби-соги, ап-соги, ап-куби-соги), блоки (арэ-макки, момтон-ан-макки, ольгуль-макки) и удары руками (момтон-пандэ-джируги, ольгуль-пандэ-джируги) и прямой удар ногой (ап-чаги).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пхумсе ТЭГУК-ИЛЬ-ДЖАН (по заданию экзаменатора).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7. Общая физическая подготовка.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Приседания -65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Сгибание и разгибание рук в упоре лежа – 35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Поднимание туловища в сед – 45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Техника выполнения упражнений такая же, как и на предыдущем поясе.</w:t>
      </w:r>
    </w:p>
    <w:p w:rsidR="00C0188B" w:rsidRPr="0013497E" w:rsidRDefault="00C0188B" w:rsidP="00C9399C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5 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гып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(зеленый с синей полосой).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1. Перемещение вперед и назад в стойках по заданию экзаменатора с ударами руками.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Удары ребром ладони: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-баккат-сонналь-мок-чиги (удар ребром ладони по шее изнутри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-ан-сонналь-мок-чиги (удар ребром ладони по шее во внутрь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-баккат-хансонналь-мок-чиги (удар ребром ладони по шее изнутри);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-ан-хансонналь-мок-чиги (удар ребром ладони по шее во внутрь);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-дольо-соннальдун-мок-чиги (круговой удар внешним ребром ладони по шее);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-баккат-дольо-соннальдун-мок-чиги (круговой удар наружу внешним ребром ладони по шее);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-джебипум-мок-чиги (блок и удар «крыло ласточки»);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Удары различными частями кулака: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-дун-джумок-ап-чиги (удар наружной стороной кулака вперед);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-дун-джумок-баккат-чиги (удар наружной стороной кулака наружу);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-ольгуль-ме-джумок-нерьо-чиги (удар основанием кулака сверху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-ме-джумок-ан-чиги (удар основанием кулака во внутрь на среднем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-ме-джумок-баккат-чиги (удар основанием кулака наружу на среднем уровне).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2.Перемещение в керомса (спарринговая стойка) подскок и отскок вперед и назад с ударами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-техники ударов ногами предыдущих поясов по выбору экзаменатора.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3. ТЭГУК-САМ-ДЖАН.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Значение и терминология тэгук-сам-джан.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 комплексе выполняются стойки (чариот-соги, джумби-соги, ап-соги, ап-куби-соги, твид-куби-соги), блоки (арэ-макки, момтон-ан-макки, ольгуль-макки, момтон-баккат-хансонналь-макки) и удары руками (момтон-пандэ-джируги, монтон-барро-джируги, ольгуль-пандэ-джируги, ан-хансонналь-мок-чиги) и прямой удар ногой (ап-чаги).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пхумсе ТЭГУК-ИЛЬ-ДЖАН, ТЭГУК-И-ДЖАН (по заданию экзаменатора).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4. КИРУГИ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Соревновательный спарринг в соответствии с правила WTF за исключением контактных ударов в голову. Допускается неполный контакт в корпус.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Знание правил проведения поединков по тхэквондо WTF (начисление очков, размеры доянга, весовые категории, правила поведения спортсмена во время поединка, основные команды и т.д.).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5. Общая физическая подготовка.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Приседания - 70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Сгибание и разгибание рук в упоре лежа – 40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Поднимание туловища в сед – 50 раз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Техника выполнения упражнений такая же, как и на предыдущем поясе.</w:t>
      </w:r>
    </w:p>
    <w:p w:rsidR="00C0188B" w:rsidRPr="0013497E" w:rsidRDefault="00C0188B" w:rsidP="00C9399C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4 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гып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(синий пояс).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1. Перемещение вперед и назад в различных стойках по заданию экзаменатора с ударами локтем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-ольгуль-ольо-палькуп-чиги (удар локтем по кругу вперед-вверх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-ольгуль-дольо-палькуп-чиги (удар локтем по кругу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-момтон-дольо-палькуп-чиги (удар локтем по кругу в средний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-нерьо-палькуп-чиги (удар локтем по кругу сверху вниз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-ольгуль-юп-палькуп-чиги (удар локтем в сторону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-момтон-юп-палькуп-чиги (удар локтем в сторону в средний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-твид-палькуп-чиги (удар локтем назад);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-ольгуль-пьенджок-дольо-палькуп-чиги (удар локтем по кругу по ладони в верхний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-момтон-пьенджок-дольо-палькуп-чиги (удар локтем по кругу по ладони в средний уровень);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2. Перемещение вперед и назад в различных стойках по заданию экзаменатора с блоками руками: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-ольгуль-хансональ-пикьо-макки (блок разноименной рукой ребром ладони изнутри наружу со скручиванием туловища на верхнем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-момтон-хансональ-пикьо-макки (блок разноименной рукой ребром ладони изнутри наружу со скручиванием туловища на среднем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-арэ-хансональ-пикьо-макки (блок разноименной рукой ребром ладони изнутри наружу со скручиванием туловища на нижнем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-ольгуль-нулло-макки (накрывающий блок ладонью на верхнем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-момтон-нулло-макки (накрывающий блок ладонью на среднем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-арэ-нулло-макки (накрывающий блок ладонью на нижнем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-ольгуль-батансон-ан-макки (блок ладонью с наружи во внутрь на верхнем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-момтон-батансон-ан-макки (блок ладонью с наружи во внутрь на среднем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-арэ-батансон-макки (блок ладонью с наружи во внутрь на нижнем уровне).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3. Перемещение в керомса (спарринговая стойка) стартовый шаг вперед и назад с ударами ногами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-техники ударов ногами предыдущих поясов по выбору экзаменатора.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4. ТЭГУК-СА-ДЖАН.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Значение и терминология тэгук-са-джан.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 комплексе выполняются стойки (чариот-соги, джумби-соги, ап-соги, ап-куби-соги, твид-куби-соги), блоки (момтон-ан-макки, момтон-баккат-пальмок-макки, момтон-сональ-баккат-макки, момтон-нулло-макки) и удары руками (момтон-пандэ-джируги, момтон-барро-джируги, пьонсонкут-сево-ждируги, джебипум-мок-чиги) и удары ногами (ап-чаги, йоп-чаги).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пхумсе ТЭГУК-И-ДЖАН, ТЭГУК-САМ-ДЖАН (по заданию экзаменатора).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5. КИРУГИ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Соревновательный спарринг (3 раунда по 2 минуты спарринга в соответствии с правила WTF). Допускается полный контакт в корпус.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Знание правил судейства соревнований по тхэквондо WTF. Судейство поединков в качестве бокового судьи.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Отметка главного судьи с оценкой по качеству судейства одного соревнования в книжке спортсмена.</w:t>
      </w:r>
    </w:p>
    <w:p w:rsidR="00C0188B" w:rsidRPr="0013497E" w:rsidRDefault="00C0188B" w:rsidP="00C9399C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3 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гып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(синий с красной полосой).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1. Перемещение вперед и назад в различных стойках с блоками: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-ольгуль-годуро-баккат-макки (вертикальный блок рукой наружу на верхнем уровне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-момтон-годуро-баккат-макки (вертикальный блок рукой наружу на среднем уровне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-ольгуль-годуро-баккат-пальмок-макки (вертикальный блок рукой наружу внешней частью предплечья на среднем уровне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-момтон-годуро-баккат-пальмок-макки (вертикальный блок рукой наружу внешней частью предплечья на среднем уровне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-арэ-годуро-макки (блок рукой на нижнем уровне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-ольгуль-отгоро-макки (скрестный блок двумя руками на верхнем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-арэ-отгоро-макки (скрестный блок двумя руками на нижнем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-пандэ-гави-макки (одноименный блок двумя руками «ножницы»);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-баро-гави-макки (разноименный блок двумя руками «ножницы»);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-ольгуль-баккат-хечьо-макки (вертикальный блок двумя руками наружу на верхнем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-ольгуль-баккат-пальмок-хечьо-макки (вертикальный блок двумя руками наружу внешней частью предплечья на верхнем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-момтон-баккат-хечьо-макки (вертикальный блок двумя руками наружу на среднем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-момтон-баккат-пальмок-хечьо-макки (вертикальный блок двумя руками наружу внешней частью предплечья на среднем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-арэ-хечьо-макки (блок двумя руками на нижнем уровне);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2. Перемещение в керомса (спарринговая стойка) оборотный шаг вперед и назад с ударами ногами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-техники ударов ногами предыдущих поясов по выбору экзаменатора.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3. ХАНБОН-КИРУГИ (одношаговый спарринг).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защитной техники от: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-ольгуль-пандэ-джируги;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-момтон-пандэ-джируги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 последующей контратакой ольгуль (момтон)-пандэ (барро)-джируги.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4. ХОСИНСУЛЬ.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Освобождение от «длинных» захватов с помощью ударов руками и ногами.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5. ТЭГУК-0-ДЖАН.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Значение и терминология тэгук-о-джан.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 комплексе выполняются стойки (чариот-соги, джумби-соги, ап-соги, ап-куби-соги, твид-куби-соги), блоки (арэ-макки, момтон-ан-макки, монтон-баккат-хансональ-макки, ольгуль-макки) и удары руками (ольгуль-ме-джумок-нерьо-чиги, дун-джумок-ап-чиги, ольгуль-дольо-палькуп-чиги, момтон-пьенджок-дольо-палькуп-чиги) и удары ногами (ап-чаги, йоп-чаги).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пхумсе ТЭГУК-САМ-ДЖАН, ТЭГУК-СА-ДЖАН (по заданию экзаменатора).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6. КИРУГИ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Соревновательный спарринг.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Знание правил судейства соревнований по тхэквондо WTF. Судейство поединков в качестве бокового судьи.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Отметка главного судьи с оценкой по качеству судейства двух соревнований в книжке спортсмена.</w:t>
      </w:r>
    </w:p>
    <w:p w:rsidR="00C0188B" w:rsidRPr="0013497E" w:rsidRDefault="00C0188B" w:rsidP="00C9399C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2 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гып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(красный пояс).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1.Демонстрация техники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-бом-соги (стойка кошки);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-батансон-годуро-макки (блок основанием ладони с поддержкой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-бо-джумок (кисть левой руки накрывает кулак правой руки);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-пьенджок-чаги (круговой сбивающий удар ногой с наружи во внутрь по своей ладони);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-дантьо-ток-джируги (удар кулаком с расположением второй руки сверху бьющей на уровне груди);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-висантуль-макки (блок одной рукой ольгуль-баккат-макки, а второй арэ-макки);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Теория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Ударные части ног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-апчук (подушечка стопы);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-твидчук (основание пятки);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-твидкумчи (область пятки (ахиллесово сухожилие));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-бальдунг (подъем стопы);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-бальнал (ребро стопы);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-бальнал-дун (внутренняя сторона стопы);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-бальбадак (подошва).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2. Комбинационная техника по заданию экзаменатора.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Наре-чаги (двойка)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-техники ударов ногами предыдущих поясов по выбору экзаменатора.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3. ХАНБОН-КИРУГИ (одношаговый спарринг).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защитной техники от: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-ольгуль-пандэ-джируги;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-момтон-пандэ-джируги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 последующей контратакой рукой с использованием ранее изученных техник (кулаком, ребром ладони, пальцами и т.д.).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4. ХОСИНСУЛЬ.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Освобождение, от «длинных» захватов одной рукой, с помощью болевого контроля атакующей руки.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5. ТЭГУК-ЮК-ДЖАН.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Значение и терминология тэгук-юк-джан.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 комплексе выполняются стойки (чариот-соги, джумби-соги, ап-куби-соги, твид-куби-соги), блоки (арэ-макки, монтон-баккат-пальмок-макки, ольгуль-баккат-пальмок-макки, арэ-хечьо-макки, монтон-сональ-макки, момтон-батансон-ан-макки) и удары руками (монтон-баро-джумок-джируги) и удары ногами (ап-чаги, долье-чаги).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пхумсе ТЭГУК-СА-ДЖАН, ТЭГУК-О-ДЖАН (по заданию экзаменатора).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6. КИРУГИ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Соревновательный спарринг.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Знание правил судейства соревнований по тхэквондо WTF. Судейство поединков в качестве рефери.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Отметка главного судьи с оценкой по качеству судейства трех соревнований в книжке спортсмена.</w:t>
      </w:r>
    </w:p>
    <w:p w:rsidR="00C0188B" w:rsidRPr="0013497E" w:rsidRDefault="00C0188B" w:rsidP="00C9399C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1 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гып</w:t>
      </w: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(красный с черной полосой).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1. Демонстрация техники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-кальджеби (атака внутренним ребром ладони с отставленным большим пальцем, захват шеи);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-муруп-кокки (удар коленом с захватом двумя руками);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-батансон-ток-чиги (удар подушечками ладони в подбородок);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-хакдари-соги (стойка на одной ноге);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-кумган-макки (ольгуль-макки одной рукой, а арэ-макки второй рукой);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-кун-дольчоги (выполнение последовательных ударов ногой без постановки на пол);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-гьопсон-джунби (подготовительная стойка с кистями рук, расположенными одна над другой);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-монге-чиги (удар двумя локтями в стороны).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2. Комбинационная техника по заданию экзаменатора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Торо-соги (прыжковый оборотный шаг):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-техники ударов ногами предыдущих поясов по выбору экзаменатора.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3. ХАНБОН-КИРУГИ.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Защита от: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-ольгуль-пандэ-джируги;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-момтон-пандэ-джируги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контратакой твио-чаги с последующей контратакой рукой с использованием ранее изученных техник (кулаком, ребром ладони, пальцами и т.д.).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4. ХОСИНСУЛЬ.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Освобождение, от «коротких» захватов двумя руками и обхватов, с помощью ударов.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5. ТЭГУК-ЧИЛЬ-ДЖАН.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Значение и терминология тэгук-чиль-джан.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 комплексе выполняются стойки (чариот-соги, джумби-соги, бом-соги, ап-куби-соги, твид-куби-соги, ап-коа-соги, джучум-соги, ап-соги, твид-коа-соги), блоки (момтон-батансон-ан-макки, монтон-ан-макки, сональ-арэ-макки, монтон-годуро-патансон-ан-макки, гави-макки, монтон-баккат-пальмок-хечьо-макки, арэ-отгоро-макки, момтон-баккат-хансонналь-йоп-макки) и удары руками (дун-джумок-ап-чиги, бо-джумок, дун-джумок-хечьо-ап-чиги, ольгуль-дун-джумок-баккат-чиги, пальгуп-пьенджок-чиги, монтон-йоп-джируги) и удары ногами (ап-чаги, муруп-ап-чаги, пьенджок-чаги).</w:t>
      </w:r>
    </w:p>
    <w:p w:rsidR="00C0188B" w:rsidRPr="0013497E" w:rsidRDefault="00C0188B" w:rsidP="0013497E">
      <w:pPr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пхумсе ТЭГУК-О-ДЖАН, ТЭГУК-ЮК-ДЖАН (по заданию экзаменатора).</w:t>
      </w:r>
    </w:p>
    <w:p w:rsidR="00C0188B" w:rsidRPr="0013497E" w:rsidRDefault="00C0188B" w:rsidP="0013497E">
      <w:pPr>
        <w:numPr>
          <w:ilvl w:val="0"/>
          <w:numId w:val="20"/>
        </w:numPr>
        <w:tabs>
          <w:tab w:val="clear" w:pos="720"/>
          <w:tab w:val="num" w:pos="284"/>
        </w:tabs>
        <w:spacing w:after="0" w:line="276" w:lineRule="auto"/>
        <w:ind w:left="0" w:firstLine="0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КИРУГИ</w:t>
      </w:r>
    </w:p>
    <w:p w:rsidR="00C0188B" w:rsidRPr="0013497E" w:rsidRDefault="00C0188B" w:rsidP="0013497E">
      <w:pPr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Соревновательный спарринг.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Знание правил судейства соревнований по тхэквондо WTF. Судейство поединков в качестве рефери.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Отметка главного судьи с оценкой по качеству судейства четырех соревнований в книжке спортсмена.</w:t>
      </w:r>
    </w:p>
    <w:p w:rsidR="00C0188B" w:rsidRPr="0013497E" w:rsidRDefault="00C0188B" w:rsidP="00C9399C">
      <w:pPr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1 дан (черный пояс).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1. Техника прыжковых ударов ногами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-твио-момтон-ап-чаги 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-твио-ольгуль-ап-чаги 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-твио-ап-паль-олиги 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-твио-нерьо-чаги 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-твио-миро-чаги;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-твио-пандель-чаги;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-твио-момтон-дольо-чаги;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-твио-битуро-чаги;</w:t>
      </w:r>
    </w:p>
    <w:p w:rsidR="00C0188B" w:rsidRPr="0013497E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-твио-ольгуль-сево-ан-чаги;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497E">
        <w:rPr>
          <w:rFonts w:ascii="Times New Roman" w:eastAsia="Calibri" w:hAnsi="Times New Roman" w:cs="Times New Roman"/>
          <w:color w:val="000000"/>
          <w:sz w:val="28"/>
          <w:szCs w:val="28"/>
        </w:rPr>
        <w:t>-твио-</w:t>
      </w: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ольгуль-сево-баккат-чаги;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-твио-ольгуль-пандель-чаги;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-твио-ольгуль-дольо-чаги;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-твио-ольгуль-баккат-дольо-чаги;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-твио-момтон-юп-чаги;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-твио-ольгуль-юп-чаги;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-твио-твид-чаги;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-твио-твидольо-чаги;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-твио-ольгуль-момдольо-сево-баккат-чаги.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2. ХОСИНСУЛЬ.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3. ТЭГУК-ПАЛЬ-ДЖАН.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Значение и терминология тэгук-паль-джан.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пхумсе 1-7 (одно на свой выбор, одно по заданию экзаменатора).</w:t>
      </w:r>
    </w:p>
    <w:p w:rsidR="00C0188B" w:rsidRPr="00C9399C" w:rsidRDefault="00C0188B" w:rsidP="0013497E">
      <w:pPr>
        <w:numPr>
          <w:ilvl w:val="0"/>
          <w:numId w:val="21"/>
        </w:numPr>
        <w:tabs>
          <w:tab w:val="clear" w:pos="720"/>
          <w:tab w:val="num" w:pos="284"/>
        </w:tabs>
        <w:spacing w:after="0" w:line="276" w:lineRule="auto"/>
        <w:ind w:left="0" w:firstLine="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КИРУГИ</w:t>
      </w:r>
    </w:p>
    <w:p w:rsidR="00C0188B" w:rsidRPr="00C9399C" w:rsidRDefault="00C0188B" w:rsidP="0013497E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Соревновательный спарринг (2 раунда по 2 минуты спарринга в соответствии с правила WTF). Допускается полный контакт в корпус.</w:t>
      </w:r>
    </w:p>
    <w:p w:rsidR="00C0188B" w:rsidRPr="00C9399C" w:rsidRDefault="00C0188B" w:rsidP="00177A88">
      <w:pPr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399C">
        <w:rPr>
          <w:rFonts w:ascii="Times New Roman" w:eastAsia="Calibri" w:hAnsi="Times New Roman" w:cs="Times New Roman"/>
          <w:color w:val="000000"/>
          <w:sz w:val="28"/>
          <w:szCs w:val="28"/>
        </w:rPr>
        <w:t>Знание правил судейства соревнований по тхэквондо WTF. Судейство поединков в качестве рефери.</w:t>
      </w:r>
    </w:p>
    <w:p w:rsidR="00C9399C" w:rsidRDefault="00C9399C" w:rsidP="00C9399C">
      <w:pPr>
        <w:pStyle w:val="a5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</w:p>
    <w:p w:rsidR="00C9399C" w:rsidRPr="00C9399C" w:rsidRDefault="00177A88" w:rsidP="00177A88">
      <w:pPr>
        <w:pStyle w:val="a5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C9399C" w:rsidRPr="00C9399C">
        <w:rPr>
          <w:b/>
          <w:sz w:val="28"/>
          <w:szCs w:val="28"/>
        </w:rPr>
        <w:t>ехни</w:t>
      </w:r>
      <w:r>
        <w:rPr>
          <w:b/>
          <w:sz w:val="28"/>
          <w:szCs w:val="28"/>
        </w:rPr>
        <w:t>ческая подготовка</w:t>
      </w:r>
    </w:p>
    <w:p w:rsidR="00C9399C" w:rsidRPr="00C9399C" w:rsidRDefault="00C9399C" w:rsidP="00C9399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contextualSpacing/>
        <w:jc w:val="center"/>
        <w:rPr>
          <w:b/>
          <w:color w:val="333333"/>
          <w:sz w:val="28"/>
          <w:szCs w:val="28"/>
        </w:rPr>
      </w:pPr>
      <w:r w:rsidRPr="00C9399C">
        <w:rPr>
          <w:b/>
          <w:color w:val="333333"/>
          <w:sz w:val="28"/>
          <w:szCs w:val="28"/>
        </w:rPr>
        <w:t xml:space="preserve">Базовый уровень </w:t>
      </w:r>
      <w:r>
        <w:rPr>
          <w:b/>
          <w:color w:val="333333"/>
          <w:sz w:val="28"/>
          <w:szCs w:val="28"/>
        </w:rPr>
        <w:t xml:space="preserve">НП-2 </w:t>
      </w:r>
      <w:r w:rsidRPr="00C9399C">
        <w:rPr>
          <w:b/>
          <w:color w:val="333333"/>
          <w:sz w:val="28"/>
          <w:szCs w:val="28"/>
        </w:rPr>
        <w:t>года обучения</w:t>
      </w:r>
    </w:p>
    <w:p w:rsidR="00C0188B" w:rsidRPr="00F47D08" w:rsidRDefault="00C0188B" w:rsidP="00C0188B">
      <w:pPr>
        <w:pStyle w:val="a5"/>
        <w:spacing w:before="0" w:beforeAutospacing="0" w:after="0" w:afterAutospacing="0" w:line="276" w:lineRule="auto"/>
        <w:jc w:val="both"/>
        <w:rPr>
          <w:b/>
          <w:bCs/>
          <w:i/>
          <w:iCs/>
          <w:sz w:val="16"/>
          <w:szCs w:val="16"/>
        </w:rPr>
      </w:pPr>
    </w:p>
    <w:p w:rsidR="00C0188B" w:rsidRPr="00F47D08" w:rsidRDefault="00C0188B" w:rsidP="00F47D0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47D08">
        <w:rPr>
          <w:sz w:val="28"/>
          <w:szCs w:val="28"/>
        </w:rPr>
        <w:t xml:space="preserve">Изучение и совершенствование техники передвижения в стойках, прямых ударов на дальней и средней дистанциях: боковых ударов ногами и ударов </w:t>
      </w:r>
      <w:r w:rsidRPr="00F47D08">
        <w:rPr>
          <w:sz w:val="28"/>
          <w:szCs w:val="28"/>
        </w:rPr>
        <w:lastRenderedPageBreak/>
        <w:t>сверху вниз, на средней, ближней дистанциях, ударов нагой на месте и в передвижении, бой с тенью, формальные упражнения, в парах, на снарядах, защита.</w:t>
      </w:r>
    </w:p>
    <w:p w:rsidR="00C0188B" w:rsidRPr="00F47D08" w:rsidRDefault="00C0188B" w:rsidP="00F47D0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Изучение и совершенствование техники от атакующих и контратакующих приемов, ударов на дальней, средней дистанциях, боковых и снизу ударов на средней и ближней дистанциях и защита. Бой с тенью, в парах, на снарядах, в условном, вольном боях.</w:t>
      </w:r>
    </w:p>
    <w:p w:rsidR="00C0188B" w:rsidRPr="00F47D08" w:rsidRDefault="00C0188B" w:rsidP="00F47D0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Изучение и совершенствование техники атакующих, контратакующих прямых, в сочетании с боковыми, с ударами снизу на дальней, средней и ближней дистанциях. Ударов ногами в сочетании с ударом рук. Ударов рукой в сочетании с ударами ног. Защита на месте от ударов руками и ногами. Защита в движении вперёд, назад, в сторону.</w:t>
      </w:r>
    </w:p>
    <w:p w:rsidR="00C0188B" w:rsidRPr="00F47D08" w:rsidRDefault="00C0188B" w:rsidP="00F47D0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Борьба за позицию. Удары ногами из боевой стойки. Клинч, работа на краю додянга с продолжением атаки.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b/>
          <w:sz w:val="28"/>
          <w:szCs w:val="28"/>
          <w:u w:val="single"/>
        </w:rPr>
      </w:pPr>
      <w:r w:rsidRPr="00F47D08">
        <w:rPr>
          <w:sz w:val="28"/>
          <w:szCs w:val="28"/>
          <w:u w:val="single"/>
        </w:rPr>
        <w:t xml:space="preserve">1. Стойки: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 xml:space="preserve">НАРАНХИ СОГИ - стойка с параллельными ступнями на ширине плеч;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ДЮЧУМ СОГИ - низкая стойка, ступни располагаются параллельно на рас</w:t>
      </w:r>
      <w:r w:rsidRPr="00F47D08">
        <w:rPr>
          <w:sz w:val="28"/>
          <w:szCs w:val="28"/>
        </w:rPr>
        <w:softHyphen/>
        <w:t>стоянии в две ширины плеч;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 xml:space="preserve">АП СОГИ - высокая стойка;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АП КУБИ - длинная стойка;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ДУИТ КУБИ - низкая стойка с опорой на сзади стоящую ногу;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БОМ СОГИ - стойка "тигра";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МОА СОГИ - стойка ступнями вместе;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КОА СОГИ - перекрестная стойка;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ХАК ДАРИ СОГИ - стойка на одной ноге;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ГИБОН ДЮНБИ - стойка готовности.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  <w:u w:val="single"/>
        </w:rPr>
        <w:t>2. Удары руками: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БАРО ЧИРУГИ - удар кулаком руки, с опорой на одноименную ногу: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БАНДЕ ЧИРУГИ - удар кулаком руки, с опорой на разноименную ногу;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СОНКЫТ - копчики пальцев;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СОННАЛБ - ребро ладони: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ЧИГИ - рубящий удар;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АП ЧИГИ - удар вперед вверх;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АН ЧИГИ - удар вовнутрь.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  <w:u w:val="single"/>
        </w:rPr>
        <w:t>3. Блоки: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 xml:space="preserve">АРЭ МАККИ - защита нижнего уровня;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 xml:space="preserve">МОМТХОН МАККИ - защита среднего уровня;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 xml:space="preserve">ОЛБГУЛЬ МАККИ - защита верхнего уровня;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ХЭЧО МАККИ - блок двумя руками наружу;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lastRenderedPageBreak/>
        <w:t>СОННАЛБ ХЭЧО МАККИ - блок двумя руками наружу ребром ладони;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 xml:space="preserve">ИОТ ГЕЛЬ МАККИ - скрестный блок двумя руками;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СОННАЛЬ МАККИ - блок ребром ладони.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1419"/>
        </w:tabs>
        <w:spacing w:after="0" w:line="276" w:lineRule="auto"/>
        <w:rPr>
          <w:sz w:val="28"/>
          <w:szCs w:val="28"/>
          <w:u w:val="single"/>
        </w:rPr>
      </w:pPr>
      <w:r w:rsidRPr="00F47D08">
        <w:rPr>
          <w:sz w:val="28"/>
          <w:szCs w:val="28"/>
          <w:u w:val="single"/>
        </w:rPr>
        <w:t>4. Удары ногой: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АП ЧАГИ - удар ногой вперед;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МИРО ЧАГИ - удар ногой вперед всей ступней;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ДОЛЛЕ ЧАГИ - удар ногой по окружности;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НЭРЕ ЧАГИ - удар ногой вниз;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АП НЭРЕ ЧАГИ - удар ногой вниз вовнутрь;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БАККАТ НЭРЕ ЧАГИ - удар ногой вниз наружу;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ЕП ЧАГИ - удар ногой в сторону;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 xml:space="preserve">БАЛЬ ТЫНГ ДОЛЛЕ ЧАГИ - удар по окружности подъемом стопы;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ДУИ ЧАГИ - удар ногой назад.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1405"/>
        </w:tabs>
        <w:spacing w:after="0" w:line="276" w:lineRule="auto"/>
        <w:rPr>
          <w:sz w:val="28"/>
          <w:szCs w:val="28"/>
          <w:u w:val="single"/>
        </w:rPr>
      </w:pPr>
      <w:r w:rsidRPr="00F47D08">
        <w:rPr>
          <w:sz w:val="28"/>
          <w:szCs w:val="28"/>
          <w:u w:val="single"/>
        </w:rPr>
        <w:t>5. Пхумсе: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 xml:space="preserve">№ 1 Тхэгык Иль Дянг;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 xml:space="preserve">№ 2 Тхэгык И Дянг;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 xml:space="preserve">№ 3 Тхэгык Сам Дянг;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№ 4 Тхэгык Са Дянг.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829"/>
        </w:tabs>
        <w:spacing w:after="0" w:line="276" w:lineRule="auto"/>
        <w:rPr>
          <w:sz w:val="28"/>
          <w:szCs w:val="28"/>
          <w:u w:val="single"/>
        </w:rPr>
      </w:pPr>
      <w:r w:rsidRPr="00F47D08">
        <w:rPr>
          <w:sz w:val="28"/>
          <w:szCs w:val="28"/>
          <w:u w:val="single"/>
        </w:rPr>
        <w:t>6. Степовая программа.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829"/>
        </w:tabs>
        <w:spacing w:after="0" w:line="276" w:lineRule="auto"/>
        <w:rPr>
          <w:sz w:val="28"/>
          <w:szCs w:val="28"/>
          <w:u w:val="single"/>
        </w:rPr>
      </w:pPr>
      <w:r w:rsidRPr="00F47D08">
        <w:rPr>
          <w:sz w:val="28"/>
          <w:szCs w:val="28"/>
          <w:u w:val="single"/>
        </w:rPr>
        <w:t>7. Отработка техники 3-х - 2-х шагового спарринга.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854"/>
        </w:tabs>
        <w:spacing w:after="0" w:line="276" w:lineRule="auto"/>
        <w:rPr>
          <w:sz w:val="28"/>
          <w:szCs w:val="28"/>
          <w:u w:val="single"/>
        </w:rPr>
      </w:pPr>
      <w:r w:rsidRPr="00F47D08">
        <w:rPr>
          <w:sz w:val="28"/>
          <w:szCs w:val="28"/>
          <w:u w:val="single"/>
        </w:rPr>
        <w:t>8. Отработка бесконтактного спарринга с использованием только техники ударов ног.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843"/>
        </w:tabs>
        <w:spacing w:after="0" w:line="276" w:lineRule="auto"/>
        <w:rPr>
          <w:sz w:val="28"/>
          <w:szCs w:val="28"/>
          <w:u w:val="single"/>
        </w:rPr>
      </w:pPr>
      <w:r w:rsidRPr="00F47D08">
        <w:rPr>
          <w:sz w:val="28"/>
          <w:szCs w:val="28"/>
          <w:u w:val="single"/>
        </w:rPr>
        <w:t>9. Официальные соревнования.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1568"/>
        </w:tabs>
        <w:spacing w:after="0" w:line="276" w:lineRule="auto"/>
        <w:rPr>
          <w:sz w:val="28"/>
          <w:szCs w:val="28"/>
          <w:u w:val="single"/>
        </w:rPr>
      </w:pPr>
      <w:r w:rsidRPr="00F47D08">
        <w:rPr>
          <w:i/>
          <w:sz w:val="28"/>
          <w:szCs w:val="28"/>
          <w:u w:val="single"/>
        </w:rPr>
        <w:t>Основы спортивной тренировки.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ind w:firstLine="284"/>
        <w:rPr>
          <w:sz w:val="28"/>
          <w:szCs w:val="28"/>
        </w:rPr>
      </w:pPr>
      <w:r w:rsidRPr="00F47D08">
        <w:rPr>
          <w:sz w:val="28"/>
          <w:szCs w:val="28"/>
        </w:rPr>
        <w:t>Понятие об обучении и тренировке, задачи обучения и тренировки.</w:t>
      </w:r>
    </w:p>
    <w:p w:rsidR="00F47D08" w:rsidRPr="00C9399C" w:rsidRDefault="00F47D08" w:rsidP="00F47D08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contextualSpacing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Углубленн</w:t>
      </w:r>
      <w:r w:rsidRPr="00C9399C">
        <w:rPr>
          <w:b/>
          <w:color w:val="333333"/>
          <w:sz w:val="28"/>
          <w:szCs w:val="28"/>
        </w:rPr>
        <w:t xml:space="preserve">ый уровень </w:t>
      </w:r>
      <w:r>
        <w:rPr>
          <w:b/>
          <w:color w:val="333333"/>
          <w:sz w:val="28"/>
          <w:szCs w:val="28"/>
        </w:rPr>
        <w:t xml:space="preserve">Т-3 </w:t>
      </w:r>
      <w:r w:rsidRPr="00C9399C">
        <w:rPr>
          <w:b/>
          <w:color w:val="333333"/>
          <w:sz w:val="28"/>
          <w:szCs w:val="28"/>
        </w:rPr>
        <w:t>года обучения</w:t>
      </w:r>
    </w:p>
    <w:p w:rsidR="003F1491" w:rsidRPr="00F47D08" w:rsidRDefault="003F1491" w:rsidP="00F47D08">
      <w:pPr>
        <w:pStyle w:val="a5"/>
        <w:spacing w:before="0" w:beforeAutospacing="0" w:after="0" w:afterAutospacing="0" w:line="276" w:lineRule="auto"/>
        <w:jc w:val="both"/>
        <w:rPr>
          <w:b/>
          <w:bCs/>
          <w:i/>
          <w:iCs/>
          <w:sz w:val="16"/>
          <w:szCs w:val="16"/>
        </w:rPr>
      </w:pPr>
    </w:p>
    <w:p w:rsidR="001E620E" w:rsidRPr="00F47D08" w:rsidRDefault="001E620E" w:rsidP="00F47D0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bCs/>
          <w:i/>
          <w:sz w:val="28"/>
          <w:szCs w:val="28"/>
        </w:rPr>
      </w:pPr>
      <w:r w:rsidRPr="00F47D08">
        <w:rPr>
          <w:bCs/>
          <w:i/>
          <w:sz w:val="28"/>
          <w:szCs w:val="28"/>
        </w:rPr>
        <w:t>Методы организации занимающихся при разучивании технических действий тхэквондистов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Организация занимающихся спортсменов без партнера в одношереножном строю.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Организация занимающихся спортсменов без партнера в двухшереножном строю.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Усвоение приема по заданию тренера.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Условный бой, формальные упражнения «пхумсэ».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Тренировка на снарядах.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Бой по заданию.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Спарринг.</w:t>
      </w:r>
    </w:p>
    <w:p w:rsidR="001E620E" w:rsidRPr="00F47D08" w:rsidRDefault="001E620E" w:rsidP="00F47D0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bCs/>
          <w:i/>
          <w:sz w:val="28"/>
          <w:szCs w:val="28"/>
        </w:rPr>
      </w:pPr>
      <w:r w:rsidRPr="00F47D08">
        <w:rPr>
          <w:bCs/>
          <w:i/>
          <w:sz w:val="28"/>
          <w:szCs w:val="28"/>
        </w:rPr>
        <w:lastRenderedPageBreak/>
        <w:t>Методические приемы обучения основным положениям и движениям тхэквондиста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Изучение стоек тхэквондиста.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Из стойки на месте имитации ударов и защитных действий.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Боевая стойка тхэквондиста.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Передвижение с выполнением программной техники.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 xml:space="preserve">Боевые дистанции. </w:t>
      </w:r>
    </w:p>
    <w:p w:rsidR="001E620E" w:rsidRPr="00F47D08" w:rsidRDefault="001E620E" w:rsidP="00F47D08">
      <w:pPr>
        <w:pStyle w:val="a5"/>
        <w:numPr>
          <w:ilvl w:val="0"/>
          <w:numId w:val="22"/>
        </w:numPr>
        <w:spacing w:before="0" w:beforeAutospacing="0" w:after="0" w:afterAutospacing="0" w:line="276" w:lineRule="auto"/>
        <w:ind w:left="0" w:firstLine="0"/>
        <w:jc w:val="both"/>
        <w:rPr>
          <w:bCs/>
          <w:i/>
          <w:sz w:val="28"/>
          <w:szCs w:val="28"/>
        </w:rPr>
      </w:pPr>
      <w:r w:rsidRPr="00F47D08">
        <w:rPr>
          <w:bCs/>
          <w:i/>
          <w:sz w:val="28"/>
          <w:szCs w:val="28"/>
        </w:rPr>
        <w:t>Методические приемы обучения технике ударов, защит и контрударов: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ударам и простым атакам,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двойным ударам на месте (рука-рука, рука-нога, нога-нога, нога-рука),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двойным ударам в движении (рука-рука, рука-нога, нога-нога, нога-рука),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защитным действиям и простым атакам и контратакам,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 xml:space="preserve">контрудары, </w:t>
      </w:r>
    </w:p>
    <w:p w:rsidR="001E620E" w:rsidRPr="00F47D08" w:rsidRDefault="001E620E" w:rsidP="00F47D08">
      <w:pPr>
        <w:pStyle w:val="a5"/>
        <w:numPr>
          <w:ilvl w:val="1"/>
          <w:numId w:val="22"/>
        </w:numPr>
        <w:spacing w:before="0" w:beforeAutospacing="0" w:after="0" w:afterAutospacing="0" w:line="276" w:lineRule="auto"/>
        <w:ind w:left="360" w:firstLine="0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ударам на мешке, лапах, макиварах.</w:t>
      </w:r>
    </w:p>
    <w:p w:rsidR="003F1491" w:rsidRPr="00F47D08" w:rsidRDefault="003F1491" w:rsidP="00F47D0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Обучение и совершенствование техники передвижения, прямых ударов на дальней, средней дистанциях: боковых, круговых и ударов ногами сверху вниз, на средней и ближней дистанциях. Бой с тенью, в парах, на снарядах. Защита.</w:t>
      </w:r>
    </w:p>
    <w:p w:rsidR="003F1491" w:rsidRPr="00F47D08" w:rsidRDefault="003F1491" w:rsidP="00F47D0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Обучение и совершенствование техники от атакующих и контратакующих приемов, ударов на дальней, средней дистанциях, боковых и снизу ударов на средней и ближней дистанциях и защита. Бой с тенью, в парах, на снарядах, в условном, вольном боях.</w:t>
      </w:r>
    </w:p>
    <w:p w:rsidR="003F1491" w:rsidRPr="00F47D08" w:rsidRDefault="003F1491" w:rsidP="00F47D08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47D08">
        <w:rPr>
          <w:sz w:val="28"/>
          <w:szCs w:val="28"/>
        </w:rPr>
        <w:t>Обучение и совершенствование техники атакующих, контратакующих прямых в сочетании с боковыми, с ударами снизу, на дальней, средней и ближней дистанциях. Защита от ударов ногами в верхний уровень.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1395"/>
        </w:tabs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>1. Совершенствование ранее изученной техники.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1414"/>
        </w:tabs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>2. Пхумсэ: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№ 1 Тхэгык Иль Дянг;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№ 2 Тхэгык И Дянг;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№ 3 Тхэгык Сам Дянг;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№ 4 Тхэгык Са Дянг;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№ 5 Тхэгык О Дянг;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№ 6 Тхэгык Юк Дянг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№ 7 Тхэгык Чиль Дянг;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№ 8 Тхэгык Шаль Дянг.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1419"/>
        </w:tabs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>3. Степовая программа.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1424"/>
        </w:tabs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4. Скоростная работа по лапам со степа: 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1424"/>
        </w:tabs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АП ЧАГИ - удар ногой вперед;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lastRenderedPageBreak/>
        <w:t xml:space="preserve">     МИРО ЧАГИ - удар ногой вперед всей ступней;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ДОЛЛЕ ЧАГИ - удар ногой по окружности;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НЭРЕ ЧАГИ - удар ногой вниз;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АП НЭРЕ ЧАГИ - удар ногой вниз вовнутрь;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БАККАТ НЭРЕ ЧАГИ - удар ногой вниз наружу;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БАЛЬ ТЫНГ ДОЛЛЕ ЧАГИ - удар по окружности подъемом стопы; 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ДУИ ЧАГИ - удар ногой назад;</w:t>
      </w:r>
    </w:p>
    <w:p w:rsidR="006D6EFA" w:rsidRPr="00F47D08" w:rsidRDefault="006D6EFA" w:rsidP="00F47D08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 xml:space="preserve">     АП ЧУК ДОЛЛЕ ЧАГИ - удар по окружности частью подошвы.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1414"/>
        </w:tabs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>5. Отработка спарринговой техники в жилетах.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1419"/>
        </w:tabs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>6. Совершенствование одноименного спарринга.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1410"/>
        </w:tabs>
        <w:spacing w:after="0" w:line="276" w:lineRule="auto"/>
        <w:rPr>
          <w:sz w:val="28"/>
          <w:szCs w:val="28"/>
        </w:rPr>
      </w:pPr>
      <w:r w:rsidRPr="00F47D08">
        <w:rPr>
          <w:sz w:val="28"/>
          <w:szCs w:val="28"/>
        </w:rPr>
        <w:t>7. Учебный спарринг.</w:t>
      </w:r>
    </w:p>
    <w:p w:rsidR="006D6EFA" w:rsidRPr="00F47D08" w:rsidRDefault="006D6EFA" w:rsidP="00F47D08">
      <w:pPr>
        <w:pStyle w:val="12"/>
        <w:shd w:val="clear" w:color="auto" w:fill="auto"/>
        <w:tabs>
          <w:tab w:val="left" w:pos="1410"/>
        </w:tabs>
        <w:spacing w:after="0" w:line="276" w:lineRule="auto"/>
        <w:rPr>
          <w:sz w:val="28"/>
          <w:szCs w:val="28"/>
          <w:u w:val="single"/>
        </w:rPr>
      </w:pPr>
      <w:r w:rsidRPr="00F47D08">
        <w:rPr>
          <w:sz w:val="28"/>
          <w:szCs w:val="28"/>
        </w:rPr>
        <w:t>8. Официальные соревнования.</w:t>
      </w:r>
    </w:p>
    <w:p w:rsidR="00FD4D75" w:rsidRPr="00F47D08" w:rsidRDefault="00FD4D75" w:rsidP="00F47D0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657" w:rsidRDefault="005E5657" w:rsidP="00F47D08">
      <w:pPr>
        <w:spacing w:after="0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577E">
        <w:rPr>
          <w:rFonts w:ascii="Times New Roman" w:hAnsi="Times New Roman" w:cs="Times New Roman"/>
          <w:b/>
          <w:sz w:val="28"/>
          <w:szCs w:val="28"/>
        </w:rPr>
        <w:t>Тактическая подготовка</w:t>
      </w:r>
    </w:p>
    <w:p w:rsidR="00F47D08" w:rsidRPr="0023552C" w:rsidRDefault="00F47D08" w:rsidP="00F47D08">
      <w:pPr>
        <w:pStyle w:val="a5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23552C">
        <w:rPr>
          <w:color w:val="333333"/>
          <w:sz w:val="28"/>
          <w:szCs w:val="28"/>
        </w:rPr>
        <w:t>Базовый уровень НП-2 года обучения</w:t>
      </w:r>
    </w:p>
    <w:p w:rsidR="00F47D08" w:rsidRPr="00F47D08" w:rsidRDefault="00F47D08" w:rsidP="00F47D08">
      <w:pPr>
        <w:pStyle w:val="a5"/>
        <w:spacing w:before="0" w:beforeAutospacing="0" w:after="0" w:afterAutospacing="0" w:line="276" w:lineRule="auto"/>
        <w:jc w:val="center"/>
        <w:rPr>
          <w:b/>
          <w:bCs/>
          <w:i/>
          <w:iCs/>
          <w:sz w:val="16"/>
          <w:szCs w:val="16"/>
        </w:rPr>
      </w:pPr>
    </w:p>
    <w:p w:rsidR="00FD4D75" w:rsidRPr="00F47D08" w:rsidRDefault="00FD4D75" w:rsidP="00F47D08">
      <w:pPr>
        <w:pStyle w:val="12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F47D08">
        <w:rPr>
          <w:sz w:val="28"/>
          <w:szCs w:val="28"/>
        </w:rPr>
        <w:t>Постановка тактических задач поединка. Развитие психических качеств, способствующих эффективному решению тактических задач поединка: быстрота и интенсивность мышления, оперативность мышления, ситуативность мышления. Поединки с более рослым противником, с более сильным противником, с двумя противниками. Вызов противника на прием, маскировка собственных действий.</w:t>
      </w:r>
    </w:p>
    <w:p w:rsidR="00F47D08" w:rsidRPr="0023552C" w:rsidRDefault="00F47D08" w:rsidP="0023552C">
      <w:pPr>
        <w:pStyle w:val="12"/>
        <w:shd w:val="clear" w:color="auto" w:fill="auto"/>
        <w:spacing w:after="0" w:line="276" w:lineRule="auto"/>
        <w:jc w:val="center"/>
        <w:rPr>
          <w:color w:val="333333"/>
          <w:sz w:val="28"/>
          <w:szCs w:val="28"/>
        </w:rPr>
      </w:pPr>
      <w:r w:rsidRPr="0023552C">
        <w:rPr>
          <w:color w:val="333333"/>
          <w:sz w:val="28"/>
          <w:szCs w:val="28"/>
        </w:rPr>
        <w:t>Углубленный уровень Т-3 года обучения</w:t>
      </w:r>
    </w:p>
    <w:p w:rsidR="00F47D08" w:rsidRPr="00F47D08" w:rsidRDefault="00F47D08" w:rsidP="00F47D08">
      <w:pPr>
        <w:pStyle w:val="a5"/>
        <w:spacing w:before="0" w:beforeAutospacing="0" w:after="0" w:afterAutospacing="0" w:line="276" w:lineRule="auto"/>
        <w:jc w:val="both"/>
        <w:rPr>
          <w:b/>
          <w:bCs/>
          <w:i/>
          <w:iCs/>
          <w:sz w:val="16"/>
          <w:szCs w:val="16"/>
        </w:rPr>
      </w:pPr>
    </w:p>
    <w:p w:rsidR="0023552C" w:rsidRDefault="0023552C" w:rsidP="0023552C">
      <w:pPr>
        <w:pStyle w:val="12"/>
        <w:shd w:val="clear" w:color="auto" w:fill="auto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D4D75" w:rsidRPr="0023552C">
        <w:rPr>
          <w:sz w:val="28"/>
          <w:szCs w:val="28"/>
        </w:rPr>
        <w:t xml:space="preserve">Стратегия и тактика участия в серии соревнований к в соревновательном периоде.   Совершенствование тактического мышления, развитие антиципации. </w:t>
      </w:r>
    </w:p>
    <w:p w:rsidR="00FD4D75" w:rsidRDefault="00FD4D75" w:rsidP="0023552C">
      <w:pPr>
        <w:pStyle w:val="12"/>
        <w:shd w:val="clear" w:color="auto" w:fill="auto"/>
        <w:spacing w:after="0" w:line="276" w:lineRule="auto"/>
        <w:ind w:firstLine="567"/>
        <w:rPr>
          <w:sz w:val="28"/>
          <w:szCs w:val="28"/>
        </w:rPr>
      </w:pPr>
      <w:r w:rsidRPr="0023552C">
        <w:rPr>
          <w:sz w:val="28"/>
          <w:szCs w:val="28"/>
        </w:rPr>
        <w:t>Тактика передвижений, тактика проведения основных атакующих и защитных приемов Распределение сил ни весь поединок.</w:t>
      </w:r>
    </w:p>
    <w:p w:rsidR="003825C6" w:rsidRDefault="003825C6" w:rsidP="00446020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020" w:rsidRDefault="00E1372F" w:rsidP="00C40BE6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BE6">
        <w:rPr>
          <w:rFonts w:ascii="Times New Roman" w:hAnsi="Times New Roman" w:cs="Times New Roman"/>
          <w:b/>
          <w:sz w:val="28"/>
          <w:szCs w:val="28"/>
        </w:rPr>
        <w:t xml:space="preserve"> Требования техники безопасности в процессе реализации образовательной программы</w:t>
      </w:r>
      <w:r w:rsidR="00A92C78">
        <w:rPr>
          <w:rFonts w:ascii="Times New Roman" w:hAnsi="Times New Roman" w:cs="Times New Roman"/>
          <w:b/>
          <w:sz w:val="28"/>
          <w:szCs w:val="28"/>
        </w:rPr>
        <w:t xml:space="preserve"> (теория)</w:t>
      </w:r>
    </w:p>
    <w:p w:rsidR="007E488D" w:rsidRPr="007E488D" w:rsidRDefault="007E488D" w:rsidP="00C40BE6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5657" w:rsidRPr="0023552C" w:rsidRDefault="005E5657" w:rsidP="0023552C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88D">
        <w:rPr>
          <w:rFonts w:ascii="Times New Roman" w:hAnsi="Times New Roman" w:cs="Times New Roman"/>
          <w:sz w:val="28"/>
          <w:szCs w:val="28"/>
        </w:rPr>
        <w:t xml:space="preserve">К занятиям по </w:t>
      </w:r>
      <w:r w:rsidR="001E7FE7">
        <w:rPr>
          <w:rFonts w:ascii="Times New Roman" w:hAnsi="Times New Roman" w:cs="Times New Roman"/>
          <w:sz w:val="28"/>
          <w:szCs w:val="28"/>
        </w:rPr>
        <w:t>тхэквондо</w:t>
      </w:r>
      <w:r w:rsidRPr="007E488D">
        <w:rPr>
          <w:rFonts w:ascii="Times New Roman" w:hAnsi="Times New Roman" w:cs="Times New Roman"/>
          <w:sz w:val="28"/>
          <w:szCs w:val="28"/>
        </w:rPr>
        <w:t xml:space="preserve"> допускаются дети прошедшие инструктаж по охране труда, медицинский осмотр и не имеющие противопоказаний по </w:t>
      </w:r>
      <w:r w:rsidRPr="0023552C">
        <w:rPr>
          <w:rFonts w:ascii="Times New Roman" w:hAnsi="Times New Roman" w:cs="Times New Roman"/>
          <w:sz w:val="28"/>
          <w:szCs w:val="28"/>
        </w:rPr>
        <w:t>состоянию здоровья.</w:t>
      </w:r>
    </w:p>
    <w:p w:rsidR="00C31176" w:rsidRPr="0023552C" w:rsidRDefault="00C31176" w:rsidP="0023552C">
      <w:pPr>
        <w:shd w:val="clear" w:color="auto" w:fill="FFFFFF"/>
        <w:spacing w:after="0" w:line="276" w:lineRule="auto"/>
        <w:ind w:left="142" w:right="48" w:firstLine="56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 xml:space="preserve">Во время проведения тренировочного процесса и соревнований необходимо строго соблюдать технику безопасности. Основную часть тренировки можно выполнять только после полноценной разминки, чтобы избежать травм и повреждений. Тренер обязан проверить техническое состояние места проведения занятия, используемого оборудования и </w:t>
      </w:r>
      <w:r w:rsidRPr="002355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инвентаря до и после окончания тренировки. Тренеры и спортсмены должны знать методы профилактики  спортивного травматизма и иметь навыки оказания первой медицинской помощи. 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>В спортивном зале должны быть огнетушители и аптечка, укомплектованная необходимыми медикаментами и перевязочными средствами для оказания первой помощи пострадавшим.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>Зал – это место повышенной опасности. Для предотвращения травм, спортсмены должны входить в зал только с разрешения тренера, в ходе занятия строго следовать инструкциям и указаниям тренера.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>На занятия занимающийся должен приходить за 10-15 минут до начала, чтобы успеть переодеться.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>Перед началом занятий спортсмен должен надеть специальную спортивную форму и обувь. Занятия в тесной одежде, сковывающей движения, приводят к растяжениям и вывихам. Если занимающийся надел обувь, не соответствующую размерам его ноги, или плохо зашнуровал ботинки, то это может быть причиной растяжений и разрывов связок пальцев и голеностопного сустава.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>Запрещается во время тренировки жевать жвачку, конфеты и другую пищу, держать во рту любые посторонние предметы, так как можно подавиться, или поранить слизистую оболочку ротовой полости.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>Запрещается самостоятельно брать и пользоваться без разрешения спортивным, специальным или другим инвентарём, кувыркаться на матах, залезать и прыгать вниз со скамеек, подоконников, «Шведских лестниц» и спортивных снарядов.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>При объяснениях тренером новых упражнений и новой техники, спортсмены обязаны внимательно слушать, запрещено отвлекаться, мешать своим товарищам, а также прерывать и комментировать объяснения тренера, так как все эти действия нарушают общую дисциплину и отражаются на усвоении изучаемой техники.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>На занятиях строго запрещается вести бой (поединок) в полный контакт, без разрешения и контроля тренера или в его отсутствие, особенно с девочками, или более слабыми спортсменами, младшими по возрасту, меньшими по росту и весу, или с целью выяснения «Кто сильней», или с целью демонстрации своей силы, так как это может привести к травме.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 xml:space="preserve">Отрабатывать удары ногами в парах без индивидуальных защитных приспособлений – щитков на ноги (на голень и подъём стопы) во избежание травм голени. Кроме того, во время поединков рекомендуется использовать защиту. Совершать сложные элементы без разрешения, контроля, страховки и присутствия тренера. 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lastRenderedPageBreak/>
        <w:t>Каждый спортсмен должен строго и точно соблюдать Правила по технике безопасности, беспрекословно и вовремя выполнять все команды тренера и не делать ничего такого, что опасно для жизни и здоровья, и могло бы привести его самого, его партнёра или окружающих товарищей к травме.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>Запрещается проходить между занимающимися, стоящими в паре и готовящимися к выполнению приёмов.</w:t>
      </w:r>
    </w:p>
    <w:p w:rsidR="00C31176" w:rsidRPr="0023552C" w:rsidRDefault="00C31176" w:rsidP="0023552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ab/>
        <w:t>При малейшем недомогании спортсмен должен отпроситься у тренера с тренировки домой или попросить разрешения просто посидеть в зале. При очень плохом самочувствии, для оказания ему первой помощи или экстренного вызова скорой медицинской помощи, сообщить об этом своему тренеру. Все спортсмены всегда должны немедленно сообщать тренеру, если кому-то из товарищей на тренировке стало плохо, тем более, если больной сам это сделать стесняется или не в состоянии.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>При появлении у занимающегося высокой температуры, обнаружении у него грибковых заболеваний ног, неизвестном высыпании на коже или других опасных заболеваниях, спортсмен самостоятельно (если он в состоянии) должен немедленно покинуть зал и отправиться домой для принятия экстренных мер, предупредив об этом тренера.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>В случае пожара необходимо немедленно сообщ</w:t>
      </w:r>
      <w:r w:rsidR="009A4E04">
        <w:rPr>
          <w:rFonts w:ascii="Times New Roman" w:eastAsia="Calibri" w:hAnsi="Times New Roman" w:cs="Times New Roman"/>
          <w:sz w:val="28"/>
          <w:szCs w:val="28"/>
        </w:rPr>
        <w:t xml:space="preserve">ить об этом тренеру и быстро, </w:t>
      </w:r>
      <w:r w:rsidRPr="0023552C">
        <w:rPr>
          <w:rFonts w:ascii="Times New Roman" w:eastAsia="Calibri" w:hAnsi="Times New Roman" w:cs="Times New Roman"/>
          <w:sz w:val="28"/>
          <w:szCs w:val="28"/>
        </w:rPr>
        <w:t>не создавая паники, покинуть помещение или здание, уйти в безопасное место (на улицу) и помочь это сделать тем, кто самостоятельно передвигаться не в состоянии.</w:t>
      </w:r>
    </w:p>
    <w:p w:rsidR="00C31176" w:rsidRPr="0023552C" w:rsidRDefault="00C31176" w:rsidP="0023552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52C">
        <w:rPr>
          <w:rFonts w:ascii="Times New Roman" w:eastAsia="Calibri" w:hAnsi="Times New Roman" w:cs="Times New Roman"/>
          <w:sz w:val="28"/>
          <w:szCs w:val="28"/>
        </w:rPr>
        <w:t>После окончания занятий нужно организованно покинуть место проведения занятия, переодеться, снять спортивное снаряжение. После каждого тренировочного занятия необходимо принять горячий душ, сменить нижнее бельё. Своё личное спортивное снаряжение необходимо содержать в чистоте, по мере загрязнения стирать и проглаживать.</w:t>
      </w:r>
    </w:p>
    <w:p w:rsidR="00A87474" w:rsidRPr="00177A88" w:rsidRDefault="00A87474" w:rsidP="0023552C">
      <w:pPr>
        <w:shd w:val="clear" w:color="auto" w:fill="FFFFFF"/>
        <w:spacing w:after="0"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77A88">
        <w:rPr>
          <w:rFonts w:ascii="Times New Roman" w:hAnsi="Times New Roman" w:cs="Times New Roman"/>
          <w:bCs/>
          <w:sz w:val="28"/>
          <w:szCs w:val="28"/>
        </w:rPr>
        <w:t>Требования безопасности перед началом занятий.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1. Переодеться в спортивную одежду в раздевалке.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2. Не входить в спортивный зал без разрешения тренера.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3. Спокойно, не торопясь, соблюдая дисциплину и порядок, войти в спортзал.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4. Не включать самостоятельно электроосвещение.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5. Не передвигать спортивное оборудование и снаряды без указания тренера.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6. Внимательно прослушать инструктаж по ТБ на данном занятии.</w:t>
      </w:r>
    </w:p>
    <w:p w:rsidR="00A87474" w:rsidRPr="00177A88" w:rsidRDefault="00A87474" w:rsidP="0023552C">
      <w:pPr>
        <w:shd w:val="clear" w:color="auto" w:fill="FFFFFF"/>
        <w:spacing w:after="0"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77A88">
        <w:rPr>
          <w:rFonts w:ascii="Times New Roman" w:hAnsi="Times New Roman" w:cs="Times New Roman"/>
          <w:bCs/>
          <w:sz w:val="28"/>
          <w:szCs w:val="28"/>
        </w:rPr>
        <w:t>Требования безопасности во время занятий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1. Не приступать к выполнению упражнений и учебных заданий без команды тренера.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2. Не выполнять упражнения на спортивных снарядах без подложенных матов.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lastRenderedPageBreak/>
        <w:t>3. Перед работой на снарядах протереть их сухой, чистой тканью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4. Не забывайте о подстраховке друг друга во время выполнения упражнений.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5. Нельзя метать мячи навстречу друг другу, в работе пары должен быть один мяч.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6. Не выполняйте упражнения, не предусмотренные заданием тренера.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7. Соблюдайте дисциплину и порядок на занятии.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8. Не уходите с занятий без разрешения тренера.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9. Перед выполнением упражнения убедитесь в отсутствии близко стоящих к снаряду учащихся.</w:t>
      </w:r>
    </w:p>
    <w:p w:rsidR="00A87474" w:rsidRPr="00177A88" w:rsidRDefault="00A87474" w:rsidP="0023552C">
      <w:pPr>
        <w:shd w:val="clear" w:color="auto" w:fill="FFFFFF"/>
        <w:spacing w:after="0"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77A88">
        <w:rPr>
          <w:rFonts w:ascii="Times New Roman" w:hAnsi="Times New Roman" w:cs="Times New Roman"/>
          <w:bCs/>
          <w:sz w:val="28"/>
          <w:szCs w:val="28"/>
        </w:rPr>
        <w:t>Тренер обязан</w:t>
      </w:r>
      <w:r w:rsidRPr="00177A88">
        <w:rPr>
          <w:rFonts w:ascii="Times New Roman" w:hAnsi="Times New Roman" w:cs="Times New Roman"/>
          <w:sz w:val="28"/>
          <w:szCs w:val="28"/>
        </w:rPr>
        <w:t>.</w:t>
      </w:r>
    </w:p>
    <w:p w:rsidR="009A4E04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 xml:space="preserve">1.Производить построение и перекличку группы перед занятиями   с последующей регистрацией присутствующих в журнале. </w:t>
      </w:r>
    </w:p>
    <w:p w:rsidR="00A87474" w:rsidRPr="0023552C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2. Не допускать увеличения числа спортсменов сверх установленной нормы.</w:t>
      </w:r>
    </w:p>
    <w:p w:rsidR="00A87474" w:rsidRDefault="00A87474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3552C">
        <w:rPr>
          <w:rFonts w:ascii="Times New Roman" w:hAnsi="Times New Roman" w:cs="Times New Roman"/>
          <w:sz w:val="28"/>
          <w:szCs w:val="28"/>
        </w:rPr>
        <w:t>3. Подавать докладную записку в администрацию  школы о происшествиях всякого рода, травмах и несчастных случаях.</w:t>
      </w:r>
    </w:p>
    <w:p w:rsidR="007F138B" w:rsidRPr="0023552C" w:rsidRDefault="007F138B" w:rsidP="0023552C">
      <w:pPr>
        <w:shd w:val="clear" w:color="auto" w:fill="FFFFFF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46020" w:rsidRPr="00FA27E2" w:rsidRDefault="009A5573" w:rsidP="00446020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A92C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83D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372F" w:rsidRPr="00C40BE6">
        <w:rPr>
          <w:rFonts w:ascii="Times New Roman" w:hAnsi="Times New Roman" w:cs="Times New Roman"/>
          <w:b/>
          <w:sz w:val="28"/>
          <w:szCs w:val="28"/>
        </w:rPr>
        <w:t>ВОСПИТАТЕЛЬН</w:t>
      </w:r>
      <w:r w:rsidR="00483D25">
        <w:rPr>
          <w:rFonts w:ascii="Times New Roman" w:hAnsi="Times New Roman" w:cs="Times New Roman"/>
          <w:b/>
          <w:sz w:val="28"/>
          <w:szCs w:val="28"/>
        </w:rPr>
        <w:t>АЯ</w:t>
      </w:r>
      <w:r w:rsidR="00E1372F" w:rsidRPr="00C40BE6">
        <w:rPr>
          <w:rFonts w:ascii="Times New Roman" w:hAnsi="Times New Roman" w:cs="Times New Roman"/>
          <w:b/>
          <w:sz w:val="28"/>
          <w:szCs w:val="28"/>
        </w:rPr>
        <w:t xml:space="preserve"> И ПРОФОРИЕНТАЦИОНН</w:t>
      </w:r>
      <w:r w:rsidR="00483D25">
        <w:rPr>
          <w:rFonts w:ascii="Times New Roman" w:hAnsi="Times New Roman" w:cs="Times New Roman"/>
          <w:b/>
          <w:sz w:val="28"/>
          <w:szCs w:val="28"/>
        </w:rPr>
        <w:t>АЯ</w:t>
      </w:r>
      <w:r w:rsidR="00E1372F" w:rsidRPr="00C40BE6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483D25">
        <w:rPr>
          <w:rFonts w:ascii="Times New Roman" w:hAnsi="Times New Roman" w:cs="Times New Roman"/>
          <w:b/>
          <w:sz w:val="28"/>
          <w:szCs w:val="28"/>
        </w:rPr>
        <w:t>А</w:t>
      </w:r>
    </w:p>
    <w:p w:rsidR="006123BB" w:rsidRPr="00FA27E2" w:rsidRDefault="006123BB" w:rsidP="00446020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A5573" w:rsidRDefault="00E1372F" w:rsidP="0044602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73">
        <w:rPr>
          <w:rFonts w:ascii="Times New Roman" w:hAnsi="Times New Roman" w:cs="Times New Roman"/>
          <w:sz w:val="28"/>
          <w:szCs w:val="28"/>
        </w:rPr>
        <w:t xml:space="preserve">Целью тренировочного процесса наряду с достижение высокого спортивного результата должно быть всестороннее и гармоническое развитие личности. Добиваться реализации этой цели невозможно без использования основных принципов воспитания: научности; связи воспитания с жизнью; воспитания личности в коллективе; единства требования и уважения к личности; последовательности, систематичности и единства воспитательных воздействий; индивидуального и дифференцированного подхода; опоры на положительное в человеке. </w:t>
      </w:r>
    </w:p>
    <w:p w:rsidR="009A5573" w:rsidRDefault="00E1372F" w:rsidP="0044602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573">
        <w:rPr>
          <w:rFonts w:ascii="Times New Roman" w:hAnsi="Times New Roman" w:cs="Times New Roman"/>
          <w:sz w:val="28"/>
          <w:szCs w:val="28"/>
        </w:rPr>
        <w:t xml:space="preserve">Руководствуясь этими принципами, тренер-преподаватель избирает необходимые методы, средства и формы воспитательной работы. Стратегия и тактика их использования должна основываться на знании интересов, характера, условий жизни и воспитания в семье и школе каждого занимающегося в спортивной секции, уровня его воспитанности. </w:t>
      </w:r>
    </w:p>
    <w:p w:rsidR="00CD7750" w:rsidRPr="006738DA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воспитательной работы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определить цель и набрать комплекс методов, ведущих к ее достижению; рассчитать время, необходимое для их использования; разработать тематическую последовательность воспитательных воздействий на спортсменов в отдельных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занятиях, соревнованиях, распорядке жизни юного спортсмена; определить методическую последовательность воспитательных воздействий (содержание бесед, требований, указаний, подбор упражнений и т.д.).</w:t>
      </w:r>
    </w:p>
    <w:p w:rsidR="00CD7750" w:rsidRPr="006738DA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Планирование воспитательной работы: годовой план воспитательной работы, календарный (на месяц) и пл</w:t>
      </w:r>
      <w:r w:rsidR="005E39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 работы тренера-преподавателя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Воспитательную работу следует планировать с учетом возраста, пола, спортивной подготовленности юных спортсменов, реальных условий деятельности образовательной организации.</w:t>
      </w:r>
    </w:p>
    <w:p w:rsidR="00CD7750" w:rsidRPr="006738DA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25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Годовой план</w:t>
      </w:r>
      <w:r w:rsidRPr="006738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работы образовательной организации содержит следующие разделы:</w:t>
      </w:r>
    </w:p>
    <w:p w:rsidR="00CD7750" w:rsidRPr="006738DA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общая характеристика состояния воспитательной работы в спортивном коллективе</w:t>
      </w:r>
      <w:r w:rsidR="001D2DED" w:rsidRPr="001D2D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разделе излагаются общие сведения об обучающихся, об уровне их мировоззренческих представлений; об отношении юных спортсменов к учебе; об отношении к труду, общественно полезной работе; о нравственном развитии; эстетическом воспитании; уровне подготовленности по основным разделам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соревнований;</w:t>
      </w:r>
    </w:p>
    <w:p w:rsidR="00CD7750" w:rsidRPr="00EB3460" w:rsidRDefault="00C5096D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воспитательная работа</w:t>
      </w:r>
      <w:r w:rsidRPr="00EB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D7750" w:rsidRPr="00EB3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формулируются основные задачи воспитания в предстоящем учебном году;основное содержание работы по реализации поставленных задач (примерные формы деятельности занятий обучающихся):</w:t>
      </w:r>
    </w:p>
    <w:p w:rsidR="00CD7750" w:rsidRPr="00EB3460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организационно-педагогическая работа</w:t>
      </w:r>
      <w:r w:rsidRPr="00EB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определяются сроки выборов ученического самоуправления, планируется организационно-методическая работа с активом; намечаются меры по контролю за соблюдением режима дня обучающихся и др.;</w:t>
      </w:r>
    </w:p>
    <w:p w:rsidR="00CD7750" w:rsidRPr="006738DA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основ мировоззрения социальной активности</w:t>
      </w:r>
      <w:r w:rsidRPr="00EB3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определяется тематика лекций, докладов, вечеров, бесед; намечаются мероприятия по проведению работы вне образовательной организации;воспитание сознательного отношения к обучению, культуре умственного труда предусматриваются меры по овладению обучающими умениями и навыками самостоятельной работы;</w:t>
      </w:r>
    </w:p>
    <w:p w:rsidR="00CD7750" w:rsidRPr="006738DA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воспитание сознательного отношения к труду, общественно полезной работе и бережного отношения к общественному достоянию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определяется система мероприятий по участию учащихся в общественно полезном труде; планируются докл</w:t>
      </w:r>
      <w:r w:rsidR="000344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 и беседы о труде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7750" w:rsidRPr="006738DA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нравственное воспитание и воспитание в духе спортивной этики</w:t>
      </w:r>
      <w:r w:rsidRPr="005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планируются доклады, намечаются формы, методы и средства воспитания нравственного поведения юных спортсменов;</w:t>
      </w:r>
    </w:p>
    <w:p w:rsidR="00CD7750" w:rsidRPr="006738DA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эстетическое воспитание</w:t>
      </w:r>
      <w:r w:rsidRPr="005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намечаются мероприятия по ознакомлении с многонациональной культурой народа, расширению знаний об искусстве и его роли в формировании эстетических идеалов;</w:t>
      </w:r>
    </w:p>
    <w:p w:rsidR="00CD7750" w:rsidRPr="006738DA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работа с родителями и связь с общественностью</w:t>
      </w:r>
      <w:r w:rsidRPr="0058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формы и методы содружества педагогического коллектива образовательной организации с родителями.</w:t>
      </w:r>
    </w:p>
    <w:p w:rsidR="0026068D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sz w:val="28"/>
          <w:szCs w:val="28"/>
        </w:rPr>
        <w:t xml:space="preserve">Личностное развитие обучающихся одна из основных задач образовательных организаций дополнительного образования. </w:t>
      </w:r>
    </w:p>
    <w:p w:rsidR="00CD7750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DA">
        <w:rPr>
          <w:rFonts w:ascii="Times New Roman" w:hAnsi="Times New Roman" w:cs="Times New Roman"/>
          <w:sz w:val="28"/>
          <w:szCs w:val="28"/>
        </w:rPr>
        <w:t>Высокий профессионализм педагога способствует формированию у ребенка способности выстраивать свою жизнь в границах достойной жизни достойного человека.</w:t>
      </w:r>
    </w:p>
    <w:p w:rsidR="00CD7750" w:rsidRPr="006738DA" w:rsidRDefault="00CD7750" w:rsidP="00CD775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DA">
        <w:rPr>
          <w:rFonts w:ascii="Times New Roman" w:hAnsi="Times New Roman" w:cs="Times New Roman"/>
          <w:sz w:val="28"/>
          <w:szCs w:val="28"/>
        </w:rPr>
        <w:t>Специфика воспитательной работы состоит в том, что тренер-преподаватель может проводить ее во время учебн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738DA">
        <w:rPr>
          <w:rFonts w:ascii="Times New Roman" w:hAnsi="Times New Roman" w:cs="Times New Roman"/>
          <w:sz w:val="28"/>
          <w:szCs w:val="28"/>
        </w:rPr>
        <w:t xml:space="preserve"> занятий и дополнительно на спортивных мероприятиях. </w:t>
      </w:r>
    </w:p>
    <w:p w:rsidR="00CD7750" w:rsidRPr="006738DA" w:rsidRDefault="00CD7750" w:rsidP="00CD77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i/>
          <w:iCs/>
          <w:sz w:val="28"/>
          <w:szCs w:val="28"/>
        </w:rPr>
        <w:t>Воспитательные средства:</w:t>
      </w:r>
    </w:p>
    <w:p w:rsidR="00CD7750" w:rsidRPr="006738DA" w:rsidRDefault="00CD7750" w:rsidP="00CD77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sz w:val="28"/>
          <w:szCs w:val="28"/>
        </w:rPr>
        <w:t>- личный пример и педагогическое мастерство педагога;</w:t>
      </w:r>
    </w:p>
    <w:p w:rsidR="00CD7750" w:rsidRPr="006738DA" w:rsidRDefault="00CD7750" w:rsidP="00CD77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sz w:val="28"/>
          <w:szCs w:val="28"/>
        </w:rPr>
        <w:t>- высокая организация учебно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738DA">
        <w:rPr>
          <w:rFonts w:ascii="Times New Roman" w:hAnsi="Times New Roman" w:cs="Times New Roman"/>
          <w:sz w:val="28"/>
          <w:szCs w:val="28"/>
        </w:rPr>
        <w:t xml:space="preserve"> процесса;</w:t>
      </w:r>
    </w:p>
    <w:p w:rsidR="00CD7750" w:rsidRPr="006738DA" w:rsidRDefault="00CD7750" w:rsidP="00CD77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sz w:val="28"/>
          <w:szCs w:val="28"/>
        </w:rPr>
        <w:t>- атмосфера трудолюбия, взаимопомощи, творчества;</w:t>
      </w:r>
    </w:p>
    <w:p w:rsidR="00CD7750" w:rsidRPr="006738DA" w:rsidRDefault="00CD7750" w:rsidP="00CD77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sz w:val="28"/>
          <w:szCs w:val="28"/>
        </w:rPr>
        <w:t>- дружный коллектив;</w:t>
      </w:r>
    </w:p>
    <w:p w:rsidR="00CD7750" w:rsidRPr="006738DA" w:rsidRDefault="00CD7750" w:rsidP="00CD77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sz w:val="28"/>
          <w:szCs w:val="28"/>
        </w:rPr>
        <w:t>- система морального стимулирования;</w:t>
      </w:r>
    </w:p>
    <w:p w:rsidR="00CD7750" w:rsidRDefault="00CD7750" w:rsidP="00CD77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sz w:val="28"/>
          <w:szCs w:val="28"/>
        </w:rPr>
        <w:t>- наставничество старших.</w:t>
      </w:r>
    </w:p>
    <w:p w:rsidR="00CD7750" w:rsidRPr="006738DA" w:rsidRDefault="00CD7750" w:rsidP="00CD77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i/>
          <w:iCs/>
          <w:sz w:val="28"/>
          <w:szCs w:val="28"/>
        </w:rPr>
        <w:t>Основные организационно-воспитательные мероприятия, проводимые в образовательной организации:</w:t>
      </w:r>
    </w:p>
    <w:p w:rsidR="00CD7750" w:rsidRPr="006738DA" w:rsidRDefault="00CD7750" w:rsidP="0058225F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sz w:val="28"/>
          <w:szCs w:val="28"/>
        </w:rPr>
        <w:t>- анкетирование обучающихся и родителей;</w:t>
      </w:r>
    </w:p>
    <w:p w:rsidR="00CD7750" w:rsidRPr="006738DA" w:rsidRDefault="00CD7750" w:rsidP="0058225F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sz w:val="28"/>
          <w:szCs w:val="28"/>
        </w:rPr>
        <w:t>- встречи с выдающимися спортсменами;</w:t>
      </w:r>
    </w:p>
    <w:p w:rsidR="00CD7750" w:rsidRPr="006738DA" w:rsidRDefault="00CD7750" w:rsidP="0058225F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sz w:val="28"/>
          <w:szCs w:val="28"/>
        </w:rPr>
        <w:t>- посещение спортивных праздников и соревнований городского, региональных уровней;</w:t>
      </w:r>
    </w:p>
    <w:p w:rsidR="00CD7750" w:rsidRDefault="00CD7750" w:rsidP="0058225F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738DA">
        <w:rPr>
          <w:rFonts w:ascii="Times New Roman" w:hAnsi="Times New Roman" w:cs="Times New Roman"/>
          <w:sz w:val="28"/>
          <w:szCs w:val="28"/>
        </w:rPr>
        <w:t>- регулярное подведение итогов спортивной деятельности обучающихся.</w:t>
      </w:r>
    </w:p>
    <w:p w:rsidR="00340B0B" w:rsidRPr="006738DA" w:rsidRDefault="00340B0B" w:rsidP="00340B0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воспитательной работе тренера-преподавателя необходима гибкая и многообразная система воздействий. Выполнение требований должно правильно оцениваться тренером-преподавателем с учетом возрастно-половых и индивидуальных особенностей обучающихся, поощряться.</w:t>
      </w:r>
    </w:p>
    <w:p w:rsidR="00340B0B" w:rsidRPr="006738DA" w:rsidRDefault="00340B0B" w:rsidP="00340B0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задач воспитательной работы важное место занимает самовоспитание юного спортсмена. В процессе самовоспитания всегда имеет место самонаблюдение, которое осуществляется в единстве с самоанализом и обобщением данных самонаблюдения. Самоанализ завершается самооценкой личности.</w:t>
      </w:r>
    </w:p>
    <w:p w:rsidR="00340B0B" w:rsidRPr="006738DA" w:rsidRDefault="00340B0B" w:rsidP="00340B0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Самовоспитание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принятие самообязательств с целью активизировать себя и определять комплекс качеств и свойств, подлежащих исправлению или совершенствованию. Спортсмен воспитывает в себе чувство патриотизма, доброту, честность, широту, глубину, критичность, остроту ума, целеустремленность, смелость, решительность и другие качества.</w:t>
      </w:r>
    </w:p>
    <w:p w:rsidR="00340B0B" w:rsidRPr="006738DA" w:rsidRDefault="00340B0B" w:rsidP="00340B0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 важное значение имеет </w:t>
      </w:r>
      <w:r w:rsidRPr="006123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самовоспитание </w:t>
      </w:r>
      <w:r w:rsidRPr="006123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волевых качеств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личности. Средствами и методами самовоспитания могут быть все формы активности спортсмена по преодолению трудностей, связанные с внешне выраженной самомобилизацией и с внутренними самоограничениями. </w:t>
      </w:r>
    </w:p>
    <w:p w:rsidR="00340B0B" w:rsidRPr="006738DA" w:rsidRDefault="00340B0B" w:rsidP="00340B0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«бойцовских качеств», формирование спортивного характера осуществляется в процессе многолетней работы с юными спортсменами и является составной частью воспитательной работы. Эти качества проявляются в экстремальных условиях спортивных соревнований. Чаще всего победы на Олимпийских играх и чемпионатах мира добиваются спортсмены, обладающие волей, настойчивостью и целеустремленностью. </w:t>
      </w:r>
    </w:p>
    <w:p w:rsidR="00340B0B" w:rsidRPr="006738DA" w:rsidRDefault="00340B0B" w:rsidP="00340B0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образовательной деятельности с юными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спортсменами</w:t>
      </w:r>
      <w:r w:rsidRPr="006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важное значение приобретает интеллектуальное воспитание, основными задачами которого являются: овладение обучающимися специальными знаниями в области теории и методики спортивной тренировки, гигиены и анатомии других дисциплин; умения объективно анализировать приобретаемый опыт тренировки и выступлений в соревнованиях; развитие познавательной активности, творческих проявлений в спортивной деятельности.</w:t>
      </w:r>
    </w:p>
    <w:p w:rsidR="00CB0C80" w:rsidRDefault="00E1372F" w:rsidP="0044602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C80">
        <w:rPr>
          <w:rFonts w:ascii="Times New Roman" w:hAnsi="Times New Roman" w:cs="Times New Roman"/>
          <w:sz w:val="28"/>
          <w:szCs w:val="28"/>
        </w:rPr>
        <w:t>Тренеру-преподавателю следует постоянно помнить, что комплексный подход к воспитанию юного спортсмена предполагает изучение, учет и использование всех факторов воздействия на личность не только в спорте, но и в быту.</w:t>
      </w:r>
    </w:p>
    <w:p w:rsidR="00E1372F" w:rsidRPr="00CB0C80" w:rsidRDefault="00E1372F" w:rsidP="00CB0C80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C80">
        <w:rPr>
          <w:rFonts w:ascii="Times New Roman" w:hAnsi="Times New Roman" w:cs="Times New Roman"/>
          <w:sz w:val="28"/>
          <w:szCs w:val="28"/>
        </w:rPr>
        <w:t xml:space="preserve"> Разрабатывая план воспитательной работы, тренер-преподаватель должен предусматривать особенности бытового поведения учащихся, их учебной и общественной деятельности, факторы влияния на их поведение и убеждения, чтобы уметь максимально использовать, координировать, а в некоторых случаях и нейтрализовать это влияние.</w:t>
      </w:r>
    </w:p>
    <w:p w:rsidR="0003447D" w:rsidRDefault="0003447D" w:rsidP="00446020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020" w:rsidRDefault="00A92C78" w:rsidP="00446020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1372F" w:rsidRPr="00CB0C80">
        <w:rPr>
          <w:rFonts w:ascii="Times New Roman" w:hAnsi="Times New Roman" w:cs="Times New Roman"/>
          <w:b/>
          <w:sz w:val="28"/>
          <w:szCs w:val="28"/>
        </w:rPr>
        <w:t>V. СИСТЕМА КОНТРОЛЯ И ЗАЧЕТНЫЕ ТРЕБОВАНИЯ</w:t>
      </w:r>
    </w:p>
    <w:p w:rsidR="00CB0C80" w:rsidRPr="00CB0C80" w:rsidRDefault="00CB0C80" w:rsidP="00446020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5364A" w:rsidRPr="004E6D8A" w:rsidRDefault="0045364A" w:rsidP="004E6D8A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 xml:space="preserve">Результатом реализации Программы является: </w:t>
      </w:r>
    </w:p>
    <w:p w:rsidR="0045364A" w:rsidRPr="004E6D8A" w:rsidRDefault="0045364A" w:rsidP="004E6D8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4E6D8A">
        <w:rPr>
          <w:rFonts w:ascii="Times New Roman" w:hAnsi="Times New Roman" w:cs="Times New Roman"/>
          <w:sz w:val="28"/>
          <w:szCs w:val="28"/>
          <w:u w:val="single"/>
        </w:rPr>
        <w:t xml:space="preserve">На этапе начальной подготовки: </w:t>
      </w:r>
    </w:p>
    <w:p w:rsidR="0045364A" w:rsidRPr="004E6D8A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 xml:space="preserve">- формирование устойчивого интереса к занятиям спортом; </w:t>
      </w:r>
    </w:p>
    <w:p w:rsidR="0045364A" w:rsidRPr="004E6D8A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>- формирование широкого круга двигательных умений и навыков;</w:t>
      </w:r>
    </w:p>
    <w:p w:rsidR="0045364A" w:rsidRPr="004E6D8A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 xml:space="preserve">- освоение основ техники по виду спорта </w:t>
      </w:r>
      <w:r w:rsidR="001E7FE7">
        <w:rPr>
          <w:rFonts w:ascii="Times New Roman" w:hAnsi="Times New Roman" w:cs="Times New Roman"/>
          <w:sz w:val="28"/>
          <w:szCs w:val="28"/>
        </w:rPr>
        <w:t>тхэквондо</w:t>
      </w:r>
      <w:r w:rsidRPr="004E6D8A">
        <w:rPr>
          <w:rFonts w:ascii="Times New Roman" w:hAnsi="Times New Roman" w:cs="Times New Roman"/>
          <w:sz w:val="28"/>
          <w:szCs w:val="28"/>
        </w:rPr>
        <w:t>;</w:t>
      </w:r>
    </w:p>
    <w:p w:rsidR="0045364A" w:rsidRPr="004E6D8A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>- всестороннее гармоничное развитие физических качеств;</w:t>
      </w:r>
    </w:p>
    <w:p w:rsidR="0045364A" w:rsidRPr="003C4055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 xml:space="preserve">- </w:t>
      </w:r>
      <w:r w:rsidR="003C4055">
        <w:rPr>
          <w:rFonts w:ascii="Times New Roman" w:hAnsi="Times New Roman" w:cs="Times New Roman"/>
          <w:sz w:val="28"/>
          <w:szCs w:val="28"/>
        </w:rPr>
        <w:t>укрепление здоровья спортсменов.</w:t>
      </w:r>
    </w:p>
    <w:p w:rsidR="0045364A" w:rsidRPr="004E6D8A" w:rsidRDefault="0045364A" w:rsidP="004E6D8A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4E6D8A">
        <w:rPr>
          <w:rFonts w:ascii="Times New Roman" w:hAnsi="Times New Roman" w:cs="Times New Roman"/>
          <w:sz w:val="28"/>
          <w:szCs w:val="28"/>
          <w:u w:val="single"/>
        </w:rPr>
        <w:t>На тренировочном этапе:</w:t>
      </w:r>
    </w:p>
    <w:p w:rsidR="0045364A" w:rsidRPr="004E6D8A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 xml:space="preserve"> - общая и специальная физическая, техническая, тактическая и психологическая подготовка;</w:t>
      </w:r>
    </w:p>
    <w:p w:rsidR="0045364A" w:rsidRPr="004E6D8A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lastRenderedPageBreak/>
        <w:t xml:space="preserve">- приобретение опыта и стабильность выступления на официальных спортивных соревнованиях по виду спорта </w:t>
      </w:r>
      <w:r w:rsidR="001E7FE7">
        <w:rPr>
          <w:rFonts w:ascii="Times New Roman" w:hAnsi="Times New Roman" w:cs="Times New Roman"/>
          <w:sz w:val="28"/>
          <w:szCs w:val="28"/>
        </w:rPr>
        <w:t>тхэквондо</w:t>
      </w:r>
      <w:r w:rsidRPr="004E6D8A">
        <w:rPr>
          <w:rFonts w:ascii="Times New Roman" w:hAnsi="Times New Roman" w:cs="Times New Roman"/>
          <w:sz w:val="28"/>
          <w:szCs w:val="28"/>
        </w:rPr>
        <w:t>;</w:t>
      </w:r>
    </w:p>
    <w:p w:rsidR="0045364A" w:rsidRPr="004E6D8A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 xml:space="preserve">- формирование спортивной мотивации; </w:t>
      </w:r>
    </w:p>
    <w:p w:rsidR="0045364A" w:rsidRPr="004E6D8A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>- укрепление здоровья спортсменов.</w:t>
      </w:r>
    </w:p>
    <w:p w:rsidR="0045364A" w:rsidRPr="004E6D8A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>Для контроля общей и специальной физической подготовки используют:</w:t>
      </w:r>
    </w:p>
    <w:p w:rsidR="0045364A" w:rsidRPr="004E6D8A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 xml:space="preserve"> - комплекс тестов, направленных на выявление скоростных, скоростно-силовых качеств, выносливости;</w:t>
      </w:r>
    </w:p>
    <w:p w:rsidR="0045364A" w:rsidRPr="004E6D8A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 xml:space="preserve"> - нормативы по техническому мастерству. </w:t>
      </w:r>
    </w:p>
    <w:p w:rsidR="0045364A" w:rsidRDefault="0045364A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8A">
        <w:rPr>
          <w:rFonts w:ascii="Times New Roman" w:hAnsi="Times New Roman" w:cs="Times New Roman"/>
          <w:sz w:val="28"/>
          <w:szCs w:val="28"/>
        </w:rPr>
        <w:t xml:space="preserve">Система нормативов последовательно охватывает весь период спортивной подготовки в организации. </w:t>
      </w:r>
    </w:p>
    <w:p w:rsidR="00177A88" w:rsidRPr="004E6D8A" w:rsidRDefault="00177A88" w:rsidP="004E6D8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F54" w:rsidRPr="00543F54" w:rsidRDefault="00491D3C" w:rsidP="00FF7D6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F54">
        <w:rPr>
          <w:rFonts w:ascii="Times New Roman" w:hAnsi="Times New Roman" w:cs="Times New Roman"/>
          <w:b/>
          <w:i/>
          <w:sz w:val="28"/>
          <w:szCs w:val="28"/>
        </w:rPr>
        <w:t xml:space="preserve">Перечень вопросов для оценки знаний по теоретической части для базового и </w:t>
      </w:r>
      <w:r w:rsidR="00543F54" w:rsidRPr="00543F54">
        <w:rPr>
          <w:rFonts w:ascii="Times New Roman" w:hAnsi="Times New Roman" w:cs="Times New Roman"/>
          <w:b/>
          <w:i/>
          <w:sz w:val="28"/>
          <w:szCs w:val="28"/>
        </w:rPr>
        <w:t>углубленного уровней сложности п</w:t>
      </w:r>
      <w:r w:rsidRPr="00543F54">
        <w:rPr>
          <w:rFonts w:ascii="Times New Roman" w:hAnsi="Times New Roman" w:cs="Times New Roman"/>
          <w:b/>
          <w:i/>
          <w:sz w:val="28"/>
          <w:szCs w:val="28"/>
        </w:rPr>
        <w:t xml:space="preserve">рограммы при прохождении </w:t>
      </w:r>
      <w:r w:rsidRPr="00BD43C0">
        <w:rPr>
          <w:rFonts w:ascii="Times New Roman" w:hAnsi="Times New Roman" w:cs="Times New Roman"/>
          <w:b/>
          <w:i/>
          <w:sz w:val="28"/>
          <w:szCs w:val="28"/>
          <w:u w:val="single"/>
        </w:rPr>
        <w:t>промежуточной аттестации</w:t>
      </w:r>
      <w:r w:rsidR="007F13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BD43C0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</w:p>
    <w:p w:rsidR="00543F54" w:rsidRDefault="00491D3C" w:rsidP="00543F5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>Билет № 1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 Вопрос 1. Физическая культура – важное средство воспитания иукрепления здоровья нации. Здоровый образ жизни. </w:t>
      </w:r>
    </w:p>
    <w:p w:rsidR="00543F54" w:rsidRDefault="00491D3C" w:rsidP="00543F5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2. Закаливание организма юного спортсмена. Предупреждение инфекционных заболеваний при занятиях спортом. </w:t>
      </w:r>
    </w:p>
    <w:p w:rsidR="00543F54" w:rsidRDefault="00491D3C" w:rsidP="00543F5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Билет № 2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1. Основы системы физического воспитания. </w:t>
      </w:r>
    </w:p>
    <w:p w:rsidR="00543F54" w:rsidRDefault="00815946" w:rsidP="00543F5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491D3C" w:rsidRPr="00543F54">
        <w:rPr>
          <w:rFonts w:ascii="Times New Roman" w:hAnsi="Times New Roman" w:cs="Times New Roman"/>
          <w:sz w:val="28"/>
          <w:szCs w:val="28"/>
        </w:rPr>
        <w:t>2. Гигиенические требования к питанию юных спортсменов. Билет № 3</w:t>
      </w:r>
    </w:p>
    <w:p w:rsidR="00543F54" w:rsidRDefault="00491D3C" w:rsidP="00543F5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 Вопрос 1. Единая Всероссийская спортивная классификация.</w:t>
      </w:r>
    </w:p>
    <w:p w:rsidR="00543F54" w:rsidRDefault="00543F54" w:rsidP="00543F5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91D3C" w:rsidRPr="00543F54">
        <w:rPr>
          <w:rFonts w:ascii="Times New Roman" w:hAnsi="Times New Roman" w:cs="Times New Roman"/>
          <w:sz w:val="28"/>
          <w:szCs w:val="28"/>
        </w:rPr>
        <w:t xml:space="preserve">2. Систематический врачебный контроль за юными спортсменами как основа достижений в спорте. </w:t>
      </w:r>
    </w:p>
    <w:p w:rsidR="00543F54" w:rsidRDefault="00491D3C" w:rsidP="00543F5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Билет № 4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1. Костно-мышечная система, ее строение и функции.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2. Самоконтроль в процессе занятий спортом. Понятие об утомлении и переутомлении. </w:t>
      </w:r>
    </w:p>
    <w:p w:rsidR="00543F54" w:rsidRDefault="00491D3C" w:rsidP="00543F5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Билет № 5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>Вопрос 1. Основные сведения о кровообращении, состав и функции крови. Сердце и сосуды.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 Вопрос 2. Восстановительные мероприятия в спорте.</w:t>
      </w:r>
    </w:p>
    <w:p w:rsidR="00543F54" w:rsidRDefault="00491D3C" w:rsidP="00543F5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 Билет № 6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 Вопрос 1. Дыхание. Потребление кислорода. Значение дыхания для жизнедеятельности организма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2. Травматизм и заболеваемость в процессе занятий спортом. Оказание первой помощи при несчастных случаях. </w:t>
      </w:r>
    </w:p>
    <w:p w:rsidR="00543F54" w:rsidRDefault="00491D3C" w:rsidP="00543F5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lastRenderedPageBreak/>
        <w:t xml:space="preserve">Билет № 7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>Вопрос 1. Обмен веществ и энергии – основа жизни человека.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>Вопрос 2. Общая характеристика спортивной тренировки юных спортсменов.</w:t>
      </w:r>
    </w:p>
    <w:p w:rsidR="00543F54" w:rsidRDefault="00491D3C" w:rsidP="00543F5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 Билет № 8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1. Нервная система и ее роль в жизнедеятельности организма. Нервная система, ее строение. Понятие о рефлексах, их виды.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2. Основные виды подготовки юного спортсмена в процессе тренировки. </w:t>
      </w:r>
    </w:p>
    <w:p w:rsidR="00543F54" w:rsidRDefault="00491D3C" w:rsidP="00543F5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Билет № 9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1. Органы пищеварения и выделения. Понятие о пищеварении. Органы выделения, их функции. </w:t>
      </w:r>
    </w:p>
    <w:p w:rsidR="004625FB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2. Периодизация спортивной тренировки юных спортсменов. </w:t>
      </w:r>
    </w:p>
    <w:p w:rsidR="00543F54" w:rsidRDefault="00491D3C" w:rsidP="004625F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Билет № 10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1. Органы чувств.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>Вопрос 2. Планирование и учет в процессе спортивной тренировки юных спортсменов.</w:t>
      </w:r>
    </w:p>
    <w:p w:rsidR="00543F54" w:rsidRDefault="00491D3C" w:rsidP="00543F5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 Билет № 11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1. Физиологические основы спортивной тренировки.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2. Спортивные соревнования. Их планирование, организация и проведение. Роль спортивных соревнований в тренировочном процессе и их основные виды. </w:t>
      </w:r>
    </w:p>
    <w:p w:rsidR="00543F54" w:rsidRDefault="00491D3C" w:rsidP="00543F5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Билет № 12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>Вопрос 1. Физиологические методы определения тренированности юных спортсменов.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2. История развития </w:t>
      </w:r>
      <w:r w:rsidR="001E7FE7">
        <w:rPr>
          <w:rFonts w:ascii="Times New Roman" w:hAnsi="Times New Roman" w:cs="Times New Roman"/>
          <w:sz w:val="28"/>
          <w:szCs w:val="28"/>
        </w:rPr>
        <w:t>тхэквонд</w:t>
      </w:r>
      <w:r w:rsidR="00913FEA">
        <w:rPr>
          <w:rFonts w:ascii="Times New Roman" w:hAnsi="Times New Roman" w:cs="Times New Roman"/>
          <w:sz w:val="28"/>
          <w:szCs w:val="28"/>
        </w:rPr>
        <w:t>о</w:t>
      </w:r>
      <w:r w:rsidRPr="00543F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F54" w:rsidRDefault="00491D3C" w:rsidP="00543F5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>Билет № 13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>Вопрос 1. Личная и общественная гигиена, гигиенические основы режима труда и отдыха юного спортсмена.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2. Федеральные стандарты спортивной подготовки. </w:t>
      </w:r>
    </w:p>
    <w:p w:rsidR="00543F54" w:rsidRDefault="00491D3C" w:rsidP="00543F5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Билет № 14 </w:t>
      </w:r>
    </w:p>
    <w:p w:rsid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 xml:space="preserve">Вопрос 1. Техника безопасности при занятиях </w:t>
      </w:r>
      <w:r w:rsidR="001E7FE7">
        <w:rPr>
          <w:rFonts w:ascii="Times New Roman" w:hAnsi="Times New Roman" w:cs="Times New Roman"/>
          <w:sz w:val="28"/>
          <w:szCs w:val="28"/>
        </w:rPr>
        <w:t>тхэквонд</w:t>
      </w:r>
      <w:r w:rsidR="00913FEA">
        <w:rPr>
          <w:rFonts w:ascii="Times New Roman" w:hAnsi="Times New Roman" w:cs="Times New Roman"/>
          <w:sz w:val="28"/>
          <w:szCs w:val="28"/>
        </w:rPr>
        <w:t>о</w:t>
      </w:r>
      <w:r w:rsidRPr="00543F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6020" w:rsidRPr="00543F54" w:rsidRDefault="00491D3C" w:rsidP="00543F5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F54">
        <w:rPr>
          <w:rFonts w:ascii="Times New Roman" w:hAnsi="Times New Roman" w:cs="Times New Roman"/>
          <w:sz w:val="28"/>
          <w:szCs w:val="28"/>
        </w:rPr>
        <w:t>Вопрос 2. Общероссийские и международные антидопинговые правила. Ответственность за противоправные действия.</w:t>
      </w:r>
    </w:p>
    <w:p w:rsidR="00EB3460" w:rsidRPr="00913FEA" w:rsidRDefault="00EB3460" w:rsidP="00913FE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6738DA" w:rsidRPr="00A87474" w:rsidRDefault="006738DA" w:rsidP="00BE07E1">
      <w:pPr>
        <w:keepNext/>
        <w:keepLines/>
        <w:widowControl w:val="0"/>
        <w:spacing w:after="0" w:line="276" w:lineRule="auto"/>
        <w:ind w:right="23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87474">
        <w:rPr>
          <w:rFonts w:ascii="Times New Roman" w:eastAsia="Calibri" w:hAnsi="Times New Roman" w:cs="Times New Roman"/>
          <w:b/>
          <w:sz w:val="28"/>
          <w:szCs w:val="28"/>
        </w:rPr>
        <w:t>Антидопинговые мероприятия</w:t>
      </w:r>
    </w:p>
    <w:p w:rsidR="00BE07E1" w:rsidRPr="00950BEE" w:rsidRDefault="00BE07E1" w:rsidP="00BE07E1">
      <w:pPr>
        <w:keepNext/>
        <w:keepLines/>
        <w:widowControl w:val="0"/>
        <w:spacing w:after="0" w:line="276" w:lineRule="auto"/>
        <w:ind w:right="23"/>
        <w:jc w:val="center"/>
        <w:outlineLvl w:val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45364A" w:rsidRPr="00BE07E1" w:rsidRDefault="0045364A" w:rsidP="00BE07E1">
      <w:pPr>
        <w:spacing w:after="0" w:line="276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474">
        <w:rPr>
          <w:rFonts w:ascii="Times New Roman" w:hAnsi="Times New Roman" w:cs="Times New Roman"/>
          <w:sz w:val="28"/>
          <w:szCs w:val="28"/>
        </w:rPr>
        <w:t xml:space="preserve">Допинг – запрещенные фармакологические препараты и процедуры, используемые с целью стимуляции физической и психической </w:t>
      </w:r>
      <w:r w:rsidRPr="00A87474">
        <w:rPr>
          <w:rFonts w:ascii="Times New Roman" w:hAnsi="Times New Roman" w:cs="Times New Roman"/>
          <w:sz w:val="28"/>
          <w:szCs w:val="28"/>
        </w:rPr>
        <w:lastRenderedPageBreak/>
        <w:t>работоспособности и достижения, благодаря этому, высокого спортивного результата. Прием допинга сопряжен с возможностью нанесения морального ущерба спорту и спортсмену, вреда здоровью спортсмена, морального и</w:t>
      </w:r>
      <w:r w:rsidRPr="00BE07E1">
        <w:rPr>
          <w:rFonts w:ascii="Times New Roman" w:hAnsi="Times New Roman" w:cs="Times New Roman"/>
          <w:sz w:val="28"/>
          <w:szCs w:val="28"/>
        </w:rPr>
        <w:t xml:space="preserve"> генетического ущерба обществу. С точки зрения достигаемого эффекта допинг, по мнению медицинской комиссии Международного олимпийского комитета (МОК), можно разделить на запрещенные вещества и методы в соревновательный и вне соревновательный периоды. </w:t>
      </w:r>
    </w:p>
    <w:p w:rsidR="0003447D" w:rsidRDefault="0003447D" w:rsidP="00BE07E1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b/>
          <w:sz w:val="28"/>
          <w:szCs w:val="28"/>
        </w:rPr>
        <w:t>Запрещенные вещества:</w:t>
      </w: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E07E1">
        <w:rPr>
          <w:rFonts w:ascii="Times New Roman" w:hAnsi="Times New Roman" w:cs="Times New Roman"/>
          <w:sz w:val="28"/>
          <w:szCs w:val="28"/>
        </w:rPr>
        <w:t xml:space="preserve"> стимуляторы; </w:t>
      </w: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E07E1">
        <w:rPr>
          <w:rFonts w:ascii="Times New Roman" w:hAnsi="Times New Roman" w:cs="Times New Roman"/>
          <w:sz w:val="28"/>
          <w:szCs w:val="28"/>
        </w:rPr>
        <w:t xml:space="preserve"> наркотики; </w:t>
      </w: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E07E1">
        <w:rPr>
          <w:rFonts w:ascii="Times New Roman" w:hAnsi="Times New Roman" w:cs="Times New Roman"/>
          <w:sz w:val="28"/>
          <w:szCs w:val="28"/>
        </w:rPr>
        <w:t xml:space="preserve">каннабиноиды; </w:t>
      </w: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E07E1">
        <w:rPr>
          <w:rFonts w:ascii="Times New Roman" w:hAnsi="Times New Roman" w:cs="Times New Roman"/>
          <w:sz w:val="28"/>
          <w:szCs w:val="28"/>
        </w:rPr>
        <w:t xml:space="preserve"> анаболические агенты; </w:t>
      </w: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E07E1">
        <w:rPr>
          <w:rFonts w:ascii="Times New Roman" w:hAnsi="Times New Roman" w:cs="Times New Roman"/>
          <w:sz w:val="28"/>
          <w:szCs w:val="28"/>
        </w:rPr>
        <w:t xml:space="preserve"> пептидные гормоны; </w:t>
      </w: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E07E1">
        <w:rPr>
          <w:rFonts w:ascii="Times New Roman" w:hAnsi="Times New Roman" w:cs="Times New Roman"/>
          <w:sz w:val="28"/>
          <w:szCs w:val="28"/>
        </w:rPr>
        <w:t xml:space="preserve"> бета-2 агонисты; </w:t>
      </w: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E07E1">
        <w:rPr>
          <w:rFonts w:ascii="Times New Roman" w:hAnsi="Times New Roman" w:cs="Times New Roman"/>
          <w:sz w:val="28"/>
          <w:szCs w:val="28"/>
        </w:rPr>
        <w:t xml:space="preserve"> вещества с антиэстрогенным действием;</w:t>
      </w: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E07E1">
        <w:rPr>
          <w:rFonts w:ascii="Times New Roman" w:hAnsi="Times New Roman" w:cs="Times New Roman"/>
          <w:sz w:val="28"/>
          <w:szCs w:val="28"/>
        </w:rPr>
        <w:t xml:space="preserve"> маскирующие вещества; </w:t>
      </w: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E07E1">
        <w:rPr>
          <w:rFonts w:ascii="Times New Roman" w:hAnsi="Times New Roman" w:cs="Times New Roman"/>
          <w:sz w:val="28"/>
          <w:szCs w:val="28"/>
        </w:rPr>
        <w:t xml:space="preserve">глюкокортикостероиды. </w:t>
      </w: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b/>
          <w:sz w:val="28"/>
          <w:szCs w:val="28"/>
        </w:rPr>
        <w:t>Запрещенные методы:</w:t>
      </w: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E07E1">
        <w:rPr>
          <w:rFonts w:ascii="Times New Roman" w:hAnsi="Times New Roman" w:cs="Times New Roman"/>
          <w:sz w:val="28"/>
          <w:szCs w:val="28"/>
        </w:rPr>
        <w:t xml:space="preserve"> улучшающие кислородтранспортные функции; </w:t>
      </w:r>
    </w:p>
    <w:p w:rsidR="0045364A" w:rsidRPr="00BE07E1" w:rsidRDefault="0045364A" w:rsidP="00BE07E1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07E1">
        <w:rPr>
          <w:rFonts w:ascii="Times New Roman" w:hAnsi="Times New Roman" w:cs="Times New Roman"/>
          <w:sz w:val="28"/>
          <w:szCs w:val="28"/>
        </w:rPr>
        <w:sym w:font="Symbol" w:char="F0B7"/>
      </w:r>
      <w:r w:rsidRPr="00BE07E1">
        <w:rPr>
          <w:rFonts w:ascii="Times New Roman" w:hAnsi="Times New Roman" w:cs="Times New Roman"/>
          <w:sz w:val="28"/>
          <w:szCs w:val="28"/>
        </w:rPr>
        <w:t xml:space="preserve"> фармакологические, химические и физические манипуляции; </w:t>
      </w:r>
    </w:p>
    <w:p w:rsidR="0045364A" w:rsidRPr="00C920BE" w:rsidRDefault="0045364A" w:rsidP="00C920B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20BE">
        <w:rPr>
          <w:rFonts w:ascii="Times New Roman" w:hAnsi="Times New Roman" w:cs="Times New Roman"/>
          <w:sz w:val="28"/>
          <w:szCs w:val="28"/>
        </w:rPr>
        <w:sym w:font="Symbol" w:char="F0B7"/>
      </w:r>
      <w:r w:rsidRPr="00C920BE">
        <w:rPr>
          <w:rFonts w:ascii="Times New Roman" w:hAnsi="Times New Roman" w:cs="Times New Roman"/>
          <w:sz w:val="28"/>
          <w:szCs w:val="28"/>
        </w:rPr>
        <w:t xml:space="preserve"> генный допинг. </w:t>
      </w:r>
    </w:p>
    <w:p w:rsidR="0045364A" w:rsidRPr="00C920BE" w:rsidRDefault="0045364A" w:rsidP="00C920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BE">
        <w:rPr>
          <w:rFonts w:ascii="Times New Roman" w:hAnsi="Times New Roman" w:cs="Times New Roman"/>
          <w:sz w:val="28"/>
          <w:szCs w:val="28"/>
        </w:rPr>
        <w:t>Деятельность по борьбе с допингом в мировом спорте осуществляет Всемирное антидопинговое агентство (ВАДА), руководствуясь Всемирным антидопинговымкодексом, одобренным в марте 2003г. на конференции в Копенгагене (Дания) большинством стран и международных спортивных федераций. Если будет установлено, что спортсмен использовал запрещенные вещества и методы в соревновательный и внесоревновательный периоды, то в соответствии с Всемирным антидопинговым кодексом для спортсмена, тренера и врача, принимавших участие в подготовке спортсмена, предусмотрено:</w:t>
      </w:r>
    </w:p>
    <w:p w:rsidR="0045364A" w:rsidRPr="00C920BE" w:rsidRDefault="0045364A" w:rsidP="00C920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BE">
        <w:rPr>
          <w:rFonts w:ascii="Times New Roman" w:hAnsi="Times New Roman" w:cs="Times New Roman"/>
          <w:sz w:val="28"/>
          <w:szCs w:val="28"/>
        </w:rPr>
        <w:sym w:font="Symbol" w:char="F0B7"/>
      </w:r>
      <w:r w:rsidRPr="00C920BE">
        <w:rPr>
          <w:rFonts w:ascii="Times New Roman" w:hAnsi="Times New Roman" w:cs="Times New Roman"/>
          <w:sz w:val="28"/>
          <w:szCs w:val="28"/>
        </w:rPr>
        <w:t xml:space="preserve"> первое нарушение: минимум – предупреждение, максимум – 1 год дисквалификации; </w:t>
      </w:r>
    </w:p>
    <w:p w:rsidR="0045364A" w:rsidRPr="00C920BE" w:rsidRDefault="0045364A" w:rsidP="00C920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BE">
        <w:rPr>
          <w:rFonts w:ascii="Times New Roman" w:hAnsi="Times New Roman" w:cs="Times New Roman"/>
          <w:sz w:val="28"/>
          <w:szCs w:val="28"/>
        </w:rPr>
        <w:sym w:font="Symbol" w:char="F0B7"/>
      </w:r>
      <w:r w:rsidRPr="00C920BE">
        <w:rPr>
          <w:rFonts w:ascii="Times New Roman" w:hAnsi="Times New Roman" w:cs="Times New Roman"/>
          <w:sz w:val="28"/>
          <w:szCs w:val="28"/>
        </w:rPr>
        <w:t xml:space="preserve"> второе нарушение: 2 года дисквалификации; </w:t>
      </w:r>
    </w:p>
    <w:p w:rsidR="0045364A" w:rsidRPr="00C920BE" w:rsidRDefault="0045364A" w:rsidP="00C920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BE">
        <w:rPr>
          <w:rFonts w:ascii="Times New Roman" w:hAnsi="Times New Roman" w:cs="Times New Roman"/>
          <w:sz w:val="28"/>
          <w:szCs w:val="28"/>
        </w:rPr>
        <w:sym w:font="Symbol" w:char="F0B7"/>
      </w:r>
      <w:r w:rsidRPr="00C920BE">
        <w:rPr>
          <w:rFonts w:ascii="Times New Roman" w:hAnsi="Times New Roman" w:cs="Times New Roman"/>
          <w:sz w:val="28"/>
          <w:szCs w:val="28"/>
        </w:rPr>
        <w:t xml:space="preserve"> третье нарушение: пожизненная дисквалификация.</w:t>
      </w:r>
    </w:p>
    <w:p w:rsidR="0045364A" w:rsidRPr="00C920BE" w:rsidRDefault="0045364A" w:rsidP="00C920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BE">
        <w:rPr>
          <w:rFonts w:ascii="Times New Roman" w:hAnsi="Times New Roman" w:cs="Times New Roman"/>
          <w:sz w:val="28"/>
          <w:szCs w:val="28"/>
        </w:rPr>
        <w:tab/>
        <w:t xml:space="preserve">Антидопинговые мероприятия направлены на проведение разъяснительной работы по профилактике применения допинга, консультации спортивного врача и диспансерные исследования спортсменов. </w:t>
      </w:r>
    </w:p>
    <w:p w:rsidR="0045364A" w:rsidRPr="00C920BE" w:rsidRDefault="0045364A" w:rsidP="00C920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BE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антидопинговой программы в основном проводятся среди спортсменов групп </w:t>
      </w:r>
      <w:r w:rsidR="00C920BE">
        <w:rPr>
          <w:rFonts w:ascii="Times New Roman" w:hAnsi="Times New Roman" w:cs="Times New Roman"/>
          <w:sz w:val="28"/>
          <w:szCs w:val="28"/>
        </w:rPr>
        <w:t>углубленного уровня</w:t>
      </w:r>
      <w:r w:rsidRPr="00C920BE">
        <w:rPr>
          <w:rFonts w:ascii="Times New Roman" w:hAnsi="Times New Roman" w:cs="Times New Roman"/>
          <w:sz w:val="28"/>
          <w:szCs w:val="28"/>
        </w:rPr>
        <w:t xml:space="preserve"> и преследует следующие цели:</w:t>
      </w:r>
    </w:p>
    <w:p w:rsidR="0045364A" w:rsidRPr="00C920BE" w:rsidRDefault="0045364A" w:rsidP="00C920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BE">
        <w:rPr>
          <w:rFonts w:ascii="Times New Roman" w:hAnsi="Times New Roman" w:cs="Times New Roman"/>
          <w:sz w:val="28"/>
          <w:szCs w:val="28"/>
        </w:rPr>
        <w:t xml:space="preserve">- информирование занимающихся по общим основам фармакологического обеспечения в спорте, предоставление им адекватной информации о препаратах и средствах, применяемых в спорте с целью управления работоспособностью; </w:t>
      </w:r>
    </w:p>
    <w:p w:rsidR="0045364A" w:rsidRPr="00C920BE" w:rsidRDefault="0045364A" w:rsidP="00C920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BE">
        <w:rPr>
          <w:rFonts w:ascii="Times New Roman" w:hAnsi="Times New Roman" w:cs="Times New Roman"/>
          <w:sz w:val="28"/>
          <w:szCs w:val="28"/>
        </w:rPr>
        <w:t xml:space="preserve">- информированиезанимающихсяпоконкретным знаниям по предупреждению применения допинга в спорте, </w:t>
      </w:r>
      <w:r w:rsidR="00815946">
        <w:rPr>
          <w:rFonts w:ascii="Times New Roman" w:hAnsi="Times New Roman" w:cs="Times New Roman"/>
          <w:sz w:val="28"/>
          <w:szCs w:val="28"/>
        </w:rPr>
        <w:t>основам антидопинговой политики.</w:t>
      </w:r>
    </w:p>
    <w:p w:rsidR="006738DA" w:rsidRPr="006738DA" w:rsidRDefault="006738DA" w:rsidP="006738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C4055" w:rsidRDefault="003C4055" w:rsidP="003C4055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7B8">
        <w:rPr>
          <w:rFonts w:ascii="Times New Roman" w:hAnsi="Times New Roman" w:cs="Times New Roman"/>
          <w:b/>
          <w:sz w:val="28"/>
          <w:szCs w:val="28"/>
        </w:rPr>
        <w:t>Методические указания по организации промежуточной аттестации обучающихся</w:t>
      </w:r>
    </w:p>
    <w:p w:rsidR="003C4055" w:rsidRPr="00C5096D" w:rsidRDefault="003C4055" w:rsidP="003C4055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C4055" w:rsidRPr="00AC5137" w:rsidRDefault="003C4055" w:rsidP="003C40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обучающихся с п</w:t>
      </w:r>
      <w:r w:rsidRPr="00AC5137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C5137">
        <w:rPr>
          <w:rFonts w:ascii="Times New Roman" w:hAnsi="Times New Roman" w:cs="Times New Roman"/>
          <w:sz w:val="28"/>
          <w:szCs w:val="28"/>
        </w:rPr>
        <w:t xml:space="preserve"> проведения тестирования и интерпретации полученных результатов: </w:t>
      </w:r>
    </w:p>
    <w:p w:rsidR="003C4055" w:rsidRPr="00AC5137" w:rsidRDefault="003C4055" w:rsidP="003C40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137">
        <w:rPr>
          <w:rFonts w:ascii="Times New Roman" w:hAnsi="Times New Roman" w:cs="Times New Roman"/>
          <w:sz w:val="28"/>
          <w:szCs w:val="28"/>
        </w:rPr>
        <w:t>- информирование спортсмена о целях проведения тестирования;</w:t>
      </w:r>
    </w:p>
    <w:p w:rsidR="003C4055" w:rsidRPr="00AC5137" w:rsidRDefault="003C4055" w:rsidP="003C40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137">
        <w:rPr>
          <w:rFonts w:ascii="Times New Roman" w:hAnsi="Times New Roman" w:cs="Times New Roman"/>
          <w:sz w:val="28"/>
          <w:szCs w:val="28"/>
        </w:rPr>
        <w:t>- ознакомление испытуемого с инструкцией по выполнению тестовых заданий и достижение уверенности тренера в том, что инструкция понята правильно;</w:t>
      </w:r>
    </w:p>
    <w:p w:rsidR="003C4055" w:rsidRPr="00AC5137" w:rsidRDefault="003C4055" w:rsidP="003C40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137">
        <w:rPr>
          <w:rFonts w:ascii="Times New Roman" w:hAnsi="Times New Roman" w:cs="Times New Roman"/>
          <w:sz w:val="28"/>
          <w:szCs w:val="28"/>
        </w:rPr>
        <w:t xml:space="preserve">- обеспечение ситуации спокойного и самостоятельного выполнения заданий спортсменами; </w:t>
      </w:r>
    </w:p>
    <w:p w:rsidR="003C4055" w:rsidRPr="00AC5137" w:rsidRDefault="003C4055" w:rsidP="003C40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137">
        <w:rPr>
          <w:rFonts w:ascii="Times New Roman" w:hAnsi="Times New Roman" w:cs="Times New Roman"/>
          <w:sz w:val="28"/>
          <w:szCs w:val="28"/>
        </w:rPr>
        <w:t>- сохранение нейтрального отношения к спортсменам, уход от подсказок и помощи;</w:t>
      </w:r>
    </w:p>
    <w:p w:rsidR="003C4055" w:rsidRPr="00AC5137" w:rsidRDefault="003C4055" w:rsidP="003C40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137">
        <w:rPr>
          <w:rFonts w:ascii="Times New Roman" w:hAnsi="Times New Roman" w:cs="Times New Roman"/>
          <w:sz w:val="28"/>
          <w:szCs w:val="28"/>
        </w:rPr>
        <w:t>- соблюдение тренером методических указаний по обработке полученных данных и интерпретации результатов, которыми сопровождается каждые материалы теста или соответствующее задание;</w:t>
      </w:r>
    </w:p>
    <w:p w:rsidR="003C4055" w:rsidRPr="00AC5137" w:rsidRDefault="003C4055" w:rsidP="003C40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137">
        <w:rPr>
          <w:rFonts w:ascii="Times New Roman" w:hAnsi="Times New Roman" w:cs="Times New Roman"/>
          <w:sz w:val="28"/>
          <w:szCs w:val="28"/>
        </w:rPr>
        <w:t>- обеспечение ее конфиденциальности результатов тестирования;</w:t>
      </w:r>
    </w:p>
    <w:p w:rsidR="003C4055" w:rsidRPr="00AC5137" w:rsidRDefault="003C4055" w:rsidP="003C40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137">
        <w:rPr>
          <w:rFonts w:ascii="Times New Roman" w:hAnsi="Times New Roman" w:cs="Times New Roman"/>
          <w:sz w:val="28"/>
          <w:szCs w:val="28"/>
        </w:rPr>
        <w:t xml:space="preserve">- ознакомление спортсмена с результатами тестирования, сообщение ему или ответственному лицу соответствующей информации с учетом принципа </w:t>
      </w:r>
      <w:r w:rsidRPr="00AC5137">
        <w:rPr>
          <w:rFonts w:ascii="Times New Roman" w:hAnsi="Times New Roman" w:cs="Times New Roman"/>
          <w:i/>
          <w:sz w:val="28"/>
          <w:szCs w:val="28"/>
        </w:rPr>
        <w:t>«Не навреди!»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4055" w:rsidRPr="00A87474" w:rsidRDefault="003C4055" w:rsidP="003C4055">
      <w:pPr>
        <w:pStyle w:val="12"/>
        <w:shd w:val="clear" w:color="auto" w:fill="auto"/>
        <w:tabs>
          <w:tab w:val="left" w:pos="0"/>
        </w:tabs>
        <w:spacing w:after="0" w:line="276" w:lineRule="auto"/>
        <w:ind w:firstLine="284"/>
        <w:rPr>
          <w:sz w:val="28"/>
          <w:szCs w:val="28"/>
        </w:rPr>
      </w:pPr>
    </w:p>
    <w:p w:rsidR="007264D9" w:rsidRPr="009E7850" w:rsidRDefault="007264D9" w:rsidP="00934226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850">
        <w:rPr>
          <w:rFonts w:ascii="Times New Roman" w:hAnsi="Times New Roman" w:cs="Times New Roman"/>
          <w:b/>
          <w:sz w:val="28"/>
          <w:szCs w:val="28"/>
        </w:rPr>
        <w:t>V. ПЕРЕЧЕНЬ ИНФОРМАЦИОННОГО ОБЕСПЕЧЕНИЯ</w:t>
      </w:r>
    </w:p>
    <w:p w:rsidR="009E7850" w:rsidRPr="00AB190C" w:rsidRDefault="009E7850" w:rsidP="00934226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264D9" w:rsidRDefault="007264D9" w:rsidP="00934226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226">
        <w:rPr>
          <w:rFonts w:ascii="Times New Roman" w:hAnsi="Times New Roman" w:cs="Times New Roman"/>
          <w:b/>
          <w:sz w:val="28"/>
          <w:szCs w:val="28"/>
        </w:rPr>
        <w:t>1. Список литературы</w:t>
      </w:r>
    </w:p>
    <w:p w:rsidR="00AB190C" w:rsidRPr="006D5A5B" w:rsidRDefault="00AB190C" w:rsidP="00934226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F7A" w:rsidRPr="00AB190C" w:rsidRDefault="00DB0F7A" w:rsidP="00AB190C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90C">
        <w:rPr>
          <w:rFonts w:ascii="Times New Roman" w:eastAsia="Calibri" w:hAnsi="Times New Roman" w:cs="Times New Roman"/>
          <w:sz w:val="28"/>
          <w:szCs w:val="28"/>
        </w:rPr>
        <w:t>Агашин Ф.К. Биомеханика ударных движений – М.: ФиС. 1977</w:t>
      </w:r>
    </w:p>
    <w:p w:rsidR="00DB0F7A" w:rsidRPr="00AB190C" w:rsidRDefault="00DB0F7A" w:rsidP="00AB190C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90C">
        <w:rPr>
          <w:rFonts w:ascii="Times New Roman" w:eastAsia="Calibri" w:hAnsi="Times New Roman" w:cs="Times New Roman"/>
          <w:sz w:val="28"/>
          <w:szCs w:val="28"/>
        </w:rPr>
        <w:t>Годик М.А. Контроль тренировочных и соревновательных нагрузок – М.: ФиС, 1980</w:t>
      </w:r>
    </w:p>
    <w:p w:rsidR="00DB0F7A" w:rsidRPr="00AB190C" w:rsidRDefault="00DB0F7A" w:rsidP="00AB190C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90C">
        <w:rPr>
          <w:rFonts w:ascii="Times New Roman" w:eastAsia="Calibri" w:hAnsi="Times New Roman" w:cs="Times New Roman"/>
          <w:sz w:val="28"/>
          <w:szCs w:val="28"/>
        </w:rPr>
        <w:t>Готовцев П.И., Дубровский В.И. Самоконтроль при занятиях физической культурой – М.: ФиС, 1984</w:t>
      </w:r>
    </w:p>
    <w:p w:rsidR="00DB0F7A" w:rsidRPr="00AB190C" w:rsidRDefault="00DB0F7A" w:rsidP="00AB190C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90C">
        <w:rPr>
          <w:rFonts w:ascii="Times New Roman" w:eastAsia="Calibri" w:hAnsi="Times New Roman" w:cs="Times New Roman"/>
          <w:sz w:val="28"/>
          <w:szCs w:val="28"/>
        </w:rPr>
        <w:t>Гуревич И.А. Круговая тренировка при развитии физических качеств. – Минск: Высшая школа, 1986</w:t>
      </w:r>
    </w:p>
    <w:p w:rsidR="00DB0F7A" w:rsidRPr="00AB190C" w:rsidRDefault="00DB0F7A" w:rsidP="00AB190C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90C">
        <w:rPr>
          <w:rFonts w:ascii="Times New Roman" w:eastAsia="Calibri" w:hAnsi="Times New Roman" w:cs="Times New Roman"/>
          <w:sz w:val="28"/>
          <w:szCs w:val="28"/>
        </w:rPr>
        <w:lastRenderedPageBreak/>
        <w:t>Дьячков В.М. Совершенствование технического мастерства спортсменов. – М.: ФиС, 1972</w:t>
      </w:r>
    </w:p>
    <w:p w:rsidR="00DB0F7A" w:rsidRPr="00AB190C" w:rsidRDefault="00DB0F7A" w:rsidP="00AB190C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90C">
        <w:rPr>
          <w:rFonts w:ascii="Times New Roman" w:eastAsia="Calibri" w:hAnsi="Times New Roman" w:cs="Times New Roman"/>
          <w:sz w:val="28"/>
          <w:szCs w:val="28"/>
        </w:rPr>
        <w:t>Матвеев Л.П. Планирование и построение спортивной тренировки – М.: ГЦОЛИФК, 1972</w:t>
      </w:r>
    </w:p>
    <w:p w:rsidR="00DB0F7A" w:rsidRPr="00AB190C" w:rsidRDefault="00DB0F7A" w:rsidP="00AB190C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90C">
        <w:rPr>
          <w:rFonts w:ascii="Times New Roman" w:eastAsia="Calibri" w:hAnsi="Times New Roman" w:cs="Times New Roman"/>
          <w:sz w:val="28"/>
          <w:szCs w:val="28"/>
        </w:rPr>
        <w:t>Матвеев Л.П. Теория и методика физической культуры. – М.: ФиС, 1991</w:t>
      </w:r>
    </w:p>
    <w:p w:rsidR="00DB0F7A" w:rsidRPr="00AB190C" w:rsidRDefault="00DB0F7A" w:rsidP="00AB190C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90C">
        <w:rPr>
          <w:rFonts w:ascii="Times New Roman" w:eastAsia="Calibri" w:hAnsi="Times New Roman" w:cs="Times New Roman"/>
          <w:sz w:val="28"/>
          <w:szCs w:val="28"/>
        </w:rPr>
        <w:t>Набатникова М.Я.,  Граевская Н.Д.  Перспективное планирование спортивной тренировки. – М.: ФиС, 1961</w:t>
      </w:r>
    </w:p>
    <w:p w:rsidR="00DB0F7A" w:rsidRPr="00AB190C" w:rsidRDefault="00DB0F7A" w:rsidP="00AB190C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90C">
        <w:rPr>
          <w:rFonts w:ascii="Times New Roman" w:eastAsia="Calibri" w:hAnsi="Times New Roman" w:cs="Times New Roman"/>
          <w:sz w:val="28"/>
          <w:szCs w:val="28"/>
        </w:rPr>
        <w:t>Озолин Н.Г. Современная система спортивной тренировки – М.: ФиС, 1970</w:t>
      </w:r>
    </w:p>
    <w:p w:rsidR="00DB0F7A" w:rsidRPr="00AB190C" w:rsidRDefault="00DB0F7A" w:rsidP="00AB190C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90C">
        <w:rPr>
          <w:rFonts w:ascii="Times New Roman" w:eastAsia="Calibri" w:hAnsi="Times New Roman" w:cs="Times New Roman"/>
          <w:sz w:val="28"/>
          <w:szCs w:val="28"/>
        </w:rPr>
        <w:t>Филин В.П. Воспитание физических качеств у юных спортсменов. М.: ФиС 1974</w:t>
      </w:r>
    </w:p>
    <w:p w:rsidR="00DB0F7A" w:rsidRPr="00AB190C" w:rsidRDefault="00DB0F7A" w:rsidP="00AB190C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90C">
        <w:rPr>
          <w:rFonts w:ascii="Times New Roman" w:eastAsia="Calibri" w:hAnsi="Times New Roman" w:cs="Times New Roman"/>
          <w:sz w:val="28"/>
          <w:szCs w:val="28"/>
        </w:rPr>
        <w:t>Филин В.П. Теория и методика юношеского спорта. Пособие для институтов физической культуры. –М.: Физическая культура и спорт, 1987</w:t>
      </w:r>
    </w:p>
    <w:p w:rsidR="00DB0F7A" w:rsidRPr="00AB190C" w:rsidRDefault="00DB0F7A" w:rsidP="00AB190C">
      <w:pPr>
        <w:numPr>
          <w:ilvl w:val="0"/>
          <w:numId w:val="28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90C">
        <w:rPr>
          <w:rFonts w:ascii="Times New Roman" w:eastAsia="Calibri" w:hAnsi="Times New Roman" w:cs="Times New Roman"/>
          <w:sz w:val="28"/>
          <w:szCs w:val="28"/>
        </w:rPr>
        <w:t>Хрущев С.В., Круглый М.М. Тренеру о юном спортсмене. – М.: ФиС, 1987.</w:t>
      </w:r>
    </w:p>
    <w:p w:rsidR="009E7850" w:rsidRPr="006D5A5B" w:rsidRDefault="009E7850" w:rsidP="00934226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E7FE7" w:rsidRDefault="001E7FE7" w:rsidP="006D5A5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64A" w:rsidRDefault="0045364A" w:rsidP="006D5A5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A5B">
        <w:rPr>
          <w:rFonts w:ascii="Times New Roman" w:hAnsi="Times New Roman" w:cs="Times New Roman"/>
          <w:b/>
          <w:sz w:val="28"/>
          <w:szCs w:val="28"/>
        </w:rPr>
        <w:t>2. Перечень Интернет-ресурсов</w:t>
      </w:r>
    </w:p>
    <w:p w:rsidR="006D5A5B" w:rsidRPr="006D5A5B" w:rsidRDefault="006D5A5B" w:rsidP="006D5A5B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5364A" w:rsidRPr="00AB190C" w:rsidRDefault="006D5A5B" w:rsidP="00AB19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0C">
        <w:rPr>
          <w:rFonts w:ascii="Times New Roman" w:hAnsi="Times New Roman" w:cs="Times New Roman"/>
          <w:sz w:val="28"/>
          <w:szCs w:val="28"/>
        </w:rPr>
        <w:t>1.</w:t>
      </w:r>
      <w:r w:rsidR="0045364A" w:rsidRPr="00AB190C">
        <w:rPr>
          <w:rFonts w:ascii="Times New Roman" w:hAnsi="Times New Roman" w:cs="Times New Roman"/>
          <w:sz w:val="28"/>
          <w:szCs w:val="28"/>
        </w:rPr>
        <w:t xml:space="preserve"> Сайт Минспорта России. www.minsport.gov.ru (Министерство спорта РФ)</w:t>
      </w:r>
    </w:p>
    <w:p w:rsidR="0045364A" w:rsidRPr="00AB190C" w:rsidRDefault="0045364A" w:rsidP="00AB19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0C">
        <w:rPr>
          <w:rFonts w:ascii="Times New Roman" w:hAnsi="Times New Roman" w:cs="Times New Roman"/>
          <w:sz w:val="28"/>
          <w:szCs w:val="28"/>
        </w:rPr>
        <w:t xml:space="preserve">2. Сайт Российского антидопингового агентства - </w:t>
      </w:r>
      <w:hyperlink r:id="rId8" w:history="1">
        <w:r w:rsidRPr="00AB190C">
          <w:rPr>
            <w:rStyle w:val="a3"/>
            <w:rFonts w:ascii="Times New Roman" w:hAnsi="Times New Roman" w:cs="Times New Roman"/>
            <w:sz w:val="28"/>
            <w:szCs w:val="28"/>
          </w:rPr>
          <w:t>http://www.rusada.ru/</w:t>
        </w:r>
      </w:hyperlink>
    </w:p>
    <w:p w:rsidR="0045364A" w:rsidRPr="00AB190C" w:rsidRDefault="0045364A" w:rsidP="00AB19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0C">
        <w:rPr>
          <w:rFonts w:ascii="Times New Roman" w:hAnsi="Times New Roman" w:cs="Times New Roman"/>
          <w:sz w:val="28"/>
          <w:szCs w:val="28"/>
        </w:rPr>
        <w:t xml:space="preserve">3. Сайт Всемирного антидопингового агентства - https://www.wada-ama.org/ </w:t>
      </w:r>
    </w:p>
    <w:p w:rsidR="0045364A" w:rsidRPr="00AB190C" w:rsidRDefault="0045364A" w:rsidP="00AB19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0C">
        <w:rPr>
          <w:rFonts w:ascii="Times New Roman" w:hAnsi="Times New Roman" w:cs="Times New Roman"/>
          <w:sz w:val="28"/>
          <w:szCs w:val="28"/>
        </w:rPr>
        <w:t xml:space="preserve">4. Сайт Олимпийского комитета России - http://www.roc.ru/ </w:t>
      </w:r>
    </w:p>
    <w:p w:rsidR="0045364A" w:rsidRPr="006D5A5B" w:rsidRDefault="0045364A" w:rsidP="00AB19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0C">
        <w:rPr>
          <w:rFonts w:ascii="Times New Roman" w:hAnsi="Times New Roman" w:cs="Times New Roman"/>
          <w:sz w:val="28"/>
          <w:szCs w:val="28"/>
        </w:rPr>
        <w:t>5. Сайт Международного олимпийского комитета - http://www.olympic.org</w:t>
      </w:r>
      <w:r w:rsidRPr="006D5A5B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6738DA" w:rsidRPr="006D5A5B" w:rsidRDefault="006738DA" w:rsidP="006D5A5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38DA" w:rsidRPr="006D5A5B" w:rsidSect="00DE497D">
      <w:headerReference w:type="default" r:id="rId9"/>
      <w:headerReference w:type="first" r:id="rId10"/>
      <w:pgSz w:w="11906" w:h="16838"/>
      <w:pgMar w:top="1134" w:right="707" w:bottom="1134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F19" w:rsidRDefault="000E2F19">
      <w:pPr>
        <w:spacing w:after="0" w:line="240" w:lineRule="auto"/>
      </w:pPr>
      <w:r>
        <w:separator/>
      </w:r>
    </w:p>
  </w:endnote>
  <w:endnote w:type="continuationSeparator" w:id="1">
    <w:p w:rsidR="000E2F19" w:rsidRDefault="000E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ヒラギノ角ゴ Pro W3">
    <w:charset w:val="CC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F19" w:rsidRDefault="000E2F19">
      <w:pPr>
        <w:spacing w:after="0" w:line="240" w:lineRule="auto"/>
      </w:pPr>
      <w:r>
        <w:separator/>
      </w:r>
    </w:p>
  </w:footnote>
  <w:footnote w:type="continuationSeparator" w:id="1">
    <w:p w:rsidR="000E2F19" w:rsidRDefault="000E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43" w:rsidRPr="00AB3355" w:rsidRDefault="00CD3943" w:rsidP="00AB3355">
    <w:pPr>
      <w:pStyle w:val="a6"/>
      <w:tabs>
        <w:tab w:val="center" w:pos="4819"/>
        <w:tab w:val="left" w:pos="7154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Pr="00AB3355">
      <w:rPr>
        <w:sz w:val="24"/>
        <w:szCs w:val="24"/>
      </w:rPr>
      <w:fldChar w:fldCharType="begin"/>
    </w:r>
    <w:r w:rsidRPr="00AB3355">
      <w:rPr>
        <w:sz w:val="24"/>
        <w:szCs w:val="24"/>
      </w:rPr>
      <w:instrText>PAGE   \* MERGEFORMAT</w:instrText>
    </w:r>
    <w:r w:rsidRPr="00AB3355">
      <w:rPr>
        <w:sz w:val="24"/>
        <w:szCs w:val="24"/>
      </w:rPr>
      <w:fldChar w:fldCharType="separate"/>
    </w:r>
    <w:r w:rsidR="007F138B">
      <w:rPr>
        <w:noProof/>
        <w:sz w:val="24"/>
        <w:szCs w:val="24"/>
      </w:rPr>
      <w:t>52</w:t>
    </w:r>
    <w:r w:rsidRPr="00AB3355">
      <w:rPr>
        <w:sz w:val="24"/>
        <w:szCs w:val="24"/>
      </w:rPr>
      <w:fldChar w:fldCharType="end"/>
    </w:r>
    <w:r>
      <w:rPr>
        <w:sz w:val="24"/>
        <w:szCs w:val="24"/>
      </w:rPr>
      <w:tab/>
    </w:r>
  </w:p>
  <w:p w:rsidR="00CD3943" w:rsidRDefault="00CD394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43" w:rsidRDefault="00CD3943">
    <w:pPr>
      <w:pStyle w:val="a6"/>
      <w:jc w:val="center"/>
    </w:pPr>
  </w:p>
  <w:p w:rsidR="00CD3943" w:rsidRDefault="00CD394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8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37602F"/>
    <w:multiLevelType w:val="hybridMultilevel"/>
    <w:tmpl w:val="6E6A3D3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073A7623"/>
    <w:multiLevelType w:val="hybridMultilevel"/>
    <w:tmpl w:val="CA6C4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437C0"/>
    <w:multiLevelType w:val="multilevel"/>
    <w:tmpl w:val="15FC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90D40"/>
    <w:multiLevelType w:val="hybridMultilevel"/>
    <w:tmpl w:val="E91C7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2F0FEE"/>
    <w:multiLevelType w:val="hybridMultilevel"/>
    <w:tmpl w:val="A1CC7676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19062504"/>
    <w:multiLevelType w:val="hybridMultilevel"/>
    <w:tmpl w:val="90103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B83963"/>
    <w:multiLevelType w:val="hybridMultilevel"/>
    <w:tmpl w:val="711C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8377B"/>
    <w:multiLevelType w:val="multilevel"/>
    <w:tmpl w:val="6AA2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C54DEB"/>
    <w:multiLevelType w:val="hybridMultilevel"/>
    <w:tmpl w:val="E81861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5EE6031"/>
    <w:multiLevelType w:val="multilevel"/>
    <w:tmpl w:val="0EC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430DA"/>
    <w:multiLevelType w:val="hybridMultilevel"/>
    <w:tmpl w:val="C164C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4">
    <w:nsid w:val="38AA1610"/>
    <w:multiLevelType w:val="hybridMultilevel"/>
    <w:tmpl w:val="D0B2E3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A82146"/>
    <w:multiLevelType w:val="hybridMultilevel"/>
    <w:tmpl w:val="7A04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B4AE3"/>
    <w:multiLevelType w:val="hybridMultilevel"/>
    <w:tmpl w:val="77F2F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AB1E2F"/>
    <w:multiLevelType w:val="multilevel"/>
    <w:tmpl w:val="6E46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205974"/>
    <w:multiLevelType w:val="multilevel"/>
    <w:tmpl w:val="E16A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787808"/>
    <w:multiLevelType w:val="multilevel"/>
    <w:tmpl w:val="3B164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1019A6"/>
    <w:multiLevelType w:val="multilevel"/>
    <w:tmpl w:val="F07E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EB2888"/>
    <w:multiLevelType w:val="hybridMultilevel"/>
    <w:tmpl w:val="3C82C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6D7E17"/>
    <w:multiLevelType w:val="multilevel"/>
    <w:tmpl w:val="76529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614E38D2"/>
    <w:multiLevelType w:val="multilevel"/>
    <w:tmpl w:val="3520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171768"/>
    <w:multiLevelType w:val="multilevel"/>
    <w:tmpl w:val="2FFC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23020F"/>
    <w:multiLevelType w:val="multilevel"/>
    <w:tmpl w:val="30C0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4D6723"/>
    <w:multiLevelType w:val="hybridMultilevel"/>
    <w:tmpl w:val="DCE2577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>
    <w:nsid w:val="744966D7"/>
    <w:multiLevelType w:val="hybridMultilevel"/>
    <w:tmpl w:val="0458D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266015"/>
    <w:multiLevelType w:val="hybridMultilevel"/>
    <w:tmpl w:val="BEDC96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5"/>
  </w:num>
  <w:num w:numId="4">
    <w:abstractNumId w:val="22"/>
  </w:num>
  <w:num w:numId="5">
    <w:abstractNumId w:val="6"/>
  </w:num>
  <w:num w:numId="6">
    <w:abstractNumId w:val="28"/>
  </w:num>
  <w:num w:numId="7">
    <w:abstractNumId w:val="21"/>
  </w:num>
  <w:num w:numId="8">
    <w:abstractNumId w:val="16"/>
  </w:num>
  <w:num w:numId="9">
    <w:abstractNumId w:val="8"/>
  </w:num>
  <w:num w:numId="10">
    <w:abstractNumId w:val="1"/>
  </w:num>
  <w:num w:numId="11">
    <w:abstractNumId w:val="0"/>
  </w:num>
  <w:num w:numId="12">
    <w:abstractNumId w:val="24"/>
  </w:num>
  <w:num w:numId="13">
    <w:abstractNumId w:val="10"/>
  </w:num>
  <w:num w:numId="14">
    <w:abstractNumId w:val="5"/>
  </w:num>
  <w:num w:numId="15">
    <w:abstractNumId w:val="18"/>
  </w:num>
  <w:num w:numId="16">
    <w:abstractNumId w:val="20"/>
  </w:num>
  <w:num w:numId="17">
    <w:abstractNumId w:val="12"/>
  </w:num>
  <w:num w:numId="18">
    <w:abstractNumId w:val="17"/>
  </w:num>
  <w:num w:numId="19">
    <w:abstractNumId w:val="19"/>
  </w:num>
  <w:num w:numId="20">
    <w:abstractNumId w:val="25"/>
  </w:num>
  <w:num w:numId="21">
    <w:abstractNumId w:val="23"/>
  </w:num>
  <w:num w:numId="22">
    <w:abstractNumId w:val="14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8DA"/>
    <w:rsid w:val="00007059"/>
    <w:rsid w:val="0001112D"/>
    <w:rsid w:val="00011716"/>
    <w:rsid w:val="000144ED"/>
    <w:rsid w:val="000247A8"/>
    <w:rsid w:val="0002481D"/>
    <w:rsid w:val="000320EB"/>
    <w:rsid w:val="0003447D"/>
    <w:rsid w:val="00043523"/>
    <w:rsid w:val="00050E0C"/>
    <w:rsid w:val="00071062"/>
    <w:rsid w:val="0007181F"/>
    <w:rsid w:val="00077361"/>
    <w:rsid w:val="0008437A"/>
    <w:rsid w:val="000917CF"/>
    <w:rsid w:val="00094777"/>
    <w:rsid w:val="000B068B"/>
    <w:rsid w:val="000B5FC9"/>
    <w:rsid w:val="000B7991"/>
    <w:rsid w:val="000C06B7"/>
    <w:rsid w:val="000D4204"/>
    <w:rsid w:val="000E2974"/>
    <w:rsid w:val="000E2F19"/>
    <w:rsid w:val="000E7B73"/>
    <w:rsid w:val="00105300"/>
    <w:rsid w:val="00107376"/>
    <w:rsid w:val="00112E60"/>
    <w:rsid w:val="001134B9"/>
    <w:rsid w:val="00116FB4"/>
    <w:rsid w:val="001279BB"/>
    <w:rsid w:val="00130091"/>
    <w:rsid w:val="0013497E"/>
    <w:rsid w:val="00140267"/>
    <w:rsid w:val="0015059A"/>
    <w:rsid w:val="00153461"/>
    <w:rsid w:val="00165C90"/>
    <w:rsid w:val="00177A88"/>
    <w:rsid w:val="00181B2B"/>
    <w:rsid w:val="001869C4"/>
    <w:rsid w:val="001900C5"/>
    <w:rsid w:val="001917AA"/>
    <w:rsid w:val="001A4623"/>
    <w:rsid w:val="001B397B"/>
    <w:rsid w:val="001C4FA9"/>
    <w:rsid w:val="001C52AD"/>
    <w:rsid w:val="001D1524"/>
    <w:rsid w:val="001D2DED"/>
    <w:rsid w:val="001D5EB7"/>
    <w:rsid w:val="001D6184"/>
    <w:rsid w:val="001E620E"/>
    <w:rsid w:val="001E7FE7"/>
    <w:rsid w:val="001F0FE5"/>
    <w:rsid w:val="001F14D2"/>
    <w:rsid w:val="00206896"/>
    <w:rsid w:val="00217F72"/>
    <w:rsid w:val="0022465A"/>
    <w:rsid w:val="002309D0"/>
    <w:rsid w:val="0023537E"/>
    <w:rsid w:val="0023552C"/>
    <w:rsid w:val="00246810"/>
    <w:rsid w:val="0024751F"/>
    <w:rsid w:val="00252BC3"/>
    <w:rsid w:val="002531D6"/>
    <w:rsid w:val="0025577E"/>
    <w:rsid w:val="0026068D"/>
    <w:rsid w:val="0026175A"/>
    <w:rsid w:val="002738BA"/>
    <w:rsid w:val="00275A96"/>
    <w:rsid w:val="00277CD3"/>
    <w:rsid w:val="002840F7"/>
    <w:rsid w:val="00287DD9"/>
    <w:rsid w:val="002B2313"/>
    <w:rsid w:val="002C4C6E"/>
    <w:rsid w:val="002D65D5"/>
    <w:rsid w:val="00300817"/>
    <w:rsid w:val="00313506"/>
    <w:rsid w:val="00323BB1"/>
    <w:rsid w:val="0032546E"/>
    <w:rsid w:val="00334FC8"/>
    <w:rsid w:val="00340B0B"/>
    <w:rsid w:val="00347E3B"/>
    <w:rsid w:val="00356DD2"/>
    <w:rsid w:val="00362A95"/>
    <w:rsid w:val="00364B3F"/>
    <w:rsid w:val="00370609"/>
    <w:rsid w:val="003825C6"/>
    <w:rsid w:val="003851C5"/>
    <w:rsid w:val="00391961"/>
    <w:rsid w:val="0039256B"/>
    <w:rsid w:val="00394511"/>
    <w:rsid w:val="00395DBC"/>
    <w:rsid w:val="003975C3"/>
    <w:rsid w:val="003A4395"/>
    <w:rsid w:val="003B37DF"/>
    <w:rsid w:val="003B682A"/>
    <w:rsid w:val="003C4055"/>
    <w:rsid w:val="003E0DE6"/>
    <w:rsid w:val="003F1491"/>
    <w:rsid w:val="0040093D"/>
    <w:rsid w:val="00402281"/>
    <w:rsid w:val="00411674"/>
    <w:rsid w:val="004125EB"/>
    <w:rsid w:val="00414921"/>
    <w:rsid w:val="0043520C"/>
    <w:rsid w:val="004367C5"/>
    <w:rsid w:val="00444FC6"/>
    <w:rsid w:val="00445FB7"/>
    <w:rsid w:val="00446020"/>
    <w:rsid w:val="00446C7B"/>
    <w:rsid w:val="0045364A"/>
    <w:rsid w:val="004625FB"/>
    <w:rsid w:val="00462C6B"/>
    <w:rsid w:val="00463895"/>
    <w:rsid w:val="004670D3"/>
    <w:rsid w:val="004729AC"/>
    <w:rsid w:val="004732B1"/>
    <w:rsid w:val="004834D4"/>
    <w:rsid w:val="00483D25"/>
    <w:rsid w:val="00491D3C"/>
    <w:rsid w:val="004947A7"/>
    <w:rsid w:val="004B598F"/>
    <w:rsid w:val="004C022E"/>
    <w:rsid w:val="004C1B72"/>
    <w:rsid w:val="004D7D77"/>
    <w:rsid w:val="004E6D8A"/>
    <w:rsid w:val="00500B0A"/>
    <w:rsid w:val="005037FB"/>
    <w:rsid w:val="005146A7"/>
    <w:rsid w:val="0051559A"/>
    <w:rsid w:val="0052220A"/>
    <w:rsid w:val="00524170"/>
    <w:rsid w:val="00543F54"/>
    <w:rsid w:val="0056212B"/>
    <w:rsid w:val="0058225F"/>
    <w:rsid w:val="00585155"/>
    <w:rsid w:val="005859C0"/>
    <w:rsid w:val="005870BC"/>
    <w:rsid w:val="0059052B"/>
    <w:rsid w:val="00596C5F"/>
    <w:rsid w:val="005A2238"/>
    <w:rsid w:val="005A4720"/>
    <w:rsid w:val="005B797F"/>
    <w:rsid w:val="005C4978"/>
    <w:rsid w:val="005C5343"/>
    <w:rsid w:val="005C7B31"/>
    <w:rsid w:val="005E395F"/>
    <w:rsid w:val="005E5657"/>
    <w:rsid w:val="005F4E52"/>
    <w:rsid w:val="005F6696"/>
    <w:rsid w:val="005F7474"/>
    <w:rsid w:val="00600208"/>
    <w:rsid w:val="00600B35"/>
    <w:rsid w:val="00603D4C"/>
    <w:rsid w:val="00605FEB"/>
    <w:rsid w:val="006119E2"/>
    <w:rsid w:val="006123BB"/>
    <w:rsid w:val="00614597"/>
    <w:rsid w:val="0061482E"/>
    <w:rsid w:val="0062668D"/>
    <w:rsid w:val="00630CA6"/>
    <w:rsid w:val="00630CEF"/>
    <w:rsid w:val="00635578"/>
    <w:rsid w:val="006359B4"/>
    <w:rsid w:val="00636001"/>
    <w:rsid w:val="00647051"/>
    <w:rsid w:val="00667256"/>
    <w:rsid w:val="00670075"/>
    <w:rsid w:val="006738DA"/>
    <w:rsid w:val="006B2FCE"/>
    <w:rsid w:val="006B677C"/>
    <w:rsid w:val="006C59C3"/>
    <w:rsid w:val="006D5A5B"/>
    <w:rsid w:val="006D5C0F"/>
    <w:rsid w:val="006D6226"/>
    <w:rsid w:val="006D6EFA"/>
    <w:rsid w:val="006E6CA5"/>
    <w:rsid w:val="006F75AC"/>
    <w:rsid w:val="007021B4"/>
    <w:rsid w:val="00705DA6"/>
    <w:rsid w:val="00711E76"/>
    <w:rsid w:val="00725AC9"/>
    <w:rsid w:val="007264D9"/>
    <w:rsid w:val="007460AC"/>
    <w:rsid w:val="00760737"/>
    <w:rsid w:val="007626ED"/>
    <w:rsid w:val="0077308B"/>
    <w:rsid w:val="0077329E"/>
    <w:rsid w:val="007739BE"/>
    <w:rsid w:val="00777946"/>
    <w:rsid w:val="00780ABC"/>
    <w:rsid w:val="00781069"/>
    <w:rsid w:val="0078145D"/>
    <w:rsid w:val="00783C51"/>
    <w:rsid w:val="00784559"/>
    <w:rsid w:val="0078744C"/>
    <w:rsid w:val="007A65A8"/>
    <w:rsid w:val="007A7D9B"/>
    <w:rsid w:val="007B0B63"/>
    <w:rsid w:val="007B3289"/>
    <w:rsid w:val="007B5781"/>
    <w:rsid w:val="007B7FEB"/>
    <w:rsid w:val="007D35A8"/>
    <w:rsid w:val="007D3DD3"/>
    <w:rsid w:val="007D7786"/>
    <w:rsid w:val="007E488D"/>
    <w:rsid w:val="007F1023"/>
    <w:rsid w:val="007F138B"/>
    <w:rsid w:val="007F6E85"/>
    <w:rsid w:val="00804335"/>
    <w:rsid w:val="00811FB1"/>
    <w:rsid w:val="00815946"/>
    <w:rsid w:val="00827F8B"/>
    <w:rsid w:val="00831162"/>
    <w:rsid w:val="00832905"/>
    <w:rsid w:val="008553B5"/>
    <w:rsid w:val="00862760"/>
    <w:rsid w:val="008647C4"/>
    <w:rsid w:val="00866F92"/>
    <w:rsid w:val="00870D96"/>
    <w:rsid w:val="0087388D"/>
    <w:rsid w:val="00874CFA"/>
    <w:rsid w:val="008771ED"/>
    <w:rsid w:val="008A2683"/>
    <w:rsid w:val="008B0BC0"/>
    <w:rsid w:val="008C22CE"/>
    <w:rsid w:val="008C4DCF"/>
    <w:rsid w:val="008D4E7B"/>
    <w:rsid w:val="008E71A1"/>
    <w:rsid w:val="008E76B1"/>
    <w:rsid w:val="008F3477"/>
    <w:rsid w:val="008F65CC"/>
    <w:rsid w:val="008F771A"/>
    <w:rsid w:val="0090205B"/>
    <w:rsid w:val="00913FEA"/>
    <w:rsid w:val="00922CFF"/>
    <w:rsid w:val="0092456C"/>
    <w:rsid w:val="00927EC5"/>
    <w:rsid w:val="009337CF"/>
    <w:rsid w:val="00934226"/>
    <w:rsid w:val="009417D6"/>
    <w:rsid w:val="0094189D"/>
    <w:rsid w:val="00950B3A"/>
    <w:rsid w:val="00950BEE"/>
    <w:rsid w:val="0095195C"/>
    <w:rsid w:val="00955FDC"/>
    <w:rsid w:val="00957677"/>
    <w:rsid w:val="00962306"/>
    <w:rsid w:val="00966461"/>
    <w:rsid w:val="00970574"/>
    <w:rsid w:val="00972395"/>
    <w:rsid w:val="00975AF1"/>
    <w:rsid w:val="0098290B"/>
    <w:rsid w:val="009877BA"/>
    <w:rsid w:val="00992559"/>
    <w:rsid w:val="00992CA1"/>
    <w:rsid w:val="009944FB"/>
    <w:rsid w:val="009A4E04"/>
    <w:rsid w:val="009A5573"/>
    <w:rsid w:val="009C4CBB"/>
    <w:rsid w:val="009D0432"/>
    <w:rsid w:val="009D14AF"/>
    <w:rsid w:val="009D5893"/>
    <w:rsid w:val="009E0AC0"/>
    <w:rsid w:val="009E4A65"/>
    <w:rsid w:val="009E57E4"/>
    <w:rsid w:val="009E7850"/>
    <w:rsid w:val="009F2CBB"/>
    <w:rsid w:val="00A16FBD"/>
    <w:rsid w:val="00A17AF0"/>
    <w:rsid w:val="00A241A0"/>
    <w:rsid w:val="00A306FD"/>
    <w:rsid w:val="00A3320F"/>
    <w:rsid w:val="00A414F3"/>
    <w:rsid w:val="00A4681F"/>
    <w:rsid w:val="00A60ECC"/>
    <w:rsid w:val="00A774D4"/>
    <w:rsid w:val="00A87474"/>
    <w:rsid w:val="00A92C78"/>
    <w:rsid w:val="00AA6E2F"/>
    <w:rsid w:val="00AB190C"/>
    <w:rsid w:val="00AB3355"/>
    <w:rsid w:val="00AC5137"/>
    <w:rsid w:val="00AD1BDA"/>
    <w:rsid w:val="00AD626E"/>
    <w:rsid w:val="00B01053"/>
    <w:rsid w:val="00B14AB8"/>
    <w:rsid w:val="00B2331E"/>
    <w:rsid w:val="00B24C64"/>
    <w:rsid w:val="00B377B8"/>
    <w:rsid w:val="00B37911"/>
    <w:rsid w:val="00B443DC"/>
    <w:rsid w:val="00B534B9"/>
    <w:rsid w:val="00B670F2"/>
    <w:rsid w:val="00B7570F"/>
    <w:rsid w:val="00B834E9"/>
    <w:rsid w:val="00B911EA"/>
    <w:rsid w:val="00BA0AF7"/>
    <w:rsid w:val="00BA5104"/>
    <w:rsid w:val="00BA65E3"/>
    <w:rsid w:val="00BB3260"/>
    <w:rsid w:val="00BB6703"/>
    <w:rsid w:val="00BB6E2E"/>
    <w:rsid w:val="00BC425B"/>
    <w:rsid w:val="00BD21F7"/>
    <w:rsid w:val="00BD43C0"/>
    <w:rsid w:val="00BD66D2"/>
    <w:rsid w:val="00BE07E1"/>
    <w:rsid w:val="00BE0834"/>
    <w:rsid w:val="00BF7853"/>
    <w:rsid w:val="00C0188B"/>
    <w:rsid w:val="00C072AD"/>
    <w:rsid w:val="00C10F51"/>
    <w:rsid w:val="00C31176"/>
    <w:rsid w:val="00C31F40"/>
    <w:rsid w:val="00C40BE6"/>
    <w:rsid w:val="00C5096D"/>
    <w:rsid w:val="00C512D0"/>
    <w:rsid w:val="00C57A3E"/>
    <w:rsid w:val="00C6197B"/>
    <w:rsid w:val="00C7116F"/>
    <w:rsid w:val="00C71F13"/>
    <w:rsid w:val="00C857DE"/>
    <w:rsid w:val="00C920BE"/>
    <w:rsid w:val="00C9399C"/>
    <w:rsid w:val="00C93DBE"/>
    <w:rsid w:val="00CA56E7"/>
    <w:rsid w:val="00CB0C80"/>
    <w:rsid w:val="00CB6376"/>
    <w:rsid w:val="00CC09D8"/>
    <w:rsid w:val="00CD0A25"/>
    <w:rsid w:val="00CD3943"/>
    <w:rsid w:val="00CD51CA"/>
    <w:rsid w:val="00CD7750"/>
    <w:rsid w:val="00CE6B9B"/>
    <w:rsid w:val="00D0162E"/>
    <w:rsid w:val="00D04224"/>
    <w:rsid w:val="00D13570"/>
    <w:rsid w:val="00D20671"/>
    <w:rsid w:val="00D27107"/>
    <w:rsid w:val="00D35D0C"/>
    <w:rsid w:val="00D54C97"/>
    <w:rsid w:val="00D60006"/>
    <w:rsid w:val="00D706EB"/>
    <w:rsid w:val="00D844C8"/>
    <w:rsid w:val="00D966A8"/>
    <w:rsid w:val="00DA1CCC"/>
    <w:rsid w:val="00DB0F7A"/>
    <w:rsid w:val="00DB7642"/>
    <w:rsid w:val="00DC1F77"/>
    <w:rsid w:val="00DE497D"/>
    <w:rsid w:val="00DF3C50"/>
    <w:rsid w:val="00E030F3"/>
    <w:rsid w:val="00E1372F"/>
    <w:rsid w:val="00E16964"/>
    <w:rsid w:val="00E2198F"/>
    <w:rsid w:val="00E268C2"/>
    <w:rsid w:val="00E30554"/>
    <w:rsid w:val="00E363EA"/>
    <w:rsid w:val="00E4185D"/>
    <w:rsid w:val="00E43BD6"/>
    <w:rsid w:val="00E44A48"/>
    <w:rsid w:val="00E45462"/>
    <w:rsid w:val="00E46895"/>
    <w:rsid w:val="00E775AB"/>
    <w:rsid w:val="00E929EF"/>
    <w:rsid w:val="00E9405E"/>
    <w:rsid w:val="00EA6D2C"/>
    <w:rsid w:val="00EB3460"/>
    <w:rsid w:val="00EB396A"/>
    <w:rsid w:val="00EB61DA"/>
    <w:rsid w:val="00ED10D6"/>
    <w:rsid w:val="00ED4CEE"/>
    <w:rsid w:val="00ED70A7"/>
    <w:rsid w:val="00EE7C48"/>
    <w:rsid w:val="00EF7020"/>
    <w:rsid w:val="00F038CD"/>
    <w:rsid w:val="00F076A2"/>
    <w:rsid w:val="00F124CE"/>
    <w:rsid w:val="00F15ABC"/>
    <w:rsid w:val="00F16B50"/>
    <w:rsid w:val="00F237F3"/>
    <w:rsid w:val="00F308F8"/>
    <w:rsid w:val="00F31EB6"/>
    <w:rsid w:val="00F40F86"/>
    <w:rsid w:val="00F4459F"/>
    <w:rsid w:val="00F47D08"/>
    <w:rsid w:val="00F501E1"/>
    <w:rsid w:val="00F75429"/>
    <w:rsid w:val="00F82D5E"/>
    <w:rsid w:val="00F93392"/>
    <w:rsid w:val="00F94D19"/>
    <w:rsid w:val="00FA27E2"/>
    <w:rsid w:val="00FA7F41"/>
    <w:rsid w:val="00FB3D96"/>
    <w:rsid w:val="00FB56C7"/>
    <w:rsid w:val="00FC25EA"/>
    <w:rsid w:val="00FD4D75"/>
    <w:rsid w:val="00FE5469"/>
    <w:rsid w:val="00FE7E1C"/>
    <w:rsid w:val="00FF0175"/>
    <w:rsid w:val="00FF311C"/>
    <w:rsid w:val="00FF683E"/>
    <w:rsid w:val="00FF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75"/>
  </w:style>
  <w:style w:type="paragraph" w:styleId="1">
    <w:name w:val="heading 1"/>
    <w:basedOn w:val="a"/>
    <w:next w:val="a"/>
    <w:link w:val="10"/>
    <w:uiPriority w:val="9"/>
    <w:qFormat/>
    <w:rsid w:val="00BF78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F785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7853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qFormat/>
    <w:rsid w:val="00BF785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25AC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725AC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738DA"/>
  </w:style>
  <w:style w:type="character" w:styleId="a3">
    <w:name w:val="Hyperlink"/>
    <w:uiPriority w:val="99"/>
    <w:unhideWhenUsed/>
    <w:rsid w:val="006738DA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738D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67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rsid w:val="0067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738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6738DA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6738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6738DA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unhideWhenUsed/>
    <w:rsid w:val="0067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6738DA"/>
    <w:rPr>
      <w:rFonts w:ascii="Segoe UI" w:hAnsi="Segoe UI" w:cs="Segoe UI"/>
      <w:sz w:val="18"/>
      <w:szCs w:val="18"/>
    </w:rPr>
  </w:style>
  <w:style w:type="paragraph" w:styleId="ac">
    <w:name w:val="No Spacing"/>
    <w:basedOn w:val="a"/>
    <w:link w:val="ad"/>
    <w:qFormat/>
    <w:rsid w:val="006738D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738DA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rsid w:val="006738DA"/>
    <w:pPr>
      <w:shd w:val="clear" w:color="auto" w:fill="FFFFFF"/>
      <w:spacing w:after="300" w:line="216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">
    <w:name w:val="заголовок 8"/>
    <w:basedOn w:val="a"/>
    <w:next w:val="a"/>
    <w:uiPriority w:val="99"/>
    <w:rsid w:val="006738DA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apple-converted-space">
    <w:name w:val="apple-converted-space"/>
    <w:basedOn w:val="a0"/>
    <w:rsid w:val="006738DA"/>
  </w:style>
  <w:style w:type="character" w:customStyle="1" w:styleId="af">
    <w:name w:val="Основной текст + Курсив"/>
    <w:rsid w:val="006738DA"/>
    <w:rPr>
      <w:rFonts w:ascii="Trebuchet MS" w:eastAsia="Trebuchet MS" w:hAnsi="Trebuchet MS" w:cs="Trebuchet MS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13">
    <w:name w:val="Неразрешенное упоминание1"/>
    <w:basedOn w:val="a0"/>
    <w:uiPriority w:val="99"/>
    <w:semiHidden/>
    <w:rsid w:val="006738DA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6738D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6738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738D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B0B63"/>
    <w:rPr>
      <w:color w:val="605E5C"/>
      <w:shd w:val="clear" w:color="auto" w:fill="E1DFDD"/>
    </w:rPr>
  </w:style>
  <w:style w:type="character" w:customStyle="1" w:styleId="ad">
    <w:name w:val="Без интервала Знак"/>
    <w:basedOn w:val="a0"/>
    <w:link w:val="ac"/>
    <w:locked/>
    <w:rsid w:val="00AD626E"/>
    <w:rPr>
      <w:rFonts w:ascii="Arial Unicode MS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78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785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7853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BF78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ext1">
    <w:name w:val="text1"/>
    <w:basedOn w:val="a0"/>
    <w:rsid w:val="00BF7853"/>
    <w:rPr>
      <w:rFonts w:ascii="Arial" w:hAnsi="Arial" w:cs="Arial" w:hint="default"/>
      <w:b w:val="0"/>
      <w:bCs w:val="0"/>
      <w:color w:val="4C4C4C"/>
      <w:spacing w:val="0"/>
      <w:sz w:val="20"/>
      <w:szCs w:val="20"/>
    </w:rPr>
  </w:style>
  <w:style w:type="paragraph" w:customStyle="1" w:styleId="msonormalcxspmiddle">
    <w:name w:val="msonormalcxspmiddle"/>
    <w:basedOn w:val="a"/>
    <w:rsid w:val="00BF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BF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BF78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BF7853"/>
  </w:style>
  <w:style w:type="paragraph" w:customStyle="1" w:styleId="ConsPlusNormal">
    <w:name w:val="ConsPlusNormal"/>
    <w:rsid w:val="00BF78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Свободная форма A"/>
    <w:rsid w:val="00BF7853"/>
    <w:pPr>
      <w:suppressAutoHyphens/>
      <w:spacing w:after="0" w:line="100" w:lineRule="atLeast"/>
    </w:pPr>
    <w:rPr>
      <w:rFonts w:ascii="Helvetica" w:eastAsia="ヒラギノ角ゴ Pro W3" w:hAnsi="Helvetica" w:cs="Times New Roman"/>
      <w:color w:val="000000"/>
      <w:kern w:val="2"/>
      <w:sz w:val="24"/>
      <w:szCs w:val="20"/>
      <w:lang w:eastAsia="ar-SA"/>
    </w:rPr>
  </w:style>
  <w:style w:type="character" w:customStyle="1" w:styleId="15">
    <w:name w:val="Основной шрифт абзаца1"/>
    <w:rsid w:val="00BF7853"/>
  </w:style>
  <w:style w:type="paragraph" w:styleId="af6">
    <w:name w:val="Body Text Indent"/>
    <w:basedOn w:val="a"/>
    <w:link w:val="af7"/>
    <w:rsid w:val="00BF785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BF785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5241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1"/>
    <w:rsid w:val="0052417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24170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Абзац списка2"/>
    <w:basedOn w:val="a"/>
    <w:rsid w:val="0059052B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character" w:styleId="af8">
    <w:name w:val="Emphasis"/>
    <w:basedOn w:val="a0"/>
    <w:uiPriority w:val="20"/>
    <w:qFormat/>
    <w:rsid w:val="005E5657"/>
    <w:rPr>
      <w:i/>
      <w:iCs/>
    </w:rPr>
  </w:style>
  <w:style w:type="paragraph" w:customStyle="1" w:styleId="af9">
    <w:name w:val="Нормальный (таблица)"/>
    <w:basedOn w:val="a"/>
    <w:next w:val="a"/>
    <w:uiPriority w:val="99"/>
    <w:rsid w:val="008A2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8A2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725A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725AC9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5A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5AC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6">
    <w:name w:val="toc 1"/>
    <w:basedOn w:val="1"/>
    <w:next w:val="1"/>
    <w:autoRedefine/>
    <w:uiPriority w:val="39"/>
    <w:semiHidden/>
    <w:unhideWhenUsed/>
    <w:rsid w:val="00725AC9"/>
    <w:pPr>
      <w:tabs>
        <w:tab w:val="right" w:leader="dot" w:pos="9771"/>
      </w:tabs>
      <w:spacing w:before="0" w:after="0"/>
      <w:jc w:val="both"/>
    </w:pPr>
    <w:rPr>
      <w:rFonts w:ascii="Times New Roman" w:hAnsi="Times New Roman" w:cs="Times New Roman"/>
      <w:sz w:val="24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rsid w:val="00725AC9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uiPriority w:val="39"/>
    <w:semiHidden/>
    <w:unhideWhenUsed/>
    <w:rsid w:val="00725AC9"/>
    <w:pPr>
      <w:spacing w:after="200" w:line="276" w:lineRule="auto"/>
      <w:ind w:left="440"/>
    </w:pPr>
    <w:rPr>
      <w:rFonts w:ascii="Calibri" w:eastAsia="Calibri" w:hAnsi="Calibri" w:cs="Times New Roman"/>
    </w:rPr>
  </w:style>
  <w:style w:type="paragraph" w:styleId="afb">
    <w:name w:val="Title"/>
    <w:basedOn w:val="a"/>
    <w:link w:val="afc"/>
    <w:qFormat/>
    <w:rsid w:val="00725AC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25A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725AC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semiHidden/>
    <w:rsid w:val="00725AC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725AC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afe">
    <w:name w:val="Основной текст_"/>
    <w:basedOn w:val="a0"/>
    <w:link w:val="32"/>
    <w:locked/>
    <w:rsid w:val="00725A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3"/>
    <w:basedOn w:val="a"/>
    <w:link w:val="afe"/>
    <w:rsid w:val="00725AC9"/>
    <w:pPr>
      <w:widowControl w:val="0"/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72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2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2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5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725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725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25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725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72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25AC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725AC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725AC9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725AC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725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725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725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725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725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725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725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725A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725A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25A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25A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">
    <w:name w:val="Цветовое выделение"/>
    <w:uiPriority w:val="99"/>
    <w:rsid w:val="00725AC9"/>
    <w:rPr>
      <w:b/>
      <w:bCs w:val="0"/>
      <w:color w:val="26282F"/>
    </w:rPr>
  </w:style>
  <w:style w:type="character" w:customStyle="1" w:styleId="aff0">
    <w:name w:val="Гипертекстовая ссылка"/>
    <w:basedOn w:val="aff"/>
    <w:uiPriority w:val="99"/>
    <w:rsid w:val="00725AC9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s10">
    <w:name w:val="s_10"/>
    <w:rsid w:val="00725AC9"/>
  </w:style>
  <w:style w:type="character" w:customStyle="1" w:styleId="apple-style-span">
    <w:name w:val="apple-style-span"/>
    <w:rsid w:val="00725AC9"/>
  </w:style>
  <w:style w:type="paragraph" w:customStyle="1" w:styleId="27">
    <w:name w:val="Основной текст2"/>
    <w:basedOn w:val="a"/>
    <w:rsid w:val="006D6EFA"/>
    <w:pPr>
      <w:shd w:val="clear" w:color="auto" w:fill="FFFFFF"/>
      <w:spacing w:before="300" w:after="660" w:line="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pt">
    <w:name w:val="Основной текст + 13 pt"/>
    <w:basedOn w:val="afe"/>
    <w:rsid w:val="006D6E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1">
    <w:name w:val="Стиль"/>
    <w:uiPriority w:val="99"/>
    <w:semiHidden/>
    <w:rsid w:val="00CD3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a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299C-8415-480A-AA38-78F69A80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Pages>52</Pages>
  <Words>14831</Words>
  <Characters>84538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Ковалевский</dc:creator>
  <cp:keywords/>
  <dc:description/>
  <cp:lastModifiedBy>N@taly</cp:lastModifiedBy>
  <cp:revision>83</cp:revision>
  <cp:lastPrinted>2019-10-25T08:54:00Z</cp:lastPrinted>
  <dcterms:created xsi:type="dcterms:W3CDTF">2019-07-03T14:18:00Z</dcterms:created>
  <dcterms:modified xsi:type="dcterms:W3CDTF">2020-04-09T16:37:00Z</dcterms:modified>
</cp:coreProperties>
</file>