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EC4A3" w14:textId="0339C259" w:rsidR="002B1DD5" w:rsidRDefault="00F232D7" w:rsidP="00F232D7">
      <w:pPr>
        <w:spacing w:line="480" w:lineRule="auto"/>
        <w:ind w:left="-1276"/>
        <w:rPr>
          <w:b/>
          <w:sz w:val="28"/>
          <w:szCs w:val="28"/>
        </w:rPr>
      </w:pPr>
      <w:r>
        <w:rPr>
          <w:b/>
          <w:noProof/>
          <w:sz w:val="28"/>
          <w:szCs w:val="28"/>
        </w:rPr>
        <w:drawing>
          <wp:inline distT="0" distB="0" distL="0" distR="0" wp14:anchorId="59E187DA" wp14:editId="439A9956">
            <wp:extent cx="7054506" cy="9975850"/>
            <wp:effectExtent l="0" t="0" r="0" b="6350"/>
            <wp:docPr id="2838502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50251" name="Рисунок 2838502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3779" cy="9988964"/>
                    </a:xfrm>
                    <a:prstGeom prst="rect">
                      <a:avLst/>
                    </a:prstGeom>
                  </pic:spPr>
                </pic:pic>
              </a:graphicData>
            </a:graphic>
          </wp:inline>
        </w:drawing>
      </w:r>
    </w:p>
    <w:p w14:paraId="2C7B7CD5" w14:textId="63510806" w:rsidR="00D232DC" w:rsidRPr="00D232DC" w:rsidRDefault="005C3A82" w:rsidP="005C3A82">
      <w:pPr>
        <w:spacing w:line="480" w:lineRule="auto"/>
        <w:rPr>
          <w:b/>
          <w:sz w:val="28"/>
          <w:szCs w:val="28"/>
        </w:rPr>
      </w:pPr>
      <w:r>
        <w:rPr>
          <w:b/>
          <w:sz w:val="28"/>
          <w:szCs w:val="28"/>
        </w:rPr>
        <w:lastRenderedPageBreak/>
        <w:t xml:space="preserve">                                              </w:t>
      </w:r>
      <w:r w:rsidR="00D232DC" w:rsidRPr="00D232DC">
        <w:rPr>
          <w:b/>
          <w:sz w:val="28"/>
          <w:szCs w:val="28"/>
        </w:rPr>
        <w:t>ОГЛАВЛЕНИЕ</w:t>
      </w:r>
    </w:p>
    <w:p w14:paraId="1870BEA3" w14:textId="77777777" w:rsidR="00D232DC" w:rsidRPr="00D232DC" w:rsidRDefault="00D232DC" w:rsidP="00D232DC">
      <w:pPr>
        <w:spacing w:line="480" w:lineRule="auto"/>
        <w:rPr>
          <w:b/>
          <w:sz w:val="28"/>
          <w:szCs w:val="28"/>
        </w:rPr>
      </w:pPr>
    </w:p>
    <w:tbl>
      <w:tblPr>
        <w:tblW w:w="0" w:type="auto"/>
        <w:tblLook w:val="04A0" w:firstRow="1" w:lastRow="0" w:firstColumn="1" w:lastColumn="0" w:noHBand="0" w:noVBand="1"/>
      </w:tblPr>
      <w:tblGrid>
        <w:gridCol w:w="642"/>
        <w:gridCol w:w="7778"/>
        <w:gridCol w:w="935"/>
      </w:tblGrid>
      <w:tr w:rsidR="00D232DC" w:rsidRPr="00D232DC" w14:paraId="0FCC01E9" w14:textId="77777777" w:rsidTr="00D232DC">
        <w:trPr>
          <w:trHeight w:val="701"/>
        </w:trPr>
        <w:tc>
          <w:tcPr>
            <w:tcW w:w="642" w:type="dxa"/>
          </w:tcPr>
          <w:p w14:paraId="384E4317" w14:textId="77777777" w:rsidR="00D232DC" w:rsidRPr="00D232DC" w:rsidRDefault="00D232DC" w:rsidP="00D232DC">
            <w:pPr>
              <w:spacing w:line="360" w:lineRule="auto"/>
              <w:rPr>
                <w:b/>
                <w:sz w:val="28"/>
                <w:szCs w:val="28"/>
              </w:rPr>
            </w:pPr>
            <w:r w:rsidRPr="00D232DC">
              <w:rPr>
                <w:sz w:val="28"/>
                <w:szCs w:val="28"/>
                <w:lang w:val="en-US"/>
              </w:rPr>
              <w:t>I</w:t>
            </w:r>
            <w:r w:rsidRPr="00D232DC">
              <w:rPr>
                <w:sz w:val="28"/>
                <w:szCs w:val="28"/>
              </w:rPr>
              <w:t>.</w:t>
            </w:r>
          </w:p>
        </w:tc>
        <w:tc>
          <w:tcPr>
            <w:tcW w:w="7864" w:type="dxa"/>
          </w:tcPr>
          <w:p w14:paraId="2D7094F6" w14:textId="77777777" w:rsidR="00D232DC" w:rsidRPr="00D232DC" w:rsidRDefault="00D232DC" w:rsidP="00D232DC">
            <w:pPr>
              <w:spacing w:line="360" w:lineRule="auto"/>
              <w:rPr>
                <w:b/>
                <w:sz w:val="28"/>
                <w:szCs w:val="28"/>
              </w:rPr>
            </w:pPr>
            <w:r w:rsidRPr="00D232DC">
              <w:rPr>
                <w:sz w:val="28"/>
                <w:szCs w:val="28"/>
              </w:rPr>
              <w:t>ПОЯСНИТЕЛЬНАЯ ЗАПИСКА…………………………………</w:t>
            </w:r>
          </w:p>
        </w:tc>
        <w:tc>
          <w:tcPr>
            <w:tcW w:w="966" w:type="dxa"/>
          </w:tcPr>
          <w:p w14:paraId="530F5F68" w14:textId="77777777" w:rsidR="00D232DC" w:rsidRPr="00D232DC" w:rsidRDefault="00D232DC" w:rsidP="00D232DC">
            <w:pPr>
              <w:spacing w:line="360" w:lineRule="auto"/>
              <w:rPr>
                <w:b/>
                <w:sz w:val="28"/>
                <w:szCs w:val="28"/>
              </w:rPr>
            </w:pPr>
            <w:r w:rsidRPr="00D232DC">
              <w:rPr>
                <w:sz w:val="28"/>
                <w:szCs w:val="28"/>
              </w:rPr>
              <w:t>3</w:t>
            </w:r>
          </w:p>
        </w:tc>
      </w:tr>
      <w:tr w:rsidR="00D232DC" w:rsidRPr="00D232DC" w14:paraId="1362ACED" w14:textId="77777777" w:rsidTr="00D232DC">
        <w:trPr>
          <w:trHeight w:val="3093"/>
        </w:trPr>
        <w:tc>
          <w:tcPr>
            <w:tcW w:w="642" w:type="dxa"/>
          </w:tcPr>
          <w:p w14:paraId="2071F50E" w14:textId="77777777" w:rsidR="00D232DC" w:rsidRPr="00D232DC" w:rsidRDefault="00D232DC" w:rsidP="00D232DC">
            <w:pPr>
              <w:spacing w:line="360" w:lineRule="auto"/>
              <w:rPr>
                <w:b/>
                <w:sz w:val="28"/>
                <w:szCs w:val="28"/>
              </w:rPr>
            </w:pPr>
            <w:r w:rsidRPr="00D232DC">
              <w:rPr>
                <w:sz w:val="28"/>
                <w:szCs w:val="28"/>
                <w:lang w:val="en-US"/>
              </w:rPr>
              <w:t>II</w:t>
            </w:r>
            <w:r w:rsidRPr="00D232DC">
              <w:rPr>
                <w:sz w:val="28"/>
                <w:szCs w:val="28"/>
              </w:rPr>
              <w:t>.</w:t>
            </w:r>
          </w:p>
          <w:p w14:paraId="4ED2D069" w14:textId="77777777" w:rsidR="00D232DC" w:rsidRPr="00D232DC" w:rsidRDefault="00D232DC" w:rsidP="00D232DC">
            <w:pPr>
              <w:spacing w:line="360" w:lineRule="auto"/>
              <w:rPr>
                <w:b/>
                <w:sz w:val="28"/>
                <w:szCs w:val="28"/>
              </w:rPr>
            </w:pPr>
            <w:r w:rsidRPr="00D232DC">
              <w:rPr>
                <w:sz w:val="28"/>
                <w:szCs w:val="28"/>
              </w:rPr>
              <w:t>2.1.</w:t>
            </w:r>
          </w:p>
          <w:p w14:paraId="08921A13" w14:textId="77777777" w:rsidR="00D232DC" w:rsidRPr="00D232DC" w:rsidRDefault="00D232DC" w:rsidP="00D232DC">
            <w:pPr>
              <w:spacing w:line="360" w:lineRule="auto"/>
              <w:rPr>
                <w:b/>
                <w:sz w:val="28"/>
                <w:szCs w:val="28"/>
              </w:rPr>
            </w:pPr>
            <w:r w:rsidRPr="00D232DC">
              <w:rPr>
                <w:sz w:val="28"/>
                <w:szCs w:val="28"/>
              </w:rPr>
              <w:t>2.2.</w:t>
            </w:r>
          </w:p>
          <w:p w14:paraId="67FEFAC8" w14:textId="77777777" w:rsidR="00D232DC" w:rsidRPr="00D232DC" w:rsidRDefault="00D232DC" w:rsidP="00D232DC">
            <w:pPr>
              <w:spacing w:line="360" w:lineRule="auto"/>
              <w:rPr>
                <w:b/>
                <w:sz w:val="28"/>
                <w:szCs w:val="28"/>
              </w:rPr>
            </w:pPr>
            <w:r w:rsidRPr="00D232DC">
              <w:rPr>
                <w:sz w:val="28"/>
                <w:szCs w:val="28"/>
              </w:rPr>
              <w:t>2.3.</w:t>
            </w:r>
          </w:p>
          <w:p w14:paraId="3BE7A71E" w14:textId="77777777" w:rsidR="00D232DC" w:rsidRPr="00D232DC" w:rsidRDefault="00D232DC" w:rsidP="00D232DC">
            <w:pPr>
              <w:spacing w:line="360" w:lineRule="auto"/>
              <w:rPr>
                <w:b/>
                <w:sz w:val="28"/>
                <w:szCs w:val="28"/>
              </w:rPr>
            </w:pPr>
            <w:r w:rsidRPr="00D232DC">
              <w:rPr>
                <w:sz w:val="28"/>
                <w:szCs w:val="28"/>
              </w:rPr>
              <w:t>2.4.</w:t>
            </w:r>
          </w:p>
          <w:p w14:paraId="41030948" w14:textId="77777777" w:rsidR="00D232DC" w:rsidRDefault="00D232DC" w:rsidP="00D232DC">
            <w:pPr>
              <w:spacing w:line="360" w:lineRule="auto"/>
              <w:rPr>
                <w:sz w:val="28"/>
                <w:szCs w:val="28"/>
              </w:rPr>
            </w:pPr>
            <w:r w:rsidRPr="00D232DC">
              <w:rPr>
                <w:sz w:val="28"/>
                <w:szCs w:val="28"/>
              </w:rPr>
              <w:t>2.5.</w:t>
            </w:r>
          </w:p>
          <w:p w14:paraId="2C87F1C3" w14:textId="77777777" w:rsidR="008E6850" w:rsidRPr="00D232DC" w:rsidRDefault="008E6850" w:rsidP="00D232DC">
            <w:pPr>
              <w:spacing w:line="360" w:lineRule="auto"/>
              <w:rPr>
                <w:b/>
                <w:sz w:val="28"/>
                <w:szCs w:val="28"/>
              </w:rPr>
            </w:pPr>
            <w:r>
              <w:rPr>
                <w:sz w:val="28"/>
                <w:szCs w:val="28"/>
              </w:rPr>
              <w:t>2.6.</w:t>
            </w:r>
          </w:p>
        </w:tc>
        <w:tc>
          <w:tcPr>
            <w:tcW w:w="7864" w:type="dxa"/>
          </w:tcPr>
          <w:p w14:paraId="7652A12D" w14:textId="77777777" w:rsidR="00D232DC" w:rsidRPr="00D232DC" w:rsidRDefault="00D232DC" w:rsidP="00D232DC">
            <w:pPr>
              <w:spacing w:line="360" w:lineRule="auto"/>
              <w:rPr>
                <w:b/>
                <w:sz w:val="28"/>
                <w:szCs w:val="28"/>
              </w:rPr>
            </w:pPr>
            <w:r w:rsidRPr="00D232DC">
              <w:rPr>
                <w:sz w:val="28"/>
                <w:szCs w:val="28"/>
              </w:rPr>
              <w:t>ОРГАНИЗАЦИОННО-ПЕДАГОГИЧЕСКИЕ УСЛОВИЯ…......</w:t>
            </w:r>
          </w:p>
          <w:p w14:paraId="5AFE254C" w14:textId="77777777" w:rsidR="00D232DC" w:rsidRPr="00D232DC" w:rsidRDefault="00D232DC" w:rsidP="00D232DC">
            <w:pPr>
              <w:spacing w:line="360" w:lineRule="auto"/>
              <w:rPr>
                <w:b/>
                <w:sz w:val="28"/>
                <w:szCs w:val="28"/>
              </w:rPr>
            </w:pPr>
            <w:r w:rsidRPr="00D232DC">
              <w:rPr>
                <w:sz w:val="28"/>
                <w:szCs w:val="28"/>
              </w:rPr>
              <w:t>Календарный учебный график …………………………………...</w:t>
            </w:r>
          </w:p>
          <w:p w14:paraId="62E9A874" w14:textId="25E765B6" w:rsidR="00D232DC" w:rsidRPr="00D232DC" w:rsidRDefault="00D232DC" w:rsidP="00D232DC">
            <w:pPr>
              <w:spacing w:line="360" w:lineRule="auto"/>
              <w:rPr>
                <w:b/>
                <w:sz w:val="28"/>
                <w:szCs w:val="28"/>
              </w:rPr>
            </w:pPr>
            <w:r w:rsidRPr="00D232DC">
              <w:rPr>
                <w:sz w:val="28"/>
                <w:szCs w:val="28"/>
              </w:rPr>
              <w:t>Учебный план……………………………………………</w:t>
            </w:r>
            <w:r w:rsidR="007C57B0">
              <w:rPr>
                <w:sz w:val="28"/>
                <w:szCs w:val="28"/>
              </w:rPr>
              <w:t>……….</w:t>
            </w:r>
          </w:p>
          <w:p w14:paraId="38F04DCC" w14:textId="77777777" w:rsidR="00D232DC" w:rsidRPr="00D232DC" w:rsidRDefault="00D232DC" w:rsidP="00D232DC">
            <w:pPr>
              <w:spacing w:line="360" w:lineRule="auto"/>
              <w:rPr>
                <w:b/>
                <w:sz w:val="28"/>
                <w:szCs w:val="28"/>
              </w:rPr>
            </w:pPr>
            <w:r w:rsidRPr="00D232DC">
              <w:rPr>
                <w:sz w:val="28"/>
                <w:szCs w:val="28"/>
              </w:rPr>
              <w:t>Содержание программы ………………………………………….</w:t>
            </w:r>
          </w:p>
          <w:p w14:paraId="75E554E9" w14:textId="3935BE4D" w:rsidR="00D232DC" w:rsidRPr="00D232DC" w:rsidRDefault="00D232DC" w:rsidP="00D232DC">
            <w:pPr>
              <w:spacing w:line="360" w:lineRule="auto"/>
              <w:rPr>
                <w:b/>
                <w:sz w:val="28"/>
                <w:szCs w:val="28"/>
              </w:rPr>
            </w:pPr>
            <w:r w:rsidRPr="00D232DC">
              <w:rPr>
                <w:sz w:val="28"/>
                <w:szCs w:val="28"/>
              </w:rPr>
              <w:t>Врачебно-педагогический контроль…………………</w:t>
            </w:r>
            <w:r w:rsidR="007C57B0">
              <w:rPr>
                <w:sz w:val="28"/>
                <w:szCs w:val="28"/>
              </w:rPr>
              <w:t>………….</w:t>
            </w:r>
            <w:r w:rsidRPr="00D232DC">
              <w:rPr>
                <w:sz w:val="28"/>
                <w:szCs w:val="28"/>
              </w:rPr>
              <w:t xml:space="preserve">                              </w:t>
            </w:r>
          </w:p>
          <w:p w14:paraId="79F76B9F" w14:textId="77777777" w:rsidR="008E6850" w:rsidRDefault="008E6850" w:rsidP="00D232DC">
            <w:pPr>
              <w:spacing w:line="360" w:lineRule="auto"/>
              <w:rPr>
                <w:sz w:val="28"/>
                <w:szCs w:val="28"/>
              </w:rPr>
            </w:pPr>
            <w:r>
              <w:rPr>
                <w:sz w:val="28"/>
                <w:szCs w:val="28"/>
              </w:rPr>
              <w:t>Кадровое обеспечение…………………………………………….</w:t>
            </w:r>
          </w:p>
          <w:p w14:paraId="23E8B211" w14:textId="0D48435B" w:rsidR="00D232DC" w:rsidRPr="00D232DC" w:rsidRDefault="00D232DC" w:rsidP="00D232DC">
            <w:pPr>
              <w:spacing w:line="360" w:lineRule="auto"/>
              <w:rPr>
                <w:b/>
                <w:sz w:val="28"/>
                <w:szCs w:val="28"/>
              </w:rPr>
            </w:pPr>
            <w:r w:rsidRPr="00D232DC">
              <w:rPr>
                <w:sz w:val="28"/>
                <w:szCs w:val="28"/>
              </w:rPr>
              <w:t>Материально-техническое обеспечение ………………</w:t>
            </w:r>
            <w:r w:rsidR="007C57B0">
              <w:rPr>
                <w:sz w:val="28"/>
                <w:szCs w:val="28"/>
              </w:rPr>
              <w:t>………..</w:t>
            </w:r>
          </w:p>
        </w:tc>
        <w:tc>
          <w:tcPr>
            <w:tcW w:w="966" w:type="dxa"/>
          </w:tcPr>
          <w:p w14:paraId="31040108" w14:textId="77777777" w:rsidR="00D232DC" w:rsidRPr="00D232DC" w:rsidRDefault="001A23EC" w:rsidP="00D232DC">
            <w:pPr>
              <w:spacing w:line="360" w:lineRule="auto"/>
              <w:rPr>
                <w:b/>
                <w:sz w:val="28"/>
                <w:szCs w:val="28"/>
              </w:rPr>
            </w:pPr>
            <w:r>
              <w:rPr>
                <w:sz w:val="28"/>
                <w:szCs w:val="28"/>
              </w:rPr>
              <w:t>4</w:t>
            </w:r>
          </w:p>
          <w:p w14:paraId="01A854FF" w14:textId="77777777" w:rsidR="00D232DC" w:rsidRPr="00D232DC" w:rsidRDefault="001A23EC" w:rsidP="00D232DC">
            <w:pPr>
              <w:spacing w:line="360" w:lineRule="auto"/>
              <w:rPr>
                <w:b/>
                <w:sz w:val="28"/>
                <w:szCs w:val="28"/>
              </w:rPr>
            </w:pPr>
            <w:r>
              <w:rPr>
                <w:sz w:val="28"/>
                <w:szCs w:val="28"/>
              </w:rPr>
              <w:t>4</w:t>
            </w:r>
          </w:p>
          <w:p w14:paraId="31D159E2" w14:textId="77777777" w:rsidR="00D232DC" w:rsidRPr="00D232DC" w:rsidRDefault="00D232DC" w:rsidP="00D232DC">
            <w:pPr>
              <w:spacing w:line="360" w:lineRule="auto"/>
              <w:rPr>
                <w:b/>
                <w:sz w:val="28"/>
                <w:szCs w:val="28"/>
              </w:rPr>
            </w:pPr>
            <w:r w:rsidRPr="00D232DC">
              <w:rPr>
                <w:sz w:val="28"/>
                <w:szCs w:val="28"/>
              </w:rPr>
              <w:t>5</w:t>
            </w:r>
          </w:p>
          <w:p w14:paraId="47720320" w14:textId="77777777" w:rsidR="00D232DC" w:rsidRPr="00D232DC" w:rsidRDefault="001A23EC" w:rsidP="00D232DC">
            <w:pPr>
              <w:spacing w:line="360" w:lineRule="auto"/>
              <w:rPr>
                <w:b/>
                <w:sz w:val="28"/>
                <w:szCs w:val="28"/>
              </w:rPr>
            </w:pPr>
            <w:r>
              <w:rPr>
                <w:sz w:val="28"/>
                <w:szCs w:val="28"/>
              </w:rPr>
              <w:t>6</w:t>
            </w:r>
          </w:p>
          <w:p w14:paraId="7BEEC7AA" w14:textId="77777777" w:rsidR="00D232DC" w:rsidRPr="005C3A82" w:rsidRDefault="001A23EC" w:rsidP="00D232DC">
            <w:pPr>
              <w:spacing w:line="360" w:lineRule="auto"/>
              <w:rPr>
                <w:bCs/>
                <w:sz w:val="28"/>
                <w:szCs w:val="28"/>
              </w:rPr>
            </w:pPr>
            <w:r w:rsidRPr="005C3A82">
              <w:rPr>
                <w:bCs/>
                <w:sz w:val="28"/>
                <w:szCs w:val="28"/>
              </w:rPr>
              <w:t>8</w:t>
            </w:r>
          </w:p>
          <w:p w14:paraId="126EAF9C" w14:textId="77777777" w:rsidR="008E6850" w:rsidRPr="005C3A82" w:rsidRDefault="008E6850" w:rsidP="00D232DC">
            <w:pPr>
              <w:spacing w:line="360" w:lineRule="auto"/>
              <w:rPr>
                <w:bCs/>
                <w:sz w:val="28"/>
                <w:szCs w:val="28"/>
              </w:rPr>
            </w:pPr>
            <w:r w:rsidRPr="005C3A82">
              <w:rPr>
                <w:bCs/>
                <w:sz w:val="28"/>
                <w:szCs w:val="28"/>
              </w:rPr>
              <w:t>9</w:t>
            </w:r>
          </w:p>
          <w:p w14:paraId="3B53A80C" w14:textId="77777777" w:rsidR="00D232DC" w:rsidRPr="005C3A82" w:rsidRDefault="001A23EC" w:rsidP="00D232DC">
            <w:pPr>
              <w:spacing w:line="360" w:lineRule="auto"/>
              <w:rPr>
                <w:bCs/>
                <w:sz w:val="28"/>
                <w:szCs w:val="28"/>
              </w:rPr>
            </w:pPr>
            <w:r w:rsidRPr="005C3A82">
              <w:rPr>
                <w:bCs/>
                <w:sz w:val="28"/>
                <w:szCs w:val="28"/>
              </w:rPr>
              <w:t>9</w:t>
            </w:r>
          </w:p>
        </w:tc>
      </w:tr>
      <w:tr w:rsidR="00D232DC" w:rsidRPr="00D232DC" w14:paraId="5F2CBE0F" w14:textId="77777777" w:rsidTr="00D232DC">
        <w:trPr>
          <w:trHeight w:val="701"/>
        </w:trPr>
        <w:tc>
          <w:tcPr>
            <w:tcW w:w="642" w:type="dxa"/>
          </w:tcPr>
          <w:p w14:paraId="4B90CE66" w14:textId="77777777" w:rsidR="00D232DC" w:rsidRPr="00D232DC" w:rsidRDefault="00D232DC" w:rsidP="00D232DC">
            <w:pPr>
              <w:spacing w:line="360" w:lineRule="auto"/>
              <w:rPr>
                <w:b/>
                <w:sz w:val="28"/>
                <w:szCs w:val="28"/>
              </w:rPr>
            </w:pPr>
            <w:r w:rsidRPr="00D232DC">
              <w:rPr>
                <w:sz w:val="28"/>
                <w:szCs w:val="28"/>
                <w:lang w:val="en-US"/>
              </w:rPr>
              <w:t>III</w:t>
            </w:r>
            <w:r w:rsidRPr="00D232DC">
              <w:rPr>
                <w:sz w:val="28"/>
                <w:szCs w:val="28"/>
              </w:rPr>
              <w:t>.</w:t>
            </w:r>
          </w:p>
        </w:tc>
        <w:tc>
          <w:tcPr>
            <w:tcW w:w="7864" w:type="dxa"/>
          </w:tcPr>
          <w:p w14:paraId="0D4AF1C7" w14:textId="3E3F32A2" w:rsidR="00D232DC" w:rsidRPr="00D232DC" w:rsidRDefault="00D232DC" w:rsidP="00D232DC">
            <w:pPr>
              <w:spacing w:line="360" w:lineRule="auto"/>
              <w:rPr>
                <w:b/>
                <w:sz w:val="28"/>
                <w:szCs w:val="28"/>
              </w:rPr>
            </w:pPr>
            <w:r w:rsidRPr="00D232DC">
              <w:rPr>
                <w:sz w:val="28"/>
                <w:szCs w:val="28"/>
              </w:rPr>
              <w:t>МЕТОДИЧЕСКАЯ ЧАСТЬ………………………………………</w:t>
            </w:r>
          </w:p>
        </w:tc>
        <w:tc>
          <w:tcPr>
            <w:tcW w:w="966" w:type="dxa"/>
          </w:tcPr>
          <w:p w14:paraId="0F2A2727" w14:textId="77777777" w:rsidR="00D232DC" w:rsidRPr="005C3A82" w:rsidRDefault="001A23EC" w:rsidP="00D232DC">
            <w:pPr>
              <w:spacing w:line="360" w:lineRule="auto"/>
              <w:rPr>
                <w:bCs/>
                <w:sz w:val="28"/>
                <w:szCs w:val="28"/>
              </w:rPr>
            </w:pPr>
            <w:r w:rsidRPr="005C3A82">
              <w:rPr>
                <w:bCs/>
                <w:sz w:val="28"/>
                <w:szCs w:val="28"/>
              </w:rPr>
              <w:t>9</w:t>
            </w:r>
          </w:p>
        </w:tc>
      </w:tr>
      <w:tr w:rsidR="00D232DC" w:rsidRPr="00D232DC" w14:paraId="00A517F1" w14:textId="77777777" w:rsidTr="00D232DC">
        <w:trPr>
          <w:trHeight w:val="681"/>
        </w:trPr>
        <w:tc>
          <w:tcPr>
            <w:tcW w:w="642" w:type="dxa"/>
          </w:tcPr>
          <w:p w14:paraId="52843CCF" w14:textId="77777777" w:rsidR="00D232DC" w:rsidRPr="00D232DC" w:rsidRDefault="00D232DC" w:rsidP="00D232DC">
            <w:pPr>
              <w:spacing w:line="360" w:lineRule="auto"/>
              <w:rPr>
                <w:b/>
                <w:sz w:val="28"/>
                <w:szCs w:val="28"/>
              </w:rPr>
            </w:pPr>
            <w:r w:rsidRPr="00D232DC">
              <w:rPr>
                <w:sz w:val="28"/>
                <w:szCs w:val="28"/>
                <w:lang w:val="en-US"/>
              </w:rPr>
              <w:t>IV</w:t>
            </w:r>
            <w:r w:rsidRPr="00D232DC">
              <w:rPr>
                <w:sz w:val="28"/>
                <w:szCs w:val="28"/>
              </w:rPr>
              <w:t>.</w:t>
            </w:r>
          </w:p>
        </w:tc>
        <w:tc>
          <w:tcPr>
            <w:tcW w:w="7864" w:type="dxa"/>
          </w:tcPr>
          <w:p w14:paraId="361DB89A" w14:textId="17AC0B6E" w:rsidR="00D232DC" w:rsidRPr="00D232DC" w:rsidRDefault="00D232DC" w:rsidP="00D232DC">
            <w:pPr>
              <w:spacing w:line="360" w:lineRule="auto"/>
              <w:rPr>
                <w:b/>
                <w:sz w:val="28"/>
                <w:szCs w:val="28"/>
              </w:rPr>
            </w:pPr>
            <w:r w:rsidRPr="00D232DC">
              <w:rPr>
                <w:sz w:val="28"/>
                <w:szCs w:val="28"/>
              </w:rPr>
              <w:t>КОНТРОЛЬНЫЕ НОРМАТИВЫ……………………………….</w:t>
            </w:r>
          </w:p>
        </w:tc>
        <w:tc>
          <w:tcPr>
            <w:tcW w:w="966" w:type="dxa"/>
          </w:tcPr>
          <w:p w14:paraId="2D3FB8E6" w14:textId="77777777" w:rsidR="00D232DC" w:rsidRPr="00D232DC" w:rsidRDefault="00D232DC" w:rsidP="001A23EC">
            <w:pPr>
              <w:spacing w:line="360" w:lineRule="auto"/>
              <w:rPr>
                <w:b/>
                <w:sz w:val="28"/>
                <w:szCs w:val="28"/>
              </w:rPr>
            </w:pPr>
            <w:r w:rsidRPr="00D232DC">
              <w:rPr>
                <w:sz w:val="28"/>
                <w:szCs w:val="28"/>
              </w:rPr>
              <w:t>1</w:t>
            </w:r>
            <w:r w:rsidR="001A23EC">
              <w:rPr>
                <w:sz w:val="28"/>
                <w:szCs w:val="28"/>
              </w:rPr>
              <w:t>3</w:t>
            </w:r>
          </w:p>
        </w:tc>
      </w:tr>
      <w:tr w:rsidR="00D232DC" w:rsidRPr="00D232DC" w14:paraId="6B468464" w14:textId="77777777" w:rsidTr="00D232DC">
        <w:trPr>
          <w:trHeight w:val="681"/>
        </w:trPr>
        <w:tc>
          <w:tcPr>
            <w:tcW w:w="642" w:type="dxa"/>
          </w:tcPr>
          <w:p w14:paraId="5894177F" w14:textId="77777777" w:rsidR="00D232DC" w:rsidRPr="00D232DC" w:rsidRDefault="00D232DC" w:rsidP="00D232DC">
            <w:pPr>
              <w:spacing w:line="360" w:lineRule="auto"/>
              <w:rPr>
                <w:b/>
                <w:sz w:val="28"/>
                <w:szCs w:val="28"/>
              </w:rPr>
            </w:pPr>
            <w:r w:rsidRPr="00D232DC">
              <w:rPr>
                <w:sz w:val="28"/>
                <w:szCs w:val="28"/>
                <w:lang w:val="en-US"/>
              </w:rPr>
              <w:t>V</w:t>
            </w:r>
            <w:r w:rsidRPr="00D232DC">
              <w:rPr>
                <w:sz w:val="28"/>
                <w:szCs w:val="28"/>
              </w:rPr>
              <w:t>.</w:t>
            </w:r>
          </w:p>
        </w:tc>
        <w:tc>
          <w:tcPr>
            <w:tcW w:w="7864" w:type="dxa"/>
          </w:tcPr>
          <w:p w14:paraId="44563DA7" w14:textId="69A87F76" w:rsidR="00D232DC" w:rsidRPr="00D232DC" w:rsidRDefault="00D232DC" w:rsidP="00D232DC">
            <w:pPr>
              <w:spacing w:line="360" w:lineRule="auto"/>
              <w:rPr>
                <w:b/>
                <w:sz w:val="28"/>
                <w:szCs w:val="28"/>
              </w:rPr>
            </w:pPr>
            <w:r w:rsidRPr="00D232DC">
              <w:rPr>
                <w:sz w:val="28"/>
                <w:szCs w:val="28"/>
              </w:rPr>
              <w:t>ИНФОРМАЦИОННОЕ ОБЕСПЕЧЕНИЕ.……………………...</w:t>
            </w:r>
          </w:p>
        </w:tc>
        <w:tc>
          <w:tcPr>
            <w:tcW w:w="966" w:type="dxa"/>
          </w:tcPr>
          <w:p w14:paraId="3B87FECB" w14:textId="77777777" w:rsidR="00D232DC" w:rsidRPr="00D232DC" w:rsidRDefault="00D232DC" w:rsidP="001A23EC">
            <w:pPr>
              <w:spacing w:line="360" w:lineRule="auto"/>
              <w:rPr>
                <w:b/>
                <w:sz w:val="28"/>
                <w:szCs w:val="28"/>
              </w:rPr>
            </w:pPr>
            <w:r w:rsidRPr="00D232DC">
              <w:rPr>
                <w:sz w:val="28"/>
                <w:szCs w:val="28"/>
              </w:rPr>
              <w:t>1</w:t>
            </w:r>
            <w:r w:rsidR="008E6850">
              <w:rPr>
                <w:sz w:val="28"/>
                <w:szCs w:val="28"/>
              </w:rPr>
              <w:t>5</w:t>
            </w:r>
          </w:p>
        </w:tc>
      </w:tr>
      <w:tr w:rsidR="00D232DC" w:rsidRPr="00D232DC" w14:paraId="4511AE84" w14:textId="77777777" w:rsidTr="00D232DC">
        <w:trPr>
          <w:trHeight w:val="701"/>
        </w:trPr>
        <w:tc>
          <w:tcPr>
            <w:tcW w:w="642" w:type="dxa"/>
          </w:tcPr>
          <w:p w14:paraId="0B51D795" w14:textId="77777777" w:rsidR="00D232DC" w:rsidRPr="00D232DC" w:rsidRDefault="00D232DC" w:rsidP="00D232DC">
            <w:pPr>
              <w:spacing w:line="360" w:lineRule="auto"/>
              <w:rPr>
                <w:b/>
                <w:sz w:val="28"/>
                <w:szCs w:val="28"/>
                <w:lang w:val="en-US"/>
              </w:rPr>
            </w:pPr>
          </w:p>
        </w:tc>
        <w:tc>
          <w:tcPr>
            <w:tcW w:w="7864" w:type="dxa"/>
          </w:tcPr>
          <w:p w14:paraId="5DC82E4B" w14:textId="77777777" w:rsidR="00D232DC" w:rsidRPr="00D232DC" w:rsidRDefault="00D232DC" w:rsidP="00D232DC">
            <w:pPr>
              <w:spacing w:line="360" w:lineRule="auto"/>
              <w:rPr>
                <w:b/>
                <w:sz w:val="28"/>
                <w:szCs w:val="28"/>
              </w:rPr>
            </w:pPr>
            <w:r w:rsidRPr="00D232DC">
              <w:rPr>
                <w:sz w:val="28"/>
                <w:szCs w:val="28"/>
              </w:rPr>
              <w:t>Приложения ……………………………………………………….</w:t>
            </w:r>
          </w:p>
        </w:tc>
        <w:tc>
          <w:tcPr>
            <w:tcW w:w="966" w:type="dxa"/>
          </w:tcPr>
          <w:p w14:paraId="63A4D1CE" w14:textId="77777777" w:rsidR="00D232DC" w:rsidRPr="00D232DC" w:rsidRDefault="00D232DC" w:rsidP="001A23EC">
            <w:pPr>
              <w:spacing w:line="360" w:lineRule="auto"/>
              <w:rPr>
                <w:b/>
                <w:sz w:val="28"/>
                <w:szCs w:val="28"/>
              </w:rPr>
            </w:pPr>
            <w:r w:rsidRPr="00D232DC">
              <w:rPr>
                <w:sz w:val="28"/>
                <w:szCs w:val="28"/>
              </w:rPr>
              <w:t>1</w:t>
            </w:r>
            <w:r w:rsidR="008E6850">
              <w:rPr>
                <w:sz w:val="28"/>
                <w:szCs w:val="28"/>
              </w:rPr>
              <w:t>6</w:t>
            </w:r>
          </w:p>
        </w:tc>
      </w:tr>
    </w:tbl>
    <w:p w14:paraId="5260E042" w14:textId="77777777" w:rsidR="00D232DC" w:rsidRPr="00D232DC" w:rsidRDefault="00D232DC" w:rsidP="00D232DC">
      <w:pPr>
        <w:rPr>
          <w:b/>
          <w:sz w:val="28"/>
          <w:szCs w:val="28"/>
        </w:rPr>
      </w:pPr>
    </w:p>
    <w:p w14:paraId="698829CD" w14:textId="77777777" w:rsidR="00D232DC" w:rsidRDefault="00D232DC" w:rsidP="00D232DC">
      <w:pPr>
        <w:widowControl w:val="0"/>
        <w:autoSpaceDE w:val="0"/>
        <w:autoSpaceDN w:val="0"/>
        <w:adjustRightInd w:val="0"/>
        <w:ind w:firstLine="284"/>
        <w:jc w:val="center"/>
        <w:rPr>
          <w:b/>
          <w:bCs/>
        </w:rPr>
      </w:pPr>
    </w:p>
    <w:p w14:paraId="27B897E8" w14:textId="77777777" w:rsidR="00E1269E" w:rsidRDefault="00E1269E" w:rsidP="00D232DC">
      <w:pPr>
        <w:widowControl w:val="0"/>
        <w:autoSpaceDE w:val="0"/>
        <w:autoSpaceDN w:val="0"/>
        <w:adjustRightInd w:val="0"/>
        <w:ind w:firstLine="284"/>
        <w:jc w:val="center"/>
        <w:rPr>
          <w:b/>
          <w:bCs/>
        </w:rPr>
      </w:pPr>
    </w:p>
    <w:p w14:paraId="6FA8717A" w14:textId="77777777" w:rsidR="00E1269E" w:rsidRDefault="00E1269E" w:rsidP="00D232DC">
      <w:pPr>
        <w:widowControl w:val="0"/>
        <w:autoSpaceDE w:val="0"/>
        <w:autoSpaceDN w:val="0"/>
        <w:adjustRightInd w:val="0"/>
        <w:ind w:firstLine="284"/>
        <w:jc w:val="center"/>
        <w:rPr>
          <w:b/>
          <w:bCs/>
        </w:rPr>
      </w:pPr>
    </w:p>
    <w:p w14:paraId="2C163920" w14:textId="77777777" w:rsidR="00E1269E" w:rsidRDefault="00E1269E" w:rsidP="00D232DC">
      <w:pPr>
        <w:widowControl w:val="0"/>
        <w:autoSpaceDE w:val="0"/>
        <w:autoSpaceDN w:val="0"/>
        <w:adjustRightInd w:val="0"/>
        <w:ind w:firstLine="284"/>
        <w:jc w:val="center"/>
        <w:rPr>
          <w:b/>
          <w:bCs/>
        </w:rPr>
      </w:pPr>
    </w:p>
    <w:p w14:paraId="6B9A585D" w14:textId="77777777" w:rsidR="00E1269E" w:rsidRDefault="00E1269E" w:rsidP="00D232DC">
      <w:pPr>
        <w:widowControl w:val="0"/>
        <w:autoSpaceDE w:val="0"/>
        <w:autoSpaceDN w:val="0"/>
        <w:adjustRightInd w:val="0"/>
        <w:ind w:firstLine="284"/>
        <w:jc w:val="center"/>
        <w:rPr>
          <w:b/>
          <w:bCs/>
        </w:rPr>
      </w:pPr>
    </w:p>
    <w:p w14:paraId="1B3CDC87" w14:textId="77777777" w:rsidR="00E1269E" w:rsidRDefault="00E1269E" w:rsidP="00D232DC">
      <w:pPr>
        <w:widowControl w:val="0"/>
        <w:autoSpaceDE w:val="0"/>
        <w:autoSpaceDN w:val="0"/>
        <w:adjustRightInd w:val="0"/>
        <w:ind w:firstLine="284"/>
        <w:jc w:val="center"/>
        <w:rPr>
          <w:b/>
          <w:bCs/>
        </w:rPr>
      </w:pPr>
    </w:p>
    <w:p w14:paraId="08E4DA86" w14:textId="77777777" w:rsidR="00E1269E" w:rsidRDefault="00E1269E" w:rsidP="00D232DC">
      <w:pPr>
        <w:widowControl w:val="0"/>
        <w:autoSpaceDE w:val="0"/>
        <w:autoSpaceDN w:val="0"/>
        <w:adjustRightInd w:val="0"/>
        <w:ind w:firstLine="284"/>
        <w:jc w:val="center"/>
        <w:rPr>
          <w:b/>
          <w:bCs/>
        </w:rPr>
      </w:pPr>
    </w:p>
    <w:p w14:paraId="4E9FF1FD" w14:textId="77777777" w:rsidR="00E1269E" w:rsidRDefault="00E1269E" w:rsidP="00D232DC">
      <w:pPr>
        <w:widowControl w:val="0"/>
        <w:autoSpaceDE w:val="0"/>
        <w:autoSpaceDN w:val="0"/>
        <w:adjustRightInd w:val="0"/>
        <w:ind w:firstLine="284"/>
        <w:jc w:val="center"/>
        <w:rPr>
          <w:b/>
          <w:bCs/>
        </w:rPr>
      </w:pPr>
    </w:p>
    <w:p w14:paraId="6913504C" w14:textId="77777777" w:rsidR="00E1269E" w:rsidRDefault="00E1269E" w:rsidP="00D232DC">
      <w:pPr>
        <w:widowControl w:val="0"/>
        <w:autoSpaceDE w:val="0"/>
        <w:autoSpaceDN w:val="0"/>
        <w:adjustRightInd w:val="0"/>
        <w:ind w:firstLine="284"/>
        <w:jc w:val="center"/>
        <w:rPr>
          <w:b/>
          <w:bCs/>
        </w:rPr>
      </w:pPr>
    </w:p>
    <w:p w14:paraId="24FC6833" w14:textId="77777777" w:rsidR="00E1269E" w:rsidRDefault="00E1269E" w:rsidP="00D232DC">
      <w:pPr>
        <w:widowControl w:val="0"/>
        <w:autoSpaceDE w:val="0"/>
        <w:autoSpaceDN w:val="0"/>
        <w:adjustRightInd w:val="0"/>
        <w:ind w:firstLine="284"/>
        <w:jc w:val="center"/>
        <w:rPr>
          <w:b/>
          <w:bCs/>
        </w:rPr>
      </w:pPr>
    </w:p>
    <w:p w14:paraId="02363849" w14:textId="77777777" w:rsidR="00E1269E" w:rsidRDefault="00E1269E" w:rsidP="00D232DC">
      <w:pPr>
        <w:widowControl w:val="0"/>
        <w:autoSpaceDE w:val="0"/>
        <w:autoSpaceDN w:val="0"/>
        <w:adjustRightInd w:val="0"/>
        <w:ind w:firstLine="284"/>
        <w:jc w:val="center"/>
        <w:rPr>
          <w:b/>
          <w:bCs/>
        </w:rPr>
      </w:pPr>
    </w:p>
    <w:p w14:paraId="7519EE21" w14:textId="77777777" w:rsidR="00E1269E" w:rsidRDefault="00E1269E" w:rsidP="00D232DC">
      <w:pPr>
        <w:widowControl w:val="0"/>
        <w:autoSpaceDE w:val="0"/>
        <w:autoSpaceDN w:val="0"/>
        <w:adjustRightInd w:val="0"/>
        <w:ind w:firstLine="284"/>
        <w:jc w:val="center"/>
        <w:rPr>
          <w:b/>
          <w:bCs/>
        </w:rPr>
      </w:pPr>
    </w:p>
    <w:p w14:paraId="7ED16F3C" w14:textId="77777777" w:rsidR="00E1269E" w:rsidRDefault="00E1269E" w:rsidP="00D232DC">
      <w:pPr>
        <w:widowControl w:val="0"/>
        <w:autoSpaceDE w:val="0"/>
        <w:autoSpaceDN w:val="0"/>
        <w:adjustRightInd w:val="0"/>
        <w:ind w:firstLine="284"/>
        <w:jc w:val="center"/>
        <w:rPr>
          <w:b/>
          <w:bCs/>
        </w:rPr>
      </w:pPr>
    </w:p>
    <w:p w14:paraId="43A53C52" w14:textId="77777777" w:rsidR="00E1269E" w:rsidRDefault="00E1269E" w:rsidP="00D232DC">
      <w:pPr>
        <w:widowControl w:val="0"/>
        <w:autoSpaceDE w:val="0"/>
        <w:autoSpaceDN w:val="0"/>
        <w:adjustRightInd w:val="0"/>
        <w:ind w:firstLine="284"/>
        <w:jc w:val="center"/>
        <w:rPr>
          <w:b/>
          <w:bCs/>
        </w:rPr>
      </w:pPr>
    </w:p>
    <w:p w14:paraId="3507E271" w14:textId="77777777" w:rsidR="00E1269E" w:rsidRDefault="00E1269E" w:rsidP="00D232DC">
      <w:pPr>
        <w:widowControl w:val="0"/>
        <w:autoSpaceDE w:val="0"/>
        <w:autoSpaceDN w:val="0"/>
        <w:adjustRightInd w:val="0"/>
        <w:ind w:firstLine="284"/>
        <w:jc w:val="center"/>
        <w:rPr>
          <w:b/>
          <w:bCs/>
        </w:rPr>
      </w:pPr>
    </w:p>
    <w:p w14:paraId="0A86DBED" w14:textId="77777777" w:rsidR="00E1269E" w:rsidRDefault="00E1269E" w:rsidP="00D232DC">
      <w:pPr>
        <w:widowControl w:val="0"/>
        <w:autoSpaceDE w:val="0"/>
        <w:autoSpaceDN w:val="0"/>
        <w:adjustRightInd w:val="0"/>
        <w:ind w:firstLine="284"/>
        <w:jc w:val="center"/>
        <w:rPr>
          <w:b/>
          <w:bCs/>
        </w:rPr>
      </w:pPr>
    </w:p>
    <w:p w14:paraId="72AFC286" w14:textId="77777777" w:rsidR="00E1269E" w:rsidRDefault="00E1269E" w:rsidP="00D232DC">
      <w:pPr>
        <w:widowControl w:val="0"/>
        <w:autoSpaceDE w:val="0"/>
        <w:autoSpaceDN w:val="0"/>
        <w:adjustRightInd w:val="0"/>
        <w:ind w:firstLine="284"/>
        <w:jc w:val="center"/>
        <w:rPr>
          <w:b/>
          <w:bCs/>
        </w:rPr>
      </w:pPr>
    </w:p>
    <w:p w14:paraId="5BC68E0E" w14:textId="77777777" w:rsidR="00E1269E" w:rsidRDefault="00E1269E" w:rsidP="00D232DC">
      <w:pPr>
        <w:widowControl w:val="0"/>
        <w:autoSpaceDE w:val="0"/>
        <w:autoSpaceDN w:val="0"/>
        <w:adjustRightInd w:val="0"/>
        <w:ind w:firstLine="284"/>
        <w:jc w:val="center"/>
        <w:rPr>
          <w:b/>
          <w:bCs/>
        </w:rPr>
      </w:pPr>
    </w:p>
    <w:p w14:paraId="6B44A732" w14:textId="77777777" w:rsidR="00E1269E" w:rsidRDefault="00E1269E" w:rsidP="00D232DC">
      <w:pPr>
        <w:widowControl w:val="0"/>
        <w:autoSpaceDE w:val="0"/>
        <w:autoSpaceDN w:val="0"/>
        <w:adjustRightInd w:val="0"/>
        <w:ind w:firstLine="284"/>
        <w:jc w:val="center"/>
        <w:rPr>
          <w:b/>
          <w:bCs/>
        </w:rPr>
      </w:pPr>
    </w:p>
    <w:p w14:paraId="43CF0986" w14:textId="77777777" w:rsidR="00E1269E" w:rsidRDefault="00E1269E" w:rsidP="00D232DC">
      <w:pPr>
        <w:widowControl w:val="0"/>
        <w:autoSpaceDE w:val="0"/>
        <w:autoSpaceDN w:val="0"/>
        <w:adjustRightInd w:val="0"/>
        <w:ind w:firstLine="284"/>
        <w:jc w:val="center"/>
        <w:rPr>
          <w:b/>
          <w:bCs/>
        </w:rPr>
      </w:pPr>
    </w:p>
    <w:p w14:paraId="78AD23EE" w14:textId="77777777" w:rsidR="00E1269E" w:rsidRPr="00914860" w:rsidRDefault="00E1269E" w:rsidP="00D232DC">
      <w:pPr>
        <w:widowControl w:val="0"/>
        <w:autoSpaceDE w:val="0"/>
        <w:autoSpaceDN w:val="0"/>
        <w:adjustRightInd w:val="0"/>
        <w:ind w:firstLine="284"/>
        <w:jc w:val="center"/>
        <w:rPr>
          <w:b/>
          <w:bCs/>
        </w:rPr>
      </w:pPr>
    </w:p>
    <w:p w14:paraId="3768F4EB" w14:textId="77777777" w:rsidR="00F232D7" w:rsidRDefault="00F232D7" w:rsidP="00071B5C">
      <w:pPr>
        <w:spacing w:line="276" w:lineRule="auto"/>
        <w:jc w:val="center"/>
        <w:rPr>
          <w:b/>
          <w:sz w:val="28"/>
          <w:szCs w:val="28"/>
        </w:rPr>
      </w:pPr>
    </w:p>
    <w:p w14:paraId="28857FD1" w14:textId="77777777" w:rsidR="00F232D7" w:rsidRDefault="00F232D7" w:rsidP="00071B5C">
      <w:pPr>
        <w:spacing w:line="276" w:lineRule="auto"/>
        <w:jc w:val="center"/>
        <w:rPr>
          <w:b/>
          <w:sz w:val="28"/>
          <w:szCs w:val="28"/>
        </w:rPr>
      </w:pPr>
    </w:p>
    <w:p w14:paraId="254861E4" w14:textId="5088BB47" w:rsidR="00071B5C" w:rsidRDefault="00071B5C" w:rsidP="00071B5C">
      <w:pPr>
        <w:spacing w:line="276" w:lineRule="auto"/>
        <w:jc w:val="center"/>
        <w:rPr>
          <w:b/>
          <w:sz w:val="28"/>
          <w:szCs w:val="28"/>
        </w:rPr>
      </w:pPr>
      <w:r w:rsidRPr="00A9535B">
        <w:rPr>
          <w:b/>
          <w:sz w:val="28"/>
          <w:szCs w:val="28"/>
          <w:lang w:val="en-US"/>
        </w:rPr>
        <w:lastRenderedPageBreak/>
        <w:t>I</w:t>
      </w:r>
      <w:r w:rsidRPr="00A9535B">
        <w:rPr>
          <w:b/>
          <w:sz w:val="28"/>
          <w:szCs w:val="28"/>
        </w:rPr>
        <w:t xml:space="preserve">. </w:t>
      </w:r>
      <w:r w:rsidR="00692D02" w:rsidRPr="00A9535B">
        <w:rPr>
          <w:b/>
          <w:sz w:val="28"/>
          <w:szCs w:val="28"/>
        </w:rPr>
        <w:t>ПОЯСНИТЕЛЬНАЯ ЗАПИСКА</w:t>
      </w:r>
    </w:p>
    <w:p w14:paraId="64E02831" w14:textId="77777777" w:rsidR="00692D02" w:rsidRPr="00692D02" w:rsidRDefault="00692D02" w:rsidP="00071B5C">
      <w:pPr>
        <w:spacing w:line="276" w:lineRule="auto"/>
        <w:jc w:val="center"/>
        <w:rPr>
          <w:b/>
          <w:sz w:val="16"/>
          <w:szCs w:val="16"/>
        </w:rPr>
      </w:pPr>
    </w:p>
    <w:p w14:paraId="0672BAC4" w14:textId="71E79104" w:rsidR="00E40612" w:rsidRPr="00692D02" w:rsidRDefault="00D61AA5" w:rsidP="00692D02">
      <w:pPr>
        <w:pStyle w:val="a9"/>
        <w:spacing w:line="276" w:lineRule="auto"/>
        <w:jc w:val="both"/>
        <w:rPr>
          <w:rFonts w:ascii="Times New Roman" w:hAnsi="Times New Roman" w:cs="Times New Roman"/>
          <w:sz w:val="28"/>
          <w:szCs w:val="28"/>
          <w:lang w:val="ru-RU"/>
        </w:rPr>
      </w:pPr>
      <w:r>
        <w:rPr>
          <w:rFonts w:ascii="Times New Roman" w:hAnsi="Times New Roman" w:cs="Times New Roman"/>
          <w:color w:val="000000"/>
          <w:lang w:val="ru-RU"/>
        </w:rPr>
        <w:t xml:space="preserve">   </w:t>
      </w:r>
      <w:r w:rsidR="00692D02">
        <w:rPr>
          <w:rFonts w:ascii="Times New Roman" w:hAnsi="Times New Roman" w:cs="Times New Roman"/>
          <w:color w:val="000000"/>
          <w:lang w:val="ru-RU"/>
        </w:rPr>
        <w:tab/>
      </w:r>
      <w:r>
        <w:rPr>
          <w:rFonts w:ascii="Times New Roman" w:hAnsi="Times New Roman" w:cs="Times New Roman"/>
          <w:color w:val="000000"/>
          <w:lang w:val="ru-RU"/>
        </w:rPr>
        <w:t xml:space="preserve">  </w:t>
      </w:r>
      <w:r w:rsidR="00E40612" w:rsidRPr="00692D02">
        <w:rPr>
          <w:rFonts w:ascii="Times New Roman" w:hAnsi="Times New Roman" w:cs="Times New Roman"/>
          <w:color w:val="000000"/>
          <w:sz w:val="28"/>
          <w:szCs w:val="28"/>
          <w:lang w:val="ru-RU"/>
        </w:rPr>
        <w:t xml:space="preserve">Дополнительная </w:t>
      </w:r>
      <w:r w:rsidR="00692D02">
        <w:rPr>
          <w:rFonts w:ascii="Times New Roman" w:hAnsi="Times New Roman" w:cs="Times New Roman"/>
          <w:color w:val="000000"/>
          <w:sz w:val="28"/>
          <w:szCs w:val="28"/>
          <w:lang w:val="ru-RU"/>
        </w:rPr>
        <w:t>обще</w:t>
      </w:r>
      <w:r w:rsidR="00692D02" w:rsidRPr="00692D02">
        <w:rPr>
          <w:rFonts w:ascii="Times New Roman" w:hAnsi="Times New Roman" w:cs="Times New Roman"/>
          <w:color w:val="000000"/>
          <w:sz w:val="28"/>
          <w:szCs w:val="28"/>
          <w:lang w:val="ru-RU"/>
        </w:rPr>
        <w:t xml:space="preserve">образовательная </w:t>
      </w:r>
      <w:r w:rsidR="00E40612" w:rsidRPr="00692D02">
        <w:rPr>
          <w:rFonts w:ascii="Times New Roman" w:hAnsi="Times New Roman" w:cs="Times New Roman"/>
          <w:color w:val="000000"/>
          <w:sz w:val="28"/>
          <w:szCs w:val="28"/>
          <w:lang w:val="ru-RU"/>
        </w:rPr>
        <w:t xml:space="preserve">общеразвивающая программа по виду спорта «Художественная гимнастика» (далее - </w:t>
      </w:r>
      <w:r w:rsidR="000463D0">
        <w:rPr>
          <w:rFonts w:ascii="Times New Roman" w:hAnsi="Times New Roman" w:cs="Times New Roman"/>
          <w:color w:val="000000"/>
          <w:sz w:val="28"/>
          <w:szCs w:val="28"/>
          <w:lang w:val="ru-RU"/>
        </w:rPr>
        <w:t>П</w:t>
      </w:r>
      <w:r w:rsidR="00E40612" w:rsidRPr="00692D02">
        <w:rPr>
          <w:rFonts w:ascii="Times New Roman" w:hAnsi="Times New Roman" w:cs="Times New Roman"/>
          <w:color w:val="000000"/>
          <w:sz w:val="28"/>
          <w:szCs w:val="28"/>
          <w:lang w:val="ru-RU"/>
        </w:rPr>
        <w:t xml:space="preserve">рограмма) </w:t>
      </w:r>
      <w:r w:rsidR="00B24780" w:rsidRPr="00692D02">
        <w:rPr>
          <w:rFonts w:ascii="Times New Roman" w:hAnsi="Times New Roman" w:cs="Times New Roman"/>
          <w:color w:val="000000"/>
          <w:sz w:val="28"/>
          <w:szCs w:val="28"/>
          <w:lang w:val="ru-RU"/>
        </w:rPr>
        <w:t xml:space="preserve">в </w:t>
      </w:r>
      <w:r w:rsidR="005C3A82">
        <w:rPr>
          <w:rFonts w:ascii="Times New Roman" w:hAnsi="Times New Roman" w:cs="Times New Roman"/>
          <w:color w:val="000000"/>
          <w:sz w:val="28"/>
          <w:szCs w:val="28"/>
          <w:lang w:val="ru-RU"/>
        </w:rPr>
        <w:t xml:space="preserve">муниципальном бюджетном </w:t>
      </w:r>
      <w:r w:rsidR="005C3A82">
        <w:rPr>
          <w:rFonts w:ascii="Times New Roman" w:hAnsi="Times New Roman" w:cs="Times New Roman"/>
          <w:sz w:val="28"/>
          <w:szCs w:val="28"/>
          <w:lang w:val="ru-RU"/>
        </w:rPr>
        <w:t>у</w:t>
      </w:r>
      <w:r w:rsidR="00B24780" w:rsidRPr="00692D02">
        <w:rPr>
          <w:rFonts w:ascii="Times New Roman" w:hAnsi="Times New Roman" w:cs="Times New Roman"/>
          <w:sz w:val="28"/>
          <w:szCs w:val="28"/>
          <w:lang w:val="ru-RU"/>
        </w:rPr>
        <w:t>чреждении</w:t>
      </w:r>
      <w:r w:rsidRPr="00692D02">
        <w:rPr>
          <w:rFonts w:ascii="Times New Roman" w:hAnsi="Times New Roman" w:cs="Times New Roman"/>
          <w:sz w:val="28"/>
          <w:szCs w:val="28"/>
          <w:lang w:val="ru-RU"/>
        </w:rPr>
        <w:t xml:space="preserve"> дополнительного образования детей «Калининская</w:t>
      </w:r>
      <w:r w:rsidR="005C3A82">
        <w:rPr>
          <w:rFonts w:ascii="Times New Roman" w:hAnsi="Times New Roman" w:cs="Times New Roman"/>
          <w:sz w:val="28"/>
          <w:szCs w:val="28"/>
          <w:lang w:val="ru-RU"/>
        </w:rPr>
        <w:t xml:space="preserve"> </w:t>
      </w:r>
      <w:r w:rsidRPr="00692D02">
        <w:rPr>
          <w:rFonts w:ascii="Times New Roman" w:hAnsi="Times New Roman" w:cs="Times New Roman"/>
          <w:sz w:val="28"/>
          <w:szCs w:val="28"/>
          <w:lang w:val="ru-RU"/>
        </w:rPr>
        <w:t>спортивная школа»</w:t>
      </w:r>
      <w:r w:rsidR="00124AA3">
        <w:rPr>
          <w:rFonts w:ascii="Times New Roman" w:hAnsi="Times New Roman" w:cs="Times New Roman"/>
          <w:sz w:val="28"/>
          <w:szCs w:val="28"/>
          <w:lang w:val="ru-RU"/>
        </w:rPr>
        <w:t xml:space="preserve"> </w:t>
      </w:r>
      <w:r w:rsidR="00E40612" w:rsidRPr="00692D02">
        <w:rPr>
          <w:rFonts w:ascii="Times New Roman" w:hAnsi="Times New Roman" w:cs="Times New Roman"/>
          <w:color w:val="000000"/>
          <w:sz w:val="28"/>
          <w:szCs w:val="28"/>
          <w:lang w:val="ru-RU"/>
        </w:rPr>
        <w:t xml:space="preserve">(далее </w:t>
      </w:r>
      <w:r w:rsidR="005C3A82">
        <w:rPr>
          <w:rFonts w:ascii="Times New Roman" w:hAnsi="Times New Roman" w:cs="Times New Roman"/>
          <w:color w:val="000000"/>
          <w:sz w:val="28"/>
          <w:szCs w:val="28"/>
          <w:lang w:val="ru-RU"/>
        </w:rPr>
        <w:t>«</w:t>
      </w:r>
      <w:r w:rsidR="005C3A82">
        <w:rPr>
          <w:rFonts w:ascii="Times New Roman" w:hAnsi="Times New Roman"/>
          <w:sz w:val="28"/>
          <w:szCs w:val="28"/>
          <w:lang w:val="ru-RU"/>
        </w:rPr>
        <w:t>Учреждение</w:t>
      </w:r>
      <w:r w:rsidR="00D754F4" w:rsidRPr="00692D02">
        <w:rPr>
          <w:rFonts w:ascii="Times New Roman" w:hAnsi="Times New Roman"/>
          <w:sz w:val="28"/>
          <w:szCs w:val="28"/>
          <w:lang w:val="ru-RU"/>
        </w:rPr>
        <w:t>»</w:t>
      </w:r>
      <w:r w:rsidR="00E40612" w:rsidRPr="00692D02">
        <w:rPr>
          <w:rFonts w:ascii="Times New Roman" w:hAnsi="Times New Roman" w:cs="Times New Roman"/>
          <w:color w:val="000000"/>
          <w:sz w:val="28"/>
          <w:szCs w:val="28"/>
          <w:lang w:val="ru-RU"/>
        </w:rPr>
        <w:t>)</w:t>
      </w:r>
      <w:r w:rsidR="00124AA3">
        <w:rPr>
          <w:rFonts w:ascii="Times New Roman" w:hAnsi="Times New Roman" w:cs="Times New Roman"/>
          <w:color w:val="000000"/>
          <w:sz w:val="28"/>
          <w:szCs w:val="28"/>
          <w:lang w:val="ru-RU"/>
        </w:rPr>
        <w:t xml:space="preserve"> Калининского муниципального округа</w:t>
      </w:r>
      <w:r w:rsidR="00E40612" w:rsidRPr="00692D02">
        <w:rPr>
          <w:rFonts w:ascii="Times New Roman" w:hAnsi="Times New Roman" w:cs="Times New Roman"/>
          <w:color w:val="000000"/>
          <w:sz w:val="28"/>
          <w:szCs w:val="28"/>
          <w:lang w:val="ru-RU"/>
        </w:rPr>
        <w:t xml:space="preserve"> разработана на основании:</w:t>
      </w:r>
    </w:p>
    <w:p w14:paraId="7A73B84F" w14:textId="77777777" w:rsidR="00E40612" w:rsidRPr="00692D02" w:rsidRDefault="00E40612" w:rsidP="00692D02">
      <w:pPr>
        <w:shd w:val="clear" w:color="auto" w:fill="FFFFFF"/>
        <w:spacing w:line="276" w:lineRule="auto"/>
        <w:ind w:firstLine="284"/>
        <w:jc w:val="both"/>
        <w:rPr>
          <w:color w:val="000000"/>
          <w:sz w:val="28"/>
          <w:szCs w:val="28"/>
        </w:rPr>
      </w:pPr>
      <w:r w:rsidRPr="00692D02">
        <w:rPr>
          <w:color w:val="000000"/>
          <w:sz w:val="28"/>
          <w:szCs w:val="28"/>
        </w:rPr>
        <w:t>- Федерального закона от 29.12.2012 г. № 273-ФЗ «Об образовании в Российской Федерации»;</w:t>
      </w:r>
    </w:p>
    <w:p w14:paraId="44729700" w14:textId="77777777" w:rsidR="00E40612" w:rsidRPr="00692D02" w:rsidRDefault="00E40612" w:rsidP="00692D02">
      <w:pPr>
        <w:shd w:val="clear" w:color="auto" w:fill="FFFFFF"/>
        <w:spacing w:line="276" w:lineRule="auto"/>
        <w:ind w:firstLine="284"/>
        <w:jc w:val="both"/>
        <w:rPr>
          <w:color w:val="000000"/>
          <w:sz w:val="28"/>
          <w:szCs w:val="28"/>
        </w:rPr>
      </w:pPr>
      <w:r w:rsidRPr="00692D02">
        <w:rPr>
          <w:color w:val="000000"/>
          <w:sz w:val="28"/>
          <w:szCs w:val="28"/>
        </w:rPr>
        <w:t>- Федерального закона от 04.12.2007 г. № 329-ФЗ «О физической культуре и спорте в Российской Федерации»;</w:t>
      </w:r>
    </w:p>
    <w:p w14:paraId="7B17AED7" w14:textId="064763AA" w:rsidR="00891699" w:rsidRDefault="00891699" w:rsidP="00891699">
      <w:pPr>
        <w:shd w:val="clear" w:color="auto" w:fill="FFFFFF"/>
        <w:spacing w:line="276" w:lineRule="auto"/>
        <w:jc w:val="both"/>
        <w:rPr>
          <w:color w:val="000000"/>
          <w:sz w:val="28"/>
          <w:szCs w:val="28"/>
        </w:rPr>
      </w:pPr>
      <w:r>
        <w:rPr>
          <w:sz w:val="28"/>
          <w:szCs w:val="28"/>
        </w:rPr>
        <w:t xml:space="preserve">    - </w:t>
      </w:r>
      <w:r w:rsidR="00124AA3" w:rsidRPr="00903408">
        <w:rPr>
          <w:rFonts w:eastAsiaTheme="minorEastAsia"/>
          <w:color w:val="000000"/>
          <w:sz w:val="28"/>
          <w:szCs w:val="28"/>
        </w:rPr>
        <w:t>Приказ</w:t>
      </w:r>
      <w:r w:rsidR="00124AA3">
        <w:rPr>
          <w:rFonts w:eastAsiaTheme="minorEastAsia"/>
          <w:color w:val="000000"/>
          <w:sz w:val="28"/>
          <w:szCs w:val="28"/>
        </w:rPr>
        <w:t>а</w:t>
      </w:r>
      <w:r w:rsidR="00124AA3" w:rsidRPr="00903408">
        <w:rPr>
          <w:rFonts w:eastAsiaTheme="minorEastAsia"/>
          <w:color w:val="000000"/>
          <w:sz w:val="28"/>
          <w:szCs w:val="28"/>
        </w:rPr>
        <w:t xml:space="preserve"> </w:t>
      </w:r>
      <w:proofErr w:type="spellStart"/>
      <w:r w:rsidR="00124AA3" w:rsidRPr="00903408">
        <w:rPr>
          <w:rFonts w:eastAsiaTheme="minorEastAsia"/>
          <w:color w:val="000000"/>
          <w:sz w:val="28"/>
          <w:szCs w:val="28"/>
        </w:rPr>
        <w:t>Минпросвещения</w:t>
      </w:r>
      <w:proofErr w:type="spellEnd"/>
      <w:r w:rsidR="00124AA3" w:rsidRPr="00903408">
        <w:rPr>
          <w:rFonts w:eastAsiaTheme="minorEastAsia"/>
          <w:color w:val="000000"/>
          <w:sz w:val="28"/>
          <w:szCs w:val="28"/>
        </w:rPr>
        <w:t xml:space="preserve"> России от 27.07.2022 N 629 </w:t>
      </w:r>
      <w:r w:rsidR="00124AA3">
        <w:rPr>
          <w:rFonts w:eastAsiaTheme="minorEastAsia"/>
          <w:color w:val="000000"/>
          <w:sz w:val="28"/>
          <w:szCs w:val="28"/>
        </w:rPr>
        <w:t>«</w:t>
      </w:r>
      <w:r w:rsidR="00124AA3" w:rsidRPr="00903408">
        <w:rPr>
          <w:rFonts w:eastAsiaTheme="minorEastAsia"/>
          <w:color w:val="000000"/>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Pr>
          <w:color w:val="000000"/>
          <w:sz w:val="28"/>
          <w:szCs w:val="28"/>
        </w:rPr>
        <w:t>»;</w:t>
      </w:r>
    </w:p>
    <w:p w14:paraId="255C2D95" w14:textId="77777777" w:rsidR="00E40612" w:rsidRPr="00692D02" w:rsidRDefault="00E40612" w:rsidP="00692D02">
      <w:pPr>
        <w:shd w:val="clear" w:color="auto" w:fill="FFFFFF"/>
        <w:spacing w:line="276" w:lineRule="auto"/>
        <w:ind w:firstLine="284"/>
        <w:jc w:val="both"/>
        <w:rPr>
          <w:color w:val="000000"/>
          <w:sz w:val="28"/>
          <w:szCs w:val="28"/>
        </w:rPr>
      </w:pPr>
      <w:r w:rsidRPr="00692D02">
        <w:rPr>
          <w:color w:val="000000"/>
          <w:sz w:val="28"/>
          <w:szCs w:val="28"/>
        </w:rPr>
        <w:t>- Адаптированной программы по художественной гимнастике. Автор: Бельская Л.А., тренер-преподаватель высшей категории.</w:t>
      </w:r>
    </w:p>
    <w:p w14:paraId="5C4D6B51" w14:textId="68ADD87B" w:rsidR="00E40612" w:rsidRPr="00692D02" w:rsidRDefault="00E40612" w:rsidP="00692D02">
      <w:pPr>
        <w:shd w:val="clear" w:color="auto" w:fill="FFFFFF"/>
        <w:spacing w:line="276" w:lineRule="auto"/>
        <w:ind w:firstLine="284"/>
        <w:jc w:val="both"/>
        <w:rPr>
          <w:color w:val="000000"/>
          <w:sz w:val="28"/>
          <w:szCs w:val="28"/>
        </w:rPr>
      </w:pPr>
      <w:r w:rsidRPr="00692D02">
        <w:rPr>
          <w:color w:val="000000"/>
          <w:sz w:val="28"/>
          <w:szCs w:val="28"/>
        </w:rPr>
        <w:t xml:space="preserve">- Устава </w:t>
      </w:r>
      <w:r w:rsidR="00124AA3">
        <w:rPr>
          <w:sz w:val="28"/>
          <w:szCs w:val="28"/>
        </w:rPr>
        <w:t>МБУ ДО</w:t>
      </w:r>
      <w:r w:rsidR="00D754F4" w:rsidRPr="00692D02">
        <w:rPr>
          <w:sz w:val="28"/>
          <w:szCs w:val="28"/>
        </w:rPr>
        <w:t xml:space="preserve"> «Калин</w:t>
      </w:r>
      <w:r w:rsidR="00124AA3">
        <w:rPr>
          <w:sz w:val="28"/>
          <w:szCs w:val="28"/>
        </w:rPr>
        <w:t>инская спортивная школа</w:t>
      </w:r>
      <w:r w:rsidR="00D754F4" w:rsidRPr="00692D02">
        <w:rPr>
          <w:sz w:val="28"/>
          <w:szCs w:val="28"/>
        </w:rPr>
        <w:t>»</w:t>
      </w:r>
      <w:r w:rsidRPr="00692D02">
        <w:rPr>
          <w:color w:val="000000"/>
          <w:sz w:val="28"/>
          <w:szCs w:val="28"/>
        </w:rPr>
        <w:t>.</w:t>
      </w:r>
    </w:p>
    <w:p w14:paraId="211AF97D" w14:textId="4EE4BB28" w:rsidR="00692D02" w:rsidRPr="00692D02" w:rsidRDefault="009D6E4C" w:rsidP="00692D02">
      <w:pPr>
        <w:spacing w:line="276" w:lineRule="auto"/>
        <w:ind w:hanging="17"/>
        <w:jc w:val="both"/>
        <w:rPr>
          <w:bCs/>
          <w:color w:val="000000"/>
          <w:sz w:val="28"/>
          <w:szCs w:val="28"/>
        </w:rPr>
      </w:pPr>
      <w:r w:rsidRPr="00692D02">
        <w:rPr>
          <w:b/>
          <w:sz w:val="28"/>
          <w:szCs w:val="28"/>
        </w:rPr>
        <w:t xml:space="preserve">       </w:t>
      </w:r>
      <w:r w:rsidR="00692D02" w:rsidRPr="00692D02">
        <w:rPr>
          <w:b/>
          <w:sz w:val="28"/>
          <w:szCs w:val="28"/>
        </w:rPr>
        <w:tab/>
      </w:r>
      <w:r w:rsidRPr="00692D02">
        <w:rPr>
          <w:b/>
          <w:sz w:val="28"/>
          <w:szCs w:val="28"/>
        </w:rPr>
        <w:t>Направленность</w:t>
      </w:r>
      <w:r w:rsidR="00090267">
        <w:rPr>
          <w:b/>
          <w:sz w:val="28"/>
          <w:szCs w:val="28"/>
        </w:rPr>
        <w:t xml:space="preserve"> </w:t>
      </w:r>
      <w:r w:rsidRPr="00692D02">
        <w:rPr>
          <w:b/>
          <w:sz w:val="28"/>
          <w:szCs w:val="28"/>
        </w:rPr>
        <w:t>программы.</w:t>
      </w:r>
      <w:r w:rsidR="00692D02" w:rsidRPr="00692D02">
        <w:rPr>
          <w:b/>
          <w:sz w:val="28"/>
          <w:szCs w:val="28"/>
        </w:rPr>
        <w:t xml:space="preserve"> </w:t>
      </w:r>
      <w:r w:rsidR="00692D02" w:rsidRPr="00692D02">
        <w:rPr>
          <w:bCs/>
          <w:color w:val="000000"/>
          <w:sz w:val="28"/>
          <w:szCs w:val="28"/>
        </w:rPr>
        <w:t>Программа предусматривает осуществление физкультурно-оздоровительной работы,</w:t>
      </w:r>
      <w:r w:rsidR="00090267">
        <w:rPr>
          <w:bCs/>
          <w:color w:val="000000"/>
          <w:sz w:val="28"/>
          <w:szCs w:val="28"/>
        </w:rPr>
        <w:t xml:space="preserve"> </w:t>
      </w:r>
      <w:r w:rsidR="00692D02" w:rsidRPr="00692D02">
        <w:rPr>
          <w:bCs/>
          <w:color w:val="000000"/>
          <w:sz w:val="28"/>
          <w:szCs w:val="28"/>
        </w:rPr>
        <w:t xml:space="preserve">направленной на разностороннюю физическую подготовку и овладение </w:t>
      </w:r>
      <w:r w:rsidR="00692D02">
        <w:rPr>
          <w:bCs/>
          <w:color w:val="000000"/>
          <w:sz w:val="28"/>
          <w:szCs w:val="28"/>
        </w:rPr>
        <w:t xml:space="preserve">элементарными </w:t>
      </w:r>
      <w:r w:rsidR="00692D02" w:rsidRPr="00692D02">
        <w:rPr>
          <w:bCs/>
          <w:color w:val="000000"/>
          <w:sz w:val="28"/>
          <w:szCs w:val="28"/>
        </w:rPr>
        <w:t xml:space="preserve">основами техники </w:t>
      </w:r>
      <w:r w:rsidR="00692D02">
        <w:rPr>
          <w:bCs/>
          <w:color w:val="000000"/>
          <w:sz w:val="28"/>
          <w:szCs w:val="28"/>
        </w:rPr>
        <w:t>художественной гимнастики.</w:t>
      </w:r>
    </w:p>
    <w:p w14:paraId="22E1FBF1" w14:textId="77777777" w:rsidR="009D6E4C" w:rsidRPr="00692D02" w:rsidRDefault="009D6E4C" w:rsidP="00692D02">
      <w:pPr>
        <w:pStyle w:val="a3"/>
        <w:spacing w:line="276" w:lineRule="auto"/>
        <w:ind w:firstLine="708"/>
        <w:jc w:val="both"/>
        <w:rPr>
          <w:i/>
          <w:sz w:val="28"/>
          <w:szCs w:val="28"/>
        </w:rPr>
      </w:pPr>
      <w:r w:rsidRPr="00692D02">
        <w:rPr>
          <w:sz w:val="28"/>
          <w:szCs w:val="28"/>
        </w:rPr>
        <w:t>Формирование у детей ориентации на здоровый образ жизни, потребности к постоянному саморазвитию, самосовершенствованию. Воспитание нравственных, эстетических и духовных качеств.</w:t>
      </w:r>
      <w:r w:rsidRPr="00692D02">
        <w:rPr>
          <w:i/>
          <w:sz w:val="28"/>
          <w:szCs w:val="28"/>
        </w:rPr>
        <w:t xml:space="preserve"> </w:t>
      </w:r>
    </w:p>
    <w:p w14:paraId="528B039F" w14:textId="77777777" w:rsidR="009D6E4C" w:rsidRPr="00692D02" w:rsidRDefault="009D6E4C" w:rsidP="0015226E">
      <w:pPr>
        <w:pStyle w:val="a6"/>
        <w:spacing w:after="0" w:line="276" w:lineRule="auto"/>
        <w:ind w:firstLine="708"/>
        <w:jc w:val="both"/>
        <w:rPr>
          <w:i/>
          <w:sz w:val="28"/>
          <w:szCs w:val="28"/>
        </w:rPr>
      </w:pPr>
      <w:r w:rsidRPr="00692D02">
        <w:rPr>
          <w:sz w:val="28"/>
          <w:szCs w:val="28"/>
        </w:rPr>
        <w:t>Главное внимание уделяется физическому развитию ребенка, а обучение идет вслед за развитием. Когда развитие двигательных качеств достигает оптимального уровня, освоение двигательных действий намного облегчается.</w:t>
      </w:r>
    </w:p>
    <w:p w14:paraId="3A16D802" w14:textId="77777777" w:rsidR="009D6E4C" w:rsidRPr="0015226E" w:rsidRDefault="009D6E4C" w:rsidP="0015226E">
      <w:pPr>
        <w:pStyle w:val="a3"/>
        <w:spacing w:line="276" w:lineRule="auto"/>
        <w:ind w:firstLine="708"/>
        <w:jc w:val="both"/>
        <w:rPr>
          <w:sz w:val="28"/>
          <w:szCs w:val="28"/>
        </w:rPr>
      </w:pPr>
      <w:r w:rsidRPr="00692D02">
        <w:rPr>
          <w:sz w:val="28"/>
          <w:szCs w:val="28"/>
        </w:rPr>
        <w:t xml:space="preserve">Наиболее доступным средством увеличения потенциала здоровья является физическая культура, двигательная активность. Физическое воспитание дошкольника – это система мероприятий, направленных на развитие систем и функций организма ребенка, его гармонического развития. Она базируется на единстве цели, задач, средств, форм и методов работы и направлена на укрепление здоровья и всестороннее физическое развитие </w:t>
      </w:r>
      <w:r w:rsidRPr="0015226E">
        <w:rPr>
          <w:sz w:val="28"/>
          <w:szCs w:val="28"/>
        </w:rPr>
        <w:t>детей.</w:t>
      </w:r>
    </w:p>
    <w:p w14:paraId="19699820" w14:textId="77777777" w:rsidR="009D6E4C" w:rsidRPr="0015226E" w:rsidRDefault="009D6E4C" w:rsidP="0015226E">
      <w:pPr>
        <w:pStyle w:val="a3"/>
        <w:spacing w:line="276" w:lineRule="auto"/>
        <w:ind w:firstLine="708"/>
        <w:jc w:val="both"/>
        <w:rPr>
          <w:sz w:val="28"/>
          <w:szCs w:val="28"/>
        </w:rPr>
      </w:pPr>
      <w:r w:rsidRPr="0015226E">
        <w:rPr>
          <w:sz w:val="28"/>
          <w:szCs w:val="28"/>
        </w:rPr>
        <w:t xml:space="preserve">Данная программа составлена в соответствии с профессиональными требованиями, предъявляемыми к педагогу дополнительного образования сообразно целям и задачам отечественной оздоровительной физической культуры дошкольника. </w:t>
      </w:r>
    </w:p>
    <w:p w14:paraId="02FDBD79" w14:textId="77777777" w:rsidR="00692D02" w:rsidRPr="00A9535B" w:rsidRDefault="00692D02" w:rsidP="00F94985">
      <w:pPr>
        <w:spacing w:line="276" w:lineRule="auto"/>
        <w:jc w:val="both"/>
        <w:rPr>
          <w:rStyle w:val="11"/>
          <w:color w:val="000000"/>
          <w:spacing w:val="1"/>
          <w:sz w:val="28"/>
          <w:szCs w:val="28"/>
        </w:rPr>
      </w:pPr>
      <w:r>
        <w:rPr>
          <w:sz w:val="28"/>
          <w:szCs w:val="28"/>
        </w:rPr>
        <w:tab/>
      </w:r>
      <w:r w:rsidRPr="00090267">
        <w:rPr>
          <w:b/>
          <w:bCs/>
          <w:i/>
          <w:iCs/>
          <w:color w:val="000000"/>
          <w:sz w:val="28"/>
          <w:szCs w:val="28"/>
        </w:rPr>
        <w:t>Основная цель программы</w:t>
      </w:r>
      <w:r w:rsidR="0015226E">
        <w:rPr>
          <w:color w:val="000000"/>
          <w:sz w:val="28"/>
          <w:szCs w:val="28"/>
        </w:rPr>
        <w:t>: приобщени</w:t>
      </w:r>
      <w:r w:rsidRPr="00A9535B">
        <w:rPr>
          <w:color w:val="000000"/>
          <w:sz w:val="28"/>
          <w:szCs w:val="28"/>
        </w:rPr>
        <w:t xml:space="preserve">е детей к регулярным занятиям физической культурой </w:t>
      </w:r>
      <w:r w:rsidRPr="00A9535B">
        <w:rPr>
          <w:rStyle w:val="11"/>
          <w:color w:val="000000"/>
          <w:spacing w:val="-3"/>
          <w:sz w:val="28"/>
          <w:szCs w:val="28"/>
        </w:rPr>
        <w:t>посредством организованных занятий</w:t>
      </w:r>
      <w:r w:rsidR="0015226E">
        <w:rPr>
          <w:rStyle w:val="11"/>
          <w:color w:val="000000"/>
          <w:spacing w:val="-3"/>
          <w:sz w:val="28"/>
          <w:szCs w:val="28"/>
        </w:rPr>
        <w:t xml:space="preserve"> с изучением элементарных физических упражнений художественной гимнастики</w:t>
      </w:r>
      <w:r w:rsidRPr="00A9535B">
        <w:rPr>
          <w:rStyle w:val="11"/>
          <w:color w:val="000000"/>
          <w:spacing w:val="-3"/>
          <w:sz w:val="28"/>
          <w:szCs w:val="28"/>
        </w:rPr>
        <w:t>.</w:t>
      </w:r>
      <w:r w:rsidRPr="00A9535B">
        <w:rPr>
          <w:rStyle w:val="11"/>
          <w:color w:val="000000"/>
          <w:spacing w:val="1"/>
          <w:sz w:val="28"/>
          <w:szCs w:val="28"/>
        </w:rPr>
        <w:t xml:space="preserve"> </w:t>
      </w:r>
    </w:p>
    <w:p w14:paraId="5B5A8720" w14:textId="77777777" w:rsidR="00692D02" w:rsidRDefault="00692D02" w:rsidP="00F94985">
      <w:pPr>
        <w:shd w:val="clear" w:color="auto" w:fill="FFFFFF"/>
        <w:spacing w:line="276" w:lineRule="auto"/>
        <w:jc w:val="both"/>
        <w:rPr>
          <w:b/>
          <w:bCs/>
          <w:color w:val="000000"/>
          <w:sz w:val="28"/>
          <w:szCs w:val="28"/>
        </w:rPr>
      </w:pPr>
      <w:r w:rsidRPr="00A9535B">
        <w:rPr>
          <w:b/>
          <w:bCs/>
          <w:color w:val="000000"/>
          <w:sz w:val="28"/>
          <w:szCs w:val="28"/>
        </w:rPr>
        <w:lastRenderedPageBreak/>
        <w:t xml:space="preserve">  </w:t>
      </w:r>
      <w:r>
        <w:rPr>
          <w:b/>
          <w:bCs/>
          <w:color w:val="000000"/>
          <w:sz w:val="28"/>
          <w:szCs w:val="28"/>
        </w:rPr>
        <w:tab/>
      </w:r>
      <w:r w:rsidRPr="00A9535B">
        <w:rPr>
          <w:b/>
          <w:bCs/>
          <w:color w:val="000000"/>
          <w:sz w:val="28"/>
          <w:szCs w:val="28"/>
        </w:rPr>
        <w:t xml:space="preserve">  </w:t>
      </w:r>
      <w:r w:rsidRPr="00090267">
        <w:rPr>
          <w:b/>
          <w:bCs/>
          <w:i/>
          <w:iCs/>
          <w:color w:val="000000"/>
          <w:sz w:val="28"/>
          <w:szCs w:val="28"/>
        </w:rPr>
        <w:t>Основные  задачи</w:t>
      </w:r>
      <w:r w:rsidRPr="00A9535B">
        <w:rPr>
          <w:b/>
          <w:bCs/>
          <w:color w:val="000000"/>
          <w:sz w:val="28"/>
          <w:szCs w:val="28"/>
        </w:rPr>
        <w:t>:</w:t>
      </w:r>
    </w:p>
    <w:p w14:paraId="3AFEAAFF" w14:textId="77777777" w:rsidR="00955F22" w:rsidRPr="006B3FF9" w:rsidRDefault="00955F22" w:rsidP="00D36326">
      <w:pPr>
        <w:shd w:val="clear" w:color="auto" w:fill="FFFFFF"/>
        <w:spacing w:line="276" w:lineRule="auto"/>
        <w:ind w:firstLine="284"/>
        <w:jc w:val="both"/>
        <w:rPr>
          <w:color w:val="000000"/>
          <w:sz w:val="28"/>
          <w:szCs w:val="28"/>
        </w:rPr>
      </w:pPr>
      <w:r w:rsidRPr="006B3FF9">
        <w:rPr>
          <w:color w:val="000000"/>
          <w:sz w:val="28"/>
          <w:szCs w:val="28"/>
        </w:rPr>
        <w:t xml:space="preserve">- </w:t>
      </w:r>
      <w:r w:rsidR="00F94985">
        <w:rPr>
          <w:color w:val="000000"/>
          <w:sz w:val="28"/>
          <w:szCs w:val="28"/>
        </w:rPr>
        <w:t xml:space="preserve">способствовать </w:t>
      </w:r>
      <w:r w:rsidRPr="006B3FF9">
        <w:rPr>
          <w:color w:val="000000"/>
          <w:sz w:val="28"/>
          <w:szCs w:val="28"/>
        </w:rPr>
        <w:t>развит</w:t>
      </w:r>
      <w:r w:rsidR="00F94985">
        <w:rPr>
          <w:color w:val="000000"/>
          <w:sz w:val="28"/>
          <w:szCs w:val="28"/>
        </w:rPr>
        <w:t>ию</w:t>
      </w:r>
      <w:r w:rsidRPr="006B3FF9">
        <w:rPr>
          <w:color w:val="000000"/>
          <w:sz w:val="28"/>
          <w:szCs w:val="28"/>
        </w:rPr>
        <w:t xml:space="preserve"> координацию движений и основные физические качества: </w:t>
      </w:r>
      <w:r>
        <w:rPr>
          <w:color w:val="000000"/>
          <w:sz w:val="28"/>
          <w:szCs w:val="28"/>
        </w:rPr>
        <w:t>быстроту,</w:t>
      </w:r>
      <w:r w:rsidR="00F94985">
        <w:rPr>
          <w:color w:val="000000"/>
          <w:sz w:val="28"/>
          <w:szCs w:val="28"/>
        </w:rPr>
        <w:t xml:space="preserve"> </w:t>
      </w:r>
      <w:r w:rsidRPr="006B3FF9">
        <w:rPr>
          <w:color w:val="000000"/>
          <w:sz w:val="28"/>
          <w:szCs w:val="28"/>
        </w:rPr>
        <w:t xml:space="preserve">силу, ловкость, </w:t>
      </w:r>
      <w:r>
        <w:rPr>
          <w:color w:val="000000"/>
          <w:sz w:val="28"/>
          <w:szCs w:val="28"/>
        </w:rPr>
        <w:t>координацию, гибкость</w:t>
      </w:r>
      <w:r w:rsidRPr="006B3FF9">
        <w:rPr>
          <w:color w:val="000000"/>
          <w:sz w:val="28"/>
          <w:szCs w:val="28"/>
        </w:rPr>
        <w:t>;</w:t>
      </w:r>
    </w:p>
    <w:p w14:paraId="56F2D758" w14:textId="77777777" w:rsidR="00955F22" w:rsidRPr="006B3FF9" w:rsidRDefault="00955F22" w:rsidP="00D36326">
      <w:pPr>
        <w:shd w:val="clear" w:color="auto" w:fill="FFFFFF"/>
        <w:spacing w:line="276" w:lineRule="auto"/>
        <w:ind w:firstLine="284"/>
        <w:jc w:val="both"/>
        <w:rPr>
          <w:color w:val="000000"/>
          <w:sz w:val="28"/>
          <w:szCs w:val="28"/>
        </w:rPr>
      </w:pPr>
      <w:r w:rsidRPr="006B3FF9">
        <w:rPr>
          <w:color w:val="000000"/>
          <w:sz w:val="28"/>
          <w:szCs w:val="28"/>
        </w:rPr>
        <w:t>- развивать двигательные способности посредством игры;</w:t>
      </w:r>
    </w:p>
    <w:p w14:paraId="3D3C3B96" w14:textId="77777777" w:rsidR="00955F22" w:rsidRPr="006B3FF9" w:rsidRDefault="00955F22" w:rsidP="00D36326">
      <w:pPr>
        <w:shd w:val="clear" w:color="auto" w:fill="FFFFFF"/>
        <w:spacing w:line="276" w:lineRule="auto"/>
        <w:ind w:firstLine="284"/>
        <w:jc w:val="both"/>
        <w:rPr>
          <w:color w:val="000000"/>
          <w:sz w:val="28"/>
          <w:szCs w:val="28"/>
        </w:rPr>
      </w:pPr>
      <w:r>
        <w:rPr>
          <w:color w:val="000000"/>
          <w:sz w:val="28"/>
          <w:szCs w:val="28"/>
        </w:rPr>
        <w:t>-</w:t>
      </w:r>
      <w:r w:rsidRPr="006B3FF9">
        <w:rPr>
          <w:color w:val="000000"/>
          <w:sz w:val="28"/>
          <w:szCs w:val="28"/>
        </w:rPr>
        <w:t>формировать навыки самостоятельных з</w:t>
      </w:r>
      <w:r w:rsidR="00F94985">
        <w:rPr>
          <w:color w:val="000000"/>
          <w:sz w:val="28"/>
          <w:szCs w:val="28"/>
        </w:rPr>
        <w:t>анятий физическими упражнениями;</w:t>
      </w:r>
    </w:p>
    <w:p w14:paraId="4AC6C38E" w14:textId="77777777" w:rsidR="00445EAE" w:rsidRDefault="00955F22" w:rsidP="00D36326">
      <w:pPr>
        <w:shd w:val="clear" w:color="auto" w:fill="FFFFFF"/>
        <w:spacing w:line="276" w:lineRule="auto"/>
        <w:ind w:firstLine="284"/>
        <w:jc w:val="both"/>
        <w:rPr>
          <w:color w:val="000000"/>
          <w:sz w:val="28"/>
          <w:szCs w:val="28"/>
        </w:rPr>
      </w:pPr>
      <w:r>
        <w:rPr>
          <w:color w:val="000000"/>
          <w:sz w:val="28"/>
          <w:szCs w:val="28"/>
        </w:rPr>
        <w:t>-</w:t>
      </w:r>
      <w:r w:rsidRPr="006B3FF9">
        <w:rPr>
          <w:color w:val="000000"/>
          <w:sz w:val="28"/>
          <w:szCs w:val="28"/>
        </w:rPr>
        <w:t xml:space="preserve"> способствовать развитию социальной активности </w:t>
      </w:r>
      <w:r w:rsidR="00445EAE">
        <w:rPr>
          <w:color w:val="000000"/>
          <w:sz w:val="28"/>
          <w:szCs w:val="28"/>
        </w:rPr>
        <w:t xml:space="preserve">детей; </w:t>
      </w:r>
    </w:p>
    <w:p w14:paraId="4649052A" w14:textId="77777777" w:rsidR="00955F22" w:rsidRPr="006B3FF9" w:rsidRDefault="00445EAE" w:rsidP="00D36326">
      <w:pPr>
        <w:shd w:val="clear" w:color="auto" w:fill="FFFFFF"/>
        <w:spacing w:line="276" w:lineRule="auto"/>
        <w:ind w:firstLine="284"/>
        <w:jc w:val="both"/>
        <w:rPr>
          <w:color w:val="000000"/>
          <w:sz w:val="28"/>
          <w:szCs w:val="28"/>
        </w:rPr>
      </w:pPr>
      <w:r>
        <w:rPr>
          <w:color w:val="000000"/>
          <w:sz w:val="28"/>
          <w:szCs w:val="28"/>
        </w:rPr>
        <w:t>-</w:t>
      </w:r>
      <w:r w:rsidR="00955F22" w:rsidRPr="006B3FF9">
        <w:rPr>
          <w:color w:val="000000"/>
          <w:sz w:val="28"/>
          <w:szCs w:val="28"/>
        </w:rPr>
        <w:t xml:space="preserve"> воспитывать чувство самостоятельности, ответственности;</w:t>
      </w:r>
    </w:p>
    <w:p w14:paraId="7A57E948" w14:textId="77777777" w:rsidR="00955F22" w:rsidRDefault="00955F22" w:rsidP="00D36326">
      <w:pPr>
        <w:shd w:val="clear" w:color="auto" w:fill="FFFFFF"/>
        <w:spacing w:line="276" w:lineRule="auto"/>
        <w:ind w:firstLine="284"/>
        <w:jc w:val="both"/>
        <w:rPr>
          <w:color w:val="000000"/>
          <w:sz w:val="28"/>
          <w:szCs w:val="28"/>
        </w:rPr>
      </w:pPr>
      <w:r w:rsidRPr="006B3FF9">
        <w:rPr>
          <w:color w:val="000000"/>
          <w:sz w:val="28"/>
          <w:szCs w:val="28"/>
        </w:rPr>
        <w:t>- воспитывать коммуникабельность, коллективизм</w:t>
      </w:r>
      <w:r>
        <w:rPr>
          <w:color w:val="000000"/>
          <w:sz w:val="28"/>
          <w:szCs w:val="28"/>
        </w:rPr>
        <w:t>.</w:t>
      </w:r>
    </w:p>
    <w:p w14:paraId="199D64DF" w14:textId="77777777" w:rsidR="0015226E" w:rsidRDefault="0015226E" w:rsidP="00D36326">
      <w:pPr>
        <w:shd w:val="clear" w:color="auto" w:fill="FFFFFF"/>
        <w:spacing w:line="276" w:lineRule="auto"/>
        <w:jc w:val="both"/>
        <w:rPr>
          <w:b/>
          <w:bCs/>
          <w:color w:val="000000"/>
          <w:sz w:val="28"/>
          <w:szCs w:val="28"/>
        </w:rPr>
      </w:pPr>
    </w:p>
    <w:p w14:paraId="46338046" w14:textId="77777777" w:rsidR="00D232DC" w:rsidRPr="00D232DC" w:rsidRDefault="00D232DC" w:rsidP="00D232DC">
      <w:pPr>
        <w:jc w:val="center"/>
        <w:rPr>
          <w:b/>
          <w:sz w:val="28"/>
          <w:szCs w:val="28"/>
        </w:rPr>
      </w:pPr>
      <w:r w:rsidRPr="00D232DC">
        <w:rPr>
          <w:b/>
          <w:sz w:val="28"/>
          <w:szCs w:val="28"/>
          <w:lang w:val="en-US"/>
        </w:rPr>
        <w:t>II</w:t>
      </w:r>
      <w:r w:rsidRPr="00D232DC">
        <w:rPr>
          <w:b/>
          <w:sz w:val="28"/>
          <w:szCs w:val="28"/>
        </w:rPr>
        <w:t>. ОРГАНИЗАЦИОННО-ПЕДАГОГИЧЕСКИЕ УСЛОВИЯ</w:t>
      </w:r>
    </w:p>
    <w:p w14:paraId="40CCDF49" w14:textId="77777777" w:rsidR="00D232DC" w:rsidRDefault="00D232DC" w:rsidP="00D232DC">
      <w:pPr>
        <w:ind w:firstLine="708"/>
        <w:jc w:val="center"/>
        <w:rPr>
          <w:b/>
          <w:sz w:val="28"/>
          <w:szCs w:val="28"/>
        </w:rPr>
      </w:pPr>
    </w:p>
    <w:p w14:paraId="0E9ED5E7" w14:textId="77777777" w:rsidR="00D232DC" w:rsidRDefault="00D232DC" w:rsidP="00D232DC">
      <w:pPr>
        <w:ind w:firstLine="708"/>
        <w:jc w:val="center"/>
        <w:rPr>
          <w:b/>
          <w:sz w:val="28"/>
          <w:szCs w:val="28"/>
        </w:rPr>
      </w:pPr>
      <w:r w:rsidRPr="00D232DC">
        <w:rPr>
          <w:b/>
          <w:sz w:val="28"/>
          <w:szCs w:val="28"/>
        </w:rPr>
        <w:t>2.1. Календарный учебный график</w:t>
      </w:r>
    </w:p>
    <w:p w14:paraId="7E80C559" w14:textId="77777777" w:rsidR="00D232DC" w:rsidRPr="0015226E" w:rsidRDefault="00D232DC" w:rsidP="00D232DC">
      <w:pPr>
        <w:shd w:val="clear" w:color="auto" w:fill="FFFFFF"/>
        <w:spacing w:line="276" w:lineRule="auto"/>
        <w:jc w:val="center"/>
        <w:rPr>
          <w:b/>
          <w:bCs/>
          <w:color w:val="000000"/>
          <w:sz w:val="16"/>
          <w:szCs w:val="16"/>
        </w:rPr>
      </w:pPr>
    </w:p>
    <w:p w14:paraId="2D1FDDA5" w14:textId="124A51F2" w:rsidR="00D232DC" w:rsidRDefault="00D232DC" w:rsidP="00D36326">
      <w:pPr>
        <w:pStyle w:val="af0"/>
        <w:spacing w:before="0" w:beforeAutospacing="0" w:after="0" w:afterAutospacing="0" w:line="276" w:lineRule="auto"/>
        <w:ind w:firstLine="708"/>
        <w:contextualSpacing/>
        <w:jc w:val="both"/>
        <w:rPr>
          <w:sz w:val="28"/>
          <w:szCs w:val="28"/>
        </w:rPr>
      </w:pPr>
      <w:r w:rsidRPr="000E2D6C">
        <w:rPr>
          <w:sz w:val="28"/>
          <w:szCs w:val="28"/>
        </w:rPr>
        <w:t>Программа ра</w:t>
      </w:r>
      <w:r w:rsidR="001A23EC">
        <w:rPr>
          <w:sz w:val="28"/>
          <w:szCs w:val="28"/>
        </w:rPr>
        <w:t xml:space="preserve">ссчитана на обучение учащихся </w:t>
      </w:r>
      <w:r>
        <w:rPr>
          <w:sz w:val="28"/>
          <w:szCs w:val="28"/>
        </w:rPr>
        <w:t>4</w:t>
      </w:r>
      <w:r w:rsidR="001A23EC">
        <w:rPr>
          <w:sz w:val="28"/>
          <w:szCs w:val="28"/>
        </w:rPr>
        <w:t xml:space="preserve"> - </w:t>
      </w:r>
      <w:r w:rsidR="00DA2749">
        <w:rPr>
          <w:sz w:val="28"/>
          <w:szCs w:val="28"/>
        </w:rPr>
        <w:t>6</w:t>
      </w:r>
      <w:r w:rsidRPr="000E2D6C">
        <w:rPr>
          <w:sz w:val="28"/>
          <w:szCs w:val="28"/>
        </w:rPr>
        <w:t xml:space="preserve"> лет. </w:t>
      </w:r>
    </w:p>
    <w:p w14:paraId="3A86D597" w14:textId="77777777" w:rsidR="00D232DC" w:rsidRPr="00955F22" w:rsidRDefault="00D232DC" w:rsidP="00D36326">
      <w:pPr>
        <w:shd w:val="clear" w:color="auto" w:fill="FFFFFF"/>
        <w:spacing w:line="276" w:lineRule="auto"/>
        <w:ind w:firstLine="708"/>
        <w:jc w:val="both"/>
        <w:rPr>
          <w:color w:val="000000"/>
          <w:sz w:val="28"/>
          <w:szCs w:val="28"/>
        </w:rPr>
      </w:pPr>
      <w:r w:rsidRPr="00955F22">
        <w:rPr>
          <w:color w:val="000000"/>
          <w:sz w:val="28"/>
          <w:szCs w:val="28"/>
        </w:rPr>
        <w:t>Срок реализации программы 2 года.</w:t>
      </w:r>
    </w:p>
    <w:p w14:paraId="61BCC2BE" w14:textId="77777777" w:rsidR="00E1269E" w:rsidRDefault="00D232DC" w:rsidP="00D36326">
      <w:pPr>
        <w:pStyle w:val="af0"/>
        <w:spacing w:before="0" w:beforeAutospacing="0" w:after="0" w:afterAutospacing="0" w:line="276" w:lineRule="auto"/>
        <w:ind w:left="708"/>
        <w:contextualSpacing/>
        <w:jc w:val="both"/>
        <w:rPr>
          <w:sz w:val="28"/>
          <w:szCs w:val="28"/>
        </w:rPr>
      </w:pPr>
      <w:r w:rsidRPr="000E2D6C">
        <w:rPr>
          <w:sz w:val="28"/>
          <w:szCs w:val="28"/>
        </w:rPr>
        <w:t>Учебная нагру</w:t>
      </w:r>
      <w:r>
        <w:rPr>
          <w:sz w:val="28"/>
          <w:szCs w:val="28"/>
        </w:rPr>
        <w:t xml:space="preserve">зка – </w:t>
      </w:r>
      <w:r w:rsidRPr="00614376">
        <w:rPr>
          <w:b/>
          <w:sz w:val="28"/>
          <w:szCs w:val="28"/>
        </w:rPr>
        <w:t>4 часа в неделю</w:t>
      </w:r>
      <w:r w:rsidRPr="000E2D6C">
        <w:rPr>
          <w:sz w:val="28"/>
          <w:szCs w:val="28"/>
        </w:rPr>
        <w:t>.</w:t>
      </w:r>
    </w:p>
    <w:p w14:paraId="2187D867" w14:textId="036968ED" w:rsidR="00D232DC" w:rsidRDefault="00D232DC" w:rsidP="00D36326">
      <w:pPr>
        <w:pStyle w:val="af0"/>
        <w:spacing w:before="0" w:beforeAutospacing="0" w:after="0" w:afterAutospacing="0" w:line="276" w:lineRule="auto"/>
        <w:ind w:left="708"/>
        <w:contextualSpacing/>
        <w:jc w:val="both"/>
        <w:rPr>
          <w:sz w:val="28"/>
          <w:szCs w:val="28"/>
        </w:rPr>
      </w:pPr>
      <w:r>
        <w:rPr>
          <w:sz w:val="28"/>
          <w:szCs w:val="28"/>
        </w:rPr>
        <w:t>Продолжительность учебного года -</w:t>
      </w:r>
      <w:r w:rsidRPr="000E2D6C">
        <w:rPr>
          <w:sz w:val="28"/>
          <w:szCs w:val="28"/>
        </w:rPr>
        <w:t xml:space="preserve"> </w:t>
      </w:r>
      <w:r>
        <w:rPr>
          <w:sz w:val="28"/>
          <w:szCs w:val="28"/>
        </w:rPr>
        <w:t xml:space="preserve">с 1 </w:t>
      </w:r>
      <w:r w:rsidRPr="000E2D6C">
        <w:rPr>
          <w:sz w:val="28"/>
          <w:szCs w:val="28"/>
        </w:rPr>
        <w:t>с</w:t>
      </w:r>
      <w:r>
        <w:rPr>
          <w:sz w:val="28"/>
          <w:szCs w:val="28"/>
        </w:rPr>
        <w:t>ентября по</w:t>
      </w:r>
      <w:r w:rsidRPr="000E2D6C">
        <w:rPr>
          <w:sz w:val="28"/>
          <w:szCs w:val="28"/>
        </w:rPr>
        <w:t xml:space="preserve"> </w:t>
      </w:r>
      <w:r>
        <w:rPr>
          <w:sz w:val="28"/>
          <w:szCs w:val="28"/>
        </w:rPr>
        <w:t>31</w:t>
      </w:r>
      <w:r w:rsidRPr="000E2D6C">
        <w:rPr>
          <w:sz w:val="28"/>
          <w:szCs w:val="28"/>
        </w:rPr>
        <w:t>май.</w:t>
      </w:r>
      <w:r w:rsidRPr="006620E1">
        <w:rPr>
          <w:sz w:val="28"/>
          <w:szCs w:val="28"/>
        </w:rPr>
        <w:t xml:space="preserve"> </w:t>
      </w:r>
    </w:p>
    <w:p w14:paraId="7385B80A" w14:textId="48366357" w:rsidR="00E1269E" w:rsidRPr="00955F22" w:rsidRDefault="00E1269E" w:rsidP="00D36326">
      <w:pPr>
        <w:spacing w:line="276" w:lineRule="auto"/>
        <w:ind w:firstLine="708"/>
        <w:jc w:val="both"/>
        <w:rPr>
          <w:color w:val="000000"/>
          <w:spacing w:val="-3"/>
          <w:sz w:val="28"/>
          <w:szCs w:val="28"/>
        </w:rPr>
      </w:pPr>
      <w:r w:rsidRPr="00955F22">
        <w:rPr>
          <w:color w:val="000000"/>
          <w:spacing w:val="-3"/>
          <w:sz w:val="28"/>
          <w:szCs w:val="28"/>
        </w:rPr>
        <w:t xml:space="preserve">Годовой учебный план рассчитан на </w:t>
      </w:r>
      <w:r w:rsidRPr="00614376">
        <w:rPr>
          <w:b/>
          <w:color w:val="000000"/>
          <w:spacing w:val="-3"/>
          <w:sz w:val="28"/>
          <w:szCs w:val="28"/>
        </w:rPr>
        <w:t>36 недель</w:t>
      </w:r>
      <w:r>
        <w:rPr>
          <w:color w:val="000000"/>
          <w:spacing w:val="-3"/>
          <w:sz w:val="28"/>
          <w:szCs w:val="28"/>
        </w:rPr>
        <w:t xml:space="preserve"> (144 часа в год)</w:t>
      </w:r>
      <w:r w:rsidRPr="00955F22">
        <w:rPr>
          <w:color w:val="000000"/>
          <w:spacing w:val="-3"/>
          <w:sz w:val="28"/>
          <w:szCs w:val="28"/>
        </w:rPr>
        <w:t>.</w:t>
      </w:r>
    </w:p>
    <w:p w14:paraId="6BF2428E" w14:textId="77777777" w:rsidR="00E1269E" w:rsidRPr="0015226E" w:rsidRDefault="001A23EC" w:rsidP="001A23EC">
      <w:pPr>
        <w:spacing w:line="276" w:lineRule="auto"/>
        <w:ind w:firstLine="368"/>
        <w:jc w:val="both"/>
        <w:rPr>
          <w:sz w:val="28"/>
          <w:szCs w:val="28"/>
        </w:rPr>
      </w:pPr>
      <w:r>
        <w:rPr>
          <w:sz w:val="28"/>
          <w:szCs w:val="28"/>
        </w:rPr>
        <w:t xml:space="preserve">    </w:t>
      </w:r>
      <w:r w:rsidR="00E1269E" w:rsidRPr="0015226E">
        <w:rPr>
          <w:sz w:val="28"/>
          <w:szCs w:val="28"/>
        </w:rPr>
        <w:t xml:space="preserve">Режим занятий: занятия в группах </w:t>
      </w:r>
      <w:r w:rsidR="00E1269E">
        <w:rPr>
          <w:sz w:val="28"/>
          <w:szCs w:val="28"/>
        </w:rPr>
        <w:t>проводятся 2</w:t>
      </w:r>
      <w:r>
        <w:rPr>
          <w:sz w:val="28"/>
          <w:szCs w:val="28"/>
        </w:rPr>
        <w:t xml:space="preserve"> раза в неделю </w:t>
      </w:r>
      <w:r w:rsidR="00E1269E" w:rsidRPr="0015226E">
        <w:rPr>
          <w:sz w:val="28"/>
          <w:szCs w:val="28"/>
        </w:rPr>
        <w:t>продолжительностью</w:t>
      </w:r>
      <w:r w:rsidR="00E1269E">
        <w:rPr>
          <w:sz w:val="28"/>
          <w:szCs w:val="28"/>
        </w:rPr>
        <w:t xml:space="preserve"> 2 академических часа с 15 минутным перерывом между занятиями</w:t>
      </w:r>
      <w:r w:rsidR="00E1269E" w:rsidRPr="0015226E">
        <w:rPr>
          <w:sz w:val="28"/>
          <w:szCs w:val="28"/>
        </w:rPr>
        <w:t xml:space="preserve">: </w:t>
      </w:r>
    </w:p>
    <w:p w14:paraId="47F02338" w14:textId="77777777" w:rsidR="00E1269E" w:rsidRPr="0015226E" w:rsidRDefault="00E1269E" w:rsidP="00D36326">
      <w:pPr>
        <w:spacing w:line="276" w:lineRule="auto"/>
        <w:ind w:firstLine="708"/>
        <w:jc w:val="both"/>
        <w:rPr>
          <w:sz w:val="28"/>
          <w:szCs w:val="28"/>
        </w:rPr>
      </w:pPr>
      <w:r>
        <w:rPr>
          <w:sz w:val="28"/>
          <w:szCs w:val="28"/>
        </w:rPr>
        <w:t>в младшей группе (</w:t>
      </w:r>
      <w:r w:rsidRPr="0015226E">
        <w:rPr>
          <w:sz w:val="28"/>
          <w:szCs w:val="28"/>
        </w:rPr>
        <w:t>4</w:t>
      </w:r>
      <w:r w:rsidR="00DA2749">
        <w:rPr>
          <w:sz w:val="28"/>
          <w:szCs w:val="28"/>
        </w:rPr>
        <w:t>-5</w:t>
      </w:r>
      <w:r w:rsidR="001A23EC">
        <w:rPr>
          <w:sz w:val="28"/>
          <w:szCs w:val="28"/>
        </w:rPr>
        <w:t xml:space="preserve"> </w:t>
      </w:r>
      <w:r w:rsidR="00614376">
        <w:rPr>
          <w:sz w:val="28"/>
          <w:szCs w:val="28"/>
        </w:rPr>
        <w:t>лет</w:t>
      </w:r>
      <w:r w:rsidRPr="0015226E">
        <w:rPr>
          <w:sz w:val="28"/>
          <w:szCs w:val="28"/>
        </w:rPr>
        <w:t xml:space="preserve">) – </w:t>
      </w:r>
      <w:r>
        <w:rPr>
          <w:sz w:val="28"/>
          <w:szCs w:val="28"/>
        </w:rPr>
        <w:t xml:space="preserve">1 академический час равен </w:t>
      </w:r>
      <w:r w:rsidRPr="0015226E">
        <w:rPr>
          <w:sz w:val="28"/>
          <w:szCs w:val="28"/>
        </w:rPr>
        <w:t xml:space="preserve">30 </w:t>
      </w:r>
      <w:r>
        <w:rPr>
          <w:sz w:val="28"/>
          <w:szCs w:val="28"/>
        </w:rPr>
        <w:t>минутам,</w:t>
      </w:r>
    </w:p>
    <w:p w14:paraId="6283E8E5" w14:textId="77777777" w:rsidR="00E1269E" w:rsidRDefault="00E1269E" w:rsidP="00D36326">
      <w:pPr>
        <w:spacing w:line="276" w:lineRule="auto"/>
        <w:ind w:firstLine="708"/>
        <w:jc w:val="both"/>
        <w:rPr>
          <w:sz w:val="28"/>
          <w:szCs w:val="28"/>
        </w:rPr>
      </w:pPr>
      <w:r w:rsidRPr="00017F29">
        <w:rPr>
          <w:sz w:val="28"/>
          <w:szCs w:val="28"/>
        </w:rPr>
        <w:t>в средней группе (5</w:t>
      </w:r>
      <w:r w:rsidR="00DA2749">
        <w:rPr>
          <w:sz w:val="28"/>
          <w:szCs w:val="28"/>
        </w:rPr>
        <w:t>-6</w:t>
      </w:r>
      <w:r w:rsidRPr="00017F29">
        <w:rPr>
          <w:sz w:val="28"/>
          <w:szCs w:val="28"/>
        </w:rPr>
        <w:t xml:space="preserve"> лет) – </w:t>
      </w:r>
      <w:r>
        <w:rPr>
          <w:sz w:val="28"/>
          <w:szCs w:val="28"/>
        </w:rPr>
        <w:t xml:space="preserve">1 академический час равен </w:t>
      </w:r>
      <w:r w:rsidRPr="00017F29">
        <w:rPr>
          <w:sz w:val="28"/>
          <w:szCs w:val="28"/>
        </w:rPr>
        <w:t>35 минут</w:t>
      </w:r>
      <w:r>
        <w:rPr>
          <w:sz w:val="28"/>
          <w:szCs w:val="28"/>
        </w:rPr>
        <w:t>ам</w:t>
      </w:r>
      <w:r w:rsidRPr="00017F29">
        <w:rPr>
          <w:sz w:val="28"/>
          <w:szCs w:val="28"/>
        </w:rPr>
        <w:t>.</w:t>
      </w:r>
    </w:p>
    <w:p w14:paraId="798A72F4" w14:textId="77777777" w:rsidR="00D232DC" w:rsidRPr="00955F22" w:rsidRDefault="00D232DC" w:rsidP="00D36326">
      <w:pPr>
        <w:spacing w:line="276" w:lineRule="auto"/>
        <w:ind w:left="340" w:firstLine="368"/>
        <w:jc w:val="both"/>
        <w:rPr>
          <w:sz w:val="28"/>
          <w:szCs w:val="28"/>
        </w:rPr>
      </w:pPr>
      <w:r w:rsidRPr="00955F22">
        <w:rPr>
          <w:sz w:val="28"/>
          <w:szCs w:val="28"/>
        </w:rPr>
        <w:t>Формы занятий: групповые, индивидуальные.</w:t>
      </w:r>
    </w:p>
    <w:p w14:paraId="4F68EBB5" w14:textId="77777777" w:rsidR="00E1269E" w:rsidRPr="00E1269E" w:rsidRDefault="00D232DC" w:rsidP="00D36326">
      <w:pPr>
        <w:numPr>
          <w:ilvl w:val="0"/>
          <w:numId w:val="13"/>
        </w:numPr>
        <w:tabs>
          <w:tab w:val="clear" w:pos="0"/>
          <w:tab w:val="num" w:pos="1232"/>
        </w:tabs>
        <w:suppressAutoHyphens/>
        <w:spacing w:line="276" w:lineRule="auto"/>
        <w:ind w:left="0" w:firstLine="368"/>
        <w:jc w:val="both"/>
        <w:rPr>
          <w:b/>
          <w:sz w:val="28"/>
          <w:szCs w:val="28"/>
        </w:rPr>
      </w:pPr>
      <w:r>
        <w:rPr>
          <w:rStyle w:val="11"/>
        </w:rPr>
        <w:t xml:space="preserve">     </w:t>
      </w:r>
      <w:r w:rsidRPr="00E1269E">
        <w:rPr>
          <w:rStyle w:val="11"/>
          <w:sz w:val="28"/>
          <w:szCs w:val="28"/>
        </w:rPr>
        <w:t>С целью определения уровня общей физической подготовленности учащихся выполняются контрольные упражнения (приложение 1) в начале и конце учебного года, и по результатам оценивается индивидуальная динамика изменений уровня физической подготовленности каждого ребенка.</w:t>
      </w:r>
      <w:r w:rsidRPr="00E1269E">
        <w:rPr>
          <w:color w:val="000000"/>
          <w:sz w:val="28"/>
          <w:szCs w:val="28"/>
        </w:rPr>
        <w:t xml:space="preserve">     </w:t>
      </w:r>
      <w:r w:rsidR="00E1269E">
        <w:rPr>
          <w:color w:val="000000"/>
          <w:sz w:val="28"/>
          <w:szCs w:val="28"/>
        </w:rPr>
        <w:t xml:space="preserve">   </w:t>
      </w:r>
    </w:p>
    <w:p w14:paraId="07275C58" w14:textId="77777777" w:rsidR="00D232DC" w:rsidRPr="00E1269E" w:rsidRDefault="00E1269E" w:rsidP="00E1269E">
      <w:pPr>
        <w:numPr>
          <w:ilvl w:val="0"/>
          <w:numId w:val="13"/>
        </w:numPr>
        <w:tabs>
          <w:tab w:val="clear" w:pos="0"/>
          <w:tab w:val="num" w:pos="1232"/>
        </w:tabs>
        <w:suppressAutoHyphens/>
        <w:spacing w:line="276" w:lineRule="auto"/>
        <w:ind w:left="0" w:firstLine="368"/>
        <w:jc w:val="both"/>
        <w:rPr>
          <w:b/>
          <w:sz w:val="28"/>
          <w:szCs w:val="28"/>
        </w:rPr>
      </w:pPr>
      <w:r>
        <w:rPr>
          <w:color w:val="000000"/>
          <w:sz w:val="28"/>
          <w:szCs w:val="28"/>
        </w:rPr>
        <w:t xml:space="preserve">    </w:t>
      </w:r>
      <w:r w:rsidR="00D232DC" w:rsidRPr="00E1269E">
        <w:rPr>
          <w:sz w:val="28"/>
          <w:szCs w:val="28"/>
        </w:rPr>
        <w:t xml:space="preserve">Заниматься может каждый </w:t>
      </w:r>
      <w:r>
        <w:rPr>
          <w:sz w:val="28"/>
          <w:szCs w:val="28"/>
        </w:rPr>
        <w:t>ребенок</w:t>
      </w:r>
      <w:r w:rsidR="00D232DC" w:rsidRPr="00E1269E">
        <w:rPr>
          <w:sz w:val="28"/>
          <w:szCs w:val="28"/>
        </w:rPr>
        <w:t>, прошедший медицинский осмотр</w:t>
      </w:r>
    </w:p>
    <w:p w14:paraId="0C0E4A6E" w14:textId="77777777" w:rsidR="00D232DC" w:rsidRPr="00C30938" w:rsidRDefault="00D232DC" w:rsidP="00D232DC">
      <w:pPr>
        <w:pStyle w:val="af0"/>
        <w:spacing w:before="0" w:beforeAutospacing="0" w:after="0" w:afterAutospacing="0" w:line="276" w:lineRule="auto"/>
        <w:contextualSpacing/>
        <w:jc w:val="both"/>
        <w:rPr>
          <w:sz w:val="28"/>
          <w:szCs w:val="28"/>
        </w:rPr>
      </w:pPr>
      <w:r w:rsidRPr="00C30938">
        <w:rPr>
          <w:sz w:val="28"/>
          <w:szCs w:val="28"/>
        </w:rPr>
        <w:t>и допущенный врачом к занятиям</w:t>
      </w:r>
      <w:r w:rsidR="00E1269E">
        <w:rPr>
          <w:sz w:val="28"/>
          <w:szCs w:val="28"/>
        </w:rPr>
        <w:t>.</w:t>
      </w:r>
    </w:p>
    <w:p w14:paraId="1B4A02C1" w14:textId="77777777" w:rsidR="00D232DC" w:rsidRDefault="00D232DC" w:rsidP="00D232DC">
      <w:pPr>
        <w:pStyle w:val="a3"/>
        <w:tabs>
          <w:tab w:val="left" w:pos="3002"/>
        </w:tabs>
        <w:ind w:firstLine="284"/>
        <w:rPr>
          <w:color w:val="000000"/>
          <w:sz w:val="28"/>
          <w:szCs w:val="28"/>
        </w:rPr>
      </w:pPr>
      <w:r w:rsidRPr="00E1269E">
        <w:rPr>
          <w:sz w:val="28"/>
          <w:szCs w:val="28"/>
        </w:rPr>
        <w:t xml:space="preserve">      </w:t>
      </w:r>
      <w:r w:rsidRPr="00E1269E">
        <w:rPr>
          <w:color w:val="000000"/>
          <w:sz w:val="28"/>
          <w:szCs w:val="28"/>
        </w:rPr>
        <w:t>Тренировочный процесс, согласно программе, ведется в соответствии с годовым учебным планом.</w:t>
      </w:r>
    </w:p>
    <w:p w14:paraId="38D4B92C" w14:textId="77777777" w:rsidR="00090267" w:rsidRDefault="00090267" w:rsidP="00D232DC">
      <w:pPr>
        <w:pStyle w:val="a3"/>
        <w:tabs>
          <w:tab w:val="left" w:pos="3002"/>
        </w:tabs>
        <w:ind w:firstLine="284"/>
        <w:rPr>
          <w:color w:val="000000"/>
          <w:sz w:val="28"/>
          <w:szCs w:val="28"/>
        </w:rPr>
      </w:pPr>
    </w:p>
    <w:p w14:paraId="078873B9" w14:textId="77777777" w:rsidR="00090267" w:rsidRDefault="00090267" w:rsidP="00D232DC">
      <w:pPr>
        <w:pStyle w:val="a3"/>
        <w:tabs>
          <w:tab w:val="left" w:pos="3002"/>
        </w:tabs>
        <w:ind w:firstLine="284"/>
        <w:rPr>
          <w:color w:val="000000"/>
          <w:sz w:val="28"/>
          <w:szCs w:val="28"/>
        </w:rPr>
      </w:pPr>
    </w:p>
    <w:p w14:paraId="75A8269A" w14:textId="77777777" w:rsidR="004C5A48" w:rsidRDefault="004C5A48" w:rsidP="00D232DC">
      <w:pPr>
        <w:pStyle w:val="a3"/>
        <w:tabs>
          <w:tab w:val="left" w:pos="3002"/>
        </w:tabs>
        <w:ind w:firstLine="284"/>
        <w:rPr>
          <w:color w:val="000000"/>
          <w:sz w:val="28"/>
          <w:szCs w:val="28"/>
        </w:rPr>
      </w:pPr>
    </w:p>
    <w:p w14:paraId="2DE6C3D5" w14:textId="77777777" w:rsidR="004C5A48" w:rsidRDefault="004C5A48" w:rsidP="00D232DC">
      <w:pPr>
        <w:pStyle w:val="a3"/>
        <w:tabs>
          <w:tab w:val="left" w:pos="3002"/>
        </w:tabs>
        <w:ind w:firstLine="284"/>
        <w:rPr>
          <w:color w:val="000000"/>
          <w:sz w:val="28"/>
          <w:szCs w:val="28"/>
        </w:rPr>
      </w:pPr>
    </w:p>
    <w:p w14:paraId="048C0438" w14:textId="77777777" w:rsidR="004C5A48" w:rsidRDefault="004C5A48" w:rsidP="00D232DC">
      <w:pPr>
        <w:pStyle w:val="a3"/>
        <w:tabs>
          <w:tab w:val="left" w:pos="3002"/>
        </w:tabs>
        <w:ind w:firstLine="284"/>
        <w:rPr>
          <w:color w:val="000000"/>
          <w:sz w:val="28"/>
          <w:szCs w:val="28"/>
        </w:rPr>
      </w:pPr>
    </w:p>
    <w:p w14:paraId="7F11B53E" w14:textId="77777777" w:rsidR="004C5A48" w:rsidRDefault="004C5A48" w:rsidP="00D232DC">
      <w:pPr>
        <w:pStyle w:val="a3"/>
        <w:tabs>
          <w:tab w:val="left" w:pos="3002"/>
        </w:tabs>
        <w:ind w:firstLine="284"/>
        <w:rPr>
          <w:color w:val="000000"/>
          <w:sz w:val="28"/>
          <w:szCs w:val="28"/>
        </w:rPr>
      </w:pPr>
    </w:p>
    <w:p w14:paraId="24E24397" w14:textId="77777777" w:rsidR="004C5A48" w:rsidRDefault="004C5A48" w:rsidP="00D232DC">
      <w:pPr>
        <w:pStyle w:val="a3"/>
        <w:tabs>
          <w:tab w:val="left" w:pos="3002"/>
        </w:tabs>
        <w:ind w:firstLine="284"/>
        <w:rPr>
          <w:color w:val="000000"/>
          <w:sz w:val="28"/>
          <w:szCs w:val="28"/>
        </w:rPr>
      </w:pPr>
    </w:p>
    <w:p w14:paraId="6DF00658" w14:textId="77777777" w:rsidR="00090267" w:rsidRPr="00E1269E" w:rsidRDefault="00090267" w:rsidP="00D232DC">
      <w:pPr>
        <w:pStyle w:val="a3"/>
        <w:tabs>
          <w:tab w:val="left" w:pos="3002"/>
        </w:tabs>
        <w:ind w:firstLine="284"/>
        <w:rPr>
          <w:b/>
          <w:sz w:val="28"/>
          <w:szCs w:val="28"/>
        </w:rPr>
      </w:pPr>
    </w:p>
    <w:p w14:paraId="015860B6" w14:textId="77777777" w:rsidR="00D232DC" w:rsidRPr="007A1DA6" w:rsidRDefault="00D232DC" w:rsidP="00D232DC">
      <w:pPr>
        <w:pStyle w:val="af1"/>
        <w:ind w:left="0" w:firstLine="708"/>
        <w:jc w:val="both"/>
        <w:rPr>
          <w:b/>
          <w:sz w:val="16"/>
          <w:szCs w:val="16"/>
        </w:rPr>
      </w:pPr>
    </w:p>
    <w:p w14:paraId="5734C8BF" w14:textId="77777777" w:rsidR="00090267" w:rsidRDefault="00090267" w:rsidP="00D232DC">
      <w:pPr>
        <w:pStyle w:val="af1"/>
        <w:ind w:left="0" w:firstLine="708"/>
        <w:jc w:val="center"/>
        <w:rPr>
          <w:b/>
          <w:sz w:val="28"/>
          <w:szCs w:val="28"/>
        </w:rPr>
      </w:pPr>
    </w:p>
    <w:p w14:paraId="5521AB0C" w14:textId="2C306238" w:rsidR="00D232DC" w:rsidRPr="00E1269E" w:rsidRDefault="00D232DC" w:rsidP="00D232DC">
      <w:pPr>
        <w:pStyle w:val="af1"/>
        <w:ind w:left="0" w:firstLine="708"/>
        <w:jc w:val="center"/>
        <w:rPr>
          <w:b/>
          <w:sz w:val="28"/>
          <w:szCs w:val="28"/>
        </w:rPr>
      </w:pPr>
      <w:r w:rsidRPr="00E1269E">
        <w:rPr>
          <w:b/>
          <w:sz w:val="28"/>
          <w:szCs w:val="28"/>
        </w:rPr>
        <w:lastRenderedPageBreak/>
        <w:t>2.2. Учебный план</w:t>
      </w:r>
    </w:p>
    <w:p w14:paraId="07ABC248" w14:textId="77777777" w:rsidR="00D232DC" w:rsidRPr="00D535D7" w:rsidRDefault="00D232DC" w:rsidP="00D232DC">
      <w:pPr>
        <w:pStyle w:val="af1"/>
        <w:ind w:left="0" w:firstLine="708"/>
        <w:jc w:val="center"/>
        <w:rPr>
          <w:b/>
          <w:sz w:val="16"/>
          <w:szCs w:val="16"/>
        </w:rPr>
      </w:pPr>
    </w:p>
    <w:p w14:paraId="6348EC3E" w14:textId="77777777" w:rsidR="00017F29" w:rsidRDefault="00017F29" w:rsidP="00017F29">
      <w:pPr>
        <w:pStyle w:val="a3"/>
        <w:ind w:firstLine="340"/>
        <w:jc w:val="center"/>
        <w:outlineLvl w:val="0"/>
        <w:rPr>
          <w:b/>
          <w:szCs w:val="24"/>
        </w:rPr>
      </w:pPr>
      <w:r>
        <w:rPr>
          <w:b/>
          <w:szCs w:val="24"/>
        </w:rPr>
        <w:t>1</w:t>
      </w:r>
      <w:r w:rsidR="00822987">
        <w:rPr>
          <w:b/>
          <w:szCs w:val="24"/>
        </w:rPr>
        <w:t>-2</w:t>
      </w:r>
      <w:r>
        <w:rPr>
          <w:b/>
          <w:szCs w:val="24"/>
        </w:rPr>
        <w:t xml:space="preserve"> года обучения</w:t>
      </w:r>
      <w:r w:rsidR="00955F22">
        <w:rPr>
          <w:b/>
          <w:szCs w:val="24"/>
        </w:rPr>
        <w:t xml:space="preserve"> </w:t>
      </w:r>
    </w:p>
    <w:p w14:paraId="7F9BE72D" w14:textId="77777777" w:rsidR="00822987" w:rsidRPr="00822987" w:rsidRDefault="00822987" w:rsidP="00822987">
      <w:pPr>
        <w:pStyle w:val="a3"/>
        <w:ind w:firstLine="340"/>
        <w:jc w:val="right"/>
        <w:outlineLvl w:val="0"/>
        <w:rPr>
          <w:szCs w:val="24"/>
        </w:rPr>
      </w:pPr>
      <w:r w:rsidRPr="00822987">
        <w:rPr>
          <w:szCs w:val="24"/>
        </w:rPr>
        <w:t>Таблица 1</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4509"/>
        <w:gridCol w:w="1444"/>
        <w:gridCol w:w="1513"/>
        <w:gridCol w:w="1562"/>
      </w:tblGrid>
      <w:tr w:rsidR="00017F29" w:rsidRPr="00D36326" w14:paraId="68323607" w14:textId="77777777" w:rsidTr="00D36326">
        <w:trPr>
          <w:trHeight w:val="967"/>
        </w:trPr>
        <w:tc>
          <w:tcPr>
            <w:tcW w:w="592" w:type="dxa"/>
          </w:tcPr>
          <w:p w14:paraId="1B00B5B1" w14:textId="77777777" w:rsidR="00017F29" w:rsidRPr="00D36326" w:rsidRDefault="00017F29" w:rsidP="00D232DC">
            <w:pPr>
              <w:jc w:val="both"/>
              <w:rPr>
                <w:b/>
                <w:sz w:val="28"/>
                <w:szCs w:val="28"/>
              </w:rPr>
            </w:pPr>
            <w:r w:rsidRPr="00D36326">
              <w:rPr>
                <w:b/>
                <w:sz w:val="28"/>
                <w:szCs w:val="28"/>
              </w:rPr>
              <w:t>№</w:t>
            </w:r>
          </w:p>
          <w:p w14:paraId="05470306" w14:textId="77777777" w:rsidR="00017F29" w:rsidRPr="00D36326" w:rsidRDefault="00017F29" w:rsidP="00D232DC">
            <w:pPr>
              <w:jc w:val="both"/>
              <w:rPr>
                <w:b/>
                <w:sz w:val="28"/>
                <w:szCs w:val="28"/>
              </w:rPr>
            </w:pPr>
            <w:r w:rsidRPr="00D36326">
              <w:rPr>
                <w:b/>
                <w:sz w:val="28"/>
                <w:szCs w:val="28"/>
              </w:rPr>
              <w:t>п/п</w:t>
            </w:r>
          </w:p>
        </w:tc>
        <w:tc>
          <w:tcPr>
            <w:tcW w:w="4509" w:type="dxa"/>
          </w:tcPr>
          <w:p w14:paraId="104BA7BE" w14:textId="77777777" w:rsidR="00822987" w:rsidRPr="00D36326" w:rsidRDefault="00822987" w:rsidP="00D232DC">
            <w:pPr>
              <w:ind w:firstLine="340"/>
              <w:rPr>
                <w:b/>
                <w:sz w:val="28"/>
                <w:szCs w:val="28"/>
              </w:rPr>
            </w:pPr>
          </w:p>
          <w:p w14:paraId="416EDE18" w14:textId="77777777" w:rsidR="00017F29" w:rsidRPr="00D36326" w:rsidRDefault="00017F29" w:rsidP="00D232DC">
            <w:pPr>
              <w:ind w:firstLine="340"/>
              <w:rPr>
                <w:b/>
                <w:sz w:val="28"/>
                <w:szCs w:val="28"/>
              </w:rPr>
            </w:pPr>
            <w:r w:rsidRPr="00D36326">
              <w:rPr>
                <w:b/>
                <w:sz w:val="28"/>
                <w:szCs w:val="28"/>
              </w:rPr>
              <w:t>Учебные темы</w:t>
            </w:r>
          </w:p>
        </w:tc>
        <w:tc>
          <w:tcPr>
            <w:tcW w:w="1444" w:type="dxa"/>
          </w:tcPr>
          <w:p w14:paraId="554B0FCA" w14:textId="77777777" w:rsidR="00822987" w:rsidRPr="00D36326" w:rsidRDefault="00822987" w:rsidP="00D232DC">
            <w:pPr>
              <w:jc w:val="both"/>
              <w:rPr>
                <w:b/>
                <w:sz w:val="28"/>
                <w:szCs w:val="28"/>
              </w:rPr>
            </w:pPr>
          </w:p>
          <w:p w14:paraId="3BA9A6C1" w14:textId="77777777" w:rsidR="00017F29" w:rsidRPr="00D36326" w:rsidRDefault="00017F29" w:rsidP="00D232DC">
            <w:pPr>
              <w:jc w:val="both"/>
              <w:rPr>
                <w:b/>
                <w:sz w:val="28"/>
                <w:szCs w:val="28"/>
              </w:rPr>
            </w:pPr>
            <w:r w:rsidRPr="00D36326">
              <w:rPr>
                <w:b/>
                <w:sz w:val="28"/>
                <w:szCs w:val="28"/>
              </w:rPr>
              <w:t>Теория</w:t>
            </w:r>
          </w:p>
        </w:tc>
        <w:tc>
          <w:tcPr>
            <w:tcW w:w="1513" w:type="dxa"/>
          </w:tcPr>
          <w:p w14:paraId="766F02F1" w14:textId="77777777" w:rsidR="00822987" w:rsidRPr="00D36326" w:rsidRDefault="00822987" w:rsidP="00D232DC">
            <w:pPr>
              <w:jc w:val="both"/>
              <w:rPr>
                <w:b/>
                <w:sz w:val="28"/>
                <w:szCs w:val="28"/>
              </w:rPr>
            </w:pPr>
          </w:p>
          <w:p w14:paraId="1BD0C6AC" w14:textId="77777777" w:rsidR="00017F29" w:rsidRPr="00D36326" w:rsidRDefault="00017F29" w:rsidP="00D232DC">
            <w:pPr>
              <w:jc w:val="both"/>
              <w:rPr>
                <w:b/>
                <w:sz w:val="28"/>
                <w:szCs w:val="28"/>
              </w:rPr>
            </w:pPr>
            <w:r w:rsidRPr="00D36326">
              <w:rPr>
                <w:b/>
                <w:sz w:val="28"/>
                <w:szCs w:val="28"/>
              </w:rPr>
              <w:t>Практика</w:t>
            </w:r>
          </w:p>
        </w:tc>
        <w:tc>
          <w:tcPr>
            <w:tcW w:w="1562" w:type="dxa"/>
          </w:tcPr>
          <w:p w14:paraId="33627659" w14:textId="77777777" w:rsidR="00822987" w:rsidRPr="00D36326" w:rsidRDefault="00822987" w:rsidP="00D232DC">
            <w:pPr>
              <w:jc w:val="both"/>
              <w:rPr>
                <w:b/>
                <w:sz w:val="28"/>
                <w:szCs w:val="28"/>
              </w:rPr>
            </w:pPr>
          </w:p>
          <w:p w14:paraId="63630135" w14:textId="77777777" w:rsidR="00017F29" w:rsidRPr="00D36326" w:rsidRDefault="00017F29" w:rsidP="00822987">
            <w:pPr>
              <w:jc w:val="center"/>
              <w:rPr>
                <w:b/>
                <w:sz w:val="28"/>
                <w:szCs w:val="28"/>
              </w:rPr>
            </w:pPr>
            <w:r w:rsidRPr="00D36326">
              <w:rPr>
                <w:b/>
                <w:sz w:val="28"/>
                <w:szCs w:val="28"/>
              </w:rPr>
              <w:t>Всего часов</w:t>
            </w:r>
          </w:p>
        </w:tc>
      </w:tr>
      <w:tr w:rsidR="00E1269E" w:rsidRPr="00D36326" w14:paraId="7AD80F51" w14:textId="77777777" w:rsidTr="00D36326">
        <w:trPr>
          <w:trHeight w:val="377"/>
        </w:trPr>
        <w:tc>
          <w:tcPr>
            <w:tcW w:w="592" w:type="dxa"/>
          </w:tcPr>
          <w:p w14:paraId="694F9A55" w14:textId="77777777" w:rsidR="00E1269E" w:rsidRPr="00D36326" w:rsidRDefault="00E1269E" w:rsidP="00822987">
            <w:pPr>
              <w:jc w:val="center"/>
              <w:rPr>
                <w:sz w:val="28"/>
                <w:szCs w:val="28"/>
              </w:rPr>
            </w:pPr>
            <w:r w:rsidRPr="00D36326">
              <w:rPr>
                <w:sz w:val="28"/>
                <w:szCs w:val="28"/>
              </w:rPr>
              <w:t>1</w:t>
            </w:r>
          </w:p>
        </w:tc>
        <w:tc>
          <w:tcPr>
            <w:tcW w:w="4509" w:type="dxa"/>
          </w:tcPr>
          <w:p w14:paraId="2DE0AF62" w14:textId="77777777" w:rsidR="00E1269E" w:rsidRPr="00D36326" w:rsidRDefault="00E1269E" w:rsidP="00DA2749">
            <w:pPr>
              <w:rPr>
                <w:sz w:val="28"/>
                <w:szCs w:val="28"/>
              </w:rPr>
            </w:pPr>
            <w:r w:rsidRPr="00D36326">
              <w:rPr>
                <w:sz w:val="28"/>
                <w:szCs w:val="28"/>
              </w:rPr>
              <w:t xml:space="preserve">Теоретическая, психологическая подготовка  </w:t>
            </w:r>
          </w:p>
        </w:tc>
        <w:tc>
          <w:tcPr>
            <w:tcW w:w="1444" w:type="dxa"/>
          </w:tcPr>
          <w:p w14:paraId="1FB509C9" w14:textId="77777777" w:rsidR="00E1269E" w:rsidRPr="00D36326" w:rsidRDefault="00E1269E" w:rsidP="00DA2749">
            <w:pPr>
              <w:ind w:firstLine="340"/>
              <w:rPr>
                <w:sz w:val="28"/>
                <w:szCs w:val="28"/>
              </w:rPr>
            </w:pPr>
            <w:r w:rsidRPr="00D36326">
              <w:rPr>
                <w:sz w:val="28"/>
                <w:szCs w:val="28"/>
              </w:rPr>
              <w:t xml:space="preserve">  7</w:t>
            </w:r>
          </w:p>
        </w:tc>
        <w:tc>
          <w:tcPr>
            <w:tcW w:w="1513" w:type="dxa"/>
          </w:tcPr>
          <w:p w14:paraId="7F452CEC" w14:textId="77777777" w:rsidR="00E1269E" w:rsidRPr="00D36326" w:rsidRDefault="00E1269E" w:rsidP="00DA2749">
            <w:pPr>
              <w:ind w:firstLine="340"/>
              <w:jc w:val="center"/>
              <w:rPr>
                <w:sz w:val="28"/>
                <w:szCs w:val="28"/>
              </w:rPr>
            </w:pPr>
          </w:p>
        </w:tc>
        <w:tc>
          <w:tcPr>
            <w:tcW w:w="1562" w:type="dxa"/>
          </w:tcPr>
          <w:p w14:paraId="1BD94FD3" w14:textId="77777777" w:rsidR="00E1269E" w:rsidRPr="00D36326" w:rsidRDefault="00E1269E" w:rsidP="00DA2749">
            <w:pPr>
              <w:jc w:val="center"/>
              <w:rPr>
                <w:sz w:val="28"/>
                <w:szCs w:val="28"/>
              </w:rPr>
            </w:pPr>
            <w:r w:rsidRPr="00D36326">
              <w:rPr>
                <w:sz w:val="28"/>
                <w:szCs w:val="28"/>
              </w:rPr>
              <w:t>7</w:t>
            </w:r>
          </w:p>
        </w:tc>
      </w:tr>
      <w:tr w:rsidR="00E1269E" w:rsidRPr="00D36326" w14:paraId="15831C37" w14:textId="77777777" w:rsidTr="00D36326">
        <w:trPr>
          <w:trHeight w:val="536"/>
        </w:trPr>
        <w:tc>
          <w:tcPr>
            <w:tcW w:w="592" w:type="dxa"/>
          </w:tcPr>
          <w:p w14:paraId="4DD08312" w14:textId="77777777" w:rsidR="00E1269E" w:rsidRPr="00D36326" w:rsidRDefault="00E1269E" w:rsidP="00822987">
            <w:pPr>
              <w:jc w:val="center"/>
              <w:rPr>
                <w:sz w:val="28"/>
                <w:szCs w:val="28"/>
              </w:rPr>
            </w:pPr>
            <w:r w:rsidRPr="00D36326">
              <w:rPr>
                <w:sz w:val="28"/>
                <w:szCs w:val="28"/>
              </w:rPr>
              <w:t>2</w:t>
            </w:r>
          </w:p>
        </w:tc>
        <w:tc>
          <w:tcPr>
            <w:tcW w:w="4509" w:type="dxa"/>
          </w:tcPr>
          <w:p w14:paraId="53413210" w14:textId="77777777" w:rsidR="00E1269E" w:rsidRPr="00D36326" w:rsidRDefault="00E1269E" w:rsidP="00DA2749">
            <w:pPr>
              <w:rPr>
                <w:sz w:val="28"/>
                <w:szCs w:val="28"/>
              </w:rPr>
            </w:pPr>
            <w:r w:rsidRPr="00D36326">
              <w:rPr>
                <w:sz w:val="28"/>
                <w:szCs w:val="28"/>
              </w:rPr>
              <w:t>Гимнастика</w:t>
            </w:r>
          </w:p>
        </w:tc>
        <w:tc>
          <w:tcPr>
            <w:tcW w:w="1444" w:type="dxa"/>
          </w:tcPr>
          <w:p w14:paraId="072A7891" w14:textId="77777777" w:rsidR="00E1269E" w:rsidRPr="00D36326" w:rsidRDefault="00E1269E" w:rsidP="00DA2749">
            <w:pPr>
              <w:ind w:firstLine="340"/>
              <w:jc w:val="center"/>
              <w:rPr>
                <w:sz w:val="28"/>
                <w:szCs w:val="28"/>
              </w:rPr>
            </w:pPr>
          </w:p>
        </w:tc>
        <w:tc>
          <w:tcPr>
            <w:tcW w:w="1513" w:type="dxa"/>
          </w:tcPr>
          <w:p w14:paraId="0360039C" w14:textId="77777777" w:rsidR="00E1269E" w:rsidRPr="00D36326" w:rsidRDefault="00E1269E" w:rsidP="00DA2749">
            <w:pPr>
              <w:jc w:val="center"/>
              <w:rPr>
                <w:sz w:val="28"/>
                <w:szCs w:val="28"/>
              </w:rPr>
            </w:pPr>
            <w:r w:rsidRPr="00D36326">
              <w:rPr>
                <w:sz w:val="28"/>
                <w:szCs w:val="28"/>
              </w:rPr>
              <w:t>80</w:t>
            </w:r>
          </w:p>
        </w:tc>
        <w:tc>
          <w:tcPr>
            <w:tcW w:w="1562" w:type="dxa"/>
          </w:tcPr>
          <w:p w14:paraId="15771C3D" w14:textId="77777777" w:rsidR="00E1269E" w:rsidRPr="00D36326" w:rsidRDefault="00E1269E" w:rsidP="00DA2749">
            <w:pPr>
              <w:jc w:val="center"/>
              <w:rPr>
                <w:sz w:val="28"/>
                <w:szCs w:val="28"/>
              </w:rPr>
            </w:pPr>
            <w:r w:rsidRPr="00D36326">
              <w:rPr>
                <w:sz w:val="28"/>
                <w:szCs w:val="28"/>
              </w:rPr>
              <w:t>80</w:t>
            </w:r>
          </w:p>
        </w:tc>
      </w:tr>
      <w:tr w:rsidR="00E1269E" w:rsidRPr="00D36326" w14:paraId="32DAE5C6" w14:textId="77777777" w:rsidTr="00D36326">
        <w:trPr>
          <w:trHeight w:val="304"/>
        </w:trPr>
        <w:tc>
          <w:tcPr>
            <w:tcW w:w="592" w:type="dxa"/>
          </w:tcPr>
          <w:p w14:paraId="61DE2B77" w14:textId="77777777" w:rsidR="00E1269E" w:rsidRPr="00D36326" w:rsidRDefault="00E1269E" w:rsidP="00822987">
            <w:pPr>
              <w:jc w:val="center"/>
              <w:rPr>
                <w:sz w:val="28"/>
                <w:szCs w:val="28"/>
              </w:rPr>
            </w:pPr>
            <w:r w:rsidRPr="00D36326">
              <w:rPr>
                <w:sz w:val="28"/>
                <w:szCs w:val="28"/>
              </w:rPr>
              <w:t>3</w:t>
            </w:r>
          </w:p>
        </w:tc>
        <w:tc>
          <w:tcPr>
            <w:tcW w:w="4509" w:type="dxa"/>
          </w:tcPr>
          <w:p w14:paraId="23366AFE" w14:textId="77777777" w:rsidR="00E1269E" w:rsidRPr="00D36326" w:rsidRDefault="00E1269E" w:rsidP="00DA2749">
            <w:pPr>
              <w:rPr>
                <w:sz w:val="28"/>
                <w:szCs w:val="28"/>
              </w:rPr>
            </w:pPr>
            <w:r w:rsidRPr="00D36326">
              <w:rPr>
                <w:sz w:val="28"/>
                <w:szCs w:val="28"/>
              </w:rPr>
              <w:t>Игры подвижные (сюжетные, бессюжетные)</w:t>
            </w:r>
          </w:p>
        </w:tc>
        <w:tc>
          <w:tcPr>
            <w:tcW w:w="1444" w:type="dxa"/>
          </w:tcPr>
          <w:p w14:paraId="79B3684A" w14:textId="77777777" w:rsidR="00E1269E" w:rsidRPr="00D36326" w:rsidRDefault="00E1269E" w:rsidP="00DA2749">
            <w:pPr>
              <w:ind w:firstLine="340"/>
              <w:jc w:val="center"/>
              <w:rPr>
                <w:sz w:val="28"/>
                <w:szCs w:val="28"/>
              </w:rPr>
            </w:pPr>
          </w:p>
        </w:tc>
        <w:tc>
          <w:tcPr>
            <w:tcW w:w="1513" w:type="dxa"/>
          </w:tcPr>
          <w:p w14:paraId="72B4CCCD" w14:textId="77777777" w:rsidR="00E1269E" w:rsidRPr="00D36326" w:rsidRDefault="00E1269E" w:rsidP="00DA2749">
            <w:pPr>
              <w:jc w:val="center"/>
              <w:rPr>
                <w:sz w:val="28"/>
                <w:szCs w:val="28"/>
              </w:rPr>
            </w:pPr>
            <w:r w:rsidRPr="00D36326">
              <w:rPr>
                <w:sz w:val="28"/>
                <w:szCs w:val="28"/>
              </w:rPr>
              <w:t>31</w:t>
            </w:r>
          </w:p>
        </w:tc>
        <w:tc>
          <w:tcPr>
            <w:tcW w:w="1562" w:type="dxa"/>
          </w:tcPr>
          <w:p w14:paraId="1D21C04C" w14:textId="77777777" w:rsidR="00E1269E" w:rsidRPr="00D36326" w:rsidRDefault="00E1269E" w:rsidP="00DA2749">
            <w:pPr>
              <w:jc w:val="center"/>
              <w:rPr>
                <w:sz w:val="28"/>
                <w:szCs w:val="28"/>
              </w:rPr>
            </w:pPr>
            <w:r w:rsidRPr="00D36326">
              <w:rPr>
                <w:sz w:val="28"/>
                <w:szCs w:val="28"/>
              </w:rPr>
              <w:t>31</w:t>
            </w:r>
          </w:p>
        </w:tc>
      </w:tr>
      <w:tr w:rsidR="00E1269E" w:rsidRPr="00D36326" w14:paraId="744507AA" w14:textId="77777777" w:rsidTr="00D36326">
        <w:trPr>
          <w:trHeight w:val="467"/>
        </w:trPr>
        <w:tc>
          <w:tcPr>
            <w:tcW w:w="592" w:type="dxa"/>
          </w:tcPr>
          <w:p w14:paraId="12AD9F52" w14:textId="77777777" w:rsidR="00E1269E" w:rsidRPr="00D36326" w:rsidRDefault="00E1269E" w:rsidP="00822987">
            <w:pPr>
              <w:jc w:val="center"/>
              <w:rPr>
                <w:sz w:val="28"/>
                <w:szCs w:val="28"/>
              </w:rPr>
            </w:pPr>
            <w:r w:rsidRPr="00D36326">
              <w:rPr>
                <w:sz w:val="28"/>
                <w:szCs w:val="28"/>
              </w:rPr>
              <w:t>4</w:t>
            </w:r>
          </w:p>
        </w:tc>
        <w:tc>
          <w:tcPr>
            <w:tcW w:w="4509" w:type="dxa"/>
          </w:tcPr>
          <w:p w14:paraId="29C5BDB8" w14:textId="77777777" w:rsidR="00E1269E" w:rsidRPr="00D36326" w:rsidRDefault="00E1269E" w:rsidP="00DA2749">
            <w:pPr>
              <w:rPr>
                <w:sz w:val="28"/>
                <w:szCs w:val="28"/>
              </w:rPr>
            </w:pPr>
            <w:r w:rsidRPr="00D36326">
              <w:rPr>
                <w:sz w:val="28"/>
                <w:szCs w:val="28"/>
              </w:rPr>
              <w:t>Спортивные упражнения</w:t>
            </w:r>
          </w:p>
        </w:tc>
        <w:tc>
          <w:tcPr>
            <w:tcW w:w="1444" w:type="dxa"/>
          </w:tcPr>
          <w:p w14:paraId="220C06C6" w14:textId="77777777" w:rsidR="00E1269E" w:rsidRPr="00D36326" w:rsidRDefault="00E1269E" w:rsidP="00DA2749">
            <w:pPr>
              <w:ind w:firstLine="340"/>
              <w:jc w:val="center"/>
              <w:rPr>
                <w:sz w:val="28"/>
                <w:szCs w:val="28"/>
              </w:rPr>
            </w:pPr>
          </w:p>
        </w:tc>
        <w:tc>
          <w:tcPr>
            <w:tcW w:w="1513" w:type="dxa"/>
          </w:tcPr>
          <w:p w14:paraId="426CA5FB" w14:textId="77777777" w:rsidR="00E1269E" w:rsidRPr="00D36326" w:rsidRDefault="00E1269E" w:rsidP="00DA2749">
            <w:pPr>
              <w:jc w:val="center"/>
              <w:rPr>
                <w:sz w:val="28"/>
                <w:szCs w:val="28"/>
              </w:rPr>
            </w:pPr>
            <w:r w:rsidRPr="00D36326">
              <w:rPr>
                <w:sz w:val="28"/>
                <w:szCs w:val="28"/>
              </w:rPr>
              <w:t>9</w:t>
            </w:r>
          </w:p>
        </w:tc>
        <w:tc>
          <w:tcPr>
            <w:tcW w:w="1562" w:type="dxa"/>
          </w:tcPr>
          <w:p w14:paraId="5D287608" w14:textId="77777777" w:rsidR="00E1269E" w:rsidRPr="00D36326" w:rsidRDefault="00E1269E" w:rsidP="00DA2749">
            <w:pPr>
              <w:jc w:val="center"/>
              <w:rPr>
                <w:sz w:val="28"/>
                <w:szCs w:val="28"/>
              </w:rPr>
            </w:pPr>
            <w:r w:rsidRPr="00D36326">
              <w:rPr>
                <w:sz w:val="28"/>
                <w:szCs w:val="28"/>
              </w:rPr>
              <w:t>9</w:t>
            </w:r>
          </w:p>
        </w:tc>
      </w:tr>
      <w:tr w:rsidR="00E1269E" w:rsidRPr="00D36326" w14:paraId="43CDE085" w14:textId="77777777" w:rsidTr="00D36326">
        <w:trPr>
          <w:trHeight w:val="450"/>
        </w:trPr>
        <w:tc>
          <w:tcPr>
            <w:tcW w:w="592" w:type="dxa"/>
          </w:tcPr>
          <w:p w14:paraId="17440124" w14:textId="77777777" w:rsidR="00E1269E" w:rsidRPr="00D36326" w:rsidRDefault="00E1269E" w:rsidP="00822987">
            <w:pPr>
              <w:jc w:val="center"/>
              <w:rPr>
                <w:sz w:val="28"/>
                <w:szCs w:val="28"/>
              </w:rPr>
            </w:pPr>
            <w:r w:rsidRPr="00D36326">
              <w:rPr>
                <w:sz w:val="28"/>
                <w:szCs w:val="28"/>
              </w:rPr>
              <w:t>5</w:t>
            </w:r>
          </w:p>
        </w:tc>
        <w:tc>
          <w:tcPr>
            <w:tcW w:w="4509" w:type="dxa"/>
          </w:tcPr>
          <w:p w14:paraId="26EC89A3" w14:textId="77777777" w:rsidR="00E1269E" w:rsidRPr="00D36326" w:rsidRDefault="00E1269E" w:rsidP="00DA2749">
            <w:pPr>
              <w:rPr>
                <w:sz w:val="28"/>
                <w:szCs w:val="28"/>
              </w:rPr>
            </w:pPr>
            <w:r w:rsidRPr="00D36326">
              <w:rPr>
                <w:sz w:val="28"/>
                <w:szCs w:val="28"/>
              </w:rPr>
              <w:t>Музыкально-двигательное обучение</w:t>
            </w:r>
          </w:p>
        </w:tc>
        <w:tc>
          <w:tcPr>
            <w:tcW w:w="1444" w:type="dxa"/>
          </w:tcPr>
          <w:p w14:paraId="5B68F799" w14:textId="77777777" w:rsidR="00E1269E" w:rsidRPr="00D36326" w:rsidRDefault="00E1269E" w:rsidP="00DA2749">
            <w:pPr>
              <w:ind w:firstLine="340"/>
              <w:jc w:val="center"/>
              <w:rPr>
                <w:sz w:val="28"/>
                <w:szCs w:val="28"/>
              </w:rPr>
            </w:pPr>
          </w:p>
        </w:tc>
        <w:tc>
          <w:tcPr>
            <w:tcW w:w="1513" w:type="dxa"/>
          </w:tcPr>
          <w:p w14:paraId="64EF8A10" w14:textId="77777777" w:rsidR="00E1269E" w:rsidRPr="00D36326" w:rsidRDefault="00E1269E" w:rsidP="00DA2749">
            <w:pPr>
              <w:jc w:val="center"/>
              <w:rPr>
                <w:sz w:val="28"/>
                <w:szCs w:val="28"/>
              </w:rPr>
            </w:pPr>
            <w:r w:rsidRPr="00D36326">
              <w:rPr>
                <w:sz w:val="28"/>
                <w:szCs w:val="28"/>
              </w:rPr>
              <w:t>14</w:t>
            </w:r>
          </w:p>
        </w:tc>
        <w:tc>
          <w:tcPr>
            <w:tcW w:w="1562" w:type="dxa"/>
          </w:tcPr>
          <w:p w14:paraId="54906DB7" w14:textId="77777777" w:rsidR="00E1269E" w:rsidRPr="00D36326" w:rsidRDefault="00E1269E" w:rsidP="00DA2749">
            <w:pPr>
              <w:jc w:val="center"/>
              <w:rPr>
                <w:sz w:val="28"/>
                <w:szCs w:val="28"/>
              </w:rPr>
            </w:pPr>
            <w:r w:rsidRPr="00D36326">
              <w:rPr>
                <w:sz w:val="28"/>
                <w:szCs w:val="28"/>
              </w:rPr>
              <w:t>14</w:t>
            </w:r>
          </w:p>
        </w:tc>
      </w:tr>
      <w:tr w:rsidR="00D36326" w:rsidRPr="00D36326" w14:paraId="1F4679E0" w14:textId="77777777" w:rsidTr="00D36326">
        <w:trPr>
          <w:trHeight w:val="538"/>
        </w:trPr>
        <w:tc>
          <w:tcPr>
            <w:tcW w:w="592" w:type="dxa"/>
          </w:tcPr>
          <w:p w14:paraId="4C2B1C64" w14:textId="77777777" w:rsidR="00D36326" w:rsidRPr="00D36326" w:rsidRDefault="00D36326" w:rsidP="00822987">
            <w:pPr>
              <w:jc w:val="center"/>
              <w:rPr>
                <w:sz w:val="28"/>
                <w:szCs w:val="28"/>
              </w:rPr>
            </w:pPr>
            <w:r w:rsidRPr="00D36326">
              <w:rPr>
                <w:sz w:val="28"/>
                <w:szCs w:val="28"/>
              </w:rPr>
              <w:t>6</w:t>
            </w:r>
          </w:p>
        </w:tc>
        <w:tc>
          <w:tcPr>
            <w:tcW w:w="4509" w:type="dxa"/>
          </w:tcPr>
          <w:p w14:paraId="2CED0C82" w14:textId="77777777" w:rsidR="00D36326" w:rsidRPr="00D36326" w:rsidRDefault="00D36326" w:rsidP="00DA2749">
            <w:pPr>
              <w:rPr>
                <w:sz w:val="28"/>
                <w:szCs w:val="28"/>
              </w:rPr>
            </w:pPr>
            <w:r w:rsidRPr="00D36326">
              <w:rPr>
                <w:sz w:val="28"/>
                <w:szCs w:val="28"/>
              </w:rPr>
              <w:t>Тестирование</w:t>
            </w:r>
          </w:p>
        </w:tc>
        <w:tc>
          <w:tcPr>
            <w:tcW w:w="1444" w:type="dxa"/>
          </w:tcPr>
          <w:p w14:paraId="1D05AB73" w14:textId="77777777" w:rsidR="00D36326" w:rsidRPr="00D36326" w:rsidRDefault="00D36326" w:rsidP="00DA2749">
            <w:pPr>
              <w:ind w:firstLine="340"/>
              <w:jc w:val="center"/>
              <w:rPr>
                <w:sz w:val="28"/>
                <w:szCs w:val="28"/>
              </w:rPr>
            </w:pPr>
          </w:p>
        </w:tc>
        <w:tc>
          <w:tcPr>
            <w:tcW w:w="1513" w:type="dxa"/>
          </w:tcPr>
          <w:p w14:paraId="7D8F148B" w14:textId="77777777" w:rsidR="00D36326" w:rsidRPr="00D36326" w:rsidRDefault="00D36326" w:rsidP="00DA2749">
            <w:pPr>
              <w:jc w:val="center"/>
              <w:rPr>
                <w:sz w:val="28"/>
                <w:szCs w:val="28"/>
              </w:rPr>
            </w:pPr>
            <w:r w:rsidRPr="00D36326">
              <w:rPr>
                <w:sz w:val="28"/>
                <w:szCs w:val="28"/>
              </w:rPr>
              <w:t>3</w:t>
            </w:r>
          </w:p>
        </w:tc>
        <w:tc>
          <w:tcPr>
            <w:tcW w:w="1562" w:type="dxa"/>
          </w:tcPr>
          <w:p w14:paraId="75141A6B" w14:textId="77777777" w:rsidR="00D36326" w:rsidRPr="00D36326" w:rsidRDefault="00D36326" w:rsidP="00DA2749">
            <w:pPr>
              <w:jc w:val="center"/>
              <w:rPr>
                <w:sz w:val="28"/>
                <w:szCs w:val="28"/>
              </w:rPr>
            </w:pPr>
            <w:r w:rsidRPr="00D36326">
              <w:rPr>
                <w:sz w:val="28"/>
                <w:szCs w:val="28"/>
              </w:rPr>
              <w:t>3</w:t>
            </w:r>
          </w:p>
        </w:tc>
      </w:tr>
      <w:tr w:rsidR="00D36326" w:rsidRPr="00D36326" w14:paraId="30465DF1" w14:textId="77777777" w:rsidTr="00D36326">
        <w:trPr>
          <w:trHeight w:val="319"/>
        </w:trPr>
        <w:tc>
          <w:tcPr>
            <w:tcW w:w="592" w:type="dxa"/>
          </w:tcPr>
          <w:p w14:paraId="6DBE5BB7" w14:textId="77777777" w:rsidR="00D36326" w:rsidRPr="00D36326" w:rsidRDefault="00D36326" w:rsidP="00822987">
            <w:pPr>
              <w:jc w:val="center"/>
              <w:rPr>
                <w:b/>
                <w:sz w:val="28"/>
                <w:szCs w:val="28"/>
              </w:rPr>
            </w:pPr>
          </w:p>
        </w:tc>
        <w:tc>
          <w:tcPr>
            <w:tcW w:w="4509" w:type="dxa"/>
          </w:tcPr>
          <w:p w14:paraId="3AD1776A" w14:textId="77777777" w:rsidR="00D36326" w:rsidRPr="00D36326" w:rsidRDefault="00D36326" w:rsidP="00DA2749">
            <w:pPr>
              <w:rPr>
                <w:b/>
                <w:sz w:val="28"/>
                <w:szCs w:val="28"/>
              </w:rPr>
            </w:pPr>
          </w:p>
        </w:tc>
        <w:tc>
          <w:tcPr>
            <w:tcW w:w="1444" w:type="dxa"/>
          </w:tcPr>
          <w:p w14:paraId="10DEE1C5" w14:textId="77777777" w:rsidR="00D36326" w:rsidRPr="00D36326" w:rsidRDefault="00D36326" w:rsidP="00DA2749">
            <w:pPr>
              <w:jc w:val="center"/>
              <w:rPr>
                <w:b/>
                <w:sz w:val="28"/>
                <w:szCs w:val="28"/>
              </w:rPr>
            </w:pPr>
          </w:p>
        </w:tc>
        <w:tc>
          <w:tcPr>
            <w:tcW w:w="1513" w:type="dxa"/>
          </w:tcPr>
          <w:p w14:paraId="51880840" w14:textId="77777777" w:rsidR="00D36326" w:rsidRPr="00D36326" w:rsidRDefault="00D36326" w:rsidP="00DA2749">
            <w:pPr>
              <w:jc w:val="center"/>
              <w:rPr>
                <w:b/>
                <w:sz w:val="28"/>
                <w:szCs w:val="28"/>
              </w:rPr>
            </w:pPr>
          </w:p>
        </w:tc>
        <w:tc>
          <w:tcPr>
            <w:tcW w:w="1562" w:type="dxa"/>
          </w:tcPr>
          <w:p w14:paraId="6AB1563D" w14:textId="77777777" w:rsidR="00D36326" w:rsidRPr="00D36326" w:rsidRDefault="00D36326" w:rsidP="00DA2749">
            <w:pPr>
              <w:jc w:val="center"/>
              <w:rPr>
                <w:b/>
                <w:sz w:val="28"/>
                <w:szCs w:val="28"/>
              </w:rPr>
            </w:pPr>
          </w:p>
        </w:tc>
      </w:tr>
      <w:tr w:rsidR="00D36326" w:rsidRPr="00D36326" w14:paraId="597033FA" w14:textId="77777777" w:rsidTr="00D36326">
        <w:trPr>
          <w:trHeight w:val="319"/>
        </w:trPr>
        <w:tc>
          <w:tcPr>
            <w:tcW w:w="592" w:type="dxa"/>
          </w:tcPr>
          <w:p w14:paraId="168EC317" w14:textId="77777777" w:rsidR="00D36326" w:rsidRPr="00D36326" w:rsidRDefault="00D36326" w:rsidP="00822987">
            <w:pPr>
              <w:jc w:val="center"/>
              <w:rPr>
                <w:b/>
                <w:sz w:val="28"/>
                <w:szCs w:val="28"/>
              </w:rPr>
            </w:pPr>
          </w:p>
        </w:tc>
        <w:tc>
          <w:tcPr>
            <w:tcW w:w="4509" w:type="dxa"/>
          </w:tcPr>
          <w:p w14:paraId="7DDF0957" w14:textId="77777777" w:rsidR="00D36326" w:rsidRPr="00D36326" w:rsidRDefault="00D36326" w:rsidP="00DA2749">
            <w:pPr>
              <w:ind w:firstLine="340"/>
              <w:jc w:val="right"/>
              <w:rPr>
                <w:b/>
                <w:sz w:val="28"/>
                <w:szCs w:val="28"/>
              </w:rPr>
            </w:pPr>
            <w:r w:rsidRPr="00D36326">
              <w:rPr>
                <w:b/>
                <w:sz w:val="28"/>
                <w:szCs w:val="28"/>
              </w:rPr>
              <w:t>Итого:</w:t>
            </w:r>
          </w:p>
        </w:tc>
        <w:tc>
          <w:tcPr>
            <w:tcW w:w="1444" w:type="dxa"/>
          </w:tcPr>
          <w:p w14:paraId="70765373" w14:textId="77777777" w:rsidR="00D36326" w:rsidRPr="00D36326" w:rsidRDefault="00D36326" w:rsidP="00DA2749">
            <w:pPr>
              <w:jc w:val="center"/>
              <w:rPr>
                <w:b/>
                <w:sz w:val="28"/>
                <w:szCs w:val="28"/>
              </w:rPr>
            </w:pPr>
            <w:r w:rsidRPr="00D36326">
              <w:rPr>
                <w:b/>
                <w:sz w:val="28"/>
                <w:szCs w:val="28"/>
              </w:rPr>
              <w:t>7</w:t>
            </w:r>
          </w:p>
        </w:tc>
        <w:tc>
          <w:tcPr>
            <w:tcW w:w="1513" w:type="dxa"/>
          </w:tcPr>
          <w:p w14:paraId="066C64EE" w14:textId="77777777" w:rsidR="00D36326" w:rsidRPr="00D36326" w:rsidRDefault="00D36326" w:rsidP="00DA2749">
            <w:pPr>
              <w:jc w:val="center"/>
              <w:rPr>
                <w:b/>
                <w:sz w:val="28"/>
                <w:szCs w:val="28"/>
              </w:rPr>
            </w:pPr>
            <w:r w:rsidRPr="00D36326">
              <w:rPr>
                <w:b/>
                <w:sz w:val="28"/>
                <w:szCs w:val="28"/>
              </w:rPr>
              <w:t>137</w:t>
            </w:r>
          </w:p>
        </w:tc>
        <w:tc>
          <w:tcPr>
            <w:tcW w:w="1562" w:type="dxa"/>
          </w:tcPr>
          <w:p w14:paraId="0768C592" w14:textId="77777777" w:rsidR="00D36326" w:rsidRPr="00D36326" w:rsidRDefault="00D36326" w:rsidP="00DA2749">
            <w:pPr>
              <w:jc w:val="center"/>
              <w:rPr>
                <w:b/>
                <w:sz w:val="28"/>
                <w:szCs w:val="28"/>
              </w:rPr>
            </w:pPr>
            <w:r w:rsidRPr="00D36326">
              <w:rPr>
                <w:b/>
                <w:sz w:val="28"/>
                <w:szCs w:val="28"/>
              </w:rPr>
              <w:t xml:space="preserve">144 </w:t>
            </w:r>
          </w:p>
        </w:tc>
      </w:tr>
    </w:tbl>
    <w:p w14:paraId="4086D1AA" w14:textId="77777777" w:rsidR="00017F29" w:rsidRDefault="00017F29" w:rsidP="00017F29">
      <w:pPr>
        <w:rPr>
          <w:b/>
          <w:sz w:val="28"/>
          <w:szCs w:val="28"/>
        </w:rPr>
      </w:pPr>
    </w:p>
    <w:p w14:paraId="0F264A6A" w14:textId="77777777" w:rsidR="00D36326" w:rsidRPr="00822987" w:rsidRDefault="00D36326" w:rsidP="00017F29">
      <w:pPr>
        <w:rPr>
          <w:b/>
          <w:sz w:val="28"/>
          <w:szCs w:val="28"/>
        </w:rPr>
      </w:pPr>
    </w:p>
    <w:p w14:paraId="5C8C05D6" w14:textId="77777777" w:rsidR="00090267" w:rsidRDefault="00090267" w:rsidP="00017F29">
      <w:pPr>
        <w:jc w:val="center"/>
        <w:rPr>
          <w:b/>
          <w:sz w:val="28"/>
          <w:szCs w:val="28"/>
        </w:rPr>
      </w:pPr>
    </w:p>
    <w:p w14:paraId="6E24C1B0" w14:textId="77777777" w:rsidR="00090267" w:rsidRDefault="00090267" w:rsidP="00017F29">
      <w:pPr>
        <w:jc w:val="center"/>
        <w:rPr>
          <w:b/>
          <w:sz w:val="28"/>
          <w:szCs w:val="28"/>
        </w:rPr>
      </w:pPr>
    </w:p>
    <w:p w14:paraId="6D20F4F1" w14:textId="77777777" w:rsidR="00090267" w:rsidRDefault="00090267" w:rsidP="00017F29">
      <w:pPr>
        <w:jc w:val="center"/>
        <w:rPr>
          <w:b/>
          <w:sz w:val="28"/>
          <w:szCs w:val="28"/>
        </w:rPr>
      </w:pPr>
    </w:p>
    <w:p w14:paraId="4B018E50" w14:textId="13277E32" w:rsidR="00017F29" w:rsidRDefault="008E6850" w:rsidP="00017F29">
      <w:pPr>
        <w:jc w:val="center"/>
        <w:rPr>
          <w:b/>
          <w:sz w:val="28"/>
          <w:szCs w:val="28"/>
        </w:rPr>
      </w:pPr>
      <w:r>
        <w:rPr>
          <w:b/>
          <w:sz w:val="28"/>
          <w:szCs w:val="28"/>
        </w:rPr>
        <w:t>Годовой</w:t>
      </w:r>
      <w:r w:rsidR="00822987" w:rsidRPr="00822987">
        <w:rPr>
          <w:b/>
          <w:sz w:val="28"/>
          <w:szCs w:val="28"/>
        </w:rPr>
        <w:t xml:space="preserve"> </w:t>
      </w:r>
      <w:r w:rsidR="00D36326">
        <w:rPr>
          <w:b/>
          <w:sz w:val="28"/>
          <w:szCs w:val="28"/>
        </w:rPr>
        <w:t xml:space="preserve">календарный учебный график </w:t>
      </w:r>
    </w:p>
    <w:p w14:paraId="15BD69AF" w14:textId="77777777" w:rsidR="00822987" w:rsidRDefault="00822987" w:rsidP="00017F29">
      <w:pPr>
        <w:jc w:val="center"/>
        <w:rPr>
          <w:b/>
          <w:sz w:val="28"/>
          <w:szCs w:val="28"/>
        </w:rPr>
      </w:pPr>
      <w:r>
        <w:rPr>
          <w:b/>
          <w:sz w:val="28"/>
          <w:szCs w:val="28"/>
        </w:rPr>
        <w:t>1-2 год обучения</w:t>
      </w:r>
      <w:r w:rsidR="00614376">
        <w:rPr>
          <w:b/>
          <w:sz w:val="28"/>
          <w:szCs w:val="28"/>
        </w:rPr>
        <w:t xml:space="preserve"> (4 часа в неделю, 36 недель)</w:t>
      </w:r>
    </w:p>
    <w:p w14:paraId="1E8C1127" w14:textId="77777777" w:rsidR="00822987" w:rsidRPr="00822987" w:rsidRDefault="00822987" w:rsidP="00822987">
      <w:pPr>
        <w:jc w:val="right"/>
      </w:pPr>
      <w:r w:rsidRPr="00822987">
        <w:t>Таблица 2</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099"/>
        <w:gridCol w:w="601"/>
        <w:gridCol w:w="600"/>
        <w:gridCol w:w="600"/>
        <w:gridCol w:w="600"/>
        <w:gridCol w:w="600"/>
        <w:gridCol w:w="600"/>
        <w:gridCol w:w="600"/>
        <w:gridCol w:w="600"/>
        <w:gridCol w:w="600"/>
        <w:gridCol w:w="836"/>
      </w:tblGrid>
      <w:tr w:rsidR="00017F29" w:rsidRPr="002563C4" w14:paraId="3EDEF3E9" w14:textId="77777777" w:rsidTr="00D232DC">
        <w:trPr>
          <w:trHeight w:val="323"/>
          <w:jc w:val="center"/>
        </w:trPr>
        <w:tc>
          <w:tcPr>
            <w:tcW w:w="502" w:type="dxa"/>
            <w:vMerge w:val="restart"/>
            <w:tcBorders>
              <w:top w:val="single" w:sz="4" w:space="0" w:color="auto"/>
              <w:left w:val="single" w:sz="4" w:space="0" w:color="auto"/>
              <w:bottom w:val="single" w:sz="4" w:space="0" w:color="auto"/>
              <w:right w:val="single" w:sz="4" w:space="0" w:color="auto"/>
            </w:tcBorders>
            <w:vAlign w:val="center"/>
            <w:hideMark/>
          </w:tcPr>
          <w:p w14:paraId="7E7ACFF1" w14:textId="77777777" w:rsidR="00017F29" w:rsidRPr="002563C4" w:rsidRDefault="00017F29" w:rsidP="00D232DC">
            <w:pPr>
              <w:widowControl w:val="0"/>
              <w:spacing w:line="276" w:lineRule="auto"/>
              <w:jc w:val="both"/>
              <w:rPr>
                <w:b/>
                <w:snapToGrid w:val="0"/>
                <w:lang w:eastAsia="en-US"/>
              </w:rPr>
            </w:pPr>
            <w:r w:rsidRPr="002563C4">
              <w:rPr>
                <w:b/>
                <w:snapToGrid w:val="0"/>
                <w:lang w:eastAsia="en-US"/>
              </w:rPr>
              <w:t>№</w:t>
            </w:r>
          </w:p>
          <w:p w14:paraId="48885B65" w14:textId="77777777" w:rsidR="00017F29" w:rsidRDefault="00017F29" w:rsidP="00D232DC">
            <w:pPr>
              <w:widowControl w:val="0"/>
              <w:spacing w:line="276" w:lineRule="auto"/>
              <w:jc w:val="both"/>
              <w:rPr>
                <w:b/>
                <w:snapToGrid w:val="0"/>
                <w:lang w:eastAsia="en-US"/>
              </w:rPr>
            </w:pPr>
            <w:r w:rsidRPr="002563C4">
              <w:rPr>
                <w:b/>
                <w:snapToGrid w:val="0"/>
                <w:lang w:eastAsia="en-US"/>
              </w:rPr>
              <w:t>п/п</w:t>
            </w:r>
          </w:p>
          <w:p w14:paraId="3226FB7F" w14:textId="77777777" w:rsidR="00017F29" w:rsidRPr="002563C4" w:rsidRDefault="00017F29" w:rsidP="00D232DC">
            <w:pPr>
              <w:widowControl w:val="0"/>
              <w:spacing w:line="276" w:lineRule="auto"/>
              <w:jc w:val="both"/>
              <w:rPr>
                <w:b/>
                <w:snapToGrid w:val="0"/>
                <w:lang w:eastAsia="en-US"/>
              </w:rPr>
            </w:pPr>
          </w:p>
        </w:tc>
        <w:tc>
          <w:tcPr>
            <w:tcW w:w="3099" w:type="dxa"/>
            <w:vMerge w:val="restart"/>
            <w:tcBorders>
              <w:top w:val="single" w:sz="4" w:space="0" w:color="auto"/>
              <w:left w:val="single" w:sz="4" w:space="0" w:color="auto"/>
              <w:bottom w:val="single" w:sz="4" w:space="0" w:color="auto"/>
              <w:right w:val="single" w:sz="4" w:space="0" w:color="auto"/>
            </w:tcBorders>
            <w:vAlign w:val="center"/>
            <w:hideMark/>
          </w:tcPr>
          <w:p w14:paraId="1C8B0DC2" w14:textId="77777777" w:rsidR="00017F29" w:rsidRDefault="00017F29" w:rsidP="00445EAE">
            <w:pPr>
              <w:widowControl w:val="0"/>
              <w:spacing w:line="276" w:lineRule="auto"/>
              <w:jc w:val="center"/>
              <w:rPr>
                <w:b/>
                <w:snapToGrid w:val="0"/>
                <w:lang w:eastAsia="en-US"/>
              </w:rPr>
            </w:pPr>
            <w:r w:rsidRPr="002563C4">
              <w:rPr>
                <w:b/>
                <w:snapToGrid w:val="0"/>
                <w:lang w:eastAsia="en-US"/>
              </w:rPr>
              <w:t>Виды подготовки</w:t>
            </w:r>
          </w:p>
          <w:p w14:paraId="1D9B7E0E" w14:textId="77777777" w:rsidR="00017F29" w:rsidRDefault="00017F29" w:rsidP="00D232DC">
            <w:pPr>
              <w:widowControl w:val="0"/>
              <w:spacing w:line="276" w:lineRule="auto"/>
              <w:jc w:val="both"/>
              <w:rPr>
                <w:b/>
                <w:snapToGrid w:val="0"/>
                <w:lang w:eastAsia="en-US"/>
              </w:rPr>
            </w:pPr>
          </w:p>
          <w:p w14:paraId="713FA9DD" w14:textId="77777777" w:rsidR="00017F29" w:rsidRDefault="00017F29" w:rsidP="00D232DC">
            <w:pPr>
              <w:widowControl w:val="0"/>
              <w:spacing w:line="276" w:lineRule="auto"/>
              <w:jc w:val="both"/>
              <w:rPr>
                <w:b/>
                <w:snapToGrid w:val="0"/>
                <w:lang w:eastAsia="en-US"/>
              </w:rPr>
            </w:pPr>
          </w:p>
          <w:p w14:paraId="326467C4" w14:textId="77777777" w:rsidR="00017F29" w:rsidRPr="002563C4" w:rsidRDefault="00017F29" w:rsidP="00D232DC">
            <w:pPr>
              <w:widowControl w:val="0"/>
              <w:spacing w:line="276" w:lineRule="auto"/>
              <w:jc w:val="both"/>
              <w:rPr>
                <w:b/>
                <w:snapToGrid w:val="0"/>
                <w:lang w:eastAsia="en-US"/>
              </w:rPr>
            </w:pPr>
          </w:p>
        </w:tc>
        <w:tc>
          <w:tcPr>
            <w:tcW w:w="5401" w:type="dxa"/>
            <w:gridSpan w:val="9"/>
            <w:tcBorders>
              <w:top w:val="single" w:sz="4" w:space="0" w:color="auto"/>
              <w:left w:val="single" w:sz="4" w:space="0" w:color="auto"/>
              <w:bottom w:val="single" w:sz="4" w:space="0" w:color="auto"/>
              <w:right w:val="single" w:sz="4" w:space="0" w:color="auto"/>
            </w:tcBorders>
            <w:vAlign w:val="center"/>
            <w:hideMark/>
          </w:tcPr>
          <w:p w14:paraId="50ED9402" w14:textId="77777777" w:rsidR="00017F29" w:rsidRPr="002563C4" w:rsidRDefault="00017F29" w:rsidP="00D232DC">
            <w:pPr>
              <w:widowControl w:val="0"/>
              <w:spacing w:line="276" w:lineRule="auto"/>
              <w:jc w:val="center"/>
              <w:rPr>
                <w:b/>
                <w:snapToGrid w:val="0"/>
                <w:lang w:eastAsia="en-US"/>
              </w:rPr>
            </w:pPr>
            <w:r w:rsidRPr="002563C4">
              <w:rPr>
                <w:b/>
                <w:snapToGrid w:val="0"/>
                <w:lang w:eastAsia="en-US"/>
              </w:rPr>
              <w:t>месяцы обучения</w:t>
            </w:r>
          </w:p>
        </w:tc>
        <w:tc>
          <w:tcPr>
            <w:tcW w:w="836" w:type="dxa"/>
            <w:vMerge w:val="restart"/>
            <w:tcBorders>
              <w:top w:val="single" w:sz="4" w:space="0" w:color="auto"/>
              <w:left w:val="single" w:sz="4" w:space="0" w:color="auto"/>
              <w:bottom w:val="single" w:sz="4" w:space="0" w:color="auto"/>
              <w:right w:val="single" w:sz="4" w:space="0" w:color="auto"/>
            </w:tcBorders>
            <w:vAlign w:val="center"/>
            <w:hideMark/>
          </w:tcPr>
          <w:p w14:paraId="4553E758" w14:textId="77777777" w:rsidR="00017F29" w:rsidRPr="002563C4" w:rsidRDefault="00445EAE" w:rsidP="00D232DC">
            <w:pPr>
              <w:widowControl w:val="0"/>
              <w:spacing w:line="276" w:lineRule="auto"/>
              <w:jc w:val="both"/>
              <w:rPr>
                <w:b/>
                <w:snapToGrid w:val="0"/>
                <w:lang w:eastAsia="en-US"/>
              </w:rPr>
            </w:pPr>
            <w:r>
              <w:rPr>
                <w:b/>
                <w:snapToGrid w:val="0"/>
                <w:lang w:eastAsia="en-US"/>
              </w:rPr>
              <w:t>Часы</w:t>
            </w:r>
          </w:p>
        </w:tc>
      </w:tr>
      <w:tr w:rsidR="00017F29" w:rsidRPr="002563C4" w14:paraId="219B3327" w14:textId="77777777" w:rsidTr="00D232DC">
        <w:trPr>
          <w:trHeight w:val="322"/>
          <w:jc w:val="center"/>
        </w:trPr>
        <w:tc>
          <w:tcPr>
            <w:tcW w:w="502" w:type="dxa"/>
            <w:vMerge/>
            <w:tcBorders>
              <w:top w:val="single" w:sz="4" w:space="0" w:color="auto"/>
              <w:left w:val="single" w:sz="4" w:space="0" w:color="auto"/>
              <w:bottom w:val="single" w:sz="4" w:space="0" w:color="auto"/>
              <w:right w:val="single" w:sz="4" w:space="0" w:color="auto"/>
            </w:tcBorders>
            <w:vAlign w:val="center"/>
            <w:hideMark/>
          </w:tcPr>
          <w:p w14:paraId="0A3FFC6D" w14:textId="77777777" w:rsidR="00017F29" w:rsidRPr="002563C4" w:rsidRDefault="00017F29" w:rsidP="00D232DC">
            <w:pPr>
              <w:rPr>
                <w:b/>
                <w:snapToGrid w:val="0"/>
                <w:lang w:eastAsia="en-US"/>
              </w:rPr>
            </w:pPr>
          </w:p>
        </w:tc>
        <w:tc>
          <w:tcPr>
            <w:tcW w:w="3099" w:type="dxa"/>
            <w:vMerge/>
            <w:tcBorders>
              <w:top w:val="single" w:sz="4" w:space="0" w:color="auto"/>
              <w:left w:val="single" w:sz="4" w:space="0" w:color="auto"/>
              <w:bottom w:val="single" w:sz="4" w:space="0" w:color="auto"/>
              <w:right w:val="single" w:sz="4" w:space="0" w:color="auto"/>
            </w:tcBorders>
            <w:vAlign w:val="center"/>
            <w:hideMark/>
          </w:tcPr>
          <w:p w14:paraId="53C39FB6" w14:textId="77777777" w:rsidR="00017F29" w:rsidRPr="002563C4" w:rsidRDefault="00017F29" w:rsidP="00D232DC">
            <w:pPr>
              <w:rPr>
                <w:b/>
                <w:snapToGrid w:val="0"/>
                <w:lang w:eastAsia="en-US"/>
              </w:rPr>
            </w:pPr>
          </w:p>
        </w:tc>
        <w:tc>
          <w:tcPr>
            <w:tcW w:w="601" w:type="dxa"/>
            <w:tcBorders>
              <w:top w:val="single" w:sz="4" w:space="0" w:color="auto"/>
              <w:left w:val="single" w:sz="4" w:space="0" w:color="auto"/>
              <w:bottom w:val="single" w:sz="4" w:space="0" w:color="auto"/>
              <w:right w:val="single" w:sz="4" w:space="0" w:color="auto"/>
            </w:tcBorders>
            <w:vAlign w:val="center"/>
            <w:hideMark/>
          </w:tcPr>
          <w:p w14:paraId="12D2F937" w14:textId="77777777" w:rsidR="00017F29" w:rsidRPr="00822987" w:rsidRDefault="00822987" w:rsidP="00D232DC">
            <w:pPr>
              <w:widowControl w:val="0"/>
              <w:spacing w:line="360" w:lineRule="auto"/>
              <w:jc w:val="center"/>
              <w:rPr>
                <w:b/>
                <w:snapToGrid w:val="0"/>
                <w:lang w:eastAsia="en-US"/>
              </w:rPr>
            </w:pPr>
            <w:r>
              <w:rPr>
                <w:b/>
                <w:snapToGrid w:val="0"/>
                <w:lang w:eastAsia="en-US"/>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42AF5C44" w14:textId="77777777" w:rsidR="00017F29" w:rsidRPr="00822987" w:rsidRDefault="00822987" w:rsidP="00D232DC">
            <w:pPr>
              <w:widowControl w:val="0"/>
              <w:spacing w:line="360" w:lineRule="auto"/>
              <w:jc w:val="center"/>
              <w:rPr>
                <w:b/>
                <w:snapToGrid w:val="0"/>
                <w:lang w:eastAsia="en-US"/>
              </w:rPr>
            </w:pPr>
            <w:r>
              <w:rPr>
                <w:b/>
                <w:snapToGrid w:val="0"/>
                <w:lang w:eastAsia="en-US"/>
              </w:rPr>
              <w:t>10</w:t>
            </w:r>
          </w:p>
        </w:tc>
        <w:tc>
          <w:tcPr>
            <w:tcW w:w="600" w:type="dxa"/>
            <w:tcBorders>
              <w:top w:val="single" w:sz="4" w:space="0" w:color="auto"/>
              <w:left w:val="single" w:sz="4" w:space="0" w:color="auto"/>
              <w:bottom w:val="single" w:sz="4" w:space="0" w:color="auto"/>
              <w:right w:val="single" w:sz="4" w:space="0" w:color="auto"/>
            </w:tcBorders>
            <w:vAlign w:val="center"/>
            <w:hideMark/>
          </w:tcPr>
          <w:p w14:paraId="5C7379C3" w14:textId="77777777" w:rsidR="00017F29" w:rsidRPr="00822987" w:rsidRDefault="00822987" w:rsidP="00D232DC">
            <w:pPr>
              <w:widowControl w:val="0"/>
              <w:spacing w:line="360" w:lineRule="auto"/>
              <w:jc w:val="center"/>
              <w:rPr>
                <w:b/>
                <w:snapToGrid w:val="0"/>
                <w:lang w:eastAsia="en-US"/>
              </w:rPr>
            </w:pPr>
            <w:r>
              <w:rPr>
                <w:b/>
                <w:snapToGrid w:val="0"/>
                <w:lang w:eastAsia="en-US"/>
              </w:rPr>
              <w:t>11</w:t>
            </w:r>
          </w:p>
        </w:tc>
        <w:tc>
          <w:tcPr>
            <w:tcW w:w="600" w:type="dxa"/>
            <w:tcBorders>
              <w:top w:val="single" w:sz="4" w:space="0" w:color="auto"/>
              <w:left w:val="single" w:sz="4" w:space="0" w:color="auto"/>
              <w:bottom w:val="single" w:sz="4" w:space="0" w:color="auto"/>
              <w:right w:val="single" w:sz="4" w:space="0" w:color="auto"/>
            </w:tcBorders>
            <w:vAlign w:val="center"/>
            <w:hideMark/>
          </w:tcPr>
          <w:p w14:paraId="55131E9B" w14:textId="77777777" w:rsidR="00017F29" w:rsidRPr="00822987" w:rsidRDefault="00822987" w:rsidP="00D232DC">
            <w:pPr>
              <w:widowControl w:val="0"/>
              <w:spacing w:line="360" w:lineRule="auto"/>
              <w:ind w:left="-108" w:right="-228"/>
              <w:jc w:val="center"/>
              <w:rPr>
                <w:b/>
                <w:snapToGrid w:val="0"/>
                <w:lang w:eastAsia="en-US"/>
              </w:rPr>
            </w:pPr>
            <w:r>
              <w:rPr>
                <w:b/>
                <w:snapToGrid w:val="0"/>
                <w:lang w:eastAsia="en-US"/>
              </w:rPr>
              <w:t>12</w:t>
            </w:r>
          </w:p>
        </w:tc>
        <w:tc>
          <w:tcPr>
            <w:tcW w:w="600" w:type="dxa"/>
            <w:tcBorders>
              <w:top w:val="single" w:sz="4" w:space="0" w:color="auto"/>
              <w:left w:val="single" w:sz="4" w:space="0" w:color="auto"/>
              <w:bottom w:val="single" w:sz="4" w:space="0" w:color="auto"/>
              <w:right w:val="single" w:sz="4" w:space="0" w:color="auto"/>
            </w:tcBorders>
            <w:vAlign w:val="center"/>
            <w:hideMark/>
          </w:tcPr>
          <w:p w14:paraId="598A084F" w14:textId="77777777" w:rsidR="00017F29" w:rsidRPr="00822987" w:rsidRDefault="00822987" w:rsidP="00D232DC">
            <w:pPr>
              <w:widowControl w:val="0"/>
              <w:spacing w:line="360" w:lineRule="auto"/>
              <w:jc w:val="center"/>
              <w:rPr>
                <w:b/>
                <w:snapToGrid w:val="0"/>
                <w:lang w:eastAsia="en-US"/>
              </w:rPr>
            </w:pPr>
            <w:r>
              <w:rPr>
                <w:b/>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F6D9D09" w14:textId="77777777" w:rsidR="00017F29" w:rsidRPr="00822987" w:rsidRDefault="00822987" w:rsidP="00D232DC">
            <w:pPr>
              <w:widowControl w:val="0"/>
              <w:spacing w:line="360" w:lineRule="auto"/>
              <w:jc w:val="center"/>
              <w:rPr>
                <w:b/>
                <w:snapToGrid w:val="0"/>
                <w:lang w:eastAsia="en-US"/>
              </w:rPr>
            </w:pPr>
            <w:r>
              <w:rPr>
                <w:b/>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4B2E300B" w14:textId="77777777" w:rsidR="00017F29" w:rsidRPr="00822987" w:rsidRDefault="00822987" w:rsidP="00D232DC">
            <w:pPr>
              <w:widowControl w:val="0"/>
              <w:spacing w:line="360" w:lineRule="auto"/>
              <w:jc w:val="center"/>
              <w:rPr>
                <w:b/>
                <w:snapToGrid w:val="0"/>
                <w:lang w:eastAsia="en-US"/>
              </w:rPr>
            </w:pPr>
            <w:r>
              <w:rPr>
                <w:b/>
                <w:snapToGrid w:val="0"/>
                <w:lang w:eastAsia="en-US"/>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45F604AA" w14:textId="77777777" w:rsidR="00017F29" w:rsidRPr="00822987" w:rsidRDefault="00822987" w:rsidP="00D232DC">
            <w:pPr>
              <w:widowControl w:val="0"/>
              <w:spacing w:line="360" w:lineRule="auto"/>
              <w:jc w:val="center"/>
              <w:rPr>
                <w:b/>
                <w:snapToGrid w:val="0"/>
                <w:lang w:eastAsia="en-US"/>
              </w:rPr>
            </w:pPr>
            <w:r>
              <w:rPr>
                <w:b/>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0A1DD277" w14:textId="77777777" w:rsidR="00017F29" w:rsidRPr="00822987" w:rsidRDefault="00822987" w:rsidP="00D232DC">
            <w:pPr>
              <w:widowControl w:val="0"/>
              <w:spacing w:line="360" w:lineRule="auto"/>
              <w:jc w:val="center"/>
              <w:rPr>
                <w:b/>
                <w:snapToGrid w:val="0"/>
                <w:lang w:eastAsia="en-US"/>
              </w:rPr>
            </w:pPr>
            <w:r>
              <w:rPr>
                <w:b/>
                <w:snapToGrid w:val="0"/>
                <w:lang w:eastAsia="en-US"/>
              </w:rPr>
              <w:t>5</w:t>
            </w: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351FD781" w14:textId="77777777" w:rsidR="00017F29" w:rsidRPr="002563C4" w:rsidRDefault="00017F29" w:rsidP="00D232DC">
            <w:pPr>
              <w:rPr>
                <w:b/>
                <w:snapToGrid w:val="0"/>
                <w:lang w:eastAsia="en-US"/>
              </w:rPr>
            </w:pPr>
          </w:p>
        </w:tc>
      </w:tr>
      <w:tr w:rsidR="00017F29" w:rsidRPr="002563C4" w14:paraId="0C486C31" w14:textId="77777777" w:rsidTr="00D232DC">
        <w:trPr>
          <w:trHeight w:val="249"/>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A0616FD"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6ACCE1D" w14:textId="77777777" w:rsidR="00017F29" w:rsidRPr="00445EAE" w:rsidRDefault="00017F29" w:rsidP="00D232DC">
            <w:pPr>
              <w:widowControl w:val="0"/>
              <w:jc w:val="both"/>
              <w:rPr>
                <w:snapToGrid w:val="0"/>
                <w:lang w:eastAsia="en-US"/>
              </w:rPr>
            </w:pPr>
            <w:r w:rsidRPr="00445EAE">
              <w:rPr>
                <w:snapToGrid w:val="0"/>
                <w:lang w:eastAsia="en-US"/>
              </w:rPr>
              <w:t>Теоретическая</w:t>
            </w:r>
          </w:p>
        </w:tc>
        <w:tc>
          <w:tcPr>
            <w:tcW w:w="601" w:type="dxa"/>
            <w:tcBorders>
              <w:top w:val="single" w:sz="4" w:space="0" w:color="auto"/>
              <w:left w:val="single" w:sz="4" w:space="0" w:color="auto"/>
              <w:bottom w:val="single" w:sz="4" w:space="0" w:color="auto"/>
              <w:right w:val="single" w:sz="4" w:space="0" w:color="auto"/>
            </w:tcBorders>
            <w:vAlign w:val="center"/>
            <w:hideMark/>
          </w:tcPr>
          <w:p w14:paraId="1E6BFF1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3025AC9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305AB5CF"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2FD8C5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73FD7351"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5D3DCD7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700C69F"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63D07A8E"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w:t>
            </w:r>
          </w:p>
        </w:tc>
        <w:tc>
          <w:tcPr>
            <w:tcW w:w="600" w:type="dxa"/>
            <w:tcBorders>
              <w:top w:val="single" w:sz="4" w:space="0" w:color="auto"/>
              <w:left w:val="single" w:sz="4" w:space="0" w:color="auto"/>
              <w:bottom w:val="single" w:sz="4" w:space="0" w:color="auto"/>
              <w:right w:val="single" w:sz="4" w:space="0" w:color="auto"/>
            </w:tcBorders>
            <w:vAlign w:val="center"/>
            <w:hideMark/>
          </w:tcPr>
          <w:p w14:paraId="4FFA8DA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w:t>
            </w:r>
          </w:p>
        </w:tc>
        <w:tc>
          <w:tcPr>
            <w:tcW w:w="836" w:type="dxa"/>
            <w:tcBorders>
              <w:top w:val="single" w:sz="4" w:space="0" w:color="auto"/>
              <w:left w:val="single" w:sz="4" w:space="0" w:color="auto"/>
              <w:bottom w:val="single" w:sz="4" w:space="0" w:color="auto"/>
              <w:right w:val="single" w:sz="4" w:space="0" w:color="auto"/>
            </w:tcBorders>
            <w:vAlign w:val="center"/>
            <w:hideMark/>
          </w:tcPr>
          <w:p w14:paraId="5A190101" w14:textId="77777777" w:rsidR="00017F29" w:rsidRPr="002563C4" w:rsidRDefault="00017F29" w:rsidP="00D232DC">
            <w:pPr>
              <w:widowControl w:val="0"/>
              <w:spacing w:line="360" w:lineRule="auto"/>
              <w:jc w:val="center"/>
              <w:rPr>
                <w:b/>
                <w:snapToGrid w:val="0"/>
                <w:lang w:eastAsia="en-US"/>
              </w:rPr>
            </w:pPr>
            <w:r>
              <w:rPr>
                <w:b/>
                <w:snapToGrid w:val="0"/>
                <w:lang w:eastAsia="en-US"/>
              </w:rPr>
              <w:t>7</w:t>
            </w:r>
          </w:p>
        </w:tc>
      </w:tr>
      <w:tr w:rsidR="00017F29" w:rsidRPr="002563C4" w14:paraId="43680C29" w14:textId="77777777" w:rsidTr="00D232DC">
        <w:trPr>
          <w:trHeight w:val="29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516B4BB2"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2</w:t>
            </w:r>
          </w:p>
        </w:tc>
        <w:tc>
          <w:tcPr>
            <w:tcW w:w="3099" w:type="dxa"/>
            <w:tcBorders>
              <w:top w:val="single" w:sz="4" w:space="0" w:color="auto"/>
              <w:left w:val="single" w:sz="4" w:space="0" w:color="auto"/>
              <w:bottom w:val="single" w:sz="4" w:space="0" w:color="auto"/>
              <w:right w:val="single" w:sz="4" w:space="0" w:color="auto"/>
            </w:tcBorders>
            <w:hideMark/>
          </w:tcPr>
          <w:p w14:paraId="1C43D8D6" w14:textId="77777777" w:rsidR="00017F29" w:rsidRPr="00445EAE" w:rsidRDefault="00017F29" w:rsidP="00D232DC">
            <w:r w:rsidRPr="00445EAE">
              <w:t>Гимнастика</w:t>
            </w:r>
          </w:p>
        </w:tc>
        <w:tc>
          <w:tcPr>
            <w:tcW w:w="601" w:type="dxa"/>
            <w:tcBorders>
              <w:top w:val="single" w:sz="4" w:space="0" w:color="auto"/>
              <w:left w:val="single" w:sz="4" w:space="0" w:color="auto"/>
              <w:bottom w:val="single" w:sz="4" w:space="0" w:color="auto"/>
              <w:right w:val="single" w:sz="4" w:space="0" w:color="auto"/>
            </w:tcBorders>
            <w:vAlign w:val="center"/>
            <w:hideMark/>
          </w:tcPr>
          <w:p w14:paraId="71E2562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11</w:t>
            </w:r>
          </w:p>
        </w:tc>
        <w:tc>
          <w:tcPr>
            <w:tcW w:w="600" w:type="dxa"/>
            <w:tcBorders>
              <w:top w:val="single" w:sz="4" w:space="0" w:color="auto"/>
              <w:left w:val="single" w:sz="4" w:space="0" w:color="auto"/>
              <w:bottom w:val="single" w:sz="4" w:space="0" w:color="auto"/>
              <w:right w:val="single" w:sz="4" w:space="0" w:color="auto"/>
            </w:tcBorders>
            <w:vAlign w:val="center"/>
            <w:hideMark/>
          </w:tcPr>
          <w:p w14:paraId="131093F4"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7E08B381"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2EDB611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31286155"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5</w:t>
            </w:r>
          </w:p>
        </w:tc>
        <w:tc>
          <w:tcPr>
            <w:tcW w:w="600" w:type="dxa"/>
            <w:tcBorders>
              <w:top w:val="single" w:sz="4" w:space="0" w:color="auto"/>
              <w:left w:val="single" w:sz="4" w:space="0" w:color="auto"/>
              <w:bottom w:val="single" w:sz="4" w:space="0" w:color="auto"/>
              <w:right w:val="single" w:sz="4" w:space="0" w:color="auto"/>
            </w:tcBorders>
            <w:vAlign w:val="center"/>
            <w:hideMark/>
          </w:tcPr>
          <w:p w14:paraId="752AD9A2"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8</w:t>
            </w:r>
          </w:p>
        </w:tc>
        <w:tc>
          <w:tcPr>
            <w:tcW w:w="600" w:type="dxa"/>
            <w:tcBorders>
              <w:top w:val="single" w:sz="4" w:space="0" w:color="auto"/>
              <w:left w:val="single" w:sz="4" w:space="0" w:color="auto"/>
              <w:bottom w:val="single" w:sz="4" w:space="0" w:color="auto"/>
              <w:right w:val="single" w:sz="4" w:space="0" w:color="auto"/>
            </w:tcBorders>
            <w:vAlign w:val="center"/>
            <w:hideMark/>
          </w:tcPr>
          <w:p w14:paraId="07EC214D"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10</w:t>
            </w:r>
          </w:p>
        </w:tc>
        <w:tc>
          <w:tcPr>
            <w:tcW w:w="600" w:type="dxa"/>
            <w:tcBorders>
              <w:top w:val="single" w:sz="4" w:space="0" w:color="auto"/>
              <w:left w:val="single" w:sz="4" w:space="0" w:color="auto"/>
              <w:bottom w:val="single" w:sz="4" w:space="0" w:color="auto"/>
              <w:right w:val="single" w:sz="4" w:space="0" w:color="auto"/>
            </w:tcBorders>
            <w:vAlign w:val="center"/>
            <w:hideMark/>
          </w:tcPr>
          <w:p w14:paraId="08C64DC9"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9</w:t>
            </w:r>
          </w:p>
        </w:tc>
        <w:tc>
          <w:tcPr>
            <w:tcW w:w="600" w:type="dxa"/>
            <w:tcBorders>
              <w:top w:val="single" w:sz="4" w:space="0" w:color="auto"/>
              <w:left w:val="single" w:sz="4" w:space="0" w:color="auto"/>
              <w:bottom w:val="single" w:sz="4" w:space="0" w:color="auto"/>
              <w:right w:val="single" w:sz="4" w:space="0" w:color="auto"/>
            </w:tcBorders>
            <w:vAlign w:val="center"/>
            <w:hideMark/>
          </w:tcPr>
          <w:p w14:paraId="3AA2BE15"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10</w:t>
            </w:r>
          </w:p>
        </w:tc>
        <w:tc>
          <w:tcPr>
            <w:tcW w:w="836" w:type="dxa"/>
            <w:tcBorders>
              <w:top w:val="single" w:sz="4" w:space="0" w:color="auto"/>
              <w:left w:val="single" w:sz="4" w:space="0" w:color="auto"/>
              <w:bottom w:val="single" w:sz="4" w:space="0" w:color="auto"/>
              <w:right w:val="single" w:sz="4" w:space="0" w:color="auto"/>
            </w:tcBorders>
            <w:hideMark/>
          </w:tcPr>
          <w:p w14:paraId="10630FF6" w14:textId="77777777" w:rsidR="00017F29" w:rsidRPr="00FB31BE" w:rsidRDefault="00017F29" w:rsidP="00D232DC">
            <w:pPr>
              <w:jc w:val="center"/>
              <w:rPr>
                <w:b/>
              </w:rPr>
            </w:pPr>
            <w:r w:rsidRPr="00FB31BE">
              <w:rPr>
                <w:b/>
              </w:rPr>
              <w:t>8</w:t>
            </w:r>
            <w:r>
              <w:rPr>
                <w:b/>
              </w:rPr>
              <w:t>0</w:t>
            </w:r>
          </w:p>
        </w:tc>
      </w:tr>
      <w:tr w:rsidR="00017F29" w:rsidRPr="002563C4" w14:paraId="34011241" w14:textId="77777777" w:rsidTr="00D232DC">
        <w:trPr>
          <w:trHeight w:val="510"/>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9A758CA"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3</w:t>
            </w:r>
          </w:p>
        </w:tc>
        <w:tc>
          <w:tcPr>
            <w:tcW w:w="3099" w:type="dxa"/>
            <w:tcBorders>
              <w:top w:val="single" w:sz="4" w:space="0" w:color="auto"/>
              <w:left w:val="single" w:sz="4" w:space="0" w:color="auto"/>
              <w:bottom w:val="single" w:sz="4" w:space="0" w:color="auto"/>
              <w:right w:val="single" w:sz="4" w:space="0" w:color="auto"/>
            </w:tcBorders>
            <w:hideMark/>
          </w:tcPr>
          <w:p w14:paraId="7405F354" w14:textId="77777777" w:rsidR="00017F29" w:rsidRPr="00445EAE" w:rsidRDefault="00017F29" w:rsidP="00D232DC">
            <w:r w:rsidRPr="00445EAE">
              <w:t>Игры подвижные (сюжетные, бессюжетные)</w:t>
            </w:r>
          </w:p>
        </w:tc>
        <w:tc>
          <w:tcPr>
            <w:tcW w:w="601" w:type="dxa"/>
            <w:tcBorders>
              <w:top w:val="single" w:sz="4" w:space="0" w:color="auto"/>
              <w:left w:val="single" w:sz="4" w:space="0" w:color="auto"/>
              <w:bottom w:val="single" w:sz="4" w:space="0" w:color="auto"/>
              <w:right w:val="single" w:sz="4" w:space="0" w:color="auto"/>
            </w:tcBorders>
            <w:vAlign w:val="center"/>
            <w:hideMark/>
          </w:tcPr>
          <w:p w14:paraId="2354D554"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888BC14"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00A40677"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2F98A360"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3</w:t>
            </w:r>
          </w:p>
        </w:tc>
        <w:tc>
          <w:tcPr>
            <w:tcW w:w="600" w:type="dxa"/>
            <w:tcBorders>
              <w:top w:val="single" w:sz="4" w:space="0" w:color="auto"/>
              <w:left w:val="single" w:sz="4" w:space="0" w:color="auto"/>
              <w:bottom w:val="single" w:sz="4" w:space="0" w:color="auto"/>
              <w:right w:val="single" w:sz="4" w:space="0" w:color="auto"/>
            </w:tcBorders>
            <w:vAlign w:val="center"/>
            <w:hideMark/>
          </w:tcPr>
          <w:p w14:paraId="0DC070C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2AB3F5B3"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54E59CF8"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07C3BC7D"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4</w:t>
            </w:r>
          </w:p>
        </w:tc>
        <w:tc>
          <w:tcPr>
            <w:tcW w:w="600" w:type="dxa"/>
            <w:tcBorders>
              <w:top w:val="single" w:sz="4" w:space="0" w:color="auto"/>
              <w:left w:val="single" w:sz="4" w:space="0" w:color="auto"/>
              <w:bottom w:val="single" w:sz="4" w:space="0" w:color="auto"/>
              <w:right w:val="single" w:sz="4" w:space="0" w:color="auto"/>
            </w:tcBorders>
            <w:vAlign w:val="center"/>
            <w:hideMark/>
          </w:tcPr>
          <w:p w14:paraId="7B22AFDE"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3</w:t>
            </w:r>
          </w:p>
        </w:tc>
        <w:tc>
          <w:tcPr>
            <w:tcW w:w="836" w:type="dxa"/>
            <w:tcBorders>
              <w:top w:val="single" w:sz="4" w:space="0" w:color="auto"/>
              <w:left w:val="single" w:sz="4" w:space="0" w:color="auto"/>
              <w:bottom w:val="single" w:sz="4" w:space="0" w:color="auto"/>
              <w:right w:val="single" w:sz="4" w:space="0" w:color="auto"/>
            </w:tcBorders>
            <w:hideMark/>
          </w:tcPr>
          <w:p w14:paraId="7CC1DB25" w14:textId="77777777" w:rsidR="00017F29" w:rsidRPr="00FB31BE" w:rsidRDefault="00017F29" w:rsidP="00D232DC">
            <w:pPr>
              <w:jc w:val="center"/>
              <w:rPr>
                <w:b/>
              </w:rPr>
            </w:pPr>
            <w:r w:rsidRPr="00FB31BE">
              <w:rPr>
                <w:b/>
              </w:rPr>
              <w:t>3</w:t>
            </w:r>
            <w:r>
              <w:rPr>
                <w:b/>
              </w:rPr>
              <w:t>1</w:t>
            </w:r>
          </w:p>
        </w:tc>
      </w:tr>
      <w:tr w:rsidR="00017F29" w:rsidRPr="002563C4" w14:paraId="20E57FD0" w14:textId="77777777" w:rsidTr="00D232DC">
        <w:trPr>
          <w:trHeight w:val="20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28260C2D"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4</w:t>
            </w:r>
          </w:p>
        </w:tc>
        <w:tc>
          <w:tcPr>
            <w:tcW w:w="3099" w:type="dxa"/>
            <w:tcBorders>
              <w:top w:val="single" w:sz="4" w:space="0" w:color="auto"/>
              <w:left w:val="single" w:sz="4" w:space="0" w:color="auto"/>
              <w:bottom w:val="single" w:sz="4" w:space="0" w:color="auto"/>
              <w:right w:val="single" w:sz="4" w:space="0" w:color="auto"/>
            </w:tcBorders>
            <w:hideMark/>
          </w:tcPr>
          <w:p w14:paraId="56ADD58A" w14:textId="77777777" w:rsidR="00017F29" w:rsidRPr="00445EAE" w:rsidRDefault="00017F29" w:rsidP="00D232DC">
            <w:r w:rsidRPr="00445EAE">
              <w:t>Спортивные упражнения</w:t>
            </w:r>
          </w:p>
        </w:tc>
        <w:tc>
          <w:tcPr>
            <w:tcW w:w="601" w:type="dxa"/>
            <w:tcBorders>
              <w:top w:val="single" w:sz="4" w:space="0" w:color="auto"/>
              <w:left w:val="single" w:sz="4" w:space="0" w:color="auto"/>
              <w:bottom w:val="single" w:sz="4" w:space="0" w:color="auto"/>
              <w:right w:val="single" w:sz="4" w:space="0" w:color="auto"/>
            </w:tcBorders>
            <w:vAlign w:val="center"/>
            <w:hideMark/>
          </w:tcPr>
          <w:p w14:paraId="65E5FC00"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43018948"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CFC5D9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689FE3F7"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58F960B5"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71FFE1C2"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0084BFC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7FBEB35F"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51F4418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836" w:type="dxa"/>
            <w:tcBorders>
              <w:top w:val="single" w:sz="4" w:space="0" w:color="auto"/>
              <w:left w:val="single" w:sz="4" w:space="0" w:color="auto"/>
              <w:bottom w:val="single" w:sz="4" w:space="0" w:color="auto"/>
              <w:right w:val="single" w:sz="4" w:space="0" w:color="auto"/>
            </w:tcBorders>
            <w:hideMark/>
          </w:tcPr>
          <w:p w14:paraId="22834472" w14:textId="77777777" w:rsidR="00017F29" w:rsidRPr="00FB31BE" w:rsidRDefault="00017F29" w:rsidP="00D232DC">
            <w:pPr>
              <w:jc w:val="center"/>
              <w:rPr>
                <w:b/>
              </w:rPr>
            </w:pPr>
            <w:r w:rsidRPr="00FB31BE">
              <w:rPr>
                <w:b/>
              </w:rPr>
              <w:t>9</w:t>
            </w:r>
          </w:p>
        </w:tc>
      </w:tr>
      <w:tr w:rsidR="00017F29" w:rsidRPr="002563C4" w14:paraId="5F275D98" w14:textId="77777777" w:rsidTr="00D232DC">
        <w:trPr>
          <w:trHeight w:val="477"/>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1F652375"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5</w:t>
            </w:r>
          </w:p>
        </w:tc>
        <w:tc>
          <w:tcPr>
            <w:tcW w:w="3099" w:type="dxa"/>
            <w:tcBorders>
              <w:top w:val="single" w:sz="4" w:space="0" w:color="auto"/>
              <w:left w:val="single" w:sz="4" w:space="0" w:color="auto"/>
              <w:bottom w:val="single" w:sz="4" w:space="0" w:color="auto"/>
              <w:right w:val="single" w:sz="4" w:space="0" w:color="auto"/>
            </w:tcBorders>
            <w:hideMark/>
          </w:tcPr>
          <w:p w14:paraId="060E11A1" w14:textId="77777777" w:rsidR="00017F29" w:rsidRPr="00445EAE" w:rsidRDefault="00017F29" w:rsidP="00D232DC">
            <w:r w:rsidRPr="00445EAE">
              <w:t>Музыкально-двигательное обучение</w:t>
            </w:r>
          </w:p>
        </w:tc>
        <w:tc>
          <w:tcPr>
            <w:tcW w:w="601" w:type="dxa"/>
            <w:tcBorders>
              <w:top w:val="single" w:sz="4" w:space="0" w:color="auto"/>
              <w:left w:val="single" w:sz="4" w:space="0" w:color="auto"/>
              <w:bottom w:val="single" w:sz="4" w:space="0" w:color="auto"/>
              <w:right w:val="single" w:sz="4" w:space="0" w:color="auto"/>
            </w:tcBorders>
            <w:vAlign w:val="center"/>
            <w:hideMark/>
          </w:tcPr>
          <w:p w14:paraId="64C703F6"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41EFD03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8143570"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2A52C089"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43B1201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7D29B1ED"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439BD68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4C827FA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2</w:t>
            </w:r>
          </w:p>
        </w:tc>
        <w:tc>
          <w:tcPr>
            <w:tcW w:w="600" w:type="dxa"/>
            <w:tcBorders>
              <w:top w:val="single" w:sz="4" w:space="0" w:color="auto"/>
              <w:left w:val="single" w:sz="4" w:space="0" w:color="auto"/>
              <w:bottom w:val="single" w:sz="4" w:space="0" w:color="auto"/>
              <w:right w:val="single" w:sz="4" w:space="0" w:color="auto"/>
            </w:tcBorders>
            <w:vAlign w:val="center"/>
            <w:hideMark/>
          </w:tcPr>
          <w:p w14:paraId="45688F8C"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836" w:type="dxa"/>
            <w:tcBorders>
              <w:top w:val="single" w:sz="4" w:space="0" w:color="auto"/>
              <w:left w:val="single" w:sz="4" w:space="0" w:color="auto"/>
              <w:bottom w:val="single" w:sz="4" w:space="0" w:color="auto"/>
              <w:right w:val="single" w:sz="4" w:space="0" w:color="auto"/>
            </w:tcBorders>
            <w:hideMark/>
          </w:tcPr>
          <w:p w14:paraId="5757D230" w14:textId="77777777" w:rsidR="00017F29" w:rsidRPr="00FB31BE" w:rsidRDefault="00017F29" w:rsidP="00D232DC">
            <w:pPr>
              <w:jc w:val="center"/>
              <w:rPr>
                <w:b/>
              </w:rPr>
            </w:pPr>
            <w:r w:rsidRPr="00FB31BE">
              <w:rPr>
                <w:b/>
              </w:rPr>
              <w:t>14</w:t>
            </w:r>
          </w:p>
        </w:tc>
      </w:tr>
      <w:tr w:rsidR="00017F29" w:rsidRPr="002563C4" w14:paraId="49E0B4C6" w14:textId="77777777" w:rsidTr="00D232DC">
        <w:trPr>
          <w:trHeight w:val="255"/>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043E681D" w14:textId="77777777" w:rsidR="00017F29" w:rsidRPr="00445EAE" w:rsidRDefault="00017F29" w:rsidP="00D232DC">
            <w:pPr>
              <w:widowControl w:val="0"/>
              <w:spacing w:line="360" w:lineRule="auto"/>
              <w:jc w:val="both"/>
              <w:rPr>
                <w:snapToGrid w:val="0"/>
                <w:lang w:eastAsia="en-US"/>
              </w:rPr>
            </w:pPr>
            <w:r w:rsidRPr="00445EAE">
              <w:rPr>
                <w:snapToGrid w:val="0"/>
                <w:lang w:eastAsia="en-US"/>
              </w:rPr>
              <w:t>6</w:t>
            </w:r>
          </w:p>
        </w:tc>
        <w:tc>
          <w:tcPr>
            <w:tcW w:w="3099" w:type="dxa"/>
            <w:tcBorders>
              <w:top w:val="single" w:sz="4" w:space="0" w:color="auto"/>
              <w:left w:val="single" w:sz="4" w:space="0" w:color="auto"/>
              <w:bottom w:val="single" w:sz="4" w:space="0" w:color="auto"/>
              <w:right w:val="single" w:sz="4" w:space="0" w:color="auto"/>
            </w:tcBorders>
            <w:hideMark/>
          </w:tcPr>
          <w:p w14:paraId="692CD67B" w14:textId="77777777" w:rsidR="00017F29" w:rsidRPr="00445EAE" w:rsidRDefault="00017F29" w:rsidP="00D232DC">
            <w:r w:rsidRPr="00445EAE">
              <w:t>Тестирование</w:t>
            </w:r>
          </w:p>
        </w:tc>
        <w:tc>
          <w:tcPr>
            <w:tcW w:w="601" w:type="dxa"/>
            <w:tcBorders>
              <w:top w:val="single" w:sz="4" w:space="0" w:color="auto"/>
              <w:left w:val="single" w:sz="4" w:space="0" w:color="auto"/>
              <w:bottom w:val="single" w:sz="4" w:space="0" w:color="auto"/>
              <w:right w:val="single" w:sz="4" w:space="0" w:color="auto"/>
            </w:tcBorders>
            <w:vAlign w:val="center"/>
            <w:hideMark/>
          </w:tcPr>
          <w:p w14:paraId="782D247E"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76DDE09E"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8FF0E80"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BDC1D24"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656C359"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600" w:type="dxa"/>
            <w:tcBorders>
              <w:top w:val="single" w:sz="4" w:space="0" w:color="auto"/>
              <w:left w:val="single" w:sz="4" w:space="0" w:color="auto"/>
              <w:bottom w:val="single" w:sz="4" w:space="0" w:color="auto"/>
              <w:right w:val="single" w:sz="4" w:space="0" w:color="auto"/>
            </w:tcBorders>
            <w:vAlign w:val="center"/>
            <w:hideMark/>
          </w:tcPr>
          <w:p w14:paraId="3990FBEF"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0A1DC80F"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3909ED3" w14:textId="77777777" w:rsidR="00017F29" w:rsidRPr="00445EAE" w:rsidRDefault="00017F29" w:rsidP="00D232DC">
            <w:pPr>
              <w:widowControl w:val="0"/>
              <w:spacing w:line="360" w:lineRule="auto"/>
              <w:jc w:val="center"/>
              <w:rPr>
                <w:snapToGrid w:val="0"/>
                <w:lang w:eastAsia="en-US"/>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4E29C10B" w14:textId="77777777" w:rsidR="00017F29" w:rsidRPr="00445EAE" w:rsidRDefault="00017F29" w:rsidP="00D232DC">
            <w:pPr>
              <w:widowControl w:val="0"/>
              <w:spacing w:line="360" w:lineRule="auto"/>
              <w:jc w:val="center"/>
              <w:rPr>
                <w:snapToGrid w:val="0"/>
                <w:lang w:eastAsia="en-US"/>
              </w:rPr>
            </w:pPr>
            <w:r w:rsidRPr="00445EAE">
              <w:rPr>
                <w:snapToGrid w:val="0"/>
                <w:lang w:eastAsia="en-US"/>
              </w:rPr>
              <w:t>1</w:t>
            </w:r>
          </w:p>
        </w:tc>
        <w:tc>
          <w:tcPr>
            <w:tcW w:w="836" w:type="dxa"/>
            <w:tcBorders>
              <w:top w:val="single" w:sz="4" w:space="0" w:color="auto"/>
              <w:left w:val="single" w:sz="4" w:space="0" w:color="auto"/>
              <w:bottom w:val="single" w:sz="4" w:space="0" w:color="auto"/>
              <w:right w:val="single" w:sz="4" w:space="0" w:color="auto"/>
            </w:tcBorders>
            <w:hideMark/>
          </w:tcPr>
          <w:p w14:paraId="32DFAC45" w14:textId="77777777" w:rsidR="00017F29" w:rsidRPr="00FB31BE" w:rsidRDefault="00017F29" w:rsidP="00D232DC">
            <w:pPr>
              <w:jc w:val="center"/>
              <w:rPr>
                <w:b/>
              </w:rPr>
            </w:pPr>
            <w:r w:rsidRPr="00FB31BE">
              <w:rPr>
                <w:b/>
              </w:rPr>
              <w:t>3</w:t>
            </w:r>
          </w:p>
        </w:tc>
      </w:tr>
      <w:tr w:rsidR="00017F29" w:rsidRPr="002563C4" w14:paraId="78CA5ABE" w14:textId="77777777" w:rsidTr="00D232DC">
        <w:trPr>
          <w:trHeight w:val="273"/>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4C83E460" w14:textId="77777777" w:rsidR="00017F29" w:rsidRPr="002563C4" w:rsidRDefault="00017F29" w:rsidP="00D232DC">
            <w:pPr>
              <w:widowControl w:val="0"/>
              <w:spacing w:line="360" w:lineRule="auto"/>
              <w:jc w:val="both"/>
              <w:rPr>
                <w:b/>
                <w:snapToGrid w:val="0"/>
                <w:lang w:eastAsia="en-US"/>
              </w:rPr>
            </w:pPr>
          </w:p>
        </w:tc>
        <w:tc>
          <w:tcPr>
            <w:tcW w:w="3099" w:type="dxa"/>
            <w:tcBorders>
              <w:top w:val="single" w:sz="4" w:space="0" w:color="auto"/>
              <w:left w:val="single" w:sz="4" w:space="0" w:color="auto"/>
              <w:bottom w:val="single" w:sz="4" w:space="0" w:color="auto"/>
              <w:right w:val="single" w:sz="4" w:space="0" w:color="auto"/>
            </w:tcBorders>
            <w:hideMark/>
          </w:tcPr>
          <w:p w14:paraId="7ADD058C" w14:textId="77777777" w:rsidR="00017F29" w:rsidRPr="00FB31BE" w:rsidRDefault="00017F29" w:rsidP="00D232DC">
            <w:pPr>
              <w:rPr>
                <w:b/>
              </w:rPr>
            </w:pPr>
            <w:r>
              <w:rPr>
                <w:b/>
              </w:rPr>
              <w:t xml:space="preserve">Всего часов </w:t>
            </w:r>
          </w:p>
        </w:tc>
        <w:tc>
          <w:tcPr>
            <w:tcW w:w="601" w:type="dxa"/>
            <w:tcBorders>
              <w:top w:val="single" w:sz="4" w:space="0" w:color="auto"/>
              <w:left w:val="single" w:sz="4" w:space="0" w:color="auto"/>
              <w:bottom w:val="single" w:sz="4" w:space="0" w:color="auto"/>
              <w:right w:val="single" w:sz="4" w:space="0" w:color="auto"/>
            </w:tcBorders>
            <w:vAlign w:val="center"/>
            <w:hideMark/>
          </w:tcPr>
          <w:p w14:paraId="0C2AC16D"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18</w:t>
            </w:r>
          </w:p>
        </w:tc>
        <w:tc>
          <w:tcPr>
            <w:tcW w:w="600" w:type="dxa"/>
            <w:tcBorders>
              <w:top w:val="single" w:sz="4" w:space="0" w:color="auto"/>
              <w:left w:val="single" w:sz="4" w:space="0" w:color="auto"/>
              <w:bottom w:val="single" w:sz="4" w:space="0" w:color="auto"/>
              <w:right w:val="single" w:sz="4" w:space="0" w:color="auto"/>
            </w:tcBorders>
            <w:vAlign w:val="center"/>
            <w:hideMark/>
          </w:tcPr>
          <w:p w14:paraId="5F4B25EC"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600" w:type="dxa"/>
            <w:tcBorders>
              <w:top w:val="single" w:sz="4" w:space="0" w:color="auto"/>
              <w:left w:val="single" w:sz="4" w:space="0" w:color="auto"/>
              <w:bottom w:val="single" w:sz="4" w:space="0" w:color="auto"/>
              <w:right w:val="single" w:sz="4" w:space="0" w:color="auto"/>
            </w:tcBorders>
            <w:vAlign w:val="center"/>
            <w:hideMark/>
          </w:tcPr>
          <w:p w14:paraId="60FAB8D5"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600" w:type="dxa"/>
            <w:tcBorders>
              <w:top w:val="single" w:sz="4" w:space="0" w:color="auto"/>
              <w:left w:val="single" w:sz="4" w:space="0" w:color="auto"/>
              <w:bottom w:val="single" w:sz="4" w:space="0" w:color="auto"/>
              <w:right w:val="single" w:sz="4" w:space="0" w:color="auto"/>
            </w:tcBorders>
            <w:vAlign w:val="center"/>
            <w:hideMark/>
          </w:tcPr>
          <w:p w14:paraId="0D91A504"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600" w:type="dxa"/>
            <w:tcBorders>
              <w:top w:val="single" w:sz="4" w:space="0" w:color="auto"/>
              <w:left w:val="single" w:sz="4" w:space="0" w:color="auto"/>
              <w:bottom w:val="single" w:sz="4" w:space="0" w:color="auto"/>
              <w:right w:val="single" w:sz="4" w:space="0" w:color="auto"/>
            </w:tcBorders>
            <w:vAlign w:val="center"/>
            <w:hideMark/>
          </w:tcPr>
          <w:p w14:paraId="27743191"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12</w:t>
            </w:r>
          </w:p>
        </w:tc>
        <w:tc>
          <w:tcPr>
            <w:tcW w:w="600" w:type="dxa"/>
            <w:tcBorders>
              <w:top w:val="single" w:sz="4" w:space="0" w:color="auto"/>
              <w:left w:val="single" w:sz="4" w:space="0" w:color="auto"/>
              <w:bottom w:val="single" w:sz="4" w:space="0" w:color="auto"/>
              <w:right w:val="single" w:sz="4" w:space="0" w:color="auto"/>
            </w:tcBorders>
            <w:vAlign w:val="center"/>
            <w:hideMark/>
          </w:tcPr>
          <w:p w14:paraId="2F9E5A79"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600" w:type="dxa"/>
            <w:tcBorders>
              <w:top w:val="single" w:sz="4" w:space="0" w:color="auto"/>
              <w:left w:val="single" w:sz="4" w:space="0" w:color="auto"/>
              <w:bottom w:val="single" w:sz="4" w:space="0" w:color="auto"/>
              <w:right w:val="single" w:sz="4" w:space="0" w:color="auto"/>
            </w:tcBorders>
            <w:vAlign w:val="center"/>
            <w:hideMark/>
          </w:tcPr>
          <w:p w14:paraId="6901A2C8"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18</w:t>
            </w:r>
          </w:p>
        </w:tc>
        <w:tc>
          <w:tcPr>
            <w:tcW w:w="600" w:type="dxa"/>
            <w:tcBorders>
              <w:top w:val="single" w:sz="4" w:space="0" w:color="auto"/>
              <w:left w:val="single" w:sz="4" w:space="0" w:color="auto"/>
              <w:bottom w:val="single" w:sz="4" w:space="0" w:color="auto"/>
              <w:right w:val="single" w:sz="4" w:space="0" w:color="auto"/>
            </w:tcBorders>
            <w:vAlign w:val="center"/>
            <w:hideMark/>
          </w:tcPr>
          <w:p w14:paraId="7ECEAFCA"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600" w:type="dxa"/>
            <w:tcBorders>
              <w:top w:val="single" w:sz="4" w:space="0" w:color="auto"/>
              <w:left w:val="single" w:sz="4" w:space="0" w:color="auto"/>
              <w:bottom w:val="single" w:sz="4" w:space="0" w:color="auto"/>
              <w:right w:val="single" w:sz="4" w:space="0" w:color="auto"/>
            </w:tcBorders>
            <w:vAlign w:val="center"/>
            <w:hideMark/>
          </w:tcPr>
          <w:p w14:paraId="5A3AD01E" w14:textId="77777777" w:rsidR="00017F29" w:rsidRPr="002563C4" w:rsidRDefault="00017F29" w:rsidP="00D232DC">
            <w:pPr>
              <w:widowControl w:val="0"/>
              <w:spacing w:line="360" w:lineRule="auto"/>
              <w:jc w:val="center"/>
              <w:rPr>
                <w:b/>
                <w:snapToGrid w:val="0"/>
                <w:lang w:eastAsia="en-US"/>
              </w:rPr>
            </w:pPr>
            <w:r w:rsidRPr="002563C4">
              <w:rPr>
                <w:b/>
                <w:snapToGrid w:val="0"/>
                <w:lang w:eastAsia="en-US"/>
              </w:rPr>
              <w:t>16</w:t>
            </w:r>
          </w:p>
        </w:tc>
        <w:tc>
          <w:tcPr>
            <w:tcW w:w="836" w:type="dxa"/>
            <w:tcBorders>
              <w:top w:val="single" w:sz="4" w:space="0" w:color="auto"/>
              <w:left w:val="single" w:sz="4" w:space="0" w:color="auto"/>
              <w:bottom w:val="single" w:sz="4" w:space="0" w:color="auto"/>
              <w:right w:val="single" w:sz="4" w:space="0" w:color="auto"/>
            </w:tcBorders>
            <w:hideMark/>
          </w:tcPr>
          <w:p w14:paraId="1D4EF2EE" w14:textId="77777777" w:rsidR="00017F29" w:rsidRPr="00FB31BE" w:rsidRDefault="00017F29" w:rsidP="00D232DC">
            <w:pPr>
              <w:jc w:val="center"/>
              <w:rPr>
                <w:b/>
              </w:rPr>
            </w:pPr>
            <w:r>
              <w:rPr>
                <w:b/>
              </w:rPr>
              <w:t xml:space="preserve">144 </w:t>
            </w:r>
          </w:p>
        </w:tc>
      </w:tr>
    </w:tbl>
    <w:p w14:paraId="06081367" w14:textId="77777777" w:rsidR="00017F29" w:rsidRPr="00017F29" w:rsidRDefault="00017F29" w:rsidP="009D6E4C">
      <w:pPr>
        <w:jc w:val="center"/>
        <w:outlineLvl w:val="0"/>
        <w:rPr>
          <w:b/>
          <w:caps/>
          <w:sz w:val="16"/>
          <w:szCs w:val="16"/>
        </w:rPr>
      </w:pPr>
    </w:p>
    <w:p w14:paraId="71BB31C9" w14:textId="77777777" w:rsidR="00090267" w:rsidRDefault="00090267" w:rsidP="009D6E4C">
      <w:pPr>
        <w:jc w:val="center"/>
        <w:outlineLvl w:val="0"/>
        <w:rPr>
          <w:b/>
          <w:caps/>
          <w:sz w:val="28"/>
          <w:szCs w:val="28"/>
        </w:rPr>
      </w:pPr>
    </w:p>
    <w:p w14:paraId="6E57DA43" w14:textId="77777777" w:rsidR="00090267" w:rsidRDefault="00090267" w:rsidP="009D6E4C">
      <w:pPr>
        <w:jc w:val="center"/>
        <w:outlineLvl w:val="0"/>
        <w:rPr>
          <w:b/>
          <w:caps/>
          <w:sz w:val="28"/>
          <w:szCs w:val="28"/>
        </w:rPr>
      </w:pPr>
    </w:p>
    <w:p w14:paraId="37A39E17" w14:textId="77777777" w:rsidR="004C5A48" w:rsidRDefault="004C5A48" w:rsidP="009D6E4C">
      <w:pPr>
        <w:jc w:val="center"/>
        <w:outlineLvl w:val="0"/>
        <w:rPr>
          <w:b/>
          <w:caps/>
          <w:sz w:val="28"/>
          <w:szCs w:val="28"/>
        </w:rPr>
      </w:pPr>
    </w:p>
    <w:p w14:paraId="35E3F6AD" w14:textId="77777777" w:rsidR="004C5A48" w:rsidRDefault="004C5A48" w:rsidP="009D6E4C">
      <w:pPr>
        <w:jc w:val="center"/>
        <w:outlineLvl w:val="0"/>
        <w:rPr>
          <w:b/>
          <w:caps/>
          <w:sz w:val="28"/>
          <w:szCs w:val="28"/>
        </w:rPr>
      </w:pPr>
    </w:p>
    <w:p w14:paraId="5FE7E95C" w14:textId="77777777" w:rsidR="004C5A48" w:rsidRDefault="004C5A48" w:rsidP="009D6E4C">
      <w:pPr>
        <w:jc w:val="center"/>
        <w:outlineLvl w:val="0"/>
        <w:rPr>
          <w:b/>
          <w:caps/>
          <w:sz w:val="28"/>
          <w:szCs w:val="28"/>
        </w:rPr>
      </w:pPr>
    </w:p>
    <w:p w14:paraId="08272AAD" w14:textId="77777777" w:rsidR="00090267" w:rsidRDefault="00090267" w:rsidP="00090267">
      <w:pPr>
        <w:outlineLvl w:val="0"/>
        <w:rPr>
          <w:b/>
          <w:caps/>
          <w:sz w:val="28"/>
          <w:szCs w:val="28"/>
        </w:rPr>
      </w:pPr>
    </w:p>
    <w:p w14:paraId="7EDD0AF0" w14:textId="0EE1D14D" w:rsidR="00822987" w:rsidRDefault="00D36326" w:rsidP="009D6E4C">
      <w:pPr>
        <w:jc w:val="center"/>
        <w:outlineLvl w:val="0"/>
        <w:rPr>
          <w:b/>
          <w:sz w:val="28"/>
          <w:szCs w:val="28"/>
        </w:rPr>
      </w:pPr>
      <w:r>
        <w:rPr>
          <w:b/>
          <w:caps/>
          <w:sz w:val="28"/>
          <w:szCs w:val="28"/>
        </w:rPr>
        <w:lastRenderedPageBreak/>
        <w:t>2.3</w:t>
      </w:r>
      <w:r w:rsidR="00822987" w:rsidRPr="00822987">
        <w:rPr>
          <w:b/>
          <w:caps/>
          <w:sz w:val="28"/>
          <w:szCs w:val="28"/>
        </w:rPr>
        <w:t>. С</w:t>
      </w:r>
      <w:r w:rsidR="00822987" w:rsidRPr="00822987">
        <w:rPr>
          <w:b/>
          <w:sz w:val="28"/>
          <w:szCs w:val="28"/>
        </w:rPr>
        <w:t>одержание программы</w:t>
      </w:r>
    </w:p>
    <w:p w14:paraId="00F9A60F" w14:textId="77777777" w:rsidR="005F60A5" w:rsidRDefault="005F60A5" w:rsidP="002C7B91">
      <w:pPr>
        <w:ind w:firstLine="340"/>
        <w:jc w:val="both"/>
        <w:outlineLvl w:val="0"/>
        <w:rPr>
          <w:b/>
          <w:sz w:val="28"/>
          <w:szCs w:val="28"/>
        </w:rPr>
      </w:pPr>
    </w:p>
    <w:p w14:paraId="04642D26" w14:textId="77777777" w:rsidR="002C7B91" w:rsidRPr="00017F29" w:rsidRDefault="002C7B91" w:rsidP="00445EAE">
      <w:pPr>
        <w:spacing w:line="276" w:lineRule="auto"/>
        <w:ind w:firstLine="340"/>
        <w:jc w:val="both"/>
        <w:outlineLvl w:val="0"/>
        <w:rPr>
          <w:b/>
          <w:sz w:val="28"/>
          <w:szCs w:val="28"/>
        </w:rPr>
      </w:pPr>
      <w:r w:rsidRPr="00017F29">
        <w:rPr>
          <w:b/>
          <w:sz w:val="28"/>
          <w:szCs w:val="28"/>
        </w:rPr>
        <w:t>Основные цели</w:t>
      </w:r>
      <w:r w:rsidR="001D7FD0">
        <w:rPr>
          <w:b/>
          <w:sz w:val="28"/>
          <w:szCs w:val="28"/>
        </w:rPr>
        <w:t xml:space="preserve"> и задачи 1 года обучения</w:t>
      </w:r>
      <w:r w:rsidRPr="00017F29">
        <w:rPr>
          <w:sz w:val="28"/>
          <w:szCs w:val="28"/>
        </w:rPr>
        <w:t>:</w:t>
      </w:r>
      <w:r w:rsidR="00822987">
        <w:rPr>
          <w:sz w:val="28"/>
          <w:szCs w:val="28"/>
        </w:rPr>
        <w:t xml:space="preserve"> </w:t>
      </w:r>
    </w:p>
    <w:p w14:paraId="1224B7EA" w14:textId="77777777" w:rsidR="002C7B91" w:rsidRPr="001D7FD0" w:rsidRDefault="00FB31BE" w:rsidP="00445EAE">
      <w:pPr>
        <w:numPr>
          <w:ilvl w:val="0"/>
          <w:numId w:val="1"/>
        </w:numPr>
        <w:spacing w:line="276" w:lineRule="auto"/>
        <w:ind w:left="0" w:firstLine="340"/>
        <w:jc w:val="both"/>
        <w:rPr>
          <w:sz w:val="28"/>
          <w:szCs w:val="28"/>
        </w:rPr>
      </w:pPr>
      <w:r w:rsidRPr="001D7FD0">
        <w:rPr>
          <w:sz w:val="28"/>
          <w:szCs w:val="28"/>
        </w:rPr>
        <w:t>п</w:t>
      </w:r>
      <w:r w:rsidR="002C7B91" w:rsidRPr="001D7FD0">
        <w:rPr>
          <w:sz w:val="28"/>
          <w:szCs w:val="28"/>
        </w:rPr>
        <w:t>овышение сопротивляемости организма влияниям внешней среды путем его закаливания</w:t>
      </w:r>
      <w:r w:rsidR="005F60A5">
        <w:rPr>
          <w:sz w:val="28"/>
          <w:szCs w:val="28"/>
        </w:rPr>
        <w:t>;</w:t>
      </w:r>
    </w:p>
    <w:p w14:paraId="25B05852" w14:textId="77777777" w:rsidR="002C7B91" w:rsidRPr="001D7FD0" w:rsidRDefault="002C7B91" w:rsidP="001D7FD0">
      <w:pPr>
        <w:numPr>
          <w:ilvl w:val="0"/>
          <w:numId w:val="1"/>
        </w:numPr>
        <w:spacing w:line="276" w:lineRule="auto"/>
        <w:ind w:left="0" w:firstLine="340"/>
        <w:jc w:val="both"/>
        <w:rPr>
          <w:sz w:val="28"/>
          <w:szCs w:val="28"/>
        </w:rPr>
      </w:pPr>
      <w:r w:rsidRPr="001D7FD0">
        <w:rPr>
          <w:sz w:val="28"/>
          <w:szCs w:val="28"/>
        </w:rPr>
        <w:t>укрепление опорно-двигательного аппарата и формирование рациональной осанки</w:t>
      </w:r>
      <w:r w:rsidR="005F60A5">
        <w:rPr>
          <w:sz w:val="28"/>
          <w:szCs w:val="28"/>
        </w:rPr>
        <w:t>;</w:t>
      </w:r>
    </w:p>
    <w:p w14:paraId="793900DB" w14:textId="77777777" w:rsidR="002C7B91" w:rsidRPr="001D7FD0" w:rsidRDefault="002C7B91" w:rsidP="001D7FD0">
      <w:pPr>
        <w:numPr>
          <w:ilvl w:val="0"/>
          <w:numId w:val="1"/>
        </w:numPr>
        <w:spacing w:line="276" w:lineRule="auto"/>
        <w:ind w:left="0" w:firstLine="340"/>
        <w:jc w:val="both"/>
        <w:rPr>
          <w:sz w:val="28"/>
          <w:szCs w:val="28"/>
        </w:rPr>
      </w:pPr>
      <w:r w:rsidRPr="001D7FD0">
        <w:rPr>
          <w:sz w:val="28"/>
          <w:szCs w:val="28"/>
        </w:rPr>
        <w:t>развитие физических качеств</w:t>
      </w:r>
      <w:r w:rsidR="005F60A5">
        <w:rPr>
          <w:sz w:val="28"/>
          <w:szCs w:val="28"/>
        </w:rPr>
        <w:t>;</w:t>
      </w:r>
    </w:p>
    <w:p w14:paraId="1AE2D762" w14:textId="77777777" w:rsidR="002C7B91" w:rsidRPr="001D7FD0" w:rsidRDefault="002C7B91" w:rsidP="001D7FD0">
      <w:pPr>
        <w:numPr>
          <w:ilvl w:val="0"/>
          <w:numId w:val="1"/>
        </w:numPr>
        <w:spacing w:line="276" w:lineRule="auto"/>
        <w:ind w:left="0" w:firstLine="340"/>
        <w:jc w:val="both"/>
        <w:rPr>
          <w:sz w:val="28"/>
          <w:szCs w:val="28"/>
        </w:rPr>
      </w:pPr>
      <w:r w:rsidRPr="001D7FD0">
        <w:rPr>
          <w:sz w:val="28"/>
          <w:szCs w:val="28"/>
        </w:rPr>
        <w:t>формирование основных жизненно важных двигательных умений и навыков (ходьба, бег, прыжки, метание, сохранение правильной осанки)</w:t>
      </w:r>
      <w:r w:rsidR="005F60A5">
        <w:rPr>
          <w:sz w:val="28"/>
          <w:szCs w:val="28"/>
        </w:rPr>
        <w:t>;</w:t>
      </w:r>
    </w:p>
    <w:p w14:paraId="0B6D8DF7" w14:textId="77777777" w:rsidR="002C7B91" w:rsidRPr="001D7FD0" w:rsidRDefault="002C7B91" w:rsidP="001D7FD0">
      <w:pPr>
        <w:numPr>
          <w:ilvl w:val="0"/>
          <w:numId w:val="1"/>
        </w:numPr>
        <w:spacing w:line="276" w:lineRule="auto"/>
        <w:ind w:left="0" w:firstLine="340"/>
        <w:jc w:val="both"/>
        <w:rPr>
          <w:sz w:val="28"/>
          <w:szCs w:val="28"/>
        </w:rPr>
      </w:pPr>
      <w:r w:rsidRPr="001D7FD0">
        <w:rPr>
          <w:sz w:val="28"/>
          <w:szCs w:val="28"/>
        </w:rPr>
        <w:t>формирование устойчивой потребности в занятиях физкультурой и интереса к физическим упражнениям</w:t>
      </w:r>
      <w:r w:rsidR="00FB31BE" w:rsidRPr="001D7FD0">
        <w:rPr>
          <w:sz w:val="28"/>
          <w:szCs w:val="28"/>
        </w:rPr>
        <w:t>.</w:t>
      </w:r>
    </w:p>
    <w:p w14:paraId="04EBFB86" w14:textId="77777777" w:rsidR="002C7B91" w:rsidRPr="001D7FD0" w:rsidRDefault="002C7B91" w:rsidP="001D7FD0">
      <w:pPr>
        <w:spacing w:line="276" w:lineRule="auto"/>
        <w:ind w:firstLine="340"/>
        <w:jc w:val="both"/>
        <w:outlineLvl w:val="0"/>
        <w:rPr>
          <w:b/>
          <w:sz w:val="28"/>
          <w:szCs w:val="28"/>
        </w:rPr>
      </w:pPr>
      <w:r w:rsidRPr="001D7FD0">
        <w:rPr>
          <w:b/>
          <w:sz w:val="28"/>
          <w:szCs w:val="28"/>
        </w:rPr>
        <w:t>Двигательная деятельность</w:t>
      </w:r>
      <w:r w:rsidR="00FB31BE" w:rsidRPr="001D7FD0">
        <w:rPr>
          <w:b/>
          <w:sz w:val="28"/>
          <w:szCs w:val="28"/>
        </w:rPr>
        <w:t>.</w:t>
      </w:r>
    </w:p>
    <w:p w14:paraId="6C1CFF65" w14:textId="77777777" w:rsidR="002C7B91" w:rsidRPr="001D7FD0" w:rsidRDefault="002C7B91" w:rsidP="001D7FD0">
      <w:pPr>
        <w:numPr>
          <w:ilvl w:val="0"/>
          <w:numId w:val="2"/>
        </w:numPr>
        <w:tabs>
          <w:tab w:val="clear" w:pos="567"/>
          <w:tab w:val="num" w:pos="0"/>
        </w:tabs>
        <w:spacing w:line="276" w:lineRule="auto"/>
        <w:ind w:left="0" w:firstLine="340"/>
        <w:jc w:val="both"/>
        <w:rPr>
          <w:sz w:val="28"/>
          <w:szCs w:val="28"/>
        </w:rPr>
      </w:pPr>
      <w:r w:rsidRPr="001D7FD0">
        <w:rPr>
          <w:sz w:val="28"/>
          <w:szCs w:val="28"/>
        </w:rPr>
        <w:t>Обогащать двигательный опыт разнообразными видами физических упражнений и подвижных игр</w:t>
      </w:r>
      <w:r w:rsidR="005F60A5">
        <w:rPr>
          <w:sz w:val="28"/>
          <w:szCs w:val="28"/>
        </w:rPr>
        <w:t>;</w:t>
      </w:r>
      <w:r w:rsidRPr="001D7FD0">
        <w:rPr>
          <w:sz w:val="28"/>
          <w:szCs w:val="28"/>
        </w:rPr>
        <w:t xml:space="preserve"> </w:t>
      </w:r>
    </w:p>
    <w:p w14:paraId="2F7EBCFB" w14:textId="77777777" w:rsidR="002C7B91" w:rsidRPr="001D7FD0" w:rsidRDefault="002C7B91" w:rsidP="001D7FD0">
      <w:pPr>
        <w:numPr>
          <w:ilvl w:val="0"/>
          <w:numId w:val="2"/>
        </w:numPr>
        <w:tabs>
          <w:tab w:val="clear" w:pos="567"/>
          <w:tab w:val="num" w:pos="0"/>
        </w:tabs>
        <w:spacing w:line="276" w:lineRule="auto"/>
        <w:ind w:left="0" w:firstLine="340"/>
        <w:jc w:val="both"/>
        <w:rPr>
          <w:sz w:val="28"/>
          <w:szCs w:val="28"/>
        </w:rPr>
      </w:pPr>
      <w:r w:rsidRPr="001D7FD0">
        <w:rPr>
          <w:sz w:val="28"/>
          <w:szCs w:val="28"/>
        </w:rPr>
        <w:t>Содействовать правильному выполнению ими движений в соответствии с образом, показанным взрослым</w:t>
      </w:r>
      <w:r w:rsidR="005F60A5">
        <w:rPr>
          <w:sz w:val="28"/>
          <w:szCs w:val="28"/>
        </w:rPr>
        <w:t>;</w:t>
      </w:r>
    </w:p>
    <w:p w14:paraId="2C24A341" w14:textId="77777777" w:rsidR="002C7B91" w:rsidRPr="001D7FD0" w:rsidRDefault="002C7B91" w:rsidP="001D7FD0">
      <w:pPr>
        <w:numPr>
          <w:ilvl w:val="0"/>
          <w:numId w:val="2"/>
        </w:numPr>
        <w:tabs>
          <w:tab w:val="clear" w:pos="567"/>
          <w:tab w:val="num" w:pos="0"/>
        </w:tabs>
        <w:spacing w:line="276" w:lineRule="auto"/>
        <w:ind w:left="0" w:firstLine="340"/>
        <w:jc w:val="both"/>
        <w:rPr>
          <w:sz w:val="28"/>
          <w:szCs w:val="28"/>
        </w:rPr>
      </w:pPr>
      <w:r w:rsidRPr="001D7FD0">
        <w:rPr>
          <w:sz w:val="28"/>
          <w:szCs w:val="28"/>
        </w:rPr>
        <w:t>Привлекать детей к коллективным формам организации двигательной активности</w:t>
      </w:r>
      <w:r w:rsidR="005F60A5">
        <w:rPr>
          <w:sz w:val="28"/>
          <w:szCs w:val="28"/>
        </w:rPr>
        <w:t>;</w:t>
      </w:r>
    </w:p>
    <w:p w14:paraId="1497C5B0" w14:textId="77777777" w:rsidR="00FB31BE" w:rsidRPr="005F60A5" w:rsidRDefault="002C7B91" w:rsidP="005F60A5">
      <w:pPr>
        <w:numPr>
          <w:ilvl w:val="0"/>
          <w:numId w:val="2"/>
        </w:numPr>
        <w:tabs>
          <w:tab w:val="clear" w:pos="567"/>
          <w:tab w:val="num" w:pos="0"/>
        </w:tabs>
        <w:spacing w:line="276" w:lineRule="auto"/>
        <w:ind w:left="0" w:firstLine="340"/>
        <w:jc w:val="both"/>
        <w:rPr>
          <w:sz w:val="28"/>
          <w:szCs w:val="28"/>
        </w:rPr>
      </w:pPr>
      <w:r w:rsidRPr="001D7FD0">
        <w:rPr>
          <w:sz w:val="28"/>
          <w:szCs w:val="28"/>
        </w:rPr>
        <w:t xml:space="preserve">Формировать умение выполнять знакомые движения легко и свободно, ритмично и согласованно, ориентируясь в пространстве и сохранении </w:t>
      </w:r>
      <w:r w:rsidRPr="005F60A5">
        <w:rPr>
          <w:sz w:val="28"/>
          <w:szCs w:val="28"/>
        </w:rPr>
        <w:t>равновесие</w:t>
      </w:r>
      <w:r w:rsidR="00FB31BE" w:rsidRPr="005F60A5">
        <w:rPr>
          <w:sz w:val="28"/>
          <w:szCs w:val="28"/>
        </w:rPr>
        <w:t>.</w:t>
      </w:r>
    </w:p>
    <w:p w14:paraId="1D87B8F2" w14:textId="77777777" w:rsidR="00801DCC" w:rsidRPr="005F60A5" w:rsidRDefault="00801DCC" w:rsidP="005F60A5">
      <w:pPr>
        <w:spacing w:line="276" w:lineRule="auto"/>
        <w:ind w:firstLine="340"/>
        <w:jc w:val="both"/>
        <w:outlineLvl w:val="0"/>
        <w:rPr>
          <w:b/>
          <w:sz w:val="28"/>
          <w:szCs w:val="28"/>
        </w:rPr>
      </w:pPr>
      <w:r w:rsidRPr="005F60A5">
        <w:rPr>
          <w:b/>
          <w:sz w:val="28"/>
          <w:szCs w:val="28"/>
        </w:rPr>
        <w:t xml:space="preserve">Основные цели </w:t>
      </w:r>
      <w:r w:rsidR="005F60A5" w:rsidRPr="005F60A5">
        <w:rPr>
          <w:b/>
          <w:sz w:val="28"/>
          <w:szCs w:val="28"/>
        </w:rPr>
        <w:t>и задачи 2 года обучения:</w:t>
      </w:r>
    </w:p>
    <w:p w14:paraId="7ACEE4BE"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Охранять и укреплять здоровье детей, способствовать их физическому развитию</w:t>
      </w:r>
      <w:r w:rsidR="005F60A5">
        <w:rPr>
          <w:sz w:val="28"/>
          <w:szCs w:val="28"/>
        </w:rPr>
        <w:t>;</w:t>
      </w:r>
    </w:p>
    <w:p w14:paraId="6E2A3C24"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Формировать основы культурного поведения</w:t>
      </w:r>
      <w:r w:rsidR="005F60A5">
        <w:rPr>
          <w:sz w:val="28"/>
          <w:szCs w:val="28"/>
        </w:rPr>
        <w:t>;</w:t>
      </w:r>
    </w:p>
    <w:p w14:paraId="6552194D"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Формировать у детей интерес к физическим упражнениям</w:t>
      </w:r>
      <w:r w:rsidR="005F60A5">
        <w:rPr>
          <w:sz w:val="28"/>
          <w:szCs w:val="28"/>
        </w:rPr>
        <w:t>;</w:t>
      </w:r>
    </w:p>
    <w:p w14:paraId="19A1924A"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Поддерживать экспериментирование с движением, моделировать игровые ситуации</w:t>
      </w:r>
      <w:r w:rsidR="005F60A5">
        <w:rPr>
          <w:sz w:val="28"/>
          <w:szCs w:val="28"/>
        </w:rPr>
        <w:t>;</w:t>
      </w:r>
    </w:p>
    <w:p w14:paraId="6675E943"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Развивать познавательные интересы, сенсорные и интеллектуальные способности</w:t>
      </w:r>
      <w:r w:rsidR="005F60A5">
        <w:rPr>
          <w:sz w:val="28"/>
          <w:szCs w:val="28"/>
        </w:rPr>
        <w:t>;</w:t>
      </w:r>
    </w:p>
    <w:p w14:paraId="54829B03"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Развивать воображение и творческое начало.</w:t>
      </w:r>
    </w:p>
    <w:p w14:paraId="31819C9B" w14:textId="77777777" w:rsidR="00801DCC" w:rsidRPr="005F60A5" w:rsidRDefault="00801DCC" w:rsidP="005F60A5">
      <w:pPr>
        <w:spacing w:line="276" w:lineRule="auto"/>
        <w:ind w:firstLine="340"/>
        <w:jc w:val="both"/>
        <w:outlineLvl w:val="0"/>
        <w:rPr>
          <w:b/>
          <w:sz w:val="28"/>
          <w:szCs w:val="28"/>
        </w:rPr>
      </w:pPr>
      <w:r w:rsidRPr="005F60A5">
        <w:rPr>
          <w:b/>
          <w:sz w:val="28"/>
          <w:szCs w:val="28"/>
        </w:rPr>
        <w:t>Двигательная деятельность</w:t>
      </w:r>
    </w:p>
    <w:p w14:paraId="5461A9F8" w14:textId="77777777" w:rsidR="00801DCC" w:rsidRPr="005F60A5" w:rsidRDefault="001D7FD0" w:rsidP="005F60A5">
      <w:pPr>
        <w:numPr>
          <w:ilvl w:val="0"/>
          <w:numId w:val="4"/>
        </w:numPr>
        <w:spacing w:line="276" w:lineRule="auto"/>
        <w:ind w:left="0" w:firstLine="340"/>
        <w:jc w:val="both"/>
        <w:rPr>
          <w:sz w:val="28"/>
          <w:szCs w:val="28"/>
        </w:rPr>
      </w:pPr>
      <w:r w:rsidRPr="005F60A5">
        <w:rPr>
          <w:sz w:val="28"/>
          <w:szCs w:val="28"/>
        </w:rPr>
        <w:t xml:space="preserve">Формировать </w:t>
      </w:r>
      <w:r w:rsidR="00801DCC" w:rsidRPr="005F60A5">
        <w:rPr>
          <w:sz w:val="28"/>
          <w:szCs w:val="28"/>
        </w:rPr>
        <w:t>умение правильно выполнять основные движения</w:t>
      </w:r>
      <w:r w:rsidR="005F60A5">
        <w:rPr>
          <w:sz w:val="28"/>
          <w:szCs w:val="28"/>
        </w:rPr>
        <w:t>;</w:t>
      </w:r>
    </w:p>
    <w:p w14:paraId="41C269C2" w14:textId="77777777"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Развивать элементы произвольности во время выполнения ими двигательных заданий</w:t>
      </w:r>
      <w:r w:rsidR="005F60A5">
        <w:rPr>
          <w:sz w:val="28"/>
          <w:szCs w:val="28"/>
        </w:rPr>
        <w:t>;</w:t>
      </w:r>
    </w:p>
    <w:p w14:paraId="5A600912" w14:textId="0B9A7D61" w:rsidR="00801DCC" w:rsidRPr="005F60A5" w:rsidRDefault="00801DCC" w:rsidP="005F60A5">
      <w:pPr>
        <w:numPr>
          <w:ilvl w:val="0"/>
          <w:numId w:val="4"/>
        </w:numPr>
        <w:spacing w:line="276" w:lineRule="auto"/>
        <w:ind w:left="0" w:firstLine="340"/>
        <w:jc w:val="both"/>
        <w:rPr>
          <w:sz w:val="28"/>
          <w:szCs w:val="28"/>
        </w:rPr>
      </w:pPr>
      <w:r w:rsidRPr="005F60A5">
        <w:rPr>
          <w:sz w:val="28"/>
          <w:szCs w:val="28"/>
        </w:rPr>
        <w:t>Способствовать естественному процессу развития координации, ориентировки в пространстве, чувства равновесия</w:t>
      </w:r>
      <w:r w:rsidR="005F60A5">
        <w:rPr>
          <w:sz w:val="28"/>
          <w:szCs w:val="28"/>
        </w:rPr>
        <w:t>;</w:t>
      </w:r>
      <w:r w:rsidR="00C300B3">
        <w:rPr>
          <w:sz w:val="28"/>
          <w:szCs w:val="28"/>
        </w:rPr>
        <w:t xml:space="preserve"> </w:t>
      </w:r>
    </w:p>
    <w:p w14:paraId="3148F053" w14:textId="77777777" w:rsidR="00801DCC" w:rsidRPr="005F60A5" w:rsidRDefault="00801DCC" w:rsidP="005F60A5">
      <w:pPr>
        <w:numPr>
          <w:ilvl w:val="0"/>
          <w:numId w:val="4"/>
        </w:numPr>
        <w:spacing w:line="276" w:lineRule="auto"/>
        <w:ind w:left="0" w:firstLine="340"/>
        <w:jc w:val="both"/>
        <w:rPr>
          <w:b/>
          <w:sz w:val="28"/>
          <w:szCs w:val="28"/>
        </w:rPr>
      </w:pPr>
      <w:r w:rsidRPr="005F60A5">
        <w:rPr>
          <w:sz w:val="28"/>
          <w:szCs w:val="28"/>
        </w:rPr>
        <w:t>Воспитывать личностные качества (активность, самостоятельность, инициатива, творчество)</w:t>
      </w:r>
      <w:r w:rsidR="005F60A5">
        <w:rPr>
          <w:sz w:val="28"/>
          <w:szCs w:val="28"/>
        </w:rPr>
        <w:t>;</w:t>
      </w:r>
    </w:p>
    <w:p w14:paraId="5638727F" w14:textId="77777777" w:rsidR="006F4DD4" w:rsidRPr="005F60A5" w:rsidRDefault="00801DCC" w:rsidP="005F60A5">
      <w:pPr>
        <w:numPr>
          <w:ilvl w:val="0"/>
          <w:numId w:val="4"/>
        </w:numPr>
        <w:spacing w:line="276" w:lineRule="auto"/>
        <w:ind w:left="0" w:firstLine="340"/>
        <w:jc w:val="both"/>
        <w:rPr>
          <w:b/>
          <w:sz w:val="28"/>
          <w:szCs w:val="28"/>
        </w:rPr>
      </w:pPr>
      <w:r w:rsidRPr="005F60A5">
        <w:rPr>
          <w:sz w:val="28"/>
          <w:szCs w:val="28"/>
        </w:rPr>
        <w:lastRenderedPageBreak/>
        <w:t>Вовлекать родителей в физкультурно-оздоровительные мероприятия, а также в подготовку и проведение досугов, праздников, прогулок, походов.</w:t>
      </w:r>
    </w:p>
    <w:p w14:paraId="4E8D63E1" w14:textId="77777777" w:rsidR="001A23EC" w:rsidRDefault="001A23EC" w:rsidP="00445EAE">
      <w:pPr>
        <w:pStyle w:val="af0"/>
        <w:spacing w:before="0" w:beforeAutospacing="0" w:after="0" w:afterAutospacing="0" w:line="276" w:lineRule="auto"/>
        <w:jc w:val="center"/>
        <w:rPr>
          <w:b/>
          <w:color w:val="333333"/>
          <w:sz w:val="28"/>
          <w:szCs w:val="28"/>
        </w:rPr>
      </w:pPr>
    </w:p>
    <w:p w14:paraId="213D7E3D" w14:textId="1F0C3B04" w:rsidR="001D7FD0" w:rsidRPr="005F60A5" w:rsidRDefault="001D7FD0" w:rsidP="00445EAE">
      <w:pPr>
        <w:pStyle w:val="af0"/>
        <w:spacing w:before="0" w:beforeAutospacing="0" w:after="0" w:afterAutospacing="0" w:line="276" w:lineRule="auto"/>
        <w:jc w:val="center"/>
        <w:rPr>
          <w:b/>
          <w:color w:val="333333"/>
          <w:sz w:val="28"/>
          <w:szCs w:val="28"/>
        </w:rPr>
      </w:pPr>
      <w:r w:rsidRPr="005F60A5">
        <w:rPr>
          <w:b/>
          <w:color w:val="333333"/>
          <w:sz w:val="28"/>
          <w:szCs w:val="28"/>
        </w:rPr>
        <w:t>Общая физическая подготовка</w:t>
      </w:r>
    </w:p>
    <w:p w14:paraId="4F20B949" w14:textId="77777777" w:rsidR="001D7FD0" w:rsidRPr="005F60A5" w:rsidRDefault="001D7FD0" w:rsidP="005F60A5">
      <w:pPr>
        <w:pStyle w:val="af0"/>
        <w:spacing w:before="0" w:beforeAutospacing="0" w:after="0" w:afterAutospacing="0" w:line="276" w:lineRule="auto"/>
        <w:ind w:firstLine="708"/>
        <w:jc w:val="both"/>
        <w:rPr>
          <w:color w:val="333333"/>
          <w:sz w:val="28"/>
          <w:szCs w:val="28"/>
        </w:rPr>
      </w:pPr>
      <w:r w:rsidRPr="00090267">
        <w:rPr>
          <w:i/>
          <w:iCs/>
          <w:color w:val="000000"/>
          <w:sz w:val="28"/>
          <w:szCs w:val="28"/>
          <w:u w:val="single"/>
        </w:rPr>
        <w:t>Общая физическая подготовка (ОФП)</w:t>
      </w:r>
      <w:r w:rsidRPr="005F60A5">
        <w:rPr>
          <w:color w:val="000000"/>
          <w:sz w:val="28"/>
          <w:szCs w:val="28"/>
        </w:rPr>
        <w:t xml:space="preserve"> – это физическая подготовка, осуществляемая безотносительно к конкретному виду деятельности человека. Она направлена на укрепление здоровья и разностороннее развитие занимающихся, повышение работоспособности и развитие занимающихся, повышение работоспособности и развитие качеств без учета специфики избранного вида спорта. Основными средствами ОФП являются строевые и общеразвивающие упражнения.</w:t>
      </w:r>
      <w:r w:rsidRPr="005F60A5">
        <w:rPr>
          <w:color w:val="333333"/>
          <w:sz w:val="28"/>
          <w:szCs w:val="28"/>
        </w:rPr>
        <w:t xml:space="preserve"> </w:t>
      </w:r>
    </w:p>
    <w:p w14:paraId="3570F82B" w14:textId="77777777" w:rsidR="001D7FD0" w:rsidRPr="004C15BF" w:rsidRDefault="001D7FD0" w:rsidP="005F60A5">
      <w:pPr>
        <w:pStyle w:val="af0"/>
        <w:spacing w:before="0" w:beforeAutospacing="0" w:after="0" w:afterAutospacing="0" w:line="276" w:lineRule="auto"/>
        <w:ind w:left="720"/>
        <w:jc w:val="both"/>
        <w:rPr>
          <w:b/>
          <w:sz w:val="28"/>
          <w:szCs w:val="28"/>
        </w:rPr>
      </w:pPr>
      <w:r w:rsidRPr="004C15BF">
        <w:rPr>
          <w:b/>
          <w:sz w:val="28"/>
          <w:szCs w:val="28"/>
        </w:rPr>
        <w:t xml:space="preserve"> </w:t>
      </w:r>
      <w:r w:rsidRPr="004C15BF">
        <w:rPr>
          <w:b/>
          <w:i/>
          <w:sz w:val="28"/>
          <w:szCs w:val="28"/>
        </w:rPr>
        <w:t>Строевые упражнения</w:t>
      </w:r>
      <w:r w:rsidRPr="004C15BF">
        <w:rPr>
          <w:b/>
          <w:sz w:val="28"/>
          <w:szCs w:val="28"/>
        </w:rPr>
        <w:t xml:space="preserve">. </w:t>
      </w:r>
    </w:p>
    <w:p w14:paraId="49ED4A82" w14:textId="223B5955" w:rsidR="005F60A5" w:rsidRPr="004C15BF" w:rsidRDefault="001D7FD0" w:rsidP="005F60A5">
      <w:pPr>
        <w:pStyle w:val="af0"/>
        <w:spacing w:before="0" w:beforeAutospacing="0" w:after="0" w:afterAutospacing="0" w:line="276" w:lineRule="auto"/>
        <w:ind w:firstLine="708"/>
        <w:jc w:val="both"/>
        <w:rPr>
          <w:sz w:val="28"/>
          <w:szCs w:val="28"/>
        </w:rPr>
      </w:pPr>
      <w:r w:rsidRPr="004C15BF">
        <w:rPr>
          <w:sz w:val="28"/>
          <w:szCs w:val="28"/>
        </w:rPr>
        <w:t>Основная стойка: построение в колонну; дв</w:t>
      </w:r>
      <w:r w:rsidR="00445EAE" w:rsidRPr="004C15BF">
        <w:rPr>
          <w:sz w:val="28"/>
          <w:szCs w:val="28"/>
        </w:rPr>
        <w:t xml:space="preserve">ижение по кругу; ходьба на </w:t>
      </w:r>
      <w:proofErr w:type="spellStart"/>
      <w:r w:rsidR="00445EAE" w:rsidRPr="004C15BF">
        <w:rPr>
          <w:sz w:val="28"/>
          <w:szCs w:val="28"/>
        </w:rPr>
        <w:t>полу</w:t>
      </w:r>
      <w:r w:rsidRPr="004C15BF">
        <w:rPr>
          <w:sz w:val="28"/>
          <w:szCs w:val="28"/>
        </w:rPr>
        <w:t>пальцах</w:t>
      </w:r>
      <w:proofErr w:type="spellEnd"/>
      <w:r w:rsidRPr="004C15BF">
        <w:rPr>
          <w:sz w:val="28"/>
          <w:szCs w:val="28"/>
        </w:rPr>
        <w:t xml:space="preserve">; ходьба на пятках; мягкий шаг; ходьба в приседе; острый шаг; приставной шаг; легкий бег; бег с высоким подниманием бедра; бег с захлёстыванием ног назад; подскоки; галоп; полька; комбинация различных беговых и прыжковых упражнений. </w:t>
      </w:r>
    </w:p>
    <w:p w14:paraId="2F50429B" w14:textId="77777777" w:rsidR="001D7FD0" w:rsidRPr="004C15BF" w:rsidRDefault="001D7FD0" w:rsidP="005F60A5">
      <w:pPr>
        <w:pStyle w:val="af0"/>
        <w:spacing w:before="0" w:beforeAutospacing="0" w:after="0" w:afterAutospacing="0" w:line="276" w:lineRule="auto"/>
        <w:ind w:firstLine="708"/>
        <w:jc w:val="both"/>
        <w:rPr>
          <w:sz w:val="28"/>
          <w:szCs w:val="28"/>
        </w:rPr>
      </w:pPr>
      <w:r w:rsidRPr="004C15BF">
        <w:rPr>
          <w:sz w:val="28"/>
          <w:szCs w:val="28"/>
        </w:rPr>
        <w:t>Строевые упражнения: повороты на месте, перестроение из одной колонны в 2-4, передвижения змейкой и по диагонали.</w:t>
      </w:r>
    </w:p>
    <w:p w14:paraId="351804EF" w14:textId="77777777" w:rsidR="001D7FD0" w:rsidRPr="00D67382" w:rsidRDefault="001D7FD0" w:rsidP="00D67382">
      <w:pPr>
        <w:pStyle w:val="af0"/>
        <w:spacing w:before="0" w:beforeAutospacing="0" w:after="0" w:afterAutospacing="0" w:line="276" w:lineRule="auto"/>
        <w:ind w:left="720"/>
        <w:rPr>
          <w:b/>
          <w:i/>
          <w:color w:val="333333"/>
          <w:sz w:val="28"/>
          <w:szCs w:val="28"/>
        </w:rPr>
      </w:pPr>
      <w:r w:rsidRPr="00D67382">
        <w:rPr>
          <w:b/>
          <w:i/>
          <w:color w:val="000000"/>
          <w:sz w:val="28"/>
          <w:szCs w:val="28"/>
        </w:rPr>
        <w:t xml:space="preserve">Общеразвивающие упражнения </w:t>
      </w:r>
      <w:r w:rsidRPr="00D67382">
        <w:rPr>
          <w:i/>
          <w:color w:val="000000"/>
          <w:sz w:val="28"/>
          <w:szCs w:val="28"/>
        </w:rPr>
        <w:t>(ОРУ)</w:t>
      </w:r>
    </w:p>
    <w:p w14:paraId="75820961" w14:textId="77777777" w:rsidR="005F60A5" w:rsidRPr="005F60A5" w:rsidRDefault="005F60A5" w:rsidP="005F60A5">
      <w:pPr>
        <w:spacing w:line="276" w:lineRule="auto"/>
        <w:jc w:val="both"/>
        <w:textAlignment w:val="baseline"/>
        <w:rPr>
          <w:color w:val="000000"/>
          <w:sz w:val="28"/>
          <w:szCs w:val="28"/>
        </w:rPr>
      </w:pPr>
      <w:r w:rsidRPr="005F60A5">
        <w:rPr>
          <w:color w:val="000000"/>
          <w:sz w:val="28"/>
          <w:szCs w:val="28"/>
        </w:rPr>
        <w:t>-комплекс упражнений на развитие силы мышц рук и плечевого пояса, шеи и туловища, ног, голени и стопы</w:t>
      </w:r>
      <w:r>
        <w:rPr>
          <w:color w:val="000000"/>
          <w:sz w:val="28"/>
          <w:szCs w:val="28"/>
        </w:rPr>
        <w:t>;</w:t>
      </w:r>
    </w:p>
    <w:p w14:paraId="18AED629" w14:textId="77777777" w:rsidR="005F60A5" w:rsidRPr="005F60A5" w:rsidRDefault="005F60A5" w:rsidP="005F60A5">
      <w:pPr>
        <w:spacing w:line="276" w:lineRule="auto"/>
        <w:jc w:val="both"/>
        <w:textAlignment w:val="baseline"/>
        <w:rPr>
          <w:color w:val="000000"/>
          <w:sz w:val="28"/>
          <w:szCs w:val="28"/>
        </w:rPr>
      </w:pPr>
      <w:r w:rsidRPr="005F60A5">
        <w:rPr>
          <w:color w:val="000000"/>
          <w:sz w:val="28"/>
          <w:szCs w:val="28"/>
        </w:rPr>
        <w:t>-комплексы упражнений на развитие гибкости: позвоночного столба; локтевых и лучезапястных суставов; голеностопных, коленных и тазобедренных суставов</w:t>
      </w:r>
      <w:r w:rsidR="00FC53D7">
        <w:rPr>
          <w:color w:val="000000"/>
          <w:sz w:val="28"/>
          <w:szCs w:val="28"/>
        </w:rPr>
        <w:t>.</w:t>
      </w:r>
    </w:p>
    <w:p w14:paraId="065AA98E" w14:textId="77777777" w:rsidR="001A23EC" w:rsidRDefault="001A23EC" w:rsidP="00445EAE">
      <w:pPr>
        <w:pStyle w:val="af1"/>
        <w:spacing w:line="276" w:lineRule="auto"/>
        <w:jc w:val="center"/>
        <w:textAlignment w:val="baseline"/>
        <w:rPr>
          <w:b/>
          <w:color w:val="000000"/>
          <w:sz w:val="28"/>
          <w:szCs w:val="28"/>
        </w:rPr>
      </w:pPr>
    </w:p>
    <w:p w14:paraId="5F276B13" w14:textId="4F879939" w:rsidR="005F60A5" w:rsidRPr="004C15BF" w:rsidRDefault="004C15BF" w:rsidP="004C15BF">
      <w:pPr>
        <w:spacing w:line="276" w:lineRule="auto"/>
        <w:textAlignment w:val="baseline"/>
        <w:rPr>
          <w:color w:val="000000"/>
          <w:sz w:val="28"/>
          <w:szCs w:val="28"/>
        </w:rPr>
      </w:pPr>
      <w:r>
        <w:rPr>
          <w:b/>
          <w:color w:val="000000"/>
          <w:sz w:val="28"/>
          <w:szCs w:val="28"/>
        </w:rPr>
        <w:t xml:space="preserve">                          </w:t>
      </w:r>
      <w:r w:rsidR="001D7FD0" w:rsidRPr="004C15BF">
        <w:rPr>
          <w:b/>
          <w:color w:val="000000"/>
          <w:sz w:val="28"/>
          <w:szCs w:val="28"/>
        </w:rPr>
        <w:t>Специальная физическая подготовка</w:t>
      </w:r>
    </w:p>
    <w:p w14:paraId="0643A47A" w14:textId="16A2A8E4" w:rsidR="005F60A5" w:rsidRDefault="001D7FD0" w:rsidP="005F60A5">
      <w:pPr>
        <w:pStyle w:val="af1"/>
        <w:spacing w:line="276" w:lineRule="auto"/>
        <w:ind w:left="0"/>
        <w:jc w:val="both"/>
        <w:textAlignment w:val="baseline"/>
        <w:rPr>
          <w:color w:val="000000"/>
          <w:sz w:val="28"/>
          <w:szCs w:val="28"/>
        </w:rPr>
      </w:pPr>
      <w:r w:rsidRPr="005F60A5">
        <w:rPr>
          <w:color w:val="000000"/>
          <w:sz w:val="28"/>
          <w:szCs w:val="28"/>
        </w:rPr>
        <w:t xml:space="preserve"> </w:t>
      </w:r>
      <w:r w:rsidR="004C15BF">
        <w:rPr>
          <w:color w:val="000000"/>
          <w:sz w:val="28"/>
          <w:szCs w:val="28"/>
        </w:rPr>
        <w:t xml:space="preserve">    </w:t>
      </w:r>
      <w:r w:rsidR="00090267" w:rsidRPr="00090267">
        <w:rPr>
          <w:i/>
          <w:iCs/>
          <w:color w:val="000000"/>
          <w:sz w:val="28"/>
          <w:szCs w:val="28"/>
          <w:u w:val="single"/>
        </w:rPr>
        <w:t>Специальная физическая подготовка</w:t>
      </w:r>
      <w:r w:rsidR="00090267">
        <w:rPr>
          <w:i/>
          <w:iCs/>
          <w:color w:val="000000"/>
          <w:sz w:val="28"/>
          <w:szCs w:val="28"/>
          <w:u w:val="single"/>
        </w:rPr>
        <w:t xml:space="preserve"> (СФП)</w:t>
      </w:r>
      <w:r w:rsidR="00090267">
        <w:rPr>
          <w:color w:val="000000"/>
          <w:sz w:val="28"/>
          <w:szCs w:val="28"/>
        </w:rPr>
        <w:t xml:space="preserve"> – </w:t>
      </w:r>
      <w:r w:rsidRPr="005F60A5">
        <w:rPr>
          <w:color w:val="000000"/>
          <w:sz w:val="28"/>
          <w:szCs w:val="28"/>
        </w:rPr>
        <w:t>это</w:t>
      </w:r>
      <w:r w:rsidR="00090267">
        <w:rPr>
          <w:color w:val="000000"/>
          <w:sz w:val="28"/>
          <w:szCs w:val="28"/>
        </w:rPr>
        <w:t xml:space="preserve"> </w:t>
      </w:r>
      <w:r w:rsidRPr="005F60A5">
        <w:rPr>
          <w:color w:val="000000"/>
          <w:sz w:val="28"/>
          <w:szCs w:val="28"/>
        </w:rPr>
        <w:t xml:space="preserve">специально организованный процесс, направленный на развитие и совершенствование физических качеств, необходимых для успешного освоения и качественного выполнения упражнений конкретного вида спорта. </w:t>
      </w:r>
      <w:r w:rsidR="005F60A5">
        <w:rPr>
          <w:color w:val="000000"/>
          <w:sz w:val="28"/>
          <w:szCs w:val="28"/>
        </w:rPr>
        <w:t xml:space="preserve"> </w:t>
      </w:r>
    </w:p>
    <w:p w14:paraId="29FC99A6" w14:textId="77777777" w:rsidR="00090267" w:rsidRDefault="00090267" w:rsidP="00D43DBE">
      <w:pPr>
        <w:pStyle w:val="af1"/>
        <w:spacing w:line="276" w:lineRule="auto"/>
        <w:ind w:left="0" w:firstLine="708"/>
        <w:jc w:val="both"/>
        <w:textAlignment w:val="baseline"/>
        <w:rPr>
          <w:color w:val="000000"/>
          <w:sz w:val="28"/>
          <w:szCs w:val="28"/>
        </w:rPr>
      </w:pPr>
    </w:p>
    <w:p w14:paraId="27BE28E4" w14:textId="77777777" w:rsidR="00090267" w:rsidRDefault="00090267" w:rsidP="00D43DBE">
      <w:pPr>
        <w:pStyle w:val="af1"/>
        <w:spacing w:line="276" w:lineRule="auto"/>
        <w:ind w:left="0" w:firstLine="708"/>
        <w:jc w:val="both"/>
        <w:textAlignment w:val="baseline"/>
        <w:rPr>
          <w:color w:val="000000"/>
          <w:sz w:val="28"/>
          <w:szCs w:val="28"/>
        </w:rPr>
      </w:pPr>
    </w:p>
    <w:p w14:paraId="6C09975D" w14:textId="0BD035A9" w:rsidR="001D7FD0" w:rsidRPr="00D43DBE" w:rsidRDefault="00090267" w:rsidP="00090267">
      <w:pPr>
        <w:pStyle w:val="af1"/>
        <w:spacing w:line="276" w:lineRule="auto"/>
        <w:ind w:left="0"/>
        <w:jc w:val="both"/>
        <w:textAlignment w:val="baseline"/>
        <w:rPr>
          <w:color w:val="000000"/>
          <w:sz w:val="28"/>
          <w:szCs w:val="28"/>
        </w:rPr>
      </w:pPr>
      <w:r>
        <w:rPr>
          <w:color w:val="000000"/>
          <w:sz w:val="28"/>
          <w:szCs w:val="28"/>
        </w:rPr>
        <w:t xml:space="preserve">    </w:t>
      </w:r>
      <w:r w:rsidR="001D7FD0" w:rsidRPr="00090267">
        <w:rPr>
          <w:i/>
          <w:iCs/>
          <w:color w:val="000000"/>
          <w:sz w:val="28"/>
          <w:szCs w:val="28"/>
        </w:rPr>
        <w:t>Основными средствами СФП</w:t>
      </w:r>
      <w:r w:rsidR="001D7FD0" w:rsidRPr="005F60A5">
        <w:rPr>
          <w:color w:val="000000"/>
          <w:sz w:val="28"/>
          <w:szCs w:val="28"/>
        </w:rPr>
        <w:t xml:space="preserve"> являются </w:t>
      </w:r>
      <w:r w:rsidR="005F60A5">
        <w:rPr>
          <w:color w:val="000000"/>
          <w:sz w:val="28"/>
          <w:szCs w:val="28"/>
        </w:rPr>
        <w:t xml:space="preserve">ритмика, элементарные </w:t>
      </w:r>
      <w:r w:rsidR="005F60A5" w:rsidRPr="00D43DBE">
        <w:rPr>
          <w:color w:val="000000"/>
          <w:sz w:val="28"/>
          <w:szCs w:val="28"/>
        </w:rPr>
        <w:t>упражнения художественной гимнастики</w:t>
      </w:r>
      <w:r w:rsidR="00FC53D7">
        <w:rPr>
          <w:color w:val="000000"/>
          <w:sz w:val="28"/>
          <w:szCs w:val="28"/>
        </w:rPr>
        <w:t>, акробатика</w:t>
      </w:r>
      <w:r w:rsidR="005F60A5" w:rsidRPr="00D43DBE">
        <w:rPr>
          <w:color w:val="000000"/>
          <w:sz w:val="28"/>
          <w:szCs w:val="28"/>
        </w:rPr>
        <w:t>.</w:t>
      </w:r>
    </w:p>
    <w:p w14:paraId="5A5FA26A" w14:textId="77777777" w:rsidR="00090267" w:rsidRDefault="00090267" w:rsidP="00FC53D7">
      <w:pPr>
        <w:pStyle w:val="af0"/>
        <w:shd w:val="clear" w:color="auto" w:fill="FFFFFF"/>
        <w:spacing w:before="0" w:beforeAutospacing="0" w:after="0" w:afterAutospacing="0" w:line="276" w:lineRule="auto"/>
        <w:textAlignment w:val="baseline"/>
        <w:rPr>
          <w:b/>
          <w:i/>
          <w:color w:val="333333"/>
          <w:sz w:val="28"/>
          <w:szCs w:val="28"/>
        </w:rPr>
      </w:pPr>
    </w:p>
    <w:p w14:paraId="25CAF940" w14:textId="77777777" w:rsidR="004C15BF" w:rsidRDefault="004C15BF" w:rsidP="00FC53D7">
      <w:pPr>
        <w:pStyle w:val="af0"/>
        <w:shd w:val="clear" w:color="auto" w:fill="FFFFFF"/>
        <w:spacing w:before="0" w:beforeAutospacing="0" w:after="0" w:afterAutospacing="0" w:line="276" w:lineRule="auto"/>
        <w:textAlignment w:val="baseline"/>
        <w:rPr>
          <w:b/>
          <w:i/>
          <w:color w:val="333333"/>
          <w:sz w:val="28"/>
          <w:szCs w:val="28"/>
        </w:rPr>
      </w:pPr>
    </w:p>
    <w:p w14:paraId="4700A9B8" w14:textId="0EEE8E8E" w:rsidR="001D7FD0" w:rsidRPr="004C15BF" w:rsidRDefault="001D7FD0" w:rsidP="00FC53D7">
      <w:pPr>
        <w:pStyle w:val="af0"/>
        <w:shd w:val="clear" w:color="auto" w:fill="FFFFFF"/>
        <w:spacing w:before="0" w:beforeAutospacing="0" w:after="0" w:afterAutospacing="0" w:line="276" w:lineRule="auto"/>
        <w:textAlignment w:val="baseline"/>
        <w:rPr>
          <w:b/>
          <w:i/>
          <w:sz w:val="28"/>
          <w:szCs w:val="28"/>
        </w:rPr>
      </w:pPr>
      <w:r w:rsidRPr="004C15BF">
        <w:rPr>
          <w:b/>
          <w:i/>
          <w:sz w:val="28"/>
          <w:szCs w:val="28"/>
        </w:rPr>
        <w:t>Хореографическая подготовка</w:t>
      </w:r>
      <w:r w:rsidR="005F60A5" w:rsidRPr="004C15BF">
        <w:rPr>
          <w:b/>
          <w:i/>
          <w:sz w:val="28"/>
          <w:szCs w:val="28"/>
        </w:rPr>
        <w:t xml:space="preserve"> (ритмика)</w:t>
      </w:r>
    </w:p>
    <w:p w14:paraId="7F7BD713" w14:textId="77777777" w:rsidR="00D43DBE" w:rsidRPr="00D43DBE" w:rsidRDefault="001D7FD0" w:rsidP="00445EAE">
      <w:pPr>
        <w:spacing w:line="276" w:lineRule="auto"/>
        <w:ind w:firstLine="708"/>
        <w:jc w:val="both"/>
        <w:rPr>
          <w:color w:val="000000"/>
          <w:sz w:val="28"/>
          <w:szCs w:val="28"/>
        </w:rPr>
      </w:pPr>
      <w:r w:rsidRPr="00D43DBE">
        <w:rPr>
          <w:color w:val="000000"/>
          <w:sz w:val="28"/>
          <w:szCs w:val="28"/>
        </w:rPr>
        <w:t>Понятие «</w:t>
      </w:r>
      <w:r w:rsidR="00D43DBE" w:rsidRPr="00D43DBE">
        <w:rPr>
          <w:color w:val="000000"/>
          <w:sz w:val="28"/>
          <w:szCs w:val="28"/>
        </w:rPr>
        <w:t>ритмика</w:t>
      </w:r>
      <w:r w:rsidRPr="00D43DBE">
        <w:rPr>
          <w:color w:val="000000"/>
          <w:sz w:val="28"/>
          <w:szCs w:val="28"/>
        </w:rPr>
        <w:t xml:space="preserve">» включает в себя всё, что относится к искусству танца. Под хореографической подготовкой в гимнастике понимается система упражнений и методов воздействия, направленных на воспитание </w:t>
      </w:r>
      <w:r w:rsidRPr="00D43DBE">
        <w:rPr>
          <w:color w:val="000000"/>
          <w:sz w:val="28"/>
          <w:szCs w:val="28"/>
        </w:rPr>
        <w:lastRenderedPageBreak/>
        <w:t xml:space="preserve">двигательной культуры </w:t>
      </w:r>
      <w:r w:rsidR="00D43DBE" w:rsidRPr="00D43DBE">
        <w:rPr>
          <w:color w:val="000000"/>
          <w:sz w:val="28"/>
          <w:szCs w:val="28"/>
        </w:rPr>
        <w:t>детей</w:t>
      </w:r>
      <w:r w:rsidRPr="00D43DBE">
        <w:rPr>
          <w:color w:val="000000"/>
          <w:sz w:val="28"/>
          <w:szCs w:val="28"/>
        </w:rPr>
        <w:t>, на расширение их арсенала выразительных средств.</w:t>
      </w:r>
    </w:p>
    <w:p w14:paraId="4CF6EEEF" w14:textId="77777777" w:rsidR="00D43DBE" w:rsidRPr="00D43DBE" w:rsidRDefault="00D43DBE" w:rsidP="00D43DBE">
      <w:pPr>
        <w:spacing w:line="276" w:lineRule="auto"/>
        <w:rPr>
          <w:sz w:val="28"/>
          <w:szCs w:val="28"/>
        </w:rPr>
      </w:pPr>
      <w:r w:rsidRPr="00D43DBE">
        <w:rPr>
          <w:sz w:val="28"/>
          <w:szCs w:val="28"/>
        </w:rPr>
        <w:t xml:space="preserve"> - партер (упражнения на полу);</w:t>
      </w:r>
    </w:p>
    <w:p w14:paraId="38392A8E" w14:textId="77777777" w:rsidR="00D43DBE" w:rsidRPr="00D43DBE" w:rsidRDefault="00D43DBE" w:rsidP="00D43DBE">
      <w:pPr>
        <w:spacing w:line="276" w:lineRule="auto"/>
        <w:rPr>
          <w:sz w:val="28"/>
          <w:szCs w:val="28"/>
        </w:rPr>
      </w:pPr>
      <w:r w:rsidRPr="00D43DBE">
        <w:rPr>
          <w:sz w:val="28"/>
          <w:szCs w:val="28"/>
        </w:rPr>
        <w:t>- позиции рук;</w:t>
      </w:r>
    </w:p>
    <w:p w14:paraId="04225A5D" w14:textId="77777777" w:rsidR="00D43DBE" w:rsidRPr="00D43DBE" w:rsidRDefault="00D43DBE" w:rsidP="00D43DBE">
      <w:pPr>
        <w:spacing w:line="276" w:lineRule="auto"/>
        <w:rPr>
          <w:sz w:val="28"/>
          <w:szCs w:val="28"/>
        </w:rPr>
      </w:pPr>
      <w:r w:rsidRPr="00D43DBE">
        <w:rPr>
          <w:sz w:val="28"/>
          <w:szCs w:val="28"/>
        </w:rPr>
        <w:t>- позиции ног.</w:t>
      </w:r>
    </w:p>
    <w:p w14:paraId="34F14DEB" w14:textId="77777777" w:rsidR="001D7FD0" w:rsidRPr="00D67382" w:rsidRDefault="001D7FD0" w:rsidP="00FC53D7">
      <w:pPr>
        <w:spacing w:line="276" w:lineRule="auto"/>
        <w:textAlignment w:val="baseline"/>
        <w:rPr>
          <w:b/>
          <w:i/>
          <w:color w:val="000000"/>
          <w:sz w:val="28"/>
          <w:szCs w:val="28"/>
        </w:rPr>
      </w:pPr>
      <w:r w:rsidRPr="00D67382">
        <w:rPr>
          <w:b/>
          <w:i/>
          <w:color w:val="000000"/>
          <w:sz w:val="28"/>
          <w:szCs w:val="28"/>
        </w:rPr>
        <w:t>Акробатика</w:t>
      </w:r>
    </w:p>
    <w:p w14:paraId="284709B0" w14:textId="77777777" w:rsidR="00D43DBE" w:rsidRPr="00D43DBE" w:rsidRDefault="00FC53D7" w:rsidP="00FC53D7">
      <w:pPr>
        <w:spacing w:line="276" w:lineRule="auto"/>
        <w:ind w:firstLine="708"/>
        <w:textAlignment w:val="baseline"/>
        <w:rPr>
          <w:b/>
          <w:color w:val="000000"/>
          <w:sz w:val="28"/>
          <w:szCs w:val="28"/>
        </w:rPr>
      </w:pPr>
      <w:r>
        <w:rPr>
          <w:color w:val="000000"/>
          <w:sz w:val="28"/>
          <w:szCs w:val="28"/>
        </w:rPr>
        <w:t>У</w:t>
      </w:r>
      <w:r w:rsidR="00D43DBE" w:rsidRPr="00D43DBE">
        <w:rPr>
          <w:color w:val="000000"/>
          <w:sz w:val="28"/>
          <w:szCs w:val="28"/>
        </w:rPr>
        <w:t>поры, группировки, перекаты, кувырки (вперёд и в сторону), мост из положения стоя</w:t>
      </w:r>
      <w:r w:rsidR="00445EAE">
        <w:rPr>
          <w:color w:val="000000"/>
          <w:sz w:val="28"/>
          <w:szCs w:val="28"/>
        </w:rPr>
        <w:t xml:space="preserve"> (2 год обучения)</w:t>
      </w:r>
      <w:r w:rsidR="00D43DBE" w:rsidRPr="00D43DBE">
        <w:rPr>
          <w:color w:val="000000"/>
          <w:sz w:val="28"/>
          <w:szCs w:val="28"/>
        </w:rPr>
        <w:t>, шпагаты (продольный и поперечный)</w:t>
      </w:r>
      <w:r w:rsidR="00D43DBE">
        <w:rPr>
          <w:color w:val="000000"/>
          <w:sz w:val="28"/>
          <w:szCs w:val="28"/>
        </w:rPr>
        <w:t>.</w:t>
      </w:r>
    </w:p>
    <w:p w14:paraId="484B6C32" w14:textId="0E91B186" w:rsidR="00D43DBE" w:rsidRPr="00FC53D7" w:rsidRDefault="00D43DBE" w:rsidP="00FC53D7">
      <w:pPr>
        <w:spacing w:line="276" w:lineRule="auto"/>
        <w:ind w:firstLine="708"/>
        <w:jc w:val="both"/>
        <w:textAlignment w:val="baseline"/>
        <w:rPr>
          <w:color w:val="000000"/>
          <w:sz w:val="28"/>
          <w:szCs w:val="28"/>
        </w:rPr>
      </w:pPr>
      <w:r w:rsidRPr="00FC53D7">
        <w:rPr>
          <w:color w:val="000000"/>
          <w:sz w:val="28"/>
          <w:szCs w:val="28"/>
        </w:rPr>
        <w:t xml:space="preserve">Повороты – 9 часов: переступание, </w:t>
      </w:r>
      <w:proofErr w:type="spellStart"/>
      <w:r w:rsidRPr="00FC53D7">
        <w:rPr>
          <w:color w:val="000000"/>
          <w:sz w:val="28"/>
          <w:szCs w:val="28"/>
        </w:rPr>
        <w:t>скрёстный</w:t>
      </w:r>
      <w:proofErr w:type="spellEnd"/>
      <w:r w:rsidRPr="00FC53D7">
        <w:rPr>
          <w:color w:val="000000"/>
          <w:sz w:val="28"/>
          <w:szCs w:val="28"/>
        </w:rPr>
        <w:t>, одноимённый на 180</w:t>
      </w:r>
      <w:r w:rsidRPr="00FC53D7">
        <w:rPr>
          <w:color w:val="000000"/>
          <w:sz w:val="28"/>
          <w:szCs w:val="28"/>
          <w:vertAlign w:val="superscript"/>
        </w:rPr>
        <w:t>о</w:t>
      </w:r>
      <w:r w:rsidRPr="00FC53D7">
        <w:rPr>
          <w:color w:val="000000"/>
          <w:sz w:val="28"/>
          <w:szCs w:val="28"/>
        </w:rPr>
        <w:t>, нога на пассе</w:t>
      </w:r>
      <w:r w:rsidR="00FC53D7" w:rsidRPr="00FC53D7">
        <w:rPr>
          <w:color w:val="000000"/>
          <w:sz w:val="28"/>
          <w:szCs w:val="28"/>
        </w:rPr>
        <w:t>.</w:t>
      </w:r>
    </w:p>
    <w:p w14:paraId="10828A0A" w14:textId="77777777" w:rsidR="00D43DBE" w:rsidRPr="00FC53D7" w:rsidRDefault="00D43DBE" w:rsidP="00FC53D7">
      <w:pPr>
        <w:spacing w:line="276" w:lineRule="auto"/>
        <w:ind w:firstLine="708"/>
        <w:jc w:val="both"/>
        <w:textAlignment w:val="baseline"/>
        <w:rPr>
          <w:color w:val="000000"/>
          <w:sz w:val="28"/>
          <w:szCs w:val="28"/>
        </w:rPr>
      </w:pPr>
      <w:r w:rsidRPr="00FC53D7">
        <w:rPr>
          <w:color w:val="000000"/>
          <w:sz w:val="28"/>
          <w:szCs w:val="28"/>
        </w:rPr>
        <w:t>Равновесия – 6 часов: на пассе, в полуприседе, на колене нога вперед</w:t>
      </w:r>
      <w:r w:rsidR="00FC53D7" w:rsidRPr="00FC53D7">
        <w:rPr>
          <w:color w:val="000000"/>
          <w:sz w:val="28"/>
          <w:szCs w:val="28"/>
        </w:rPr>
        <w:t>.</w:t>
      </w:r>
    </w:p>
    <w:p w14:paraId="7AF66D3B" w14:textId="77777777" w:rsidR="00D43DBE" w:rsidRPr="00FC53D7" w:rsidRDefault="00D43DBE" w:rsidP="00FC53D7">
      <w:pPr>
        <w:spacing w:line="276" w:lineRule="auto"/>
        <w:ind w:firstLine="708"/>
        <w:jc w:val="both"/>
        <w:textAlignment w:val="baseline"/>
        <w:rPr>
          <w:color w:val="000000"/>
          <w:sz w:val="28"/>
          <w:szCs w:val="28"/>
        </w:rPr>
      </w:pPr>
      <w:r w:rsidRPr="00FC53D7">
        <w:rPr>
          <w:color w:val="000000"/>
          <w:sz w:val="28"/>
          <w:szCs w:val="28"/>
        </w:rPr>
        <w:t>Волны – 6 часов: руками, туловищем и расслабление рук, стоя на коленях – волна с круговым движением корпуса</w:t>
      </w:r>
      <w:r w:rsidR="00FC53D7" w:rsidRPr="00FC53D7">
        <w:rPr>
          <w:color w:val="000000"/>
          <w:sz w:val="28"/>
          <w:szCs w:val="28"/>
        </w:rPr>
        <w:t>.</w:t>
      </w:r>
    </w:p>
    <w:p w14:paraId="5AC97B33" w14:textId="77777777" w:rsidR="00D43DBE" w:rsidRPr="00FC53D7" w:rsidRDefault="00D43DBE" w:rsidP="00FC53D7">
      <w:pPr>
        <w:spacing w:line="276" w:lineRule="auto"/>
        <w:ind w:firstLine="708"/>
        <w:jc w:val="both"/>
        <w:textAlignment w:val="baseline"/>
        <w:rPr>
          <w:color w:val="000000"/>
          <w:sz w:val="28"/>
          <w:szCs w:val="28"/>
        </w:rPr>
      </w:pPr>
      <w:r w:rsidRPr="00FC53D7">
        <w:rPr>
          <w:color w:val="000000"/>
          <w:sz w:val="28"/>
          <w:szCs w:val="28"/>
        </w:rPr>
        <w:t xml:space="preserve">Наклоны – 3 часов: из </w:t>
      </w:r>
      <w:proofErr w:type="spellStart"/>
      <w:r w:rsidRPr="00FC53D7">
        <w:rPr>
          <w:color w:val="000000"/>
          <w:sz w:val="28"/>
          <w:szCs w:val="28"/>
        </w:rPr>
        <w:t>и.п</w:t>
      </w:r>
      <w:proofErr w:type="spellEnd"/>
      <w:r w:rsidRPr="00FC53D7">
        <w:rPr>
          <w:color w:val="000000"/>
          <w:sz w:val="28"/>
          <w:szCs w:val="28"/>
        </w:rPr>
        <w:t xml:space="preserve">. – </w:t>
      </w:r>
      <w:proofErr w:type="spellStart"/>
      <w:r w:rsidRPr="00FC53D7">
        <w:rPr>
          <w:color w:val="000000"/>
          <w:sz w:val="28"/>
          <w:szCs w:val="28"/>
        </w:rPr>
        <w:t>о.с</w:t>
      </w:r>
      <w:proofErr w:type="spellEnd"/>
      <w:r w:rsidRPr="00FC53D7">
        <w:rPr>
          <w:color w:val="000000"/>
          <w:sz w:val="28"/>
          <w:szCs w:val="28"/>
        </w:rPr>
        <w:t xml:space="preserve">.- вперед, до касания руками пола; из </w:t>
      </w:r>
      <w:proofErr w:type="spellStart"/>
      <w:r w:rsidRPr="00FC53D7">
        <w:rPr>
          <w:color w:val="000000"/>
          <w:sz w:val="28"/>
          <w:szCs w:val="28"/>
        </w:rPr>
        <w:t>и.п</w:t>
      </w:r>
      <w:proofErr w:type="spellEnd"/>
      <w:r w:rsidRPr="00FC53D7">
        <w:rPr>
          <w:color w:val="000000"/>
          <w:sz w:val="28"/>
          <w:szCs w:val="28"/>
        </w:rPr>
        <w:t xml:space="preserve">.- </w:t>
      </w:r>
      <w:proofErr w:type="spellStart"/>
      <w:r w:rsidRPr="00FC53D7">
        <w:rPr>
          <w:color w:val="000000"/>
          <w:sz w:val="28"/>
          <w:szCs w:val="28"/>
        </w:rPr>
        <w:t>о.с</w:t>
      </w:r>
      <w:proofErr w:type="spellEnd"/>
      <w:r w:rsidRPr="00FC53D7">
        <w:rPr>
          <w:color w:val="000000"/>
          <w:sz w:val="28"/>
          <w:szCs w:val="28"/>
        </w:rPr>
        <w:t>.- стойка ноги врозь - в сторону</w:t>
      </w:r>
      <w:r w:rsidR="00FC53D7" w:rsidRPr="00FC53D7">
        <w:rPr>
          <w:color w:val="000000"/>
          <w:sz w:val="28"/>
          <w:szCs w:val="28"/>
        </w:rPr>
        <w:t>.</w:t>
      </w:r>
    </w:p>
    <w:p w14:paraId="7E883CA6" w14:textId="77777777" w:rsidR="00D43DBE" w:rsidRPr="00FC53D7" w:rsidRDefault="00D43DBE" w:rsidP="00FC53D7">
      <w:pPr>
        <w:spacing w:line="276" w:lineRule="auto"/>
        <w:ind w:firstLine="708"/>
        <w:jc w:val="both"/>
        <w:textAlignment w:val="baseline"/>
        <w:rPr>
          <w:color w:val="000000"/>
          <w:sz w:val="28"/>
          <w:szCs w:val="28"/>
        </w:rPr>
      </w:pPr>
      <w:r w:rsidRPr="00FC53D7">
        <w:rPr>
          <w:color w:val="000000"/>
          <w:sz w:val="28"/>
          <w:szCs w:val="28"/>
        </w:rPr>
        <w:t>Прыжки – 7 часов: ноги вместе, поджав ноги, ноги врозь, со сменой ног вперед, со сменой согнутых ног в повороте, открытые, закрытые, прыжок с поворотом вокруг себя на 180</w:t>
      </w:r>
      <w:r w:rsidRPr="00FC53D7">
        <w:rPr>
          <w:color w:val="000000"/>
          <w:sz w:val="28"/>
          <w:szCs w:val="28"/>
          <w:vertAlign w:val="superscript"/>
        </w:rPr>
        <w:t>о</w:t>
      </w:r>
    </w:p>
    <w:p w14:paraId="4B8BA670" w14:textId="77777777" w:rsidR="001D7FD0" w:rsidRPr="00D43DBE" w:rsidRDefault="00D43DBE" w:rsidP="00FC53D7">
      <w:pPr>
        <w:spacing w:line="276" w:lineRule="auto"/>
        <w:ind w:firstLine="708"/>
        <w:jc w:val="both"/>
        <w:textAlignment w:val="baseline"/>
        <w:rPr>
          <w:b/>
          <w:color w:val="000000"/>
          <w:sz w:val="28"/>
          <w:szCs w:val="28"/>
          <w:u w:val="single"/>
        </w:rPr>
      </w:pPr>
      <w:r w:rsidRPr="00FC53D7">
        <w:rPr>
          <w:color w:val="000000"/>
          <w:sz w:val="28"/>
          <w:szCs w:val="28"/>
        </w:rPr>
        <w:t>Гибкость – 7 часов: боковой</w:t>
      </w:r>
      <w:r w:rsidRPr="00D43DBE">
        <w:rPr>
          <w:color w:val="000000"/>
          <w:sz w:val="28"/>
          <w:szCs w:val="28"/>
        </w:rPr>
        <w:t xml:space="preserve"> кувырок в шпагате, перекаты в шпагате</w:t>
      </w:r>
      <w:r w:rsidR="00FC53D7">
        <w:rPr>
          <w:color w:val="000000"/>
          <w:sz w:val="28"/>
          <w:szCs w:val="28"/>
        </w:rPr>
        <w:t>.</w:t>
      </w:r>
    </w:p>
    <w:p w14:paraId="477CF386" w14:textId="77777777" w:rsidR="00D36326" w:rsidRPr="00D36326" w:rsidRDefault="00D36326" w:rsidP="00D36326">
      <w:pPr>
        <w:numPr>
          <w:ilvl w:val="0"/>
          <w:numId w:val="13"/>
        </w:numPr>
        <w:tabs>
          <w:tab w:val="clear" w:pos="0"/>
          <w:tab w:val="num" w:pos="1232"/>
        </w:tabs>
        <w:suppressAutoHyphens/>
        <w:spacing w:line="276" w:lineRule="auto"/>
        <w:ind w:left="1664"/>
        <w:jc w:val="both"/>
        <w:rPr>
          <w:b/>
          <w:sz w:val="28"/>
          <w:szCs w:val="28"/>
        </w:rPr>
      </w:pPr>
    </w:p>
    <w:p w14:paraId="1F97378B" w14:textId="77777777" w:rsidR="00D36326" w:rsidRPr="008E6850" w:rsidRDefault="00D36326" w:rsidP="00D36326">
      <w:pPr>
        <w:numPr>
          <w:ilvl w:val="0"/>
          <w:numId w:val="13"/>
        </w:numPr>
        <w:tabs>
          <w:tab w:val="clear" w:pos="0"/>
          <w:tab w:val="num" w:pos="1232"/>
        </w:tabs>
        <w:suppressAutoHyphens/>
        <w:spacing w:line="276" w:lineRule="auto"/>
        <w:ind w:left="1664"/>
        <w:jc w:val="center"/>
        <w:rPr>
          <w:b/>
          <w:sz w:val="28"/>
          <w:szCs w:val="28"/>
        </w:rPr>
      </w:pPr>
      <w:r w:rsidRPr="00D36326">
        <w:rPr>
          <w:b/>
          <w:sz w:val="28"/>
          <w:szCs w:val="28"/>
        </w:rPr>
        <w:t>2.4. Врачебно-педагогический контроль</w:t>
      </w:r>
    </w:p>
    <w:p w14:paraId="073A9D80" w14:textId="77777777" w:rsidR="008E6850" w:rsidRPr="00D36326" w:rsidRDefault="008E6850" w:rsidP="00D36326">
      <w:pPr>
        <w:numPr>
          <w:ilvl w:val="0"/>
          <w:numId w:val="13"/>
        </w:numPr>
        <w:tabs>
          <w:tab w:val="clear" w:pos="0"/>
          <w:tab w:val="num" w:pos="1232"/>
        </w:tabs>
        <w:suppressAutoHyphens/>
        <w:spacing w:line="276" w:lineRule="auto"/>
        <w:ind w:left="1664"/>
        <w:jc w:val="center"/>
        <w:rPr>
          <w:b/>
          <w:sz w:val="28"/>
          <w:szCs w:val="28"/>
        </w:rPr>
      </w:pPr>
    </w:p>
    <w:p w14:paraId="6EB8EE58" w14:textId="2890A440" w:rsidR="00D36326" w:rsidRPr="00D36326" w:rsidRDefault="00D36326" w:rsidP="00D36326">
      <w:pPr>
        <w:spacing w:line="276" w:lineRule="auto"/>
        <w:ind w:firstLine="708"/>
        <w:jc w:val="both"/>
        <w:rPr>
          <w:b/>
          <w:sz w:val="28"/>
          <w:szCs w:val="28"/>
        </w:rPr>
      </w:pPr>
      <w:r w:rsidRPr="00D36326">
        <w:rPr>
          <w:sz w:val="28"/>
          <w:szCs w:val="28"/>
        </w:rPr>
        <w:t xml:space="preserve">   На обучение по общеразвивающей программе зачисляются все желающие практически здоровые дети, по заявлению родителей или лиц их заменяющих. До начала занятий необходимо представить справку от врача-педиатра о допуске к занятиям в спортивной школе.</w:t>
      </w:r>
    </w:p>
    <w:p w14:paraId="479CA4AC" w14:textId="77777777" w:rsidR="00D36326" w:rsidRPr="00D36326" w:rsidRDefault="00D36326" w:rsidP="00D36326">
      <w:pPr>
        <w:numPr>
          <w:ilvl w:val="8"/>
          <w:numId w:val="13"/>
        </w:numPr>
        <w:tabs>
          <w:tab w:val="clear" w:pos="0"/>
          <w:tab w:val="num" w:pos="1232"/>
        </w:tabs>
        <w:suppressAutoHyphens/>
        <w:spacing w:line="276" w:lineRule="auto"/>
        <w:ind w:left="0" w:firstLine="851"/>
        <w:jc w:val="both"/>
        <w:rPr>
          <w:b/>
          <w:sz w:val="28"/>
          <w:szCs w:val="28"/>
        </w:rPr>
      </w:pPr>
      <w:r w:rsidRPr="00D36326">
        <w:rPr>
          <w:sz w:val="28"/>
          <w:szCs w:val="28"/>
        </w:rPr>
        <w:t xml:space="preserve"> Методика контроля уже на этом этапе тренировочных занятий включает использование комплекса методов: педагогических, медико-биологических, что позволяет определить:</w:t>
      </w:r>
    </w:p>
    <w:p w14:paraId="5F663A51" w14:textId="77777777" w:rsidR="00D36326" w:rsidRPr="00D36326" w:rsidRDefault="00D36326" w:rsidP="00D36326">
      <w:pPr>
        <w:numPr>
          <w:ilvl w:val="0"/>
          <w:numId w:val="13"/>
        </w:numPr>
        <w:tabs>
          <w:tab w:val="clear" w:pos="0"/>
          <w:tab w:val="num" w:pos="1232"/>
        </w:tabs>
        <w:suppressAutoHyphens/>
        <w:spacing w:line="276" w:lineRule="auto"/>
        <w:ind w:left="1664"/>
        <w:jc w:val="both"/>
        <w:rPr>
          <w:b/>
          <w:sz w:val="28"/>
          <w:szCs w:val="28"/>
        </w:rPr>
      </w:pPr>
      <w:r w:rsidRPr="00D36326">
        <w:rPr>
          <w:sz w:val="28"/>
          <w:szCs w:val="28"/>
        </w:rPr>
        <w:t>а) состояние здоровья детей,</w:t>
      </w:r>
    </w:p>
    <w:p w14:paraId="6FD81B7A" w14:textId="77777777" w:rsidR="00D36326" w:rsidRPr="00D36326" w:rsidRDefault="00D36326" w:rsidP="00D36326">
      <w:pPr>
        <w:numPr>
          <w:ilvl w:val="0"/>
          <w:numId w:val="13"/>
        </w:numPr>
        <w:tabs>
          <w:tab w:val="clear" w:pos="0"/>
          <w:tab w:val="num" w:pos="1232"/>
        </w:tabs>
        <w:suppressAutoHyphens/>
        <w:spacing w:line="276" w:lineRule="auto"/>
        <w:ind w:left="1664"/>
        <w:jc w:val="both"/>
        <w:rPr>
          <w:b/>
          <w:sz w:val="28"/>
          <w:szCs w:val="28"/>
        </w:rPr>
      </w:pPr>
      <w:r w:rsidRPr="00D36326">
        <w:rPr>
          <w:sz w:val="28"/>
          <w:szCs w:val="28"/>
        </w:rPr>
        <w:t>б) показатели телосложения,</w:t>
      </w:r>
    </w:p>
    <w:p w14:paraId="50A3004B" w14:textId="77777777" w:rsidR="00D36326" w:rsidRPr="00D36326" w:rsidRDefault="00D36326" w:rsidP="00D36326">
      <w:pPr>
        <w:numPr>
          <w:ilvl w:val="0"/>
          <w:numId w:val="13"/>
        </w:numPr>
        <w:tabs>
          <w:tab w:val="clear" w:pos="0"/>
          <w:tab w:val="num" w:pos="1232"/>
        </w:tabs>
        <w:suppressAutoHyphens/>
        <w:spacing w:line="276" w:lineRule="auto"/>
        <w:ind w:left="1664"/>
        <w:jc w:val="both"/>
        <w:rPr>
          <w:b/>
          <w:sz w:val="28"/>
          <w:szCs w:val="28"/>
        </w:rPr>
      </w:pPr>
      <w:r w:rsidRPr="00D36326">
        <w:rPr>
          <w:sz w:val="28"/>
          <w:szCs w:val="28"/>
        </w:rPr>
        <w:t xml:space="preserve">в) уровень подготовленности. </w:t>
      </w:r>
    </w:p>
    <w:p w14:paraId="184F2985" w14:textId="77777777" w:rsidR="00D36326" w:rsidRPr="00D36326" w:rsidRDefault="00D36326" w:rsidP="00D36326">
      <w:pPr>
        <w:numPr>
          <w:ilvl w:val="0"/>
          <w:numId w:val="13"/>
        </w:numPr>
        <w:tabs>
          <w:tab w:val="clear" w:pos="0"/>
          <w:tab w:val="num" w:pos="1232"/>
        </w:tabs>
        <w:suppressAutoHyphens/>
        <w:spacing w:line="276" w:lineRule="auto"/>
        <w:ind w:left="0"/>
        <w:jc w:val="both"/>
        <w:rPr>
          <w:b/>
          <w:sz w:val="28"/>
          <w:szCs w:val="28"/>
        </w:rPr>
      </w:pPr>
      <w:r w:rsidRPr="00D36326">
        <w:rPr>
          <w:sz w:val="28"/>
          <w:szCs w:val="28"/>
        </w:rPr>
        <w:t xml:space="preserve">                    На основе полученной информации тренер-преподаватель должен вносить соответствующие коррективы в тренировочный процесс.</w:t>
      </w:r>
    </w:p>
    <w:p w14:paraId="2FF898DA" w14:textId="06537DBD" w:rsidR="00D36326" w:rsidRPr="004C5A48" w:rsidRDefault="00D36326" w:rsidP="00D36326">
      <w:pPr>
        <w:numPr>
          <w:ilvl w:val="0"/>
          <w:numId w:val="13"/>
        </w:numPr>
        <w:tabs>
          <w:tab w:val="clear" w:pos="0"/>
          <w:tab w:val="num" w:pos="1232"/>
        </w:tabs>
        <w:suppressAutoHyphens/>
        <w:spacing w:line="276" w:lineRule="auto"/>
        <w:ind w:left="0"/>
        <w:jc w:val="both"/>
        <w:rPr>
          <w:b/>
          <w:sz w:val="28"/>
          <w:szCs w:val="28"/>
        </w:rPr>
      </w:pPr>
      <w:r w:rsidRPr="00D36326">
        <w:rPr>
          <w:sz w:val="28"/>
          <w:szCs w:val="28"/>
        </w:rPr>
        <w:t xml:space="preserve">   </w:t>
      </w:r>
      <w:r w:rsidRPr="00D36326">
        <w:rPr>
          <w:sz w:val="28"/>
          <w:szCs w:val="28"/>
        </w:rPr>
        <w:tab/>
        <w:t xml:space="preserve">              Для определения уровня физической подготовленности ежегодно проводятся контрольные уроки 2 раза в год (в декабре и мае). По данным контрольных нормативов определяется динамика их изменений. </w:t>
      </w:r>
    </w:p>
    <w:p w14:paraId="43A95D28" w14:textId="77777777" w:rsidR="004C5A48" w:rsidRDefault="004C5A48" w:rsidP="004C5A48">
      <w:pPr>
        <w:suppressAutoHyphens/>
        <w:spacing w:line="276" w:lineRule="auto"/>
        <w:jc w:val="both"/>
        <w:rPr>
          <w:sz w:val="28"/>
          <w:szCs w:val="28"/>
        </w:rPr>
      </w:pPr>
    </w:p>
    <w:p w14:paraId="4B5897A8" w14:textId="77777777" w:rsidR="004C5A48" w:rsidRPr="00D36326" w:rsidRDefault="004C5A48" w:rsidP="004C5A48">
      <w:pPr>
        <w:suppressAutoHyphens/>
        <w:spacing w:line="276" w:lineRule="auto"/>
        <w:jc w:val="both"/>
        <w:rPr>
          <w:b/>
          <w:sz w:val="28"/>
          <w:szCs w:val="28"/>
        </w:rPr>
      </w:pPr>
    </w:p>
    <w:p w14:paraId="6F0CAC3F" w14:textId="77777777" w:rsidR="00D36326" w:rsidRPr="00D36326" w:rsidRDefault="00D36326" w:rsidP="00D36326">
      <w:pPr>
        <w:numPr>
          <w:ilvl w:val="0"/>
          <w:numId w:val="13"/>
        </w:numPr>
        <w:tabs>
          <w:tab w:val="clear" w:pos="0"/>
          <w:tab w:val="num" w:pos="1232"/>
        </w:tabs>
        <w:suppressAutoHyphens/>
        <w:spacing w:line="276" w:lineRule="auto"/>
        <w:ind w:left="0"/>
        <w:jc w:val="both"/>
        <w:rPr>
          <w:sz w:val="28"/>
          <w:szCs w:val="28"/>
        </w:rPr>
      </w:pPr>
    </w:p>
    <w:p w14:paraId="5438F0E9" w14:textId="77777777" w:rsidR="001A23EC" w:rsidRDefault="001A23EC" w:rsidP="00D36326">
      <w:pPr>
        <w:jc w:val="center"/>
        <w:rPr>
          <w:b/>
          <w:sz w:val="28"/>
          <w:szCs w:val="28"/>
        </w:rPr>
      </w:pPr>
    </w:p>
    <w:p w14:paraId="277EF695" w14:textId="77777777" w:rsidR="008E6850" w:rsidRPr="00731D4D" w:rsidRDefault="008E6850" w:rsidP="008E6850">
      <w:pPr>
        <w:contextualSpacing/>
        <w:jc w:val="center"/>
        <w:rPr>
          <w:b/>
          <w:sz w:val="28"/>
          <w:szCs w:val="28"/>
        </w:rPr>
      </w:pPr>
      <w:r w:rsidRPr="0021562A">
        <w:rPr>
          <w:b/>
          <w:sz w:val="28"/>
          <w:szCs w:val="28"/>
        </w:rPr>
        <w:lastRenderedPageBreak/>
        <w:t xml:space="preserve">2.5. </w:t>
      </w:r>
      <w:r w:rsidRPr="00731D4D">
        <w:rPr>
          <w:b/>
          <w:sz w:val="28"/>
          <w:szCs w:val="28"/>
        </w:rPr>
        <w:t>Кадровое обеспечение</w:t>
      </w:r>
    </w:p>
    <w:p w14:paraId="4CC68719" w14:textId="77777777" w:rsidR="008E6850" w:rsidRPr="00731D4D" w:rsidRDefault="008E6850" w:rsidP="008E6850">
      <w:pPr>
        <w:contextualSpacing/>
        <w:jc w:val="center"/>
        <w:rPr>
          <w:b/>
          <w:sz w:val="16"/>
          <w:szCs w:val="16"/>
        </w:rPr>
      </w:pPr>
    </w:p>
    <w:p w14:paraId="7739A32B" w14:textId="77777777" w:rsidR="008E6850" w:rsidRPr="00731D4D" w:rsidRDefault="008E6850" w:rsidP="008E6850">
      <w:pPr>
        <w:ind w:firstLine="720"/>
        <w:contextualSpacing/>
        <w:jc w:val="both"/>
        <w:rPr>
          <w:sz w:val="28"/>
          <w:szCs w:val="28"/>
        </w:rPr>
      </w:pPr>
      <w:r w:rsidRPr="00731D4D">
        <w:rPr>
          <w:sz w:val="28"/>
          <w:szCs w:val="28"/>
        </w:rPr>
        <w:t>Реализация образовательной программы обеспечивается педагогическими работниками и другими работниками, имеющими соответствующее образование.</w:t>
      </w:r>
    </w:p>
    <w:p w14:paraId="7935A7B2" w14:textId="77777777" w:rsidR="008E6850" w:rsidRPr="00731D4D" w:rsidRDefault="008E6850" w:rsidP="008E6850">
      <w:pPr>
        <w:ind w:firstLine="720"/>
        <w:contextualSpacing/>
        <w:jc w:val="both"/>
        <w:rPr>
          <w:sz w:val="28"/>
          <w:szCs w:val="28"/>
        </w:rPr>
      </w:pPr>
      <w:r w:rsidRPr="00731D4D">
        <w:rPr>
          <w:sz w:val="28"/>
          <w:szCs w:val="28"/>
        </w:rPr>
        <w:t>Доля педагогических работников, имеющих высшее образование, должна составлять не менее 25% от общего числа педагогических работников, обеспечивающих реализацию образовательной программы.</w:t>
      </w:r>
    </w:p>
    <w:p w14:paraId="1A6F5A44" w14:textId="77777777" w:rsidR="008E6850" w:rsidRDefault="008E6850" w:rsidP="008E6850">
      <w:pPr>
        <w:ind w:firstLine="709"/>
        <w:contextualSpacing/>
        <w:jc w:val="both"/>
        <w:rPr>
          <w:sz w:val="28"/>
          <w:szCs w:val="28"/>
        </w:rPr>
      </w:pPr>
      <w:r w:rsidRPr="00731D4D">
        <w:rPr>
          <w:sz w:val="28"/>
          <w:szCs w:val="28"/>
        </w:rPr>
        <w:t>До 10% от общего числа педагогических работников, которые должны иметь высшее образование, может быть заменено педагогическими работниками дополнительного образования, тренерами-преподавателями и специалистами, имеющими среднее профессиональное образование и стаж практической работы в соответствующей профессиональной сфере более 10 последних лет.</w:t>
      </w:r>
    </w:p>
    <w:p w14:paraId="3CE6AD42" w14:textId="77777777" w:rsidR="008E6850" w:rsidRDefault="008E6850" w:rsidP="008E6850">
      <w:pPr>
        <w:jc w:val="both"/>
        <w:rPr>
          <w:b/>
          <w:sz w:val="28"/>
          <w:szCs w:val="28"/>
        </w:rPr>
      </w:pPr>
    </w:p>
    <w:p w14:paraId="78918C8C" w14:textId="77777777" w:rsidR="00D36326" w:rsidRDefault="00D36326" w:rsidP="00D36326">
      <w:pPr>
        <w:jc w:val="center"/>
        <w:rPr>
          <w:b/>
          <w:sz w:val="28"/>
          <w:szCs w:val="28"/>
        </w:rPr>
      </w:pPr>
      <w:r w:rsidRPr="00D36326">
        <w:rPr>
          <w:b/>
          <w:sz w:val="28"/>
          <w:szCs w:val="28"/>
        </w:rPr>
        <w:t>2.</w:t>
      </w:r>
      <w:r w:rsidR="008E6850">
        <w:rPr>
          <w:b/>
          <w:sz w:val="28"/>
          <w:szCs w:val="28"/>
        </w:rPr>
        <w:t>6</w:t>
      </w:r>
      <w:r w:rsidRPr="00D36326">
        <w:rPr>
          <w:b/>
          <w:sz w:val="28"/>
          <w:szCs w:val="28"/>
        </w:rPr>
        <w:t>. Материально-техническое обеспечение</w:t>
      </w:r>
    </w:p>
    <w:p w14:paraId="02C9D352" w14:textId="77777777" w:rsidR="00D36326" w:rsidRPr="00D36326" w:rsidRDefault="00D36326" w:rsidP="00D36326">
      <w:pPr>
        <w:jc w:val="center"/>
        <w:rPr>
          <w:b/>
          <w:sz w:val="28"/>
          <w:szCs w:val="28"/>
        </w:rPr>
      </w:pPr>
    </w:p>
    <w:p w14:paraId="13BC9907" w14:textId="0E451715" w:rsidR="00D36326" w:rsidRPr="00D36326" w:rsidRDefault="00D36326" w:rsidP="008E6850">
      <w:pPr>
        <w:spacing w:line="276" w:lineRule="auto"/>
        <w:ind w:firstLine="708"/>
        <w:jc w:val="both"/>
        <w:rPr>
          <w:b/>
          <w:sz w:val="28"/>
          <w:szCs w:val="28"/>
        </w:rPr>
      </w:pPr>
      <w:r w:rsidRPr="00D36326">
        <w:rPr>
          <w:sz w:val="28"/>
          <w:szCs w:val="28"/>
        </w:rPr>
        <w:t xml:space="preserve">   Для организации занятий в спортивно-оздоровительных группах по данной программе и успешной реализации необходимо следующее оборудование:</w:t>
      </w:r>
    </w:p>
    <w:p w14:paraId="454769C7" w14:textId="77777777" w:rsidR="00D36326" w:rsidRPr="00D36326" w:rsidRDefault="00D36326" w:rsidP="008E6850">
      <w:pPr>
        <w:pStyle w:val="3"/>
        <w:spacing w:after="0"/>
        <w:ind w:left="0"/>
        <w:jc w:val="both"/>
        <w:rPr>
          <w:b w:val="0"/>
          <w:sz w:val="28"/>
          <w:szCs w:val="28"/>
        </w:rPr>
      </w:pPr>
      <w:r w:rsidRPr="00D36326">
        <w:rPr>
          <w:b w:val="0"/>
          <w:sz w:val="28"/>
          <w:szCs w:val="28"/>
        </w:rPr>
        <w:t>1. Площадка;</w:t>
      </w:r>
    </w:p>
    <w:p w14:paraId="5FB1C5AB" w14:textId="77777777" w:rsidR="00D36326" w:rsidRPr="00D36326" w:rsidRDefault="00D36326" w:rsidP="008E6850">
      <w:pPr>
        <w:pStyle w:val="3"/>
        <w:spacing w:after="0"/>
        <w:ind w:left="0"/>
        <w:jc w:val="both"/>
        <w:rPr>
          <w:b w:val="0"/>
          <w:sz w:val="28"/>
          <w:szCs w:val="28"/>
        </w:rPr>
      </w:pPr>
      <w:r w:rsidRPr="00D36326">
        <w:rPr>
          <w:b w:val="0"/>
          <w:sz w:val="28"/>
          <w:szCs w:val="28"/>
        </w:rPr>
        <w:t>2. Мячи;</w:t>
      </w:r>
    </w:p>
    <w:p w14:paraId="41F90ACF" w14:textId="77777777" w:rsidR="00D36326" w:rsidRPr="00ED17EE" w:rsidRDefault="00D36326" w:rsidP="008E6850">
      <w:pPr>
        <w:pStyle w:val="3"/>
        <w:spacing w:after="0"/>
        <w:ind w:left="0"/>
        <w:jc w:val="both"/>
        <w:rPr>
          <w:b w:val="0"/>
          <w:sz w:val="28"/>
          <w:szCs w:val="28"/>
        </w:rPr>
      </w:pPr>
      <w:r w:rsidRPr="00ED17EE">
        <w:rPr>
          <w:b w:val="0"/>
          <w:sz w:val="28"/>
          <w:szCs w:val="28"/>
        </w:rPr>
        <w:t>3. Скакалки;</w:t>
      </w:r>
    </w:p>
    <w:p w14:paraId="0A20914D" w14:textId="77777777" w:rsidR="00D36326" w:rsidRPr="00ED17EE" w:rsidRDefault="00D36326" w:rsidP="008E6850">
      <w:pPr>
        <w:pStyle w:val="3"/>
        <w:spacing w:after="0"/>
        <w:ind w:left="0"/>
        <w:jc w:val="both"/>
        <w:rPr>
          <w:b w:val="0"/>
          <w:sz w:val="28"/>
          <w:szCs w:val="28"/>
        </w:rPr>
      </w:pPr>
      <w:r w:rsidRPr="00ED17EE">
        <w:rPr>
          <w:b w:val="0"/>
          <w:sz w:val="28"/>
          <w:szCs w:val="28"/>
        </w:rPr>
        <w:t xml:space="preserve">4. Гимнастические </w:t>
      </w:r>
      <w:r>
        <w:rPr>
          <w:b w:val="0"/>
          <w:sz w:val="28"/>
          <w:szCs w:val="28"/>
        </w:rPr>
        <w:t>скамейки</w:t>
      </w:r>
      <w:r w:rsidRPr="00ED17EE">
        <w:rPr>
          <w:b w:val="0"/>
          <w:sz w:val="28"/>
          <w:szCs w:val="28"/>
        </w:rPr>
        <w:t>;</w:t>
      </w:r>
    </w:p>
    <w:p w14:paraId="1E72F23E" w14:textId="77777777" w:rsidR="00D36326" w:rsidRPr="00ED17EE" w:rsidRDefault="00D36326" w:rsidP="008E6850">
      <w:pPr>
        <w:pStyle w:val="3"/>
        <w:spacing w:after="0"/>
        <w:ind w:left="0"/>
        <w:jc w:val="both"/>
        <w:rPr>
          <w:b w:val="0"/>
          <w:sz w:val="28"/>
          <w:szCs w:val="28"/>
        </w:rPr>
      </w:pPr>
      <w:r w:rsidRPr="00ED17EE">
        <w:rPr>
          <w:b w:val="0"/>
          <w:sz w:val="28"/>
          <w:szCs w:val="28"/>
        </w:rPr>
        <w:t>5. Рулетка;</w:t>
      </w:r>
    </w:p>
    <w:p w14:paraId="3AC40200" w14:textId="77777777" w:rsidR="00D36326" w:rsidRPr="00ED17EE" w:rsidRDefault="00D36326" w:rsidP="008E6850">
      <w:pPr>
        <w:pStyle w:val="3"/>
        <w:spacing w:after="0"/>
        <w:ind w:left="0"/>
        <w:jc w:val="both"/>
        <w:rPr>
          <w:b w:val="0"/>
          <w:sz w:val="28"/>
          <w:szCs w:val="28"/>
        </w:rPr>
      </w:pPr>
      <w:r w:rsidRPr="00ED17EE">
        <w:rPr>
          <w:b w:val="0"/>
          <w:sz w:val="28"/>
          <w:szCs w:val="28"/>
        </w:rPr>
        <w:t>6. Секундомер;</w:t>
      </w:r>
    </w:p>
    <w:p w14:paraId="0C8D8CCD" w14:textId="77777777" w:rsidR="00D36326" w:rsidRPr="00ED17EE" w:rsidRDefault="00D36326" w:rsidP="008E6850">
      <w:pPr>
        <w:pStyle w:val="3"/>
        <w:spacing w:after="0"/>
        <w:ind w:left="0"/>
        <w:jc w:val="both"/>
        <w:rPr>
          <w:b w:val="0"/>
          <w:sz w:val="28"/>
          <w:szCs w:val="28"/>
        </w:rPr>
      </w:pPr>
      <w:r w:rsidRPr="00ED17EE">
        <w:rPr>
          <w:b w:val="0"/>
          <w:sz w:val="28"/>
          <w:szCs w:val="28"/>
        </w:rPr>
        <w:t>7. Свисток;</w:t>
      </w:r>
    </w:p>
    <w:p w14:paraId="2D5F3CEF" w14:textId="77777777" w:rsidR="00D36326" w:rsidRPr="00ED17EE" w:rsidRDefault="00D36326" w:rsidP="008E6850">
      <w:pPr>
        <w:pStyle w:val="3"/>
        <w:spacing w:after="0"/>
        <w:ind w:left="0"/>
        <w:jc w:val="both"/>
        <w:rPr>
          <w:b w:val="0"/>
          <w:sz w:val="28"/>
          <w:szCs w:val="28"/>
        </w:rPr>
      </w:pPr>
      <w:r w:rsidRPr="00ED17EE">
        <w:rPr>
          <w:b w:val="0"/>
          <w:sz w:val="28"/>
          <w:szCs w:val="28"/>
        </w:rPr>
        <w:t>8. Маты гимнастические;</w:t>
      </w:r>
    </w:p>
    <w:p w14:paraId="39B179F6" w14:textId="77777777" w:rsidR="00D36326" w:rsidRPr="00ED17EE" w:rsidRDefault="00D36326" w:rsidP="008E6850">
      <w:pPr>
        <w:pStyle w:val="3"/>
        <w:spacing w:after="0"/>
        <w:ind w:left="0"/>
        <w:jc w:val="both"/>
        <w:rPr>
          <w:b w:val="0"/>
          <w:sz w:val="28"/>
          <w:szCs w:val="28"/>
        </w:rPr>
      </w:pPr>
      <w:r w:rsidRPr="00ED17EE">
        <w:rPr>
          <w:b w:val="0"/>
          <w:sz w:val="28"/>
          <w:szCs w:val="28"/>
        </w:rPr>
        <w:t>9. Малый мяч для метания;</w:t>
      </w:r>
    </w:p>
    <w:p w14:paraId="68A0A3BD" w14:textId="77777777" w:rsidR="00D36326" w:rsidRPr="00ED17EE" w:rsidRDefault="00D36326" w:rsidP="008E6850">
      <w:pPr>
        <w:pStyle w:val="3"/>
        <w:spacing w:after="0"/>
        <w:ind w:left="0"/>
        <w:jc w:val="both"/>
        <w:rPr>
          <w:b w:val="0"/>
          <w:sz w:val="28"/>
          <w:szCs w:val="28"/>
        </w:rPr>
      </w:pPr>
      <w:r w:rsidRPr="00ED17EE">
        <w:rPr>
          <w:b w:val="0"/>
          <w:sz w:val="28"/>
          <w:szCs w:val="28"/>
        </w:rPr>
        <w:t xml:space="preserve">10. </w:t>
      </w:r>
      <w:r w:rsidR="005F35B1">
        <w:rPr>
          <w:b w:val="0"/>
          <w:sz w:val="28"/>
          <w:szCs w:val="28"/>
        </w:rPr>
        <w:t>Д</w:t>
      </w:r>
      <w:r>
        <w:rPr>
          <w:b w:val="0"/>
          <w:sz w:val="28"/>
          <w:szCs w:val="28"/>
        </w:rPr>
        <w:t>ругое</w:t>
      </w:r>
      <w:r w:rsidRPr="00ED17EE">
        <w:rPr>
          <w:b w:val="0"/>
          <w:sz w:val="28"/>
          <w:szCs w:val="28"/>
        </w:rPr>
        <w:t xml:space="preserve"> оборудование.</w:t>
      </w:r>
    </w:p>
    <w:p w14:paraId="75B66D89" w14:textId="77777777" w:rsidR="00D36326" w:rsidRPr="00FC53D7" w:rsidRDefault="00D36326" w:rsidP="00FC53D7">
      <w:pPr>
        <w:spacing w:line="276" w:lineRule="auto"/>
        <w:rPr>
          <w:sz w:val="28"/>
          <w:szCs w:val="28"/>
        </w:rPr>
      </w:pPr>
    </w:p>
    <w:p w14:paraId="4312B284" w14:textId="77777777" w:rsidR="00090267" w:rsidRDefault="00090267" w:rsidP="00FC53D7">
      <w:pPr>
        <w:spacing w:line="276" w:lineRule="auto"/>
        <w:jc w:val="center"/>
        <w:rPr>
          <w:b/>
          <w:sz w:val="28"/>
          <w:szCs w:val="28"/>
        </w:rPr>
      </w:pPr>
    </w:p>
    <w:p w14:paraId="1006DED2" w14:textId="77777777" w:rsidR="00090267" w:rsidRDefault="00090267" w:rsidP="00FC53D7">
      <w:pPr>
        <w:spacing w:line="276" w:lineRule="auto"/>
        <w:jc w:val="center"/>
        <w:rPr>
          <w:b/>
          <w:sz w:val="28"/>
          <w:szCs w:val="28"/>
        </w:rPr>
      </w:pPr>
    </w:p>
    <w:p w14:paraId="5495E913" w14:textId="77777777" w:rsidR="004C5A48" w:rsidRDefault="004C5A48" w:rsidP="00FC53D7">
      <w:pPr>
        <w:spacing w:line="276" w:lineRule="auto"/>
        <w:jc w:val="center"/>
        <w:rPr>
          <w:b/>
          <w:sz w:val="28"/>
          <w:szCs w:val="28"/>
        </w:rPr>
      </w:pPr>
    </w:p>
    <w:p w14:paraId="30B194D4" w14:textId="77777777" w:rsidR="004C5A48" w:rsidRDefault="004C5A48" w:rsidP="00FC53D7">
      <w:pPr>
        <w:spacing w:line="276" w:lineRule="auto"/>
        <w:jc w:val="center"/>
        <w:rPr>
          <w:b/>
          <w:sz w:val="28"/>
          <w:szCs w:val="28"/>
        </w:rPr>
      </w:pPr>
    </w:p>
    <w:p w14:paraId="58FBBA96" w14:textId="77777777" w:rsidR="004C5A48" w:rsidRDefault="004C5A48" w:rsidP="00FC53D7">
      <w:pPr>
        <w:spacing w:line="276" w:lineRule="auto"/>
        <w:jc w:val="center"/>
        <w:rPr>
          <w:b/>
          <w:sz w:val="28"/>
          <w:szCs w:val="28"/>
        </w:rPr>
      </w:pPr>
    </w:p>
    <w:p w14:paraId="338323DA" w14:textId="77777777" w:rsidR="004C5A48" w:rsidRDefault="004C5A48" w:rsidP="00FC53D7">
      <w:pPr>
        <w:spacing w:line="276" w:lineRule="auto"/>
        <w:jc w:val="center"/>
        <w:rPr>
          <w:b/>
          <w:sz w:val="28"/>
          <w:szCs w:val="28"/>
        </w:rPr>
      </w:pPr>
    </w:p>
    <w:p w14:paraId="1917F9FE" w14:textId="77777777" w:rsidR="004C5A48" w:rsidRDefault="004C5A48" w:rsidP="00FC53D7">
      <w:pPr>
        <w:spacing w:line="276" w:lineRule="auto"/>
        <w:jc w:val="center"/>
        <w:rPr>
          <w:b/>
          <w:sz w:val="28"/>
          <w:szCs w:val="28"/>
        </w:rPr>
      </w:pPr>
    </w:p>
    <w:p w14:paraId="33C688D4" w14:textId="77777777" w:rsidR="004C5A48" w:rsidRDefault="004C5A48" w:rsidP="00FC53D7">
      <w:pPr>
        <w:spacing w:line="276" w:lineRule="auto"/>
        <w:jc w:val="center"/>
        <w:rPr>
          <w:b/>
          <w:sz w:val="28"/>
          <w:szCs w:val="28"/>
        </w:rPr>
      </w:pPr>
    </w:p>
    <w:p w14:paraId="484E51B1" w14:textId="77777777" w:rsidR="004C5A48" w:rsidRDefault="004C5A48" w:rsidP="00FC53D7">
      <w:pPr>
        <w:spacing w:line="276" w:lineRule="auto"/>
        <w:jc w:val="center"/>
        <w:rPr>
          <w:b/>
          <w:sz w:val="28"/>
          <w:szCs w:val="28"/>
        </w:rPr>
      </w:pPr>
    </w:p>
    <w:p w14:paraId="551DF8A1" w14:textId="77777777" w:rsidR="00090267" w:rsidRDefault="00090267" w:rsidP="00FC53D7">
      <w:pPr>
        <w:spacing w:line="276" w:lineRule="auto"/>
        <w:jc w:val="center"/>
        <w:rPr>
          <w:b/>
          <w:sz w:val="28"/>
          <w:szCs w:val="28"/>
        </w:rPr>
      </w:pPr>
    </w:p>
    <w:p w14:paraId="71946E90" w14:textId="77777777" w:rsidR="00090267" w:rsidRDefault="00090267" w:rsidP="00FC53D7">
      <w:pPr>
        <w:spacing w:line="276" w:lineRule="auto"/>
        <w:jc w:val="center"/>
        <w:rPr>
          <w:b/>
          <w:sz w:val="28"/>
          <w:szCs w:val="28"/>
        </w:rPr>
      </w:pPr>
    </w:p>
    <w:p w14:paraId="6D51BCBB" w14:textId="77777777" w:rsidR="00090267" w:rsidRDefault="00090267" w:rsidP="00FC53D7">
      <w:pPr>
        <w:spacing w:line="276" w:lineRule="auto"/>
        <w:jc w:val="center"/>
        <w:rPr>
          <w:b/>
          <w:sz w:val="28"/>
          <w:szCs w:val="28"/>
        </w:rPr>
      </w:pPr>
    </w:p>
    <w:p w14:paraId="729525D7" w14:textId="666289EA" w:rsidR="00822987" w:rsidRDefault="00822987" w:rsidP="00FC53D7">
      <w:pPr>
        <w:spacing w:line="276" w:lineRule="auto"/>
        <w:jc w:val="center"/>
        <w:rPr>
          <w:b/>
          <w:sz w:val="28"/>
          <w:szCs w:val="28"/>
        </w:rPr>
      </w:pPr>
      <w:r w:rsidRPr="00D43DBE">
        <w:rPr>
          <w:b/>
          <w:sz w:val="28"/>
          <w:szCs w:val="28"/>
          <w:lang w:val="en-US"/>
        </w:rPr>
        <w:lastRenderedPageBreak/>
        <w:t>III</w:t>
      </w:r>
      <w:r w:rsidRPr="00D43DBE">
        <w:rPr>
          <w:b/>
          <w:sz w:val="28"/>
          <w:szCs w:val="28"/>
        </w:rPr>
        <w:t>. МЕТОДИЧЕСКАЯ ЧАСТЬ</w:t>
      </w:r>
    </w:p>
    <w:p w14:paraId="5ED999B9" w14:textId="77777777" w:rsidR="00D43DBE" w:rsidRPr="00D43DBE" w:rsidRDefault="00D43DBE" w:rsidP="00FC53D7">
      <w:pPr>
        <w:spacing w:line="276" w:lineRule="auto"/>
        <w:jc w:val="center"/>
        <w:rPr>
          <w:b/>
          <w:sz w:val="16"/>
          <w:szCs w:val="16"/>
        </w:rPr>
      </w:pPr>
    </w:p>
    <w:p w14:paraId="5CEB2858" w14:textId="77777777" w:rsidR="001D7FD0" w:rsidRPr="00D43DBE" w:rsidRDefault="00D43DBE" w:rsidP="00FC53D7">
      <w:pPr>
        <w:tabs>
          <w:tab w:val="left" w:pos="284"/>
          <w:tab w:val="left" w:pos="426"/>
        </w:tabs>
        <w:spacing w:line="276" w:lineRule="auto"/>
        <w:ind w:firstLine="284"/>
        <w:jc w:val="both"/>
        <w:rPr>
          <w:sz w:val="28"/>
          <w:szCs w:val="28"/>
        </w:rPr>
      </w:pPr>
      <w:r>
        <w:rPr>
          <w:sz w:val="28"/>
          <w:szCs w:val="28"/>
        </w:rPr>
        <w:tab/>
      </w:r>
      <w:r>
        <w:rPr>
          <w:sz w:val="28"/>
          <w:szCs w:val="28"/>
        </w:rPr>
        <w:tab/>
      </w:r>
      <w:r w:rsidR="001D7FD0" w:rsidRPr="00D43DBE">
        <w:rPr>
          <w:sz w:val="28"/>
          <w:szCs w:val="28"/>
        </w:rPr>
        <w:t>Физическими качествами человека принято называть отдельные его двигательные возможности, такие как:</w:t>
      </w:r>
    </w:p>
    <w:p w14:paraId="4477A584" w14:textId="6E6BE1E5" w:rsidR="001D7FD0" w:rsidRPr="00D43DBE" w:rsidRDefault="001D7FD0" w:rsidP="00FC53D7">
      <w:pPr>
        <w:tabs>
          <w:tab w:val="left" w:pos="284"/>
        </w:tabs>
        <w:spacing w:line="276" w:lineRule="auto"/>
        <w:ind w:firstLine="284"/>
        <w:jc w:val="both"/>
        <w:rPr>
          <w:sz w:val="28"/>
          <w:szCs w:val="28"/>
        </w:rPr>
      </w:pPr>
      <w:r w:rsidRPr="00D43DBE">
        <w:rPr>
          <w:sz w:val="28"/>
          <w:szCs w:val="28"/>
        </w:rPr>
        <w:t xml:space="preserve">1) </w:t>
      </w:r>
      <w:r w:rsidRPr="00184AC3">
        <w:rPr>
          <w:i/>
          <w:iCs/>
          <w:sz w:val="28"/>
          <w:szCs w:val="28"/>
        </w:rPr>
        <w:t>Координация</w:t>
      </w:r>
      <w:r w:rsidR="00B541AD">
        <w:rPr>
          <w:sz w:val="28"/>
          <w:szCs w:val="28"/>
        </w:rPr>
        <w:t xml:space="preserve"> </w:t>
      </w:r>
      <w:r w:rsidRPr="00D43DBE">
        <w:rPr>
          <w:sz w:val="28"/>
          <w:szCs w:val="28"/>
        </w:rPr>
        <w:t>-</w:t>
      </w:r>
      <w:r w:rsidR="00B541AD">
        <w:rPr>
          <w:sz w:val="28"/>
          <w:szCs w:val="28"/>
        </w:rPr>
        <w:t xml:space="preserve"> </w:t>
      </w:r>
      <w:r w:rsidRPr="00D43DBE">
        <w:rPr>
          <w:sz w:val="28"/>
          <w:szCs w:val="28"/>
        </w:rPr>
        <w:t>способность к целесообразной организации мышечной деятельности, за счет включения в работу только необходимых мышечных групп целесообразной скоростью и силой мышечных напряжений;</w:t>
      </w:r>
    </w:p>
    <w:p w14:paraId="3D1581DC" w14:textId="6FF97806" w:rsidR="001D7FD0" w:rsidRPr="00D43DBE" w:rsidRDefault="001D7FD0" w:rsidP="00D43DBE">
      <w:pPr>
        <w:tabs>
          <w:tab w:val="left" w:pos="284"/>
        </w:tabs>
        <w:spacing w:line="276" w:lineRule="auto"/>
        <w:ind w:firstLine="284"/>
        <w:jc w:val="both"/>
        <w:rPr>
          <w:sz w:val="28"/>
          <w:szCs w:val="28"/>
        </w:rPr>
      </w:pPr>
      <w:r w:rsidRPr="00D43DBE">
        <w:rPr>
          <w:sz w:val="28"/>
          <w:szCs w:val="28"/>
        </w:rPr>
        <w:t xml:space="preserve">2) </w:t>
      </w:r>
      <w:r w:rsidRPr="00184AC3">
        <w:rPr>
          <w:i/>
          <w:iCs/>
          <w:sz w:val="28"/>
          <w:szCs w:val="28"/>
        </w:rPr>
        <w:t>Ловкость</w:t>
      </w:r>
      <w:r w:rsidR="00B541AD">
        <w:rPr>
          <w:sz w:val="28"/>
          <w:szCs w:val="28"/>
        </w:rPr>
        <w:t xml:space="preserve"> – </w:t>
      </w:r>
      <w:r w:rsidRPr="00D43DBE">
        <w:rPr>
          <w:sz w:val="28"/>
          <w:szCs w:val="28"/>
        </w:rPr>
        <w:t>это</w:t>
      </w:r>
      <w:r w:rsidR="00B541AD">
        <w:rPr>
          <w:sz w:val="28"/>
          <w:szCs w:val="28"/>
        </w:rPr>
        <w:t xml:space="preserve"> </w:t>
      </w:r>
      <w:r w:rsidRPr="00D43DBE">
        <w:rPr>
          <w:sz w:val="28"/>
          <w:szCs w:val="28"/>
        </w:rPr>
        <w:t>способность быстро осваивать новые движения и перестраивать двигательную деятельность в соответствии с требованиями меняющейся обстановки;</w:t>
      </w:r>
    </w:p>
    <w:p w14:paraId="7D23A4A4" w14:textId="7BB650F3" w:rsidR="001D7FD0" w:rsidRPr="00D43DBE" w:rsidRDefault="001D7FD0" w:rsidP="00D43DBE">
      <w:pPr>
        <w:tabs>
          <w:tab w:val="left" w:pos="284"/>
        </w:tabs>
        <w:spacing w:line="276" w:lineRule="auto"/>
        <w:ind w:firstLine="284"/>
        <w:jc w:val="both"/>
        <w:rPr>
          <w:sz w:val="28"/>
          <w:szCs w:val="28"/>
        </w:rPr>
      </w:pPr>
      <w:r w:rsidRPr="00D43DBE">
        <w:rPr>
          <w:sz w:val="28"/>
          <w:szCs w:val="28"/>
        </w:rPr>
        <w:t xml:space="preserve">3) </w:t>
      </w:r>
      <w:r w:rsidRPr="00184AC3">
        <w:rPr>
          <w:i/>
          <w:iCs/>
          <w:sz w:val="28"/>
          <w:szCs w:val="28"/>
        </w:rPr>
        <w:t>Гибкость</w:t>
      </w:r>
      <w:r w:rsidR="00B541AD">
        <w:rPr>
          <w:sz w:val="28"/>
          <w:szCs w:val="28"/>
        </w:rPr>
        <w:t xml:space="preserve"> – </w:t>
      </w:r>
      <w:r w:rsidRPr="00D43DBE">
        <w:rPr>
          <w:sz w:val="28"/>
          <w:szCs w:val="28"/>
        </w:rPr>
        <w:t>это</w:t>
      </w:r>
      <w:r w:rsidR="00B541AD">
        <w:rPr>
          <w:sz w:val="28"/>
          <w:szCs w:val="28"/>
        </w:rPr>
        <w:t xml:space="preserve"> </w:t>
      </w:r>
      <w:r w:rsidRPr="00D43DBE">
        <w:rPr>
          <w:sz w:val="28"/>
          <w:szCs w:val="28"/>
        </w:rPr>
        <w:t>умение хорошо расслаблять мышцы, способность выполнять движения с большой амплитудой, пассивно и активно;</w:t>
      </w:r>
    </w:p>
    <w:p w14:paraId="5B7031F8" w14:textId="6B75BC25" w:rsidR="001D7FD0" w:rsidRPr="00D43DBE" w:rsidRDefault="001D7FD0" w:rsidP="00D43DBE">
      <w:pPr>
        <w:tabs>
          <w:tab w:val="left" w:pos="284"/>
        </w:tabs>
        <w:spacing w:line="276" w:lineRule="auto"/>
        <w:ind w:firstLine="284"/>
        <w:jc w:val="both"/>
        <w:rPr>
          <w:sz w:val="28"/>
          <w:szCs w:val="28"/>
        </w:rPr>
      </w:pPr>
      <w:r w:rsidRPr="00D43DBE">
        <w:rPr>
          <w:sz w:val="28"/>
          <w:szCs w:val="28"/>
        </w:rPr>
        <w:t xml:space="preserve">4) </w:t>
      </w:r>
      <w:r w:rsidRPr="00184AC3">
        <w:rPr>
          <w:i/>
          <w:iCs/>
          <w:sz w:val="28"/>
          <w:szCs w:val="28"/>
        </w:rPr>
        <w:t>Сила</w:t>
      </w:r>
      <w:r w:rsidR="00B541AD">
        <w:rPr>
          <w:sz w:val="28"/>
          <w:szCs w:val="28"/>
        </w:rPr>
        <w:t xml:space="preserve"> – </w:t>
      </w:r>
      <w:r w:rsidRPr="00D43DBE">
        <w:rPr>
          <w:sz w:val="28"/>
          <w:szCs w:val="28"/>
        </w:rPr>
        <w:t>способность</w:t>
      </w:r>
      <w:r w:rsidR="00B541AD">
        <w:rPr>
          <w:sz w:val="28"/>
          <w:szCs w:val="28"/>
        </w:rPr>
        <w:t xml:space="preserve"> </w:t>
      </w:r>
      <w:r w:rsidRPr="00D43DBE">
        <w:rPr>
          <w:sz w:val="28"/>
          <w:szCs w:val="28"/>
        </w:rPr>
        <w:t>преодолевать внешнее сопротивление или противодействовать ему за счет мышечных усилий в статических и динамических движениях;</w:t>
      </w:r>
    </w:p>
    <w:p w14:paraId="7A39E3D0" w14:textId="3FF475E1" w:rsidR="001D7FD0" w:rsidRPr="00D43DBE" w:rsidRDefault="001D7FD0" w:rsidP="00D43DBE">
      <w:pPr>
        <w:spacing w:line="276" w:lineRule="auto"/>
        <w:jc w:val="both"/>
        <w:rPr>
          <w:sz w:val="28"/>
          <w:szCs w:val="28"/>
        </w:rPr>
      </w:pPr>
      <w:r w:rsidRPr="00D43DBE">
        <w:rPr>
          <w:sz w:val="28"/>
          <w:szCs w:val="28"/>
        </w:rPr>
        <w:t xml:space="preserve">     5) </w:t>
      </w:r>
      <w:r w:rsidRPr="00184AC3">
        <w:rPr>
          <w:i/>
          <w:iCs/>
          <w:sz w:val="28"/>
          <w:szCs w:val="28"/>
        </w:rPr>
        <w:t>Быстрота</w:t>
      </w:r>
      <w:r w:rsidR="00B541AD">
        <w:rPr>
          <w:sz w:val="28"/>
          <w:szCs w:val="28"/>
        </w:rPr>
        <w:t xml:space="preserve"> – способность </w:t>
      </w:r>
      <w:r w:rsidRPr="00D43DBE">
        <w:rPr>
          <w:sz w:val="28"/>
          <w:szCs w:val="28"/>
        </w:rPr>
        <w:t>быстро реагировать и выполнять движения с большой скоростью и частотой;</w:t>
      </w:r>
    </w:p>
    <w:p w14:paraId="19E591E9" w14:textId="58ADBDD3" w:rsidR="001D7FD0" w:rsidRPr="00D43DBE" w:rsidRDefault="001D7FD0" w:rsidP="00D43DBE">
      <w:pPr>
        <w:spacing w:line="276" w:lineRule="auto"/>
        <w:ind w:firstLine="284"/>
        <w:jc w:val="both"/>
        <w:rPr>
          <w:sz w:val="28"/>
          <w:szCs w:val="28"/>
        </w:rPr>
      </w:pPr>
      <w:r w:rsidRPr="00D43DBE">
        <w:rPr>
          <w:sz w:val="28"/>
          <w:szCs w:val="28"/>
        </w:rPr>
        <w:t xml:space="preserve">6) </w:t>
      </w:r>
      <w:r w:rsidRPr="00184AC3">
        <w:rPr>
          <w:i/>
          <w:iCs/>
          <w:sz w:val="28"/>
          <w:szCs w:val="28"/>
        </w:rPr>
        <w:t>Прыгучест</w:t>
      </w:r>
      <w:r w:rsidR="00B541AD" w:rsidRPr="00184AC3">
        <w:rPr>
          <w:i/>
          <w:iCs/>
          <w:sz w:val="28"/>
          <w:szCs w:val="28"/>
        </w:rPr>
        <w:t>ь</w:t>
      </w:r>
      <w:r w:rsidR="00B541AD">
        <w:rPr>
          <w:sz w:val="28"/>
          <w:szCs w:val="28"/>
        </w:rPr>
        <w:t xml:space="preserve"> – скоростно-силовое</w:t>
      </w:r>
      <w:r w:rsidRPr="00D43DBE">
        <w:rPr>
          <w:sz w:val="28"/>
          <w:szCs w:val="28"/>
        </w:rPr>
        <w:t xml:space="preserve"> качество, проявляющееся в высоте отталкивания;</w:t>
      </w:r>
    </w:p>
    <w:p w14:paraId="171B4820" w14:textId="67B8C610" w:rsidR="001D7FD0" w:rsidRPr="00D43DBE" w:rsidRDefault="001D7FD0" w:rsidP="00D43DBE">
      <w:pPr>
        <w:spacing w:line="276" w:lineRule="auto"/>
        <w:ind w:firstLine="284"/>
        <w:jc w:val="both"/>
        <w:rPr>
          <w:sz w:val="28"/>
          <w:szCs w:val="28"/>
        </w:rPr>
      </w:pPr>
      <w:r w:rsidRPr="00D43DBE">
        <w:rPr>
          <w:sz w:val="28"/>
          <w:szCs w:val="28"/>
        </w:rPr>
        <w:t xml:space="preserve">7) </w:t>
      </w:r>
      <w:r w:rsidRPr="00184AC3">
        <w:rPr>
          <w:i/>
          <w:iCs/>
          <w:sz w:val="28"/>
          <w:szCs w:val="28"/>
        </w:rPr>
        <w:t>Равновеси</w:t>
      </w:r>
      <w:r w:rsidR="00B541AD" w:rsidRPr="00184AC3">
        <w:rPr>
          <w:i/>
          <w:iCs/>
          <w:sz w:val="28"/>
          <w:szCs w:val="28"/>
        </w:rPr>
        <w:t>е</w:t>
      </w:r>
      <w:r w:rsidR="00B541AD">
        <w:rPr>
          <w:sz w:val="28"/>
          <w:szCs w:val="28"/>
        </w:rPr>
        <w:t xml:space="preserve"> – способность </w:t>
      </w:r>
      <w:r w:rsidRPr="00D43DBE">
        <w:rPr>
          <w:sz w:val="28"/>
          <w:szCs w:val="28"/>
        </w:rPr>
        <w:t>сохранять устойчивое положение тела. Различают статическое равновесие - в позах и динамическое равновесие - в движениях;</w:t>
      </w:r>
    </w:p>
    <w:p w14:paraId="0CAABB1C" w14:textId="75263500" w:rsidR="001D7FD0" w:rsidRPr="00D43DBE" w:rsidRDefault="001D7FD0" w:rsidP="00D43DBE">
      <w:pPr>
        <w:spacing w:line="276" w:lineRule="auto"/>
        <w:ind w:firstLine="284"/>
        <w:jc w:val="both"/>
        <w:rPr>
          <w:sz w:val="28"/>
          <w:szCs w:val="28"/>
        </w:rPr>
      </w:pPr>
      <w:r w:rsidRPr="00D43DBE">
        <w:rPr>
          <w:sz w:val="28"/>
          <w:szCs w:val="28"/>
        </w:rPr>
        <w:t xml:space="preserve">8) </w:t>
      </w:r>
      <w:r w:rsidRPr="00184AC3">
        <w:rPr>
          <w:i/>
          <w:iCs/>
          <w:sz w:val="28"/>
          <w:szCs w:val="28"/>
        </w:rPr>
        <w:t>Выносливость</w:t>
      </w:r>
      <w:r w:rsidR="00B541AD">
        <w:rPr>
          <w:sz w:val="28"/>
          <w:szCs w:val="28"/>
        </w:rPr>
        <w:t xml:space="preserve"> – способность </w:t>
      </w:r>
      <w:r w:rsidRPr="00D43DBE">
        <w:rPr>
          <w:sz w:val="28"/>
          <w:szCs w:val="28"/>
        </w:rPr>
        <w:t>противостоять утомлению и длительное время выполнять работу без снижения эффективности.</w:t>
      </w:r>
    </w:p>
    <w:p w14:paraId="0CD8DF97" w14:textId="62532799" w:rsidR="001D7FD0" w:rsidRPr="00D43DBE" w:rsidRDefault="001D7FD0" w:rsidP="00D43DBE">
      <w:pPr>
        <w:spacing w:line="276" w:lineRule="auto"/>
        <w:jc w:val="both"/>
        <w:rPr>
          <w:sz w:val="28"/>
          <w:szCs w:val="28"/>
        </w:rPr>
      </w:pPr>
      <w:r w:rsidRPr="00D43DBE">
        <w:rPr>
          <w:sz w:val="28"/>
          <w:szCs w:val="28"/>
        </w:rPr>
        <w:t xml:space="preserve">    </w:t>
      </w:r>
      <w:r w:rsidR="00D43DBE">
        <w:rPr>
          <w:sz w:val="28"/>
          <w:szCs w:val="28"/>
        </w:rPr>
        <w:tab/>
      </w:r>
      <w:r w:rsidRPr="00D43DBE">
        <w:rPr>
          <w:sz w:val="28"/>
          <w:szCs w:val="28"/>
        </w:rPr>
        <w:t xml:space="preserve"> Все</w:t>
      </w:r>
      <w:r w:rsidR="00B541AD">
        <w:rPr>
          <w:sz w:val="28"/>
          <w:szCs w:val="28"/>
        </w:rPr>
        <w:t xml:space="preserve"> </w:t>
      </w:r>
      <w:r w:rsidR="00184AC3">
        <w:rPr>
          <w:sz w:val="28"/>
          <w:szCs w:val="28"/>
        </w:rPr>
        <w:t>в</w:t>
      </w:r>
      <w:r w:rsidR="00184AC3" w:rsidRPr="00D43DBE">
        <w:rPr>
          <w:sz w:val="28"/>
          <w:szCs w:val="28"/>
        </w:rPr>
        <w:t>ыше</w:t>
      </w:r>
      <w:r w:rsidR="00184AC3">
        <w:rPr>
          <w:sz w:val="28"/>
          <w:szCs w:val="28"/>
        </w:rPr>
        <w:t xml:space="preserve">перечисленные </w:t>
      </w:r>
      <w:r w:rsidRPr="00D43DBE">
        <w:rPr>
          <w:sz w:val="28"/>
          <w:szCs w:val="28"/>
        </w:rPr>
        <w:t>качества развиваются в определенные сенситивные периоды, имеющие значе</w:t>
      </w:r>
      <w:r w:rsidR="00D43DBE">
        <w:rPr>
          <w:sz w:val="28"/>
          <w:szCs w:val="28"/>
        </w:rPr>
        <w:t xml:space="preserve">ния для занятий оздоровительной </w:t>
      </w:r>
      <w:r w:rsidRPr="00D43DBE">
        <w:rPr>
          <w:sz w:val="28"/>
          <w:szCs w:val="28"/>
        </w:rPr>
        <w:t>художественной гимнастикой.</w:t>
      </w:r>
    </w:p>
    <w:p w14:paraId="77066318" w14:textId="77777777" w:rsidR="001D7FD0" w:rsidRPr="00D43DBE" w:rsidRDefault="001D7FD0" w:rsidP="00D43DBE">
      <w:pPr>
        <w:spacing w:line="276" w:lineRule="auto"/>
        <w:ind w:firstLine="284"/>
        <w:jc w:val="both"/>
        <w:textAlignment w:val="baseline"/>
        <w:rPr>
          <w:color w:val="000000"/>
          <w:sz w:val="28"/>
          <w:szCs w:val="28"/>
        </w:rPr>
      </w:pPr>
      <w:r w:rsidRPr="00B541AD">
        <w:rPr>
          <w:i/>
          <w:iCs/>
          <w:color w:val="000000"/>
          <w:sz w:val="28"/>
          <w:szCs w:val="28"/>
        </w:rPr>
        <w:t>Физическая подготовка</w:t>
      </w:r>
      <w:r w:rsidRPr="00D43DBE">
        <w:rPr>
          <w:color w:val="000000"/>
          <w:sz w:val="28"/>
          <w:szCs w:val="28"/>
        </w:rPr>
        <w:t xml:space="preserve"> – это организованный процесс, направленный на:</w:t>
      </w:r>
    </w:p>
    <w:p w14:paraId="4B14753F" w14:textId="77777777" w:rsidR="001D7FD0" w:rsidRPr="00D43DBE" w:rsidRDefault="001D7FD0" w:rsidP="00D43DBE">
      <w:pPr>
        <w:spacing w:line="276" w:lineRule="auto"/>
        <w:ind w:firstLine="284"/>
        <w:jc w:val="both"/>
        <w:textAlignment w:val="baseline"/>
        <w:rPr>
          <w:color w:val="000000"/>
          <w:sz w:val="28"/>
          <w:szCs w:val="28"/>
        </w:rPr>
      </w:pPr>
      <w:r w:rsidRPr="00D43DBE">
        <w:rPr>
          <w:color w:val="000000"/>
          <w:sz w:val="28"/>
          <w:szCs w:val="28"/>
        </w:rPr>
        <w:t>- всестороннее развитие организма занимающихся, укрепление опорно-связочного аппарата, сердечно сосудистой и дыхательной систем, совершенствование деятельности вегетативной и центральной нервной систем;</w:t>
      </w:r>
    </w:p>
    <w:p w14:paraId="6AE2D085" w14:textId="77777777" w:rsidR="001D7FD0" w:rsidRPr="00D43DBE" w:rsidRDefault="001D7FD0" w:rsidP="00D43DBE">
      <w:pPr>
        <w:spacing w:line="276" w:lineRule="auto"/>
        <w:ind w:firstLine="284"/>
        <w:jc w:val="both"/>
        <w:textAlignment w:val="baseline"/>
        <w:rPr>
          <w:color w:val="000000"/>
          <w:sz w:val="28"/>
          <w:szCs w:val="28"/>
        </w:rPr>
      </w:pPr>
      <w:r w:rsidRPr="00D43DBE">
        <w:rPr>
          <w:color w:val="000000"/>
          <w:sz w:val="28"/>
          <w:szCs w:val="28"/>
        </w:rPr>
        <w:t>- укрепление здоровья и повышение работоспособности;</w:t>
      </w:r>
    </w:p>
    <w:p w14:paraId="1A6667F8" w14:textId="4E0594FA" w:rsidR="001D7FD0" w:rsidRPr="00D43DBE" w:rsidRDefault="001D7FD0" w:rsidP="00D43DBE">
      <w:pPr>
        <w:spacing w:line="276" w:lineRule="auto"/>
        <w:ind w:firstLine="284"/>
        <w:jc w:val="both"/>
        <w:textAlignment w:val="baseline"/>
        <w:rPr>
          <w:color w:val="000000"/>
          <w:sz w:val="28"/>
          <w:szCs w:val="28"/>
        </w:rPr>
      </w:pPr>
      <w:r w:rsidRPr="00D43DBE">
        <w:rPr>
          <w:color w:val="000000"/>
          <w:sz w:val="28"/>
          <w:szCs w:val="28"/>
        </w:rPr>
        <w:t>- развитие физических качеств, необходимых для успешного освоения техники упражнений художественной гимнастики и исполнение их с требуемым качеством: амплитудой, скоростью, силой и др.</w:t>
      </w:r>
    </w:p>
    <w:p w14:paraId="3575D0A6" w14:textId="77777777" w:rsidR="00090267" w:rsidRDefault="00090267" w:rsidP="00FC53D7">
      <w:pPr>
        <w:spacing w:line="276" w:lineRule="auto"/>
        <w:jc w:val="both"/>
        <w:textAlignment w:val="baseline"/>
        <w:rPr>
          <w:b/>
          <w:color w:val="000000"/>
          <w:sz w:val="28"/>
          <w:szCs w:val="28"/>
        </w:rPr>
      </w:pPr>
    </w:p>
    <w:p w14:paraId="56A2D2FB" w14:textId="77777777" w:rsidR="004C5A48" w:rsidRDefault="004C5A48" w:rsidP="00FC53D7">
      <w:pPr>
        <w:spacing w:line="276" w:lineRule="auto"/>
        <w:jc w:val="both"/>
        <w:textAlignment w:val="baseline"/>
        <w:rPr>
          <w:b/>
          <w:color w:val="000000"/>
          <w:sz w:val="28"/>
          <w:szCs w:val="28"/>
        </w:rPr>
      </w:pPr>
    </w:p>
    <w:p w14:paraId="66D0681A" w14:textId="77777777" w:rsidR="004C5A48" w:rsidRDefault="004C5A48" w:rsidP="00FC53D7">
      <w:pPr>
        <w:spacing w:line="276" w:lineRule="auto"/>
        <w:jc w:val="both"/>
        <w:textAlignment w:val="baseline"/>
        <w:rPr>
          <w:b/>
          <w:color w:val="000000"/>
          <w:sz w:val="28"/>
          <w:szCs w:val="28"/>
        </w:rPr>
      </w:pPr>
    </w:p>
    <w:p w14:paraId="32514332" w14:textId="77777777" w:rsidR="00090267" w:rsidRDefault="00090267" w:rsidP="00FC53D7">
      <w:pPr>
        <w:spacing w:line="276" w:lineRule="auto"/>
        <w:jc w:val="both"/>
        <w:textAlignment w:val="baseline"/>
        <w:rPr>
          <w:b/>
          <w:color w:val="000000"/>
          <w:sz w:val="28"/>
          <w:szCs w:val="28"/>
        </w:rPr>
      </w:pPr>
    </w:p>
    <w:p w14:paraId="73892DC0" w14:textId="77777777" w:rsidR="00090267" w:rsidRDefault="00090267" w:rsidP="00FC53D7">
      <w:pPr>
        <w:spacing w:line="276" w:lineRule="auto"/>
        <w:jc w:val="both"/>
        <w:textAlignment w:val="baseline"/>
        <w:rPr>
          <w:b/>
          <w:color w:val="000000"/>
          <w:sz w:val="28"/>
          <w:szCs w:val="28"/>
        </w:rPr>
      </w:pPr>
    </w:p>
    <w:p w14:paraId="65AF4D10" w14:textId="60FFB7D5" w:rsidR="001D7FD0" w:rsidRPr="00D43DBE" w:rsidRDefault="00090267" w:rsidP="00FC53D7">
      <w:pPr>
        <w:spacing w:line="276" w:lineRule="auto"/>
        <w:jc w:val="both"/>
        <w:textAlignment w:val="baseline"/>
        <w:rPr>
          <w:b/>
          <w:color w:val="000000"/>
          <w:sz w:val="28"/>
          <w:szCs w:val="28"/>
        </w:rPr>
      </w:pPr>
      <w:r>
        <w:rPr>
          <w:b/>
          <w:color w:val="000000"/>
          <w:sz w:val="28"/>
          <w:szCs w:val="28"/>
        </w:rPr>
        <w:lastRenderedPageBreak/>
        <w:t xml:space="preserve">                    </w:t>
      </w:r>
      <w:r w:rsidR="001D7FD0" w:rsidRPr="00D43DBE">
        <w:rPr>
          <w:b/>
          <w:color w:val="000000"/>
          <w:sz w:val="28"/>
          <w:szCs w:val="28"/>
        </w:rPr>
        <w:t>Физическая подготовка делится на общую и специальную.</w:t>
      </w:r>
    </w:p>
    <w:p w14:paraId="112C52F4" w14:textId="4EC702AA" w:rsidR="001D7FD0" w:rsidRPr="00D17E81" w:rsidRDefault="00D43DBE" w:rsidP="00D43DBE">
      <w:pPr>
        <w:tabs>
          <w:tab w:val="left" w:pos="851"/>
        </w:tabs>
        <w:spacing w:line="276" w:lineRule="auto"/>
        <w:ind w:firstLine="284"/>
        <w:jc w:val="both"/>
        <w:rPr>
          <w:rFonts w:eastAsia="Calibri"/>
        </w:rPr>
      </w:pPr>
      <w:r>
        <w:rPr>
          <w:rFonts w:eastAsia="Calibri"/>
          <w:sz w:val="28"/>
          <w:szCs w:val="28"/>
        </w:rPr>
        <w:tab/>
      </w:r>
      <w:r w:rsidR="001D7FD0" w:rsidRPr="00D43DBE">
        <w:rPr>
          <w:rFonts w:eastAsia="Calibri"/>
          <w:sz w:val="28"/>
          <w:szCs w:val="28"/>
        </w:rPr>
        <w:t>Основными средствами ОФП</w:t>
      </w:r>
      <w:r w:rsidR="004C15BF">
        <w:rPr>
          <w:rFonts w:eastAsia="Calibri"/>
          <w:sz w:val="28"/>
          <w:szCs w:val="28"/>
        </w:rPr>
        <w:t xml:space="preserve"> </w:t>
      </w:r>
      <w:r w:rsidR="001D7FD0" w:rsidRPr="00D43DBE">
        <w:rPr>
          <w:rFonts w:eastAsia="Calibri"/>
          <w:sz w:val="28"/>
          <w:szCs w:val="28"/>
        </w:rPr>
        <w:t>являются строевые, общеразвивающие упражнения. При выполнении строевых упражнений необходимо добиваться с самых первых занятий строгого сохранения интервалов и дистанций. Строевые упражнения легче усваиваются, если использовать подходящие образные сравнения. При выполнении ОРУ важно правильно дозировать упражнение. Дозировка зависит от индивидуальных возможностей детей. Выполняя ОРУ необходимо последовательно включать в работу разные группы</w:t>
      </w:r>
      <w:r w:rsidR="001D7FD0" w:rsidRPr="00D17E81">
        <w:rPr>
          <w:rFonts w:eastAsia="Calibri"/>
        </w:rPr>
        <w:t xml:space="preserve"> </w:t>
      </w:r>
      <w:r w:rsidR="001D7FD0" w:rsidRPr="004C15BF">
        <w:rPr>
          <w:rFonts w:eastAsia="Calibri"/>
          <w:sz w:val="28"/>
          <w:szCs w:val="28"/>
        </w:rPr>
        <w:t>мышц.</w:t>
      </w:r>
    </w:p>
    <w:p w14:paraId="6C7722F2" w14:textId="77777777" w:rsidR="001D7FD0" w:rsidRPr="00F53945" w:rsidRDefault="001D7FD0" w:rsidP="00F53945">
      <w:pPr>
        <w:tabs>
          <w:tab w:val="left" w:pos="851"/>
        </w:tabs>
        <w:spacing w:line="276" w:lineRule="auto"/>
        <w:ind w:firstLine="284"/>
        <w:jc w:val="both"/>
        <w:rPr>
          <w:rFonts w:eastAsia="Calibri"/>
          <w:sz w:val="28"/>
          <w:szCs w:val="28"/>
        </w:rPr>
      </w:pPr>
      <w:r w:rsidRPr="00F53945">
        <w:rPr>
          <w:rFonts w:eastAsia="Calibri"/>
          <w:b/>
          <w:sz w:val="28"/>
          <w:szCs w:val="28"/>
        </w:rPr>
        <w:t xml:space="preserve">Основными средствами СФП являются хореография </w:t>
      </w:r>
      <w:r w:rsidR="00F53945">
        <w:rPr>
          <w:rFonts w:eastAsia="Calibri"/>
          <w:b/>
          <w:sz w:val="28"/>
          <w:szCs w:val="28"/>
        </w:rPr>
        <w:t xml:space="preserve">(ритмика) </w:t>
      </w:r>
      <w:r w:rsidRPr="00F53945">
        <w:rPr>
          <w:rFonts w:eastAsia="Calibri"/>
          <w:b/>
          <w:sz w:val="28"/>
          <w:szCs w:val="28"/>
        </w:rPr>
        <w:t xml:space="preserve">и </w:t>
      </w:r>
      <w:r w:rsidR="00FC53D7">
        <w:rPr>
          <w:rFonts w:eastAsia="Calibri"/>
          <w:b/>
          <w:sz w:val="28"/>
          <w:szCs w:val="28"/>
        </w:rPr>
        <w:t>элементарные упражнения художественной гимнастики,</w:t>
      </w:r>
      <w:r w:rsidR="00F53945">
        <w:rPr>
          <w:rFonts w:eastAsia="Calibri"/>
          <w:b/>
          <w:sz w:val="28"/>
          <w:szCs w:val="28"/>
        </w:rPr>
        <w:t xml:space="preserve"> </w:t>
      </w:r>
      <w:r w:rsidRPr="00F53945">
        <w:rPr>
          <w:rFonts w:eastAsia="Calibri"/>
          <w:b/>
          <w:sz w:val="28"/>
          <w:szCs w:val="28"/>
        </w:rPr>
        <w:t>акробатика</w:t>
      </w:r>
      <w:r w:rsidRPr="00F53945">
        <w:rPr>
          <w:rFonts w:eastAsia="Calibri"/>
          <w:sz w:val="28"/>
          <w:szCs w:val="28"/>
        </w:rPr>
        <w:t xml:space="preserve">. </w:t>
      </w:r>
    </w:p>
    <w:p w14:paraId="3184829E" w14:textId="77777777" w:rsidR="001D7FD0" w:rsidRPr="004C15BF" w:rsidRDefault="001D7FD0" w:rsidP="00F53945">
      <w:pPr>
        <w:pStyle w:val="af0"/>
        <w:shd w:val="clear" w:color="auto" w:fill="FFFFFF"/>
        <w:spacing w:before="0" w:beforeAutospacing="0" w:after="0" w:afterAutospacing="0" w:line="276" w:lineRule="auto"/>
        <w:ind w:firstLine="708"/>
        <w:jc w:val="both"/>
        <w:rPr>
          <w:sz w:val="28"/>
          <w:szCs w:val="28"/>
        </w:rPr>
      </w:pPr>
      <w:r w:rsidRPr="004C15BF">
        <w:rPr>
          <w:sz w:val="28"/>
          <w:szCs w:val="28"/>
        </w:rPr>
        <w:t>Движения народных танцев</w:t>
      </w:r>
      <w:r w:rsidR="00FC53D7" w:rsidRPr="004C15BF">
        <w:rPr>
          <w:sz w:val="28"/>
          <w:szCs w:val="28"/>
        </w:rPr>
        <w:t xml:space="preserve"> (полька, русский народный)</w:t>
      </w:r>
      <w:r w:rsidRPr="004C15BF">
        <w:rPr>
          <w:sz w:val="28"/>
          <w:szCs w:val="28"/>
        </w:rPr>
        <w:t xml:space="preserve"> изучаются сначала </w:t>
      </w:r>
      <w:r w:rsidR="00FC53D7" w:rsidRPr="004C15BF">
        <w:rPr>
          <w:sz w:val="28"/>
          <w:szCs w:val="28"/>
        </w:rPr>
        <w:t>по элементам движений</w:t>
      </w:r>
      <w:r w:rsidRPr="004C15BF">
        <w:rPr>
          <w:sz w:val="28"/>
          <w:szCs w:val="28"/>
        </w:rPr>
        <w:t xml:space="preserve">, затем </w:t>
      </w:r>
      <w:r w:rsidR="00FC53D7" w:rsidRPr="004C15BF">
        <w:rPr>
          <w:sz w:val="28"/>
          <w:szCs w:val="28"/>
        </w:rPr>
        <w:t>повтор за тренером-преподавателем, а на втором году самостоятельное выполнение под музыку</w:t>
      </w:r>
      <w:r w:rsidRPr="004C15BF">
        <w:rPr>
          <w:sz w:val="28"/>
          <w:szCs w:val="28"/>
        </w:rPr>
        <w:t>.</w:t>
      </w:r>
    </w:p>
    <w:p w14:paraId="4393C608" w14:textId="77777777" w:rsidR="001D7FD0" w:rsidRPr="004C15BF" w:rsidRDefault="001D7FD0" w:rsidP="00F53945">
      <w:pPr>
        <w:pStyle w:val="af0"/>
        <w:shd w:val="clear" w:color="auto" w:fill="FFFFFF"/>
        <w:spacing w:before="0" w:beforeAutospacing="0" w:after="0" w:afterAutospacing="0" w:line="276" w:lineRule="auto"/>
        <w:ind w:firstLine="708"/>
        <w:jc w:val="both"/>
        <w:rPr>
          <w:sz w:val="28"/>
          <w:szCs w:val="28"/>
        </w:rPr>
      </w:pPr>
      <w:r w:rsidRPr="004C15BF">
        <w:rPr>
          <w:sz w:val="28"/>
          <w:szCs w:val="28"/>
        </w:rPr>
        <w:t>Необходимо требовать от занимающихся четкого начала и завершения упражнений; это дисциплинирует, приучает к точности и законченности в работе.</w:t>
      </w:r>
    </w:p>
    <w:p w14:paraId="17210A8F" w14:textId="77777777" w:rsidR="001D7FD0" w:rsidRPr="004C15BF" w:rsidRDefault="001D7FD0" w:rsidP="00F53945">
      <w:pPr>
        <w:pStyle w:val="af0"/>
        <w:shd w:val="clear" w:color="auto" w:fill="FFFFFF"/>
        <w:spacing w:before="0" w:beforeAutospacing="0" w:after="0" w:afterAutospacing="0" w:line="276" w:lineRule="auto"/>
        <w:ind w:firstLine="708"/>
        <w:jc w:val="both"/>
        <w:rPr>
          <w:sz w:val="28"/>
          <w:szCs w:val="28"/>
        </w:rPr>
      </w:pPr>
      <w:r w:rsidRPr="004C15BF">
        <w:rPr>
          <w:sz w:val="28"/>
          <w:szCs w:val="28"/>
        </w:rPr>
        <w:t xml:space="preserve">Полезно проводить занятия перед зеркалом. Однако занятия перед зеркалом следует чередовать с занятиями без зеркала, чтобы </w:t>
      </w:r>
      <w:r w:rsidR="00FC53D7" w:rsidRPr="004C15BF">
        <w:rPr>
          <w:sz w:val="28"/>
          <w:szCs w:val="28"/>
        </w:rPr>
        <w:t xml:space="preserve">дети </w:t>
      </w:r>
      <w:r w:rsidRPr="004C15BF">
        <w:rPr>
          <w:sz w:val="28"/>
          <w:szCs w:val="28"/>
        </w:rPr>
        <w:t>учились контролировать свои движения лишь с помощью мышечного чувства.</w:t>
      </w:r>
    </w:p>
    <w:p w14:paraId="699EC7C5" w14:textId="77777777" w:rsidR="001D7FD0" w:rsidRPr="004C15BF" w:rsidRDefault="001D7FD0" w:rsidP="00F53945">
      <w:pPr>
        <w:pStyle w:val="af0"/>
        <w:shd w:val="clear" w:color="auto" w:fill="FFFFFF"/>
        <w:spacing w:before="0" w:beforeAutospacing="0" w:after="0" w:afterAutospacing="0" w:line="276" w:lineRule="auto"/>
        <w:ind w:firstLine="708"/>
        <w:jc w:val="both"/>
        <w:rPr>
          <w:sz w:val="28"/>
          <w:szCs w:val="28"/>
        </w:rPr>
      </w:pPr>
      <w:r w:rsidRPr="004C15BF">
        <w:rPr>
          <w:sz w:val="28"/>
          <w:szCs w:val="28"/>
        </w:rPr>
        <w:t xml:space="preserve">Уроки </w:t>
      </w:r>
      <w:r w:rsidR="00F53945" w:rsidRPr="004C15BF">
        <w:rPr>
          <w:sz w:val="28"/>
          <w:szCs w:val="28"/>
        </w:rPr>
        <w:t xml:space="preserve">ритмики </w:t>
      </w:r>
      <w:r w:rsidRPr="004C15BF">
        <w:rPr>
          <w:sz w:val="28"/>
          <w:szCs w:val="28"/>
        </w:rPr>
        <w:t>должны проводиться</w:t>
      </w:r>
      <w:r w:rsidR="00FC53D7" w:rsidRPr="004C15BF">
        <w:rPr>
          <w:sz w:val="28"/>
          <w:szCs w:val="28"/>
        </w:rPr>
        <w:t xml:space="preserve"> под музыкальное сопровождение.</w:t>
      </w:r>
    </w:p>
    <w:p w14:paraId="0B62B6C6" w14:textId="77777777" w:rsidR="001D7FD0" w:rsidRPr="004C15BF" w:rsidRDefault="00FC53D7" w:rsidP="00F53945">
      <w:pPr>
        <w:pStyle w:val="af0"/>
        <w:shd w:val="clear" w:color="auto" w:fill="FFFFFF"/>
        <w:spacing w:before="0" w:beforeAutospacing="0" w:after="0" w:afterAutospacing="0" w:line="276" w:lineRule="auto"/>
        <w:ind w:firstLine="708"/>
        <w:jc w:val="both"/>
        <w:rPr>
          <w:sz w:val="28"/>
          <w:szCs w:val="28"/>
        </w:rPr>
      </w:pPr>
      <w:r w:rsidRPr="004C15BF">
        <w:rPr>
          <w:sz w:val="28"/>
          <w:szCs w:val="28"/>
        </w:rPr>
        <w:t>Во время проведения занятия</w:t>
      </w:r>
      <w:r w:rsidR="001D7FD0" w:rsidRPr="004C15BF">
        <w:rPr>
          <w:sz w:val="28"/>
          <w:szCs w:val="28"/>
        </w:rPr>
        <w:t xml:space="preserve"> </w:t>
      </w:r>
      <w:r w:rsidRPr="004C15BF">
        <w:rPr>
          <w:sz w:val="28"/>
          <w:szCs w:val="28"/>
        </w:rPr>
        <w:t>тренер-</w:t>
      </w:r>
      <w:r w:rsidR="001D7FD0" w:rsidRPr="004C15BF">
        <w:rPr>
          <w:sz w:val="28"/>
          <w:szCs w:val="28"/>
        </w:rPr>
        <w:t>преподаватель должен сочетать показ упражнения с объяснением, особенно при освоении нового движения. Показ должен быть технически грамотным и чётким, с определённой выразительной окраской. Каждому возрасту свойственна своя манера исполнения движений</w:t>
      </w:r>
    </w:p>
    <w:p w14:paraId="650A741D" w14:textId="77777777" w:rsidR="001D7FD0" w:rsidRPr="00F53945" w:rsidRDefault="001D7FD0" w:rsidP="00F53945">
      <w:pPr>
        <w:pStyle w:val="af0"/>
        <w:shd w:val="clear" w:color="auto" w:fill="FFFFFF"/>
        <w:spacing w:before="0" w:beforeAutospacing="0" w:after="0" w:afterAutospacing="0" w:line="276" w:lineRule="auto"/>
        <w:ind w:firstLine="708"/>
        <w:jc w:val="both"/>
        <w:textAlignment w:val="baseline"/>
        <w:rPr>
          <w:color w:val="000000"/>
          <w:sz w:val="28"/>
          <w:szCs w:val="28"/>
        </w:rPr>
      </w:pPr>
      <w:r w:rsidRPr="00F53945">
        <w:rPr>
          <w:color w:val="000000"/>
          <w:sz w:val="28"/>
          <w:szCs w:val="28"/>
        </w:rPr>
        <w:t xml:space="preserve">Занятия </w:t>
      </w:r>
      <w:r w:rsidR="00F53945">
        <w:rPr>
          <w:color w:val="000000"/>
          <w:sz w:val="28"/>
          <w:szCs w:val="28"/>
        </w:rPr>
        <w:t>ритмикой</w:t>
      </w:r>
      <w:r w:rsidRPr="00F53945">
        <w:rPr>
          <w:color w:val="000000"/>
          <w:sz w:val="28"/>
          <w:szCs w:val="28"/>
        </w:rPr>
        <w:t xml:space="preserve"> способствует расширению ряда общеобразовательных з</w:t>
      </w:r>
      <w:r w:rsidR="00F53945">
        <w:rPr>
          <w:color w:val="000000"/>
          <w:sz w:val="28"/>
          <w:szCs w:val="28"/>
        </w:rPr>
        <w:t xml:space="preserve">адач. Так, применение народных </w:t>
      </w:r>
      <w:r w:rsidRPr="00F53945">
        <w:rPr>
          <w:color w:val="000000"/>
          <w:sz w:val="28"/>
          <w:szCs w:val="28"/>
        </w:rPr>
        <w:t>танцев приобщает к достижениям культуры разных народов. Использование музыки в уроках знакомит с основами музыкальной грамоты, с произведениями различных композиторов, воспитывает музыкальность, в конечном итоге развивает интеллектуальные способности. Хореография</w:t>
      </w:r>
      <w:r w:rsidR="00F53945">
        <w:rPr>
          <w:color w:val="000000"/>
          <w:sz w:val="28"/>
          <w:szCs w:val="28"/>
        </w:rPr>
        <w:t xml:space="preserve"> (ритмика)</w:t>
      </w:r>
      <w:r w:rsidRPr="00F53945">
        <w:rPr>
          <w:color w:val="000000"/>
          <w:sz w:val="28"/>
          <w:szCs w:val="28"/>
        </w:rPr>
        <w:t xml:space="preserve"> – важное средство эстетического воспитания, а также развития творческих способностей.</w:t>
      </w:r>
    </w:p>
    <w:p w14:paraId="5D15607D" w14:textId="77777777" w:rsidR="001D7FD0" w:rsidRPr="00F53945" w:rsidRDefault="00F53945" w:rsidP="00F53945">
      <w:pPr>
        <w:tabs>
          <w:tab w:val="left" w:pos="851"/>
        </w:tabs>
        <w:spacing w:line="276" w:lineRule="auto"/>
        <w:ind w:firstLine="284"/>
        <w:jc w:val="both"/>
        <w:rPr>
          <w:rFonts w:eastAsia="Calibri"/>
          <w:sz w:val="28"/>
          <w:szCs w:val="28"/>
        </w:rPr>
      </w:pPr>
      <w:r>
        <w:rPr>
          <w:rFonts w:eastAsia="Calibri"/>
          <w:sz w:val="28"/>
          <w:szCs w:val="28"/>
        </w:rPr>
        <w:tab/>
      </w:r>
      <w:r w:rsidR="001D7FD0" w:rsidRPr="00B541AD">
        <w:rPr>
          <w:rFonts w:eastAsia="Calibri"/>
          <w:i/>
          <w:iCs/>
          <w:sz w:val="28"/>
          <w:szCs w:val="28"/>
        </w:rPr>
        <w:t>Акробатические упражнения</w:t>
      </w:r>
      <w:r w:rsidR="001D7FD0" w:rsidRPr="00F53945">
        <w:rPr>
          <w:rFonts w:eastAsia="Calibri"/>
          <w:sz w:val="28"/>
          <w:szCs w:val="28"/>
        </w:rPr>
        <w:t xml:space="preserve"> способствуют развитию и совершенствованию важнейших двигательных, психомоторных и психических качеств. Важно при этом обеспечить безопасность выполнения, учитывая особенности психики детей. Акробатические элементы представляют собой необычные статические положения, основным механизмом является вращения тела вокруг всех возможных осей, но, главным образом, за счёт вращения вокруг горизонтальных осей.</w:t>
      </w:r>
    </w:p>
    <w:p w14:paraId="18238117" w14:textId="77777777" w:rsidR="001D7FD0" w:rsidRPr="00F53945" w:rsidRDefault="001D7FD0" w:rsidP="00F53945">
      <w:pPr>
        <w:tabs>
          <w:tab w:val="left" w:pos="0"/>
        </w:tabs>
        <w:spacing w:line="276" w:lineRule="auto"/>
        <w:ind w:hanging="567"/>
        <w:jc w:val="both"/>
        <w:rPr>
          <w:rFonts w:eastAsia="Calibri"/>
          <w:sz w:val="28"/>
          <w:szCs w:val="28"/>
        </w:rPr>
      </w:pPr>
      <w:r w:rsidRPr="00F53945">
        <w:rPr>
          <w:rFonts w:eastAsia="Calibri"/>
          <w:sz w:val="28"/>
          <w:szCs w:val="28"/>
        </w:rPr>
        <w:lastRenderedPageBreak/>
        <w:t xml:space="preserve">              </w:t>
      </w:r>
      <w:r w:rsidR="00F53945">
        <w:rPr>
          <w:rFonts w:eastAsia="Calibri"/>
          <w:sz w:val="28"/>
          <w:szCs w:val="28"/>
        </w:rPr>
        <w:tab/>
      </w:r>
      <w:r w:rsidRPr="004C15BF">
        <w:rPr>
          <w:rFonts w:eastAsia="Calibri"/>
          <w:sz w:val="28"/>
          <w:szCs w:val="28"/>
          <w:u w:val="single"/>
        </w:rPr>
        <w:t>Основными элементами упражнений</w:t>
      </w:r>
      <w:r w:rsidRPr="00F53945">
        <w:rPr>
          <w:rFonts w:eastAsia="Calibri"/>
          <w:sz w:val="28"/>
          <w:szCs w:val="28"/>
        </w:rPr>
        <w:t xml:space="preserve"> являются повороты, равновесия, волны, наклоны, прыжки и гибкость.</w:t>
      </w:r>
    </w:p>
    <w:p w14:paraId="251C157E" w14:textId="4239E421" w:rsidR="001D7FD0" w:rsidRPr="00F53945" w:rsidRDefault="001D7FD0" w:rsidP="00F53945">
      <w:pPr>
        <w:tabs>
          <w:tab w:val="left" w:pos="0"/>
        </w:tabs>
        <w:spacing w:line="276" w:lineRule="auto"/>
        <w:ind w:hanging="567"/>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4C15BF">
        <w:rPr>
          <w:rFonts w:eastAsia="Calibri"/>
          <w:i/>
          <w:iCs/>
          <w:sz w:val="28"/>
          <w:szCs w:val="28"/>
        </w:rPr>
        <w:t xml:space="preserve">Повороты </w:t>
      </w:r>
      <w:r w:rsidRPr="00F53945">
        <w:rPr>
          <w:rFonts w:eastAsia="Calibri"/>
          <w:sz w:val="28"/>
          <w:szCs w:val="28"/>
        </w:rPr>
        <w:t>представляют собой динамические упражнения, правильное исполнение которых зависит от умения сохранять равновесия. Кроме этого, успешное выполнение поворотов зависит от правильного поворота головы. Она должна в начале движения несколько отставать от поворота туловища, а затем обгонять его. Для овладения поворотами занимающимся необходимо хорошо стоять на</w:t>
      </w:r>
      <w:r w:rsidR="00B541AD">
        <w:rPr>
          <w:rFonts w:eastAsia="Calibri"/>
          <w:sz w:val="28"/>
          <w:szCs w:val="28"/>
        </w:rPr>
        <w:t xml:space="preserve"> </w:t>
      </w:r>
      <w:proofErr w:type="spellStart"/>
      <w:r w:rsidRPr="00F53945">
        <w:rPr>
          <w:rFonts w:eastAsia="Calibri"/>
          <w:sz w:val="28"/>
          <w:szCs w:val="28"/>
        </w:rPr>
        <w:t>полупальцах</w:t>
      </w:r>
      <w:proofErr w:type="spellEnd"/>
      <w:r w:rsidR="00B541AD">
        <w:rPr>
          <w:rFonts w:eastAsia="Calibri"/>
          <w:sz w:val="28"/>
          <w:szCs w:val="28"/>
        </w:rPr>
        <w:t xml:space="preserve">, </w:t>
      </w:r>
      <w:r w:rsidRPr="00F53945">
        <w:rPr>
          <w:rFonts w:eastAsia="Calibri"/>
          <w:sz w:val="28"/>
          <w:szCs w:val="28"/>
        </w:rPr>
        <w:t>держать в подтянутом положении туловище.</w:t>
      </w:r>
    </w:p>
    <w:p w14:paraId="417136D9" w14:textId="77777777" w:rsidR="00F53945" w:rsidRDefault="001D7FD0" w:rsidP="00F53945">
      <w:pPr>
        <w:tabs>
          <w:tab w:val="left" w:pos="851"/>
        </w:tabs>
        <w:spacing w:line="276" w:lineRule="auto"/>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F53945">
        <w:rPr>
          <w:rFonts w:eastAsia="Calibri"/>
          <w:sz w:val="28"/>
          <w:szCs w:val="28"/>
        </w:rPr>
        <w:t xml:space="preserve"> </w:t>
      </w:r>
      <w:r w:rsidRPr="004C15BF">
        <w:rPr>
          <w:rFonts w:eastAsia="Calibri"/>
          <w:i/>
          <w:iCs/>
          <w:sz w:val="28"/>
          <w:szCs w:val="28"/>
        </w:rPr>
        <w:t>Равновесия</w:t>
      </w:r>
      <w:r w:rsidRPr="00F53945">
        <w:rPr>
          <w:rFonts w:eastAsia="Calibri"/>
          <w:sz w:val="28"/>
          <w:szCs w:val="28"/>
        </w:rPr>
        <w:t xml:space="preserve"> – это упражнения, предъявляющие особые требования к вестибулярному аппарату. Правильное их исполнение требует большой гибкости и силы ног. Для выполнения равновесия надо научиться выдерживать ОЦТ в границах площади опоры. Нужно помочь ребёнку так изменить положение таза, чтобы ему было легко сохранять равновесие. </w:t>
      </w:r>
      <w:r w:rsidR="00F53945">
        <w:rPr>
          <w:rFonts w:eastAsia="Calibri"/>
          <w:sz w:val="28"/>
          <w:szCs w:val="28"/>
        </w:rPr>
        <w:t xml:space="preserve"> </w:t>
      </w:r>
    </w:p>
    <w:p w14:paraId="2F5205E3" w14:textId="77777777" w:rsidR="001D7FD0" w:rsidRPr="00F53945" w:rsidRDefault="00F53945" w:rsidP="00F53945">
      <w:pPr>
        <w:tabs>
          <w:tab w:val="left" w:pos="851"/>
        </w:tabs>
        <w:spacing w:line="276" w:lineRule="auto"/>
        <w:jc w:val="both"/>
        <w:rPr>
          <w:rFonts w:eastAsia="Calibri"/>
          <w:sz w:val="28"/>
          <w:szCs w:val="28"/>
        </w:rPr>
      </w:pPr>
      <w:r>
        <w:rPr>
          <w:rFonts w:eastAsia="Calibri"/>
          <w:sz w:val="28"/>
          <w:szCs w:val="28"/>
        </w:rPr>
        <w:tab/>
      </w:r>
      <w:r w:rsidR="001D7FD0" w:rsidRPr="00F53945">
        <w:rPr>
          <w:rFonts w:eastAsia="Calibri"/>
          <w:sz w:val="28"/>
          <w:szCs w:val="28"/>
        </w:rPr>
        <w:t>Важно уяснить роль маховых движений руками, которые помогают сохранить устойчивость.</w:t>
      </w:r>
    </w:p>
    <w:p w14:paraId="78B8B43F" w14:textId="77777777" w:rsidR="001D7FD0" w:rsidRPr="00F53945" w:rsidRDefault="001D7FD0" w:rsidP="00F53945">
      <w:pPr>
        <w:tabs>
          <w:tab w:val="left" w:pos="851"/>
        </w:tabs>
        <w:spacing w:line="276" w:lineRule="auto"/>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F53945">
        <w:rPr>
          <w:rFonts w:eastAsia="Calibri"/>
          <w:sz w:val="28"/>
          <w:szCs w:val="28"/>
        </w:rPr>
        <w:t xml:space="preserve"> </w:t>
      </w:r>
      <w:r w:rsidRPr="004C15BF">
        <w:rPr>
          <w:rFonts w:eastAsia="Calibri"/>
          <w:i/>
          <w:iCs/>
          <w:sz w:val="28"/>
          <w:szCs w:val="28"/>
        </w:rPr>
        <w:t>Волнообразные движения</w:t>
      </w:r>
      <w:r w:rsidRPr="00F53945">
        <w:rPr>
          <w:rFonts w:eastAsia="Calibri"/>
          <w:sz w:val="28"/>
          <w:szCs w:val="28"/>
        </w:rPr>
        <w:t xml:space="preserve"> – это упражнения, в которых проявляется пластичность. Правильное их выполнение зависит от координационных способностей, подвижности суставов и развитости «мышечного чувства». В начальном периоде обучения разучиваются разнообразные подготовительные упражнения, которые помогают овладеть отдельными фазами волнообразных движений. При обучении детей волнообразным движениям следует вначале выполнять их одной рукой, затем поочередно правой и левой рукой. Показ и демонстрация должны быть точными и выразительными. В первой фазе движения локоть и кисть «отстают», а при разгибании руки локоть слегка опускается. Движение выполняется без мышечного напряжения.</w:t>
      </w:r>
    </w:p>
    <w:p w14:paraId="60E7CC78" w14:textId="6FB19A82" w:rsidR="001D7FD0" w:rsidRPr="00F53945" w:rsidRDefault="001D7FD0" w:rsidP="00F53945">
      <w:pPr>
        <w:tabs>
          <w:tab w:val="left" w:pos="851"/>
        </w:tabs>
        <w:spacing w:line="276" w:lineRule="auto"/>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F53945">
        <w:rPr>
          <w:rFonts w:eastAsia="Calibri"/>
          <w:sz w:val="28"/>
          <w:szCs w:val="28"/>
        </w:rPr>
        <w:t xml:space="preserve"> </w:t>
      </w:r>
      <w:r w:rsidRPr="004C15BF">
        <w:rPr>
          <w:rFonts w:eastAsia="Calibri"/>
          <w:i/>
          <w:iCs/>
          <w:sz w:val="28"/>
          <w:szCs w:val="28"/>
        </w:rPr>
        <w:t>Наклоны</w:t>
      </w:r>
      <w:r w:rsidRPr="00F53945">
        <w:rPr>
          <w:rFonts w:eastAsia="Calibri"/>
          <w:sz w:val="28"/>
          <w:szCs w:val="28"/>
        </w:rPr>
        <w:t xml:space="preserve"> – важнейшие упражнения художественной гимнастики, требующие широкой амплитуды движения и умения найти правильное положение ОТЦ над опорой. Наклоны из положения стоя, наклоны в сторону, наклон назад, наклоны стоя на коленях. Прежде чем разучивать наклоны, необходимо включать упражнения на повышения подвижности позвоночного столба.</w:t>
      </w:r>
    </w:p>
    <w:p w14:paraId="379C13E7" w14:textId="6A659E07" w:rsidR="001D7FD0" w:rsidRPr="00F53945" w:rsidRDefault="001D7FD0" w:rsidP="00F53945">
      <w:pPr>
        <w:tabs>
          <w:tab w:val="left" w:pos="851"/>
        </w:tabs>
        <w:spacing w:line="276" w:lineRule="auto"/>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F53945">
        <w:rPr>
          <w:rFonts w:eastAsia="Calibri"/>
          <w:sz w:val="28"/>
          <w:szCs w:val="28"/>
        </w:rPr>
        <w:t>Для п</w:t>
      </w:r>
      <w:r w:rsidR="007C57B0">
        <w:rPr>
          <w:rFonts w:eastAsia="Calibri"/>
          <w:sz w:val="28"/>
          <w:szCs w:val="28"/>
        </w:rPr>
        <w:t>равильного о</w:t>
      </w:r>
      <w:r w:rsidRPr="00F53945">
        <w:rPr>
          <w:rFonts w:eastAsia="Calibri"/>
          <w:sz w:val="28"/>
          <w:szCs w:val="28"/>
        </w:rPr>
        <w:t>своения</w:t>
      </w:r>
      <w:r w:rsidR="00B541AD">
        <w:rPr>
          <w:rFonts w:eastAsia="Calibri"/>
          <w:sz w:val="28"/>
          <w:szCs w:val="28"/>
        </w:rPr>
        <w:t xml:space="preserve"> </w:t>
      </w:r>
      <w:r w:rsidRPr="007C57B0">
        <w:rPr>
          <w:rFonts w:eastAsia="Calibri"/>
          <w:i/>
          <w:iCs/>
          <w:sz w:val="28"/>
          <w:szCs w:val="28"/>
        </w:rPr>
        <w:t>прыжков</w:t>
      </w:r>
      <w:r w:rsidR="007C57B0">
        <w:rPr>
          <w:rFonts w:eastAsia="Calibri"/>
          <w:sz w:val="28"/>
          <w:szCs w:val="28"/>
        </w:rPr>
        <w:t xml:space="preserve"> </w:t>
      </w:r>
      <w:r w:rsidRPr="00F53945">
        <w:rPr>
          <w:rFonts w:eastAsia="Calibri"/>
          <w:sz w:val="28"/>
          <w:szCs w:val="28"/>
        </w:rPr>
        <w:t>необходима хорошая пространственная ориентировка, правильное использование пружинящих движений при отталкивании, выразительность, лёгкость и широкая амплитуда движений. В ходе обучения дозировка упражнений должна соответствовать индивидуальным возможностям детей, чтобы предотвратить неблагоприятные изменения свода неокрепшей стопы.</w:t>
      </w:r>
    </w:p>
    <w:p w14:paraId="79B44581" w14:textId="77777777" w:rsidR="001D7FD0" w:rsidRPr="008C18C5" w:rsidRDefault="001D7FD0" w:rsidP="008C18C5">
      <w:pPr>
        <w:tabs>
          <w:tab w:val="left" w:pos="851"/>
        </w:tabs>
        <w:spacing w:line="276" w:lineRule="auto"/>
        <w:jc w:val="both"/>
        <w:rPr>
          <w:rFonts w:eastAsia="Calibri"/>
          <w:sz w:val="28"/>
          <w:szCs w:val="28"/>
        </w:rPr>
      </w:pPr>
      <w:r w:rsidRPr="00F53945">
        <w:rPr>
          <w:rFonts w:eastAsia="Calibri"/>
          <w:sz w:val="28"/>
          <w:szCs w:val="28"/>
        </w:rPr>
        <w:t xml:space="preserve">    </w:t>
      </w:r>
      <w:r w:rsidR="00F53945">
        <w:rPr>
          <w:rFonts w:eastAsia="Calibri"/>
          <w:sz w:val="28"/>
          <w:szCs w:val="28"/>
        </w:rPr>
        <w:tab/>
      </w:r>
      <w:r w:rsidRPr="007C57B0">
        <w:rPr>
          <w:rFonts w:eastAsia="Calibri"/>
          <w:i/>
          <w:iCs/>
          <w:sz w:val="28"/>
          <w:szCs w:val="28"/>
        </w:rPr>
        <w:t xml:space="preserve"> Гибкость </w:t>
      </w:r>
      <w:r w:rsidRPr="00F53945">
        <w:rPr>
          <w:rFonts w:eastAsia="Calibri"/>
          <w:sz w:val="28"/>
          <w:szCs w:val="28"/>
        </w:rPr>
        <w:t>– это способность выполнять движения с большой амплитудой. Различают активную и пассивную гибкость. Активная</w:t>
      </w:r>
      <w:r w:rsidR="008C18C5">
        <w:rPr>
          <w:rFonts w:eastAsia="Calibri"/>
          <w:sz w:val="28"/>
          <w:szCs w:val="28"/>
        </w:rPr>
        <w:t xml:space="preserve"> гибкость</w:t>
      </w:r>
      <w:r w:rsidRPr="00F53945">
        <w:rPr>
          <w:rFonts w:eastAsia="Calibri"/>
          <w:sz w:val="28"/>
          <w:szCs w:val="28"/>
        </w:rPr>
        <w:t xml:space="preserve"> достигается за счёт мышечных напряжений, проходящих через суставы </w:t>
      </w:r>
      <w:r w:rsidRPr="008C18C5">
        <w:rPr>
          <w:rFonts w:eastAsia="Calibri"/>
          <w:sz w:val="28"/>
          <w:szCs w:val="28"/>
        </w:rPr>
        <w:t>мышц, пассивная проявляется за счёт приложения внешних сил.</w:t>
      </w:r>
    </w:p>
    <w:p w14:paraId="13DB55BC" w14:textId="77777777" w:rsidR="001D7FD0" w:rsidRPr="007C57B0" w:rsidRDefault="001D7FD0" w:rsidP="008C18C5">
      <w:pPr>
        <w:spacing w:line="276" w:lineRule="auto"/>
        <w:ind w:firstLine="340"/>
        <w:jc w:val="both"/>
        <w:outlineLvl w:val="0"/>
        <w:rPr>
          <w:i/>
        </w:rPr>
      </w:pPr>
      <w:r w:rsidRPr="007C57B0">
        <w:rPr>
          <w:b/>
        </w:rPr>
        <w:lastRenderedPageBreak/>
        <w:t>МЕТОДЫ ДИАГНОСТИКИ</w:t>
      </w:r>
    </w:p>
    <w:p w14:paraId="6074C81D"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Наблюдение.</w:t>
      </w:r>
    </w:p>
    <w:p w14:paraId="7B2DF0ED"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Педагогический эксперимент.</w:t>
      </w:r>
    </w:p>
    <w:p w14:paraId="2C809F9F"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Метод опроса детей и родителей.</w:t>
      </w:r>
    </w:p>
    <w:p w14:paraId="5D786369"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Собеседование по теоретическим вопросам.</w:t>
      </w:r>
    </w:p>
    <w:p w14:paraId="6E8AAC60"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Анализ видеоматериалов с составленными детскими композициями и упражнениями.</w:t>
      </w:r>
    </w:p>
    <w:p w14:paraId="5903DB08"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Метод сравнительного анализа при изучении динамики личностного развития.</w:t>
      </w:r>
    </w:p>
    <w:p w14:paraId="03F69B00" w14:textId="77777777" w:rsidR="001D7FD0" w:rsidRPr="008C18C5" w:rsidRDefault="001D7FD0" w:rsidP="008C18C5">
      <w:pPr>
        <w:numPr>
          <w:ilvl w:val="0"/>
          <w:numId w:val="5"/>
        </w:numPr>
        <w:tabs>
          <w:tab w:val="left" w:pos="360"/>
        </w:tabs>
        <w:spacing w:line="276" w:lineRule="auto"/>
        <w:ind w:left="0" w:firstLine="340"/>
        <w:jc w:val="both"/>
        <w:rPr>
          <w:sz w:val="28"/>
          <w:szCs w:val="28"/>
        </w:rPr>
      </w:pPr>
      <w:r w:rsidRPr="008C18C5">
        <w:rPr>
          <w:sz w:val="28"/>
          <w:szCs w:val="28"/>
        </w:rPr>
        <w:t>Беседы с детьми и родителям.</w:t>
      </w:r>
    </w:p>
    <w:p w14:paraId="26A5015B" w14:textId="77777777" w:rsidR="001D7FD0" w:rsidRPr="008C18C5" w:rsidRDefault="001D7FD0" w:rsidP="005F35B1">
      <w:pPr>
        <w:numPr>
          <w:ilvl w:val="0"/>
          <w:numId w:val="5"/>
        </w:numPr>
        <w:tabs>
          <w:tab w:val="left" w:pos="360"/>
        </w:tabs>
        <w:spacing w:line="276" w:lineRule="auto"/>
        <w:ind w:left="0" w:firstLine="340"/>
        <w:jc w:val="both"/>
        <w:rPr>
          <w:sz w:val="28"/>
          <w:szCs w:val="28"/>
        </w:rPr>
      </w:pPr>
      <w:r w:rsidRPr="008C18C5">
        <w:rPr>
          <w:sz w:val="28"/>
          <w:szCs w:val="28"/>
        </w:rPr>
        <w:t xml:space="preserve">Медицинское заключение </w:t>
      </w:r>
      <w:r w:rsidR="00DA6A62">
        <w:rPr>
          <w:sz w:val="28"/>
          <w:szCs w:val="28"/>
        </w:rPr>
        <w:t>врача педиатра</w:t>
      </w:r>
      <w:r w:rsidRPr="008C18C5">
        <w:rPr>
          <w:sz w:val="28"/>
          <w:szCs w:val="28"/>
        </w:rPr>
        <w:t xml:space="preserve"> о состоянии здоровья.</w:t>
      </w:r>
    </w:p>
    <w:p w14:paraId="2331B5EF" w14:textId="77777777" w:rsidR="001D7FD0" w:rsidRPr="008C18C5" w:rsidRDefault="001D7FD0" w:rsidP="005F35B1">
      <w:pPr>
        <w:numPr>
          <w:ilvl w:val="0"/>
          <w:numId w:val="5"/>
        </w:numPr>
        <w:tabs>
          <w:tab w:val="left" w:pos="360"/>
        </w:tabs>
        <w:spacing w:line="276" w:lineRule="auto"/>
        <w:ind w:left="0" w:firstLine="340"/>
        <w:jc w:val="both"/>
        <w:rPr>
          <w:sz w:val="28"/>
          <w:szCs w:val="28"/>
        </w:rPr>
      </w:pPr>
      <w:r w:rsidRPr="008C18C5">
        <w:rPr>
          <w:sz w:val="28"/>
          <w:szCs w:val="28"/>
        </w:rPr>
        <w:t xml:space="preserve">Зачет и тестирование </w:t>
      </w:r>
      <w:r w:rsidR="00DA6A62">
        <w:rPr>
          <w:sz w:val="28"/>
          <w:szCs w:val="28"/>
        </w:rPr>
        <w:t>по нормативам физической подготовки</w:t>
      </w:r>
      <w:r w:rsidRPr="008C18C5">
        <w:rPr>
          <w:sz w:val="28"/>
          <w:szCs w:val="28"/>
        </w:rPr>
        <w:t>.</w:t>
      </w:r>
    </w:p>
    <w:p w14:paraId="451D5C4E" w14:textId="77777777" w:rsidR="005F35B1" w:rsidRPr="005F35B1" w:rsidRDefault="005F35B1" w:rsidP="005F35B1">
      <w:pPr>
        <w:spacing w:line="276" w:lineRule="auto"/>
        <w:jc w:val="center"/>
        <w:rPr>
          <w:b/>
          <w:sz w:val="28"/>
          <w:szCs w:val="28"/>
        </w:rPr>
      </w:pPr>
      <w:r w:rsidRPr="005F35B1">
        <w:rPr>
          <w:b/>
          <w:sz w:val="28"/>
          <w:szCs w:val="28"/>
        </w:rPr>
        <w:t>Техника безопасности в процессе реализации программы</w:t>
      </w:r>
    </w:p>
    <w:p w14:paraId="126AE4F2" w14:textId="3EC3E7E1" w:rsidR="005F35B1" w:rsidRPr="005F35B1" w:rsidRDefault="005F35B1" w:rsidP="005F35B1">
      <w:pPr>
        <w:spacing w:line="276" w:lineRule="auto"/>
        <w:jc w:val="both"/>
        <w:rPr>
          <w:b/>
          <w:sz w:val="28"/>
          <w:szCs w:val="28"/>
        </w:rPr>
      </w:pPr>
      <w:r w:rsidRPr="00D535D7">
        <w:t xml:space="preserve"> </w:t>
      </w:r>
      <w:r w:rsidRPr="005F35B1">
        <w:rPr>
          <w:sz w:val="28"/>
          <w:szCs w:val="28"/>
        </w:rPr>
        <w:tab/>
        <w:t>Профилактика травматизма всегда являлась неотъемлемой задачей тренировочного процесса.</w:t>
      </w:r>
      <w:r w:rsidR="006C4B2E">
        <w:rPr>
          <w:sz w:val="28"/>
          <w:szCs w:val="28"/>
        </w:rPr>
        <w:t xml:space="preserve"> </w:t>
      </w:r>
      <w:r w:rsidRPr="005F35B1">
        <w:rPr>
          <w:sz w:val="28"/>
          <w:szCs w:val="28"/>
        </w:rPr>
        <w:t>Частые травмы нарушают нормальное течение учебного процесса и свидетельствуют о нерациональном его построении.</w:t>
      </w:r>
    </w:p>
    <w:p w14:paraId="29DDCBC4" w14:textId="23BEB02B" w:rsidR="005F35B1" w:rsidRPr="005F35B1" w:rsidRDefault="005F35B1" w:rsidP="005F35B1">
      <w:pPr>
        <w:spacing w:line="276" w:lineRule="auto"/>
        <w:jc w:val="both"/>
        <w:rPr>
          <w:b/>
          <w:sz w:val="28"/>
          <w:szCs w:val="28"/>
        </w:rPr>
      </w:pPr>
      <w:r w:rsidRPr="005F35B1">
        <w:rPr>
          <w:sz w:val="28"/>
          <w:szCs w:val="28"/>
        </w:rPr>
        <w:t xml:space="preserve">    </w:t>
      </w:r>
      <w:r w:rsidRPr="005F35B1">
        <w:rPr>
          <w:sz w:val="28"/>
          <w:szCs w:val="28"/>
        </w:rPr>
        <w:tab/>
        <w:t>Чаще всего</w:t>
      </w:r>
      <w:r w:rsidR="006C4B2E">
        <w:rPr>
          <w:sz w:val="28"/>
          <w:szCs w:val="28"/>
        </w:rPr>
        <w:t xml:space="preserve"> </w:t>
      </w:r>
      <w:r w:rsidRPr="005F35B1">
        <w:rPr>
          <w:sz w:val="28"/>
          <w:szCs w:val="28"/>
        </w:rPr>
        <w:t>травмы бывают при нагрузках, которые предъявляют максимальные требования к мышцам, связкам, сухожилиям.</w:t>
      </w:r>
    </w:p>
    <w:p w14:paraId="3CDEEC5B" w14:textId="77777777" w:rsidR="005F35B1" w:rsidRPr="005F35B1" w:rsidRDefault="005F35B1" w:rsidP="005F35B1">
      <w:pPr>
        <w:spacing w:line="276" w:lineRule="auto"/>
        <w:ind w:firstLine="708"/>
        <w:jc w:val="both"/>
        <w:rPr>
          <w:b/>
          <w:sz w:val="28"/>
          <w:szCs w:val="28"/>
        </w:rPr>
      </w:pPr>
      <w:r w:rsidRPr="005F35B1">
        <w:rPr>
          <w:sz w:val="28"/>
          <w:szCs w:val="28"/>
        </w:rPr>
        <w:t>Основные причины — локальные перегрузки, недостаточная разносторонность нагрузок, применение их при переохлаждении и в состоянии утомления, а также недостаточная разминка перед выполнением упражнений.</w:t>
      </w:r>
    </w:p>
    <w:p w14:paraId="4F1E23D8" w14:textId="77777777" w:rsidR="005F35B1" w:rsidRPr="005F35B1" w:rsidRDefault="005F35B1" w:rsidP="005F35B1">
      <w:pPr>
        <w:spacing w:line="276" w:lineRule="auto"/>
        <w:jc w:val="both"/>
        <w:rPr>
          <w:b/>
          <w:sz w:val="28"/>
          <w:szCs w:val="28"/>
        </w:rPr>
      </w:pPr>
      <w:r w:rsidRPr="005F35B1">
        <w:rPr>
          <w:sz w:val="28"/>
          <w:szCs w:val="28"/>
        </w:rPr>
        <w:t xml:space="preserve">    Во избежание травм рекомендуется:</w:t>
      </w:r>
    </w:p>
    <w:p w14:paraId="5251E591" w14:textId="77777777" w:rsidR="005F35B1" w:rsidRPr="005F35B1" w:rsidRDefault="005F35B1" w:rsidP="005F35B1">
      <w:pPr>
        <w:numPr>
          <w:ilvl w:val="0"/>
          <w:numId w:val="15"/>
        </w:numPr>
        <w:suppressAutoHyphens/>
        <w:spacing w:line="276" w:lineRule="auto"/>
        <w:jc w:val="both"/>
        <w:rPr>
          <w:b/>
          <w:sz w:val="28"/>
          <w:szCs w:val="28"/>
        </w:rPr>
      </w:pPr>
      <w:r w:rsidRPr="005F35B1">
        <w:rPr>
          <w:sz w:val="28"/>
          <w:szCs w:val="28"/>
        </w:rPr>
        <w:t>Выполнять упражнения только после разминки с достаточным разогреванием мышц.</w:t>
      </w:r>
    </w:p>
    <w:p w14:paraId="2AE0CC2F" w14:textId="77777777" w:rsidR="005F35B1" w:rsidRPr="005F35B1" w:rsidRDefault="005F35B1" w:rsidP="005F35B1">
      <w:pPr>
        <w:numPr>
          <w:ilvl w:val="0"/>
          <w:numId w:val="15"/>
        </w:numPr>
        <w:suppressAutoHyphens/>
        <w:spacing w:line="276" w:lineRule="auto"/>
        <w:jc w:val="both"/>
        <w:rPr>
          <w:b/>
          <w:sz w:val="28"/>
          <w:szCs w:val="28"/>
        </w:rPr>
      </w:pPr>
      <w:r w:rsidRPr="005F35B1">
        <w:rPr>
          <w:sz w:val="28"/>
          <w:szCs w:val="28"/>
        </w:rPr>
        <w:t>Прекращать нагрузку при появлении болей в мышцах.</w:t>
      </w:r>
    </w:p>
    <w:p w14:paraId="0D05FF1E" w14:textId="77777777" w:rsidR="005F35B1" w:rsidRPr="005F35B1" w:rsidRDefault="005F35B1" w:rsidP="005F35B1">
      <w:pPr>
        <w:numPr>
          <w:ilvl w:val="0"/>
          <w:numId w:val="15"/>
        </w:numPr>
        <w:suppressAutoHyphens/>
        <w:spacing w:line="276" w:lineRule="auto"/>
        <w:jc w:val="both"/>
        <w:rPr>
          <w:b/>
          <w:sz w:val="28"/>
          <w:szCs w:val="28"/>
        </w:rPr>
      </w:pPr>
      <w:r w:rsidRPr="005F35B1">
        <w:rPr>
          <w:sz w:val="28"/>
          <w:szCs w:val="28"/>
        </w:rPr>
        <w:t>Применять упражнения на расслабление.</w:t>
      </w:r>
    </w:p>
    <w:p w14:paraId="3A18E5C9" w14:textId="77777777" w:rsidR="005F35B1" w:rsidRPr="005F35B1" w:rsidRDefault="005F35B1" w:rsidP="005F35B1">
      <w:pPr>
        <w:spacing w:line="276" w:lineRule="auto"/>
        <w:jc w:val="both"/>
        <w:rPr>
          <w:b/>
          <w:sz w:val="28"/>
          <w:szCs w:val="28"/>
        </w:rPr>
      </w:pPr>
      <w:r w:rsidRPr="005F35B1">
        <w:rPr>
          <w:sz w:val="28"/>
          <w:szCs w:val="28"/>
        </w:rPr>
        <w:t xml:space="preserve">    </w:t>
      </w:r>
      <w:r w:rsidRPr="005F35B1">
        <w:rPr>
          <w:sz w:val="28"/>
          <w:szCs w:val="28"/>
        </w:rPr>
        <w:tab/>
        <w:t xml:space="preserve"> Величина тренировочных нагрузок и повышение уровня тренированности в свою очередь зависит от темпов восстановительных процессов в организме </w:t>
      </w:r>
      <w:r>
        <w:rPr>
          <w:sz w:val="28"/>
          <w:szCs w:val="28"/>
        </w:rPr>
        <w:t>ребенка</w:t>
      </w:r>
      <w:r w:rsidRPr="005F35B1">
        <w:rPr>
          <w:sz w:val="28"/>
          <w:szCs w:val="28"/>
        </w:rPr>
        <w:t xml:space="preserve">. </w:t>
      </w:r>
    </w:p>
    <w:p w14:paraId="68341939" w14:textId="77777777" w:rsidR="005F35B1" w:rsidRPr="005F35B1" w:rsidRDefault="005F35B1" w:rsidP="005F35B1">
      <w:pPr>
        <w:spacing w:line="276" w:lineRule="auto"/>
        <w:jc w:val="both"/>
        <w:rPr>
          <w:b/>
          <w:sz w:val="28"/>
          <w:szCs w:val="28"/>
        </w:rPr>
      </w:pPr>
    </w:p>
    <w:p w14:paraId="13F24909" w14:textId="77777777" w:rsidR="007C57B0" w:rsidRDefault="007C57B0" w:rsidP="005F35B1">
      <w:pPr>
        <w:spacing w:line="276" w:lineRule="auto"/>
        <w:jc w:val="center"/>
        <w:rPr>
          <w:b/>
          <w:sz w:val="28"/>
          <w:szCs w:val="28"/>
        </w:rPr>
      </w:pPr>
    </w:p>
    <w:p w14:paraId="0603B45D" w14:textId="77777777" w:rsidR="007C57B0" w:rsidRDefault="007C57B0" w:rsidP="005F35B1">
      <w:pPr>
        <w:spacing w:line="276" w:lineRule="auto"/>
        <w:jc w:val="center"/>
        <w:rPr>
          <w:b/>
          <w:sz w:val="28"/>
          <w:szCs w:val="28"/>
        </w:rPr>
      </w:pPr>
    </w:p>
    <w:p w14:paraId="1FA816E0" w14:textId="77777777" w:rsidR="004C5A48" w:rsidRDefault="004C5A48" w:rsidP="005F35B1">
      <w:pPr>
        <w:spacing w:line="276" w:lineRule="auto"/>
        <w:jc w:val="center"/>
        <w:rPr>
          <w:b/>
          <w:sz w:val="28"/>
          <w:szCs w:val="28"/>
        </w:rPr>
      </w:pPr>
    </w:p>
    <w:p w14:paraId="3B4D7D30" w14:textId="77777777" w:rsidR="004C5A48" w:rsidRDefault="004C5A48" w:rsidP="005F35B1">
      <w:pPr>
        <w:spacing w:line="276" w:lineRule="auto"/>
        <w:jc w:val="center"/>
        <w:rPr>
          <w:b/>
          <w:sz w:val="28"/>
          <w:szCs w:val="28"/>
        </w:rPr>
      </w:pPr>
    </w:p>
    <w:p w14:paraId="7394944A" w14:textId="77777777" w:rsidR="004C5A48" w:rsidRDefault="004C5A48" w:rsidP="005F35B1">
      <w:pPr>
        <w:spacing w:line="276" w:lineRule="auto"/>
        <w:jc w:val="center"/>
        <w:rPr>
          <w:b/>
          <w:sz w:val="28"/>
          <w:szCs w:val="28"/>
        </w:rPr>
      </w:pPr>
    </w:p>
    <w:p w14:paraId="6160812C" w14:textId="77777777" w:rsidR="004C5A48" w:rsidRDefault="004C5A48" w:rsidP="005F35B1">
      <w:pPr>
        <w:spacing w:line="276" w:lineRule="auto"/>
        <w:jc w:val="center"/>
        <w:rPr>
          <w:b/>
          <w:sz w:val="28"/>
          <w:szCs w:val="28"/>
        </w:rPr>
      </w:pPr>
    </w:p>
    <w:p w14:paraId="47D69CE2" w14:textId="77777777" w:rsidR="004C5A48" w:rsidRDefault="004C5A48" w:rsidP="005F35B1">
      <w:pPr>
        <w:spacing w:line="276" w:lineRule="auto"/>
        <w:jc w:val="center"/>
        <w:rPr>
          <w:b/>
          <w:sz w:val="28"/>
          <w:szCs w:val="28"/>
        </w:rPr>
      </w:pPr>
    </w:p>
    <w:p w14:paraId="27D77C86" w14:textId="77777777" w:rsidR="004C5A48" w:rsidRDefault="004C5A48" w:rsidP="005F35B1">
      <w:pPr>
        <w:spacing w:line="276" w:lineRule="auto"/>
        <w:jc w:val="center"/>
        <w:rPr>
          <w:b/>
          <w:sz w:val="28"/>
          <w:szCs w:val="28"/>
        </w:rPr>
      </w:pPr>
    </w:p>
    <w:p w14:paraId="285DCB8A" w14:textId="77777777" w:rsidR="007C57B0" w:rsidRDefault="007C57B0" w:rsidP="005F35B1">
      <w:pPr>
        <w:spacing w:line="276" w:lineRule="auto"/>
        <w:jc w:val="center"/>
        <w:rPr>
          <w:b/>
          <w:sz w:val="28"/>
          <w:szCs w:val="28"/>
        </w:rPr>
      </w:pPr>
    </w:p>
    <w:p w14:paraId="547AC0D0" w14:textId="77777777" w:rsidR="007C57B0" w:rsidRDefault="007C57B0" w:rsidP="005F35B1">
      <w:pPr>
        <w:spacing w:line="276" w:lineRule="auto"/>
        <w:jc w:val="center"/>
        <w:rPr>
          <w:b/>
          <w:sz w:val="28"/>
          <w:szCs w:val="28"/>
        </w:rPr>
      </w:pPr>
    </w:p>
    <w:p w14:paraId="31B88B4E" w14:textId="31563D4F" w:rsidR="00DA6A62" w:rsidRPr="001D7FD0" w:rsidRDefault="00DA6A62" w:rsidP="005F35B1">
      <w:pPr>
        <w:spacing w:line="276" w:lineRule="auto"/>
        <w:jc w:val="center"/>
        <w:rPr>
          <w:b/>
          <w:sz w:val="28"/>
          <w:szCs w:val="28"/>
        </w:rPr>
      </w:pPr>
      <w:r>
        <w:rPr>
          <w:b/>
          <w:sz w:val="28"/>
          <w:szCs w:val="28"/>
          <w:lang w:val="en-US"/>
        </w:rPr>
        <w:lastRenderedPageBreak/>
        <w:t>IV</w:t>
      </w:r>
      <w:r>
        <w:rPr>
          <w:b/>
          <w:sz w:val="28"/>
          <w:szCs w:val="28"/>
        </w:rPr>
        <w:t>. КОНТРОЛЬНЫЕ НОРМАТИВЫ</w:t>
      </w:r>
    </w:p>
    <w:p w14:paraId="0FC502E2" w14:textId="77777777" w:rsidR="00DA6A62" w:rsidRPr="00DA6A62" w:rsidRDefault="00DA6A62" w:rsidP="005F35B1">
      <w:pPr>
        <w:tabs>
          <w:tab w:val="left" w:pos="360"/>
        </w:tabs>
        <w:spacing w:line="276" w:lineRule="auto"/>
        <w:ind w:left="340"/>
        <w:jc w:val="both"/>
        <w:rPr>
          <w:sz w:val="16"/>
          <w:szCs w:val="16"/>
        </w:rPr>
      </w:pPr>
    </w:p>
    <w:p w14:paraId="140C5FE3" w14:textId="65792847" w:rsidR="00FC5032" w:rsidRPr="00E15B59" w:rsidRDefault="00FC5032" w:rsidP="005F35B1">
      <w:pPr>
        <w:spacing w:line="276" w:lineRule="auto"/>
        <w:ind w:firstLine="708"/>
        <w:jc w:val="both"/>
        <w:rPr>
          <w:sz w:val="28"/>
          <w:szCs w:val="28"/>
        </w:rPr>
      </w:pPr>
      <w:r w:rsidRPr="00E15B59">
        <w:rPr>
          <w:sz w:val="28"/>
          <w:szCs w:val="28"/>
        </w:rPr>
        <w:t>Контроль используется для оценки степени достижения цели и решения поставленных задач. Он должен быть комплексным, проводиться регулярно, основываться на объективных критериях.</w:t>
      </w:r>
    </w:p>
    <w:p w14:paraId="39C73B64" w14:textId="3615BC4F" w:rsidR="00FC5032" w:rsidRPr="00E15B59" w:rsidRDefault="00FC5032" w:rsidP="005F35B1">
      <w:pPr>
        <w:spacing w:line="276" w:lineRule="auto"/>
        <w:jc w:val="both"/>
        <w:rPr>
          <w:rStyle w:val="11"/>
        </w:rPr>
      </w:pPr>
      <w:r w:rsidRPr="00E15B59">
        <w:rPr>
          <w:sz w:val="28"/>
          <w:szCs w:val="28"/>
        </w:rPr>
        <w:t xml:space="preserve">      </w:t>
      </w:r>
      <w:r w:rsidRPr="00E15B59">
        <w:rPr>
          <w:sz w:val="28"/>
          <w:szCs w:val="28"/>
        </w:rPr>
        <w:tab/>
        <w:t>Контроль за уровнем физической подготовки осуществляется с помощью специальных нормативов</w:t>
      </w:r>
      <w:r w:rsidR="007C57B0">
        <w:rPr>
          <w:sz w:val="28"/>
          <w:szCs w:val="28"/>
        </w:rPr>
        <w:t>,</w:t>
      </w:r>
      <w:r w:rsidRPr="00E15B59">
        <w:rPr>
          <w:sz w:val="28"/>
          <w:szCs w:val="28"/>
        </w:rPr>
        <w:t xml:space="preserve"> представленных в приложении №1.</w:t>
      </w:r>
      <w:r w:rsidRPr="00E15B59">
        <w:rPr>
          <w:rStyle w:val="11"/>
        </w:rPr>
        <w:t xml:space="preserve">    </w:t>
      </w:r>
    </w:p>
    <w:p w14:paraId="2B3E4073" w14:textId="108793A0" w:rsidR="00FC5032" w:rsidRPr="00E15B59" w:rsidRDefault="00FC5032" w:rsidP="005F35B1">
      <w:pPr>
        <w:spacing w:line="276" w:lineRule="auto"/>
        <w:ind w:firstLine="708"/>
        <w:jc w:val="both"/>
        <w:rPr>
          <w:sz w:val="28"/>
          <w:szCs w:val="28"/>
        </w:rPr>
      </w:pPr>
      <w:r w:rsidRPr="00E15B59">
        <w:rPr>
          <w:rStyle w:val="11"/>
          <w:sz w:val="28"/>
          <w:szCs w:val="28"/>
        </w:rPr>
        <w:t xml:space="preserve">Контрольные упражнения выполняются в начале и конце учебного года, и по результатам оценивается индивидуальная динамика изменений уровня физической подготовленности каждого </w:t>
      </w:r>
      <w:r>
        <w:rPr>
          <w:rStyle w:val="11"/>
          <w:sz w:val="28"/>
          <w:szCs w:val="28"/>
        </w:rPr>
        <w:t>ребенка</w:t>
      </w:r>
      <w:r w:rsidRPr="00E15B59">
        <w:rPr>
          <w:rStyle w:val="11"/>
          <w:sz w:val="28"/>
          <w:szCs w:val="28"/>
        </w:rPr>
        <w:t>.</w:t>
      </w:r>
    </w:p>
    <w:p w14:paraId="0E3B3C72" w14:textId="7AE5E861" w:rsidR="00FC5032" w:rsidRPr="00F8715B" w:rsidRDefault="00FC5032" w:rsidP="00FC5032">
      <w:pPr>
        <w:pStyle w:val="af2"/>
        <w:spacing w:line="276" w:lineRule="auto"/>
        <w:jc w:val="both"/>
        <w:rPr>
          <w:rFonts w:cs="Arial"/>
          <w:color w:val="000000"/>
          <w:sz w:val="28"/>
          <w:szCs w:val="28"/>
        </w:rPr>
      </w:pPr>
      <w:r w:rsidRPr="00F8715B">
        <w:rPr>
          <w:rFonts w:cs="Arial"/>
          <w:color w:val="000000"/>
          <w:sz w:val="28"/>
          <w:szCs w:val="28"/>
        </w:rPr>
        <w:t xml:space="preserve">   </w:t>
      </w:r>
      <w:r>
        <w:rPr>
          <w:rFonts w:cs="Arial"/>
          <w:color w:val="000000"/>
          <w:sz w:val="28"/>
          <w:szCs w:val="28"/>
        </w:rPr>
        <w:tab/>
      </w:r>
      <w:r w:rsidRPr="00F8715B">
        <w:rPr>
          <w:rFonts w:cs="Arial"/>
          <w:color w:val="000000"/>
          <w:sz w:val="28"/>
          <w:szCs w:val="28"/>
        </w:rPr>
        <w:t xml:space="preserve">Критериями успешности обучения служат - положительная динамика уровня общей физической подготовленности, определяемая по результатам контрольных нормативов по ОФП. </w:t>
      </w:r>
    </w:p>
    <w:p w14:paraId="118A8B87" w14:textId="77777777" w:rsidR="008E6850" w:rsidRDefault="00FC5032" w:rsidP="00DA6A62">
      <w:pPr>
        <w:pStyle w:val="a6"/>
        <w:tabs>
          <w:tab w:val="left" w:pos="0"/>
        </w:tabs>
        <w:spacing w:after="0" w:line="276" w:lineRule="auto"/>
        <w:ind w:left="340"/>
        <w:jc w:val="both"/>
        <w:rPr>
          <w:b/>
          <w:sz w:val="28"/>
          <w:szCs w:val="28"/>
        </w:rPr>
      </w:pPr>
      <w:r>
        <w:rPr>
          <w:b/>
          <w:sz w:val="28"/>
          <w:szCs w:val="28"/>
        </w:rPr>
        <w:tab/>
      </w:r>
    </w:p>
    <w:p w14:paraId="0B1770AB" w14:textId="77777777" w:rsidR="008E6850" w:rsidRDefault="008E6850" w:rsidP="00DA6A62">
      <w:pPr>
        <w:pStyle w:val="a6"/>
        <w:tabs>
          <w:tab w:val="left" w:pos="0"/>
        </w:tabs>
        <w:spacing w:after="0" w:line="276" w:lineRule="auto"/>
        <w:ind w:left="340"/>
        <w:jc w:val="both"/>
        <w:rPr>
          <w:b/>
          <w:sz w:val="28"/>
          <w:szCs w:val="28"/>
        </w:rPr>
      </w:pPr>
    </w:p>
    <w:p w14:paraId="1D4A138F" w14:textId="77777777" w:rsidR="001D7FD0" w:rsidRPr="00DA6A62" w:rsidRDefault="001D7FD0" w:rsidP="00DA6A62">
      <w:pPr>
        <w:pStyle w:val="a6"/>
        <w:tabs>
          <w:tab w:val="left" w:pos="0"/>
        </w:tabs>
        <w:spacing w:after="0" w:line="276" w:lineRule="auto"/>
        <w:ind w:left="340"/>
        <w:jc w:val="both"/>
        <w:rPr>
          <w:b/>
          <w:sz w:val="28"/>
          <w:szCs w:val="28"/>
        </w:rPr>
      </w:pPr>
      <w:r w:rsidRPr="00DA6A62">
        <w:rPr>
          <w:b/>
          <w:sz w:val="28"/>
          <w:szCs w:val="28"/>
        </w:rPr>
        <w:t xml:space="preserve">Ожидаемые результаты и способы их проверки. </w:t>
      </w:r>
    </w:p>
    <w:p w14:paraId="3DDD1AB5" w14:textId="77777777" w:rsidR="001D7FD0" w:rsidRPr="00DA6A62" w:rsidRDefault="001D7FD0" w:rsidP="00DA6A62">
      <w:pPr>
        <w:pStyle w:val="a3"/>
        <w:numPr>
          <w:ilvl w:val="0"/>
          <w:numId w:val="11"/>
        </w:numPr>
        <w:tabs>
          <w:tab w:val="clear" w:pos="709"/>
          <w:tab w:val="num" w:pos="360"/>
        </w:tabs>
        <w:spacing w:line="276" w:lineRule="auto"/>
        <w:ind w:left="0" w:firstLine="340"/>
        <w:jc w:val="both"/>
        <w:rPr>
          <w:sz w:val="28"/>
          <w:szCs w:val="28"/>
        </w:rPr>
      </w:pPr>
      <w:r w:rsidRPr="00DA6A62">
        <w:rPr>
          <w:sz w:val="28"/>
          <w:szCs w:val="28"/>
        </w:rPr>
        <w:t>Сформированность двигательных умений и навыков, обращения со спортивным инвентарем.</w:t>
      </w:r>
    </w:p>
    <w:p w14:paraId="66566FB6" w14:textId="77777777" w:rsidR="001D7FD0" w:rsidRPr="00DA6A62" w:rsidRDefault="001D7FD0" w:rsidP="00DA6A62">
      <w:pPr>
        <w:pStyle w:val="a3"/>
        <w:numPr>
          <w:ilvl w:val="0"/>
          <w:numId w:val="11"/>
        </w:numPr>
        <w:tabs>
          <w:tab w:val="clear" w:pos="709"/>
          <w:tab w:val="num" w:pos="360"/>
        </w:tabs>
        <w:spacing w:line="276" w:lineRule="auto"/>
        <w:ind w:left="0" w:firstLine="340"/>
        <w:jc w:val="both"/>
        <w:rPr>
          <w:sz w:val="28"/>
          <w:szCs w:val="28"/>
        </w:rPr>
      </w:pPr>
      <w:r w:rsidRPr="00DA6A62">
        <w:rPr>
          <w:sz w:val="28"/>
          <w:szCs w:val="28"/>
        </w:rPr>
        <w:t>Влад</w:t>
      </w:r>
      <w:r w:rsidR="00DA6A62">
        <w:rPr>
          <w:sz w:val="28"/>
          <w:szCs w:val="28"/>
        </w:rPr>
        <w:t>ение элементарными знаниями</w:t>
      </w:r>
      <w:r w:rsidRPr="00DA6A62">
        <w:rPr>
          <w:sz w:val="28"/>
          <w:szCs w:val="28"/>
        </w:rPr>
        <w:t xml:space="preserve"> физических упражнений и способами укрепления собственного здоровья.</w:t>
      </w:r>
    </w:p>
    <w:p w14:paraId="1D0890C8" w14:textId="77777777" w:rsidR="001D7FD0" w:rsidRPr="00DA6A62" w:rsidRDefault="001D7FD0" w:rsidP="00DA6A62">
      <w:pPr>
        <w:pStyle w:val="a3"/>
        <w:numPr>
          <w:ilvl w:val="0"/>
          <w:numId w:val="11"/>
        </w:numPr>
        <w:tabs>
          <w:tab w:val="clear" w:pos="709"/>
          <w:tab w:val="num" w:pos="360"/>
        </w:tabs>
        <w:spacing w:line="276" w:lineRule="auto"/>
        <w:ind w:left="0" w:firstLine="340"/>
        <w:jc w:val="both"/>
        <w:rPr>
          <w:sz w:val="28"/>
          <w:szCs w:val="28"/>
        </w:rPr>
      </w:pPr>
      <w:r w:rsidRPr="00DA6A62">
        <w:rPr>
          <w:sz w:val="28"/>
          <w:szCs w:val="28"/>
        </w:rPr>
        <w:t>Интерес и потребность в занятиях физической культурой.</w:t>
      </w:r>
    </w:p>
    <w:p w14:paraId="6CA6FF34" w14:textId="77777777" w:rsidR="001D7FD0" w:rsidRPr="00DA6A62" w:rsidRDefault="001D7FD0" w:rsidP="00DA6A62">
      <w:pPr>
        <w:pStyle w:val="a3"/>
        <w:numPr>
          <w:ilvl w:val="0"/>
          <w:numId w:val="11"/>
        </w:numPr>
        <w:tabs>
          <w:tab w:val="clear" w:pos="709"/>
          <w:tab w:val="num" w:pos="360"/>
        </w:tabs>
        <w:spacing w:line="276" w:lineRule="auto"/>
        <w:ind w:left="0" w:firstLine="340"/>
        <w:jc w:val="both"/>
        <w:rPr>
          <w:sz w:val="28"/>
          <w:szCs w:val="28"/>
        </w:rPr>
      </w:pPr>
      <w:r w:rsidRPr="00DA6A62">
        <w:rPr>
          <w:sz w:val="28"/>
          <w:szCs w:val="28"/>
        </w:rPr>
        <w:t>Укрепление здоровья и повышение работоспособности.</w:t>
      </w:r>
    </w:p>
    <w:p w14:paraId="5D9950B8" w14:textId="77777777" w:rsidR="001D7FD0" w:rsidRPr="00DA6A62" w:rsidRDefault="001D7FD0" w:rsidP="00DA6A62">
      <w:pPr>
        <w:pStyle w:val="a3"/>
        <w:numPr>
          <w:ilvl w:val="0"/>
          <w:numId w:val="11"/>
        </w:numPr>
        <w:tabs>
          <w:tab w:val="clear" w:pos="709"/>
          <w:tab w:val="num" w:pos="360"/>
        </w:tabs>
        <w:spacing w:line="276" w:lineRule="auto"/>
        <w:ind w:left="0" w:firstLine="340"/>
        <w:jc w:val="both"/>
        <w:rPr>
          <w:sz w:val="28"/>
          <w:szCs w:val="28"/>
        </w:rPr>
      </w:pPr>
      <w:r w:rsidRPr="00DA6A62">
        <w:rPr>
          <w:sz w:val="28"/>
          <w:szCs w:val="28"/>
        </w:rPr>
        <w:t>Развитие физических качеств.</w:t>
      </w:r>
    </w:p>
    <w:p w14:paraId="5DBA9329" w14:textId="77777777" w:rsidR="001D7FD0" w:rsidRPr="00DA6A62" w:rsidRDefault="001D7FD0" w:rsidP="00DA6A62">
      <w:pPr>
        <w:spacing w:line="276" w:lineRule="auto"/>
        <w:ind w:left="340"/>
        <w:jc w:val="both"/>
        <w:rPr>
          <w:b/>
          <w:sz w:val="28"/>
          <w:szCs w:val="28"/>
        </w:rPr>
      </w:pPr>
      <w:r w:rsidRPr="00DA6A62">
        <w:rPr>
          <w:b/>
          <w:sz w:val="28"/>
          <w:szCs w:val="28"/>
        </w:rPr>
        <w:t>Формы подведения итогов реализации программы.</w:t>
      </w:r>
    </w:p>
    <w:p w14:paraId="59AC7072" w14:textId="77777777" w:rsidR="001D7FD0" w:rsidRPr="00DA6A62" w:rsidRDefault="001D7FD0" w:rsidP="00DA6A62">
      <w:pPr>
        <w:numPr>
          <w:ilvl w:val="0"/>
          <w:numId w:val="6"/>
        </w:numPr>
        <w:tabs>
          <w:tab w:val="left" w:pos="360"/>
        </w:tabs>
        <w:spacing w:line="276" w:lineRule="auto"/>
        <w:ind w:left="0" w:firstLine="340"/>
        <w:jc w:val="both"/>
        <w:rPr>
          <w:sz w:val="28"/>
          <w:szCs w:val="28"/>
        </w:rPr>
      </w:pPr>
      <w:r w:rsidRPr="00DA6A62">
        <w:rPr>
          <w:sz w:val="28"/>
          <w:szCs w:val="28"/>
        </w:rPr>
        <w:t>Показательные выступления.</w:t>
      </w:r>
    </w:p>
    <w:p w14:paraId="4762BC7A" w14:textId="77777777" w:rsidR="001D7FD0" w:rsidRDefault="001D7FD0" w:rsidP="00DA6A62">
      <w:pPr>
        <w:numPr>
          <w:ilvl w:val="0"/>
          <w:numId w:val="6"/>
        </w:numPr>
        <w:tabs>
          <w:tab w:val="left" w:pos="360"/>
        </w:tabs>
        <w:spacing w:line="276" w:lineRule="auto"/>
        <w:ind w:left="0" w:firstLine="340"/>
        <w:jc w:val="both"/>
        <w:rPr>
          <w:sz w:val="28"/>
          <w:szCs w:val="28"/>
        </w:rPr>
      </w:pPr>
      <w:r w:rsidRPr="00DA6A62">
        <w:rPr>
          <w:sz w:val="28"/>
          <w:szCs w:val="28"/>
        </w:rPr>
        <w:t>Открытые занятия.</w:t>
      </w:r>
    </w:p>
    <w:p w14:paraId="31E55FD9" w14:textId="77777777" w:rsidR="00DA6A62" w:rsidRPr="00DA6A62" w:rsidRDefault="00FC5032" w:rsidP="00DA6A62">
      <w:pPr>
        <w:numPr>
          <w:ilvl w:val="0"/>
          <w:numId w:val="6"/>
        </w:numPr>
        <w:tabs>
          <w:tab w:val="left" w:pos="360"/>
        </w:tabs>
        <w:spacing w:line="276" w:lineRule="auto"/>
        <w:ind w:left="0" w:firstLine="340"/>
        <w:jc w:val="both"/>
        <w:rPr>
          <w:sz w:val="28"/>
          <w:szCs w:val="28"/>
        </w:rPr>
      </w:pPr>
      <w:r>
        <w:rPr>
          <w:sz w:val="28"/>
          <w:szCs w:val="28"/>
        </w:rPr>
        <w:t>Т</w:t>
      </w:r>
      <w:r w:rsidRPr="008C18C5">
        <w:rPr>
          <w:sz w:val="28"/>
          <w:szCs w:val="28"/>
        </w:rPr>
        <w:t xml:space="preserve">естирование </w:t>
      </w:r>
      <w:r>
        <w:rPr>
          <w:sz w:val="28"/>
          <w:szCs w:val="28"/>
        </w:rPr>
        <w:t>по нормативам физической подготовки.</w:t>
      </w:r>
    </w:p>
    <w:p w14:paraId="479AE544" w14:textId="77777777" w:rsidR="00822987" w:rsidRDefault="00822987" w:rsidP="00822987">
      <w:pPr>
        <w:jc w:val="center"/>
        <w:rPr>
          <w:b/>
          <w:sz w:val="28"/>
          <w:szCs w:val="28"/>
        </w:rPr>
      </w:pPr>
    </w:p>
    <w:p w14:paraId="1C5A4EF3" w14:textId="77777777" w:rsidR="008E6850" w:rsidRDefault="008E6850" w:rsidP="00822987">
      <w:pPr>
        <w:jc w:val="center"/>
        <w:rPr>
          <w:b/>
          <w:sz w:val="28"/>
          <w:szCs w:val="28"/>
        </w:rPr>
      </w:pPr>
    </w:p>
    <w:p w14:paraId="4F9393AC" w14:textId="77777777" w:rsidR="008E6850" w:rsidRDefault="008E6850" w:rsidP="00822987">
      <w:pPr>
        <w:jc w:val="center"/>
        <w:rPr>
          <w:b/>
          <w:sz w:val="28"/>
          <w:szCs w:val="28"/>
        </w:rPr>
      </w:pPr>
    </w:p>
    <w:p w14:paraId="6B950DB1" w14:textId="77777777" w:rsidR="008E6850" w:rsidRDefault="008E6850" w:rsidP="00822987">
      <w:pPr>
        <w:jc w:val="center"/>
        <w:rPr>
          <w:b/>
          <w:sz w:val="28"/>
          <w:szCs w:val="28"/>
        </w:rPr>
      </w:pPr>
    </w:p>
    <w:p w14:paraId="503B21D5" w14:textId="77777777" w:rsidR="008E6850" w:rsidRDefault="008E6850" w:rsidP="00822987">
      <w:pPr>
        <w:jc w:val="center"/>
        <w:rPr>
          <w:b/>
          <w:sz w:val="28"/>
          <w:szCs w:val="28"/>
        </w:rPr>
      </w:pPr>
    </w:p>
    <w:p w14:paraId="078DBCD4" w14:textId="77777777" w:rsidR="008E6850" w:rsidRDefault="008E6850" w:rsidP="00822987">
      <w:pPr>
        <w:jc w:val="center"/>
        <w:rPr>
          <w:b/>
          <w:sz w:val="28"/>
          <w:szCs w:val="28"/>
        </w:rPr>
      </w:pPr>
    </w:p>
    <w:p w14:paraId="6391B953" w14:textId="77777777" w:rsidR="008E6850" w:rsidRDefault="008E6850" w:rsidP="00822987">
      <w:pPr>
        <w:jc w:val="center"/>
        <w:rPr>
          <w:b/>
          <w:sz w:val="28"/>
          <w:szCs w:val="28"/>
        </w:rPr>
      </w:pPr>
    </w:p>
    <w:p w14:paraId="687F9AB6" w14:textId="77777777" w:rsidR="008E6850" w:rsidRDefault="008E6850" w:rsidP="00822987">
      <w:pPr>
        <w:jc w:val="center"/>
        <w:rPr>
          <w:b/>
          <w:sz w:val="28"/>
          <w:szCs w:val="28"/>
        </w:rPr>
      </w:pPr>
    </w:p>
    <w:p w14:paraId="025F3819" w14:textId="77777777" w:rsidR="008E6850" w:rsidRDefault="008E6850" w:rsidP="00822987">
      <w:pPr>
        <w:jc w:val="center"/>
        <w:rPr>
          <w:b/>
          <w:sz w:val="28"/>
          <w:szCs w:val="28"/>
        </w:rPr>
      </w:pPr>
    </w:p>
    <w:p w14:paraId="19F7D3DA" w14:textId="77777777" w:rsidR="008E6850" w:rsidRDefault="008E6850" w:rsidP="00822987">
      <w:pPr>
        <w:jc w:val="center"/>
        <w:rPr>
          <w:b/>
          <w:sz w:val="28"/>
          <w:szCs w:val="28"/>
        </w:rPr>
      </w:pPr>
    </w:p>
    <w:p w14:paraId="53871196" w14:textId="77777777" w:rsidR="008E6850" w:rsidRDefault="008E6850" w:rsidP="00822987">
      <w:pPr>
        <w:jc w:val="center"/>
        <w:rPr>
          <w:b/>
          <w:sz w:val="28"/>
          <w:szCs w:val="28"/>
        </w:rPr>
      </w:pPr>
    </w:p>
    <w:p w14:paraId="3BC2F684" w14:textId="77777777" w:rsidR="004C5A48" w:rsidRDefault="004C5A48" w:rsidP="00822987">
      <w:pPr>
        <w:jc w:val="center"/>
        <w:rPr>
          <w:b/>
          <w:sz w:val="28"/>
          <w:szCs w:val="28"/>
        </w:rPr>
      </w:pPr>
    </w:p>
    <w:p w14:paraId="322A111A" w14:textId="77777777" w:rsidR="004C5A48" w:rsidRDefault="004C5A48" w:rsidP="004C5A48">
      <w:pPr>
        <w:ind w:left="-567"/>
        <w:jc w:val="center"/>
        <w:rPr>
          <w:b/>
          <w:sz w:val="28"/>
          <w:szCs w:val="28"/>
        </w:rPr>
      </w:pPr>
    </w:p>
    <w:p w14:paraId="7FBA8B98" w14:textId="77777777" w:rsidR="008E6850" w:rsidRDefault="008E6850" w:rsidP="00822987">
      <w:pPr>
        <w:jc w:val="center"/>
        <w:rPr>
          <w:b/>
          <w:sz w:val="28"/>
          <w:szCs w:val="28"/>
        </w:rPr>
      </w:pPr>
    </w:p>
    <w:p w14:paraId="1ED226B8" w14:textId="77777777" w:rsidR="008E6850" w:rsidRDefault="008E6850" w:rsidP="007C57B0">
      <w:pPr>
        <w:rPr>
          <w:b/>
          <w:sz w:val="28"/>
          <w:szCs w:val="28"/>
        </w:rPr>
      </w:pPr>
    </w:p>
    <w:p w14:paraId="7F241BA9" w14:textId="77777777" w:rsidR="008E6850" w:rsidRDefault="008E6850" w:rsidP="00822987">
      <w:pPr>
        <w:jc w:val="center"/>
        <w:rPr>
          <w:b/>
          <w:sz w:val="28"/>
          <w:szCs w:val="28"/>
        </w:rPr>
      </w:pPr>
    </w:p>
    <w:p w14:paraId="274612CA" w14:textId="77777777" w:rsidR="001D7FD0" w:rsidRDefault="001D7FD0" w:rsidP="00FC5032">
      <w:pPr>
        <w:shd w:val="clear" w:color="auto" w:fill="FFFFFF"/>
        <w:spacing w:line="276" w:lineRule="auto"/>
        <w:jc w:val="center"/>
        <w:rPr>
          <w:b/>
          <w:bCs/>
          <w:color w:val="000000"/>
          <w:spacing w:val="-9"/>
          <w:sz w:val="28"/>
          <w:szCs w:val="28"/>
        </w:rPr>
      </w:pPr>
      <w:r w:rsidRPr="00FC5032">
        <w:rPr>
          <w:b/>
          <w:bCs/>
          <w:color w:val="000000"/>
          <w:spacing w:val="-9"/>
          <w:sz w:val="28"/>
          <w:szCs w:val="28"/>
          <w:lang w:val="en-US"/>
        </w:rPr>
        <w:lastRenderedPageBreak/>
        <w:t>V</w:t>
      </w:r>
      <w:r w:rsidRPr="00FC5032">
        <w:rPr>
          <w:b/>
          <w:bCs/>
          <w:color w:val="000000"/>
          <w:spacing w:val="-9"/>
          <w:sz w:val="28"/>
          <w:szCs w:val="28"/>
        </w:rPr>
        <w:t>. ИНФОРМАЦИОННОЕ ОБЕСПЕЧЕНИЕ</w:t>
      </w:r>
    </w:p>
    <w:p w14:paraId="464B948B" w14:textId="77777777" w:rsidR="00FC5032" w:rsidRPr="00FC5032" w:rsidRDefault="00FC5032" w:rsidP="00FC5032">
      <w:pPr>
        <w:shd w:val="clear" w:color="auto" w:fill="FFFFFF"/>
        <w:spacing w:line="276" w:lineRule="auto"/>
        <w:jc w:val="center"/>
        <w:rPr>
          <w:b/>
          <w:bCs/>
          <w:color w:val="000000"/>
          <w:spacing w:val="-9"/>
          <w:sz w:val="16"/>
          <w:szCs w:val="16"/>
        </w:rPr>
      </w:pPr>
    </w:p>
    <w:p w14:paraId="5C8E6512" w14:textId="77777777" w:rsidR="001D7FD0" w:rsidRDefault="001D7FD0" w:rsidP="00FC5032">
      <w:pPr>
        <w:pStyle w:val="a6"/>
        <w:spacing w:after="0" w:line="276" w:lineRule="auto"/>
        <w:rPr>
          <w:b/>
          <w:sz w:val="28"/>
          <w:szCs w:val="28"/>
        </w:rPr>
      </w:pPr>
      <w:r w:rsidRPr="001D7FD0">
        <w:rPr>
          <w:b/>
          <w:sz w:val="28"/>
          <w:szCs w:val="28"/>
        </w:rPr>
        <w:t>Список литературы:</w:t>
      </w:r>
    </w:p>
    <w:p w14:paraId="5DC855CE" w14:textId="77777777" w:rsidR="00D67382" w:rsidRPr="00D67382" w:rsidRDefault="00D67382" w:rsidP="00FC5032">
      <w:pPr>
        <w:pStyle w:val="a6"/>
        <w:spacing w:after="0" w:line="276" w:lineRule="auto"/>
        <w:rPr>
          <w:b/>
          <w:sz w:val="18"/>
          <w:szCs w:val="18"/>
        </w:rPr>
      </w:pPr>
    </w:p>
    <w:p w14:paraId="699099BF" w14:textId="77777777" w:rsidR="00EF0176" w:rsidRPr="001D7FD0" w:rsidRDefault="00EF0176" w:rsidP="00FC5032">
      <w:pPr>
        <w:pStyle w:val="a6"/>
        <w:spacing w:after="0" w:line="276" w:lineRule="auto"/>
        <w:jc w:val="both"/>
        <w:rPr>
          <w:color w:val="262626"/>
          <w:sz w:val="28"/>
          <w:szCs w:val="28"/>
        </w:rPr>
      </w:pPr>
      <w:r w:rsidRPr="001D7FD0">
        <w:rPr>
          <w:sz w:val="28"/>
          <w:szCs w:val="28"/>
        </w:rPr>
        <w:t xml:space="preserve">1. Боброва </w:t>
      </w:r>
      <w:proofErr w:type="spellStart"/>
      <w:r w:rsidRPr="001D7FD0">
        <w:rPr>
          <w:sz w:val="28"/>
          <w:szCs w:val="28"/>
        </w:rPr>
        <w:t>Г.А.Художественная</w:t>
      </w:r>
      <w:proofErr w:type="spellEnd"/>
      <w:r w:rsidRPr="001D7FD0">
        <w:rPr>
          <w:sz w:val="28"/>
          <w:szCs w:val="28"/>
        </w:rPr>
        <w:t xml:space="preserve"> гимнастика в школе. – М.: Физкультура и спорт, 1978. – 208с.</w:t>
      </w:r>
    </w:p>
    <w:p w14:paraId="6B673363" w14:textId="77777777" w:rsidR="00EF0176" w:rsidRPr="001D7FD0" w:rsidRDefault="00EF0176" w:rsidP="00FC5032">
      <w:pPr>
        <w:pStyle w:val="a6"/>
        <w:spacing w:after="0" w:line="276" w:lineRule="auto"/>
        <w:jc w:val="both"/>
        <w:rPr>
          <w:color w:val="262626"/>
          <w:sz w:val="28"/>
          <w:szCs w:val="28"/>
        </w:rPr>
      </w:pPr>
      <w:r w:rsidRPr="001D7FD0">
        <w:rPr>
          <w:sz w:val="28"/>
          <w:szCs w:val="28"/>
        </w:rPr>
        <w:t xml:space="preserve">2. Карпенко </w:t>
      </w:r>
      <w:proofErr w:type="spellStart"/>
      <w:r w:rsidRPr="001D7FD0">
        <w:rPr>
          <w:sz w:val="28"/>
          <w:szCs w:val="28"/>
        </w:rPr>
        <w:t>Л.А.Отбор</w:t>
      </w:r>
      <w:proofErr w:type="spellEnd"/>
      <w:r w:rsidRPr="001D7FD0">
        <w:rPr>
          <w:sz w:val="28"/>
          <w:szCs w:val="28"/>
        </w:rPr>
        <w:t xml:space="preserve"> и начальная подготовка занимающихся художественной гимнастикой: методические рекомендации. –  Ленинград 1999 –25 с.</w:t>
      </w:r>
    </w:p>
    <w:p w14:paraId="712B5898" w14:textId="29344FC1" w:rsidR="00EF0176" w:rsidRPr="001D7FD0" w:rsidRDefault="00EF0176" w:rsidP="00D67382">
      <w:pPr>
        <w:pStyle w:val="a6"/>
        <w:spacing w:after="0" w:line="276" w:lineRule="auto"/>
        <w:jc w:val="both"/>
        <w:rPr>
          <w:color w:val="262626"/>
          <w:sz w:val="28"/>
          <w:szCs w:val="28"/>
        </w:rPr>
      </w:pPr>
      <w:r w:rsidRPr="001D7FD0">
        <w:rPr>
          <w:sz w:val="28"/>
          <w:szCs w:val="28"/>
        </w:rPr>
        <w:t xml:space="preserve">3. Лагутин А.Б. Двигательное задание и упражнение для </w:t>
      </w:r>
      <w:proofErr w:type="spellStart"/>
      <w:r w:rsidRPr="001D7FD0">
        <w:rPr>
          <w:sz w:val="28"/>
          <w:szCs w:val="28"/>
        </w:rPr>
        <w:t>физичекого</w:t>
      </w:r>
      <w:proofErr w:type="spellEnd"/>
      <w:r w:rsidRPr="001D7FD0">
        <w:rPr>
          <w:sz w:val="28"/>
          <w:szCs w:val="28"/>
        </w:rPr>
        <w:t xml:space="preserve"> развития для детей 4</w:t>
      </w:r>
      <w:r w:rsidRPr="001D7FD0">
        <w:rPr>
          <w:b/>
          <w:sz w:val="28"/>
          <w:szCs w:val="28"/>
        </w:rPr>
        <w:t>-</w:t>
      </w:r>
      <w:r w:rsidRPr="001D7FD0">
        <w:rPr>
          <w:sz w:val="28"/>
          <w:szCs w:val="28"/>
        </w:rPr>
        <w:t>6 лет: Методическая разработка для студентов и слушателей факультета повышения квалификации Академии. –  М.: Типография фирмы “Аякс</w:t>
      </w:r>
      <w:r w:rsidRPr="001D7FD0">
        <w:rPr>
          <w:b/>
          <w:sz w:val="28"/>
          <w:szCs w:val="28"/>
        </w:rPr>
        <w:t>-</w:t>
      </w:r>
      <w:r w:rsidRPr="001D7FD0">
        <w:rPr>
          <w:sz w:val="28"/>
          <w:szCs w:val="28"/>
        </w:rPr>
        <w:t>Н”, 1996. – 52 с.</w:t>
      </w:r>
    </w:p>
    <w:p w14:paraId="26F2B455" w14:textId="77777777" w:rsidR="00EF0176" w:rsidRPr="001D7FD0" w:rsidRDefault="00EF0176" w:rsidP="00D67382">
      <w:pPr>
        <w:pStyle w:val="a6"/>
        <w:spacing w:after="0" w:line="276" w:lineRule="auto"/>
        <w:jc w:val="both"/>
        <w:rPr>
          <w:color w:val="262626"/>
          <w:sz w:val="28"/>
          <w:szCs w:val="28"/>
        </w:rPr>
      </w:pPr>
      <w:r w:rsidRPr="001D7FD0">
        <w:rPr>
          <w:sz w:val="28"/>
          <w:szCs w:val="28"/>
        </w:rPr>
        <w:t>4. Лисицкая Т.С. Художественная гимнастика. – М.: Физкультура и спорт, 1982. –  231с.</w:t>
      </w:r>
    </w:p>
    <w:p w14:paraId="47FCF71F" w14:textId="2FAA0952" w:rsidR="00EF0176" w:rsidRPr="001D7FD0" w:rsidRDefault="00EF0176" w:rsidP="00D67382">
      <w:pPr>
        <w:pStyle w:val="a6"/>
        <w:spacing w:after="0" w:line="276" w:lineRule="auto"/>
        <w:jc w:val="both"/>
        <w:rPr>
          <w:color w:val="262626"/>
          <w:sz w:val="28"/>
          <w:szCs w:val="28"/>
        </w:rPr>
      </w:pPr>
      <w:r w:rsidRPr="001D7FD0">
        <w:rPr>
          <w:color w:val="262626"/>
          <w:sz w:val="28"/>
          <w:szCs w:val="28"/>
        </w:rPr>
        <w:t>5. Лях В.И. Координационные способности школьников//теория и практика   физической культуры. №1, 2000.</w:t>
      </w:r>
    </w:p>
    <w:p w14:paraId="4EA13CB9" w14:textId="77777777" w:rsidR="00EF0176" w:rsidRPr="001D7FD0" w:rsidRDefault="00EF0176" w:rsidP="00D67382">
      <w:pPr>
        <w:pStyle w:val="a6"/>
        <w:spacing w:after="0" w:line="276" w:lineRule="auto"/>
        <w:jc w:val="both"/>
        <w:rPr>
          <w:sz w:val="28"/>
          <w:szCs w:val="28"/>
        </w:rPr>
      </w:pPr>
      <w:r w:rsidRPr="001D7FD0">
        <w:rPr>
          <w:color w:val="262626"/>
          <w:sz w:val="28"/>
          <w:szCs w:val="28"/>
        </w:rPr>
        <w:t>6. Лях В.И. Гибкость и методика её развития//Физкультура в школе. №1, 1999 – с.25</w:t>
      </w:r>
    </w:p>
    <w:p w14:paraId="1AA36498" w14:textId="77777777" w:rsidR="00EF0176" w:rsidRPr="001D7FD0" w:rsidRDefault="00EF0176" w:rsidP="00D67382">
      <w:pPr>
        <w:pStyle w:val="a6"/>
        <w:spacing w:after="0" w:line="276" w:lineRule="auto"/>
        <w:jc w:val="both"/>
        <w:rPr>
          <w:color w:val="262626"/>
          <w:sz w:val="28"/>
          <w:szCs w:val="28"/>
        </w:rPr>
      </w:pPr>
      <w:r w:rsidRPr="001D7FD0">
        <w:rPr>
          <w:sz w:val="28"/>
          <w:szCs w:val="28"/>
        </w:rPr>
        <w:t>7. Назарова О.М. Методика проведения занятий по художественной гимнастике с детьми 5</w:t>
      </w:r>
      <w:r w:rsidRPr="001D7FD0">
        <w:rPr>
          <w:b/>
          <w:sz w:val="28"/>
          <w:szCs w:val="28"/>
        </w:rPr>
        <w:t>-</w:t>
      </w:r>
      <w:r w:rsidRPr="001D7FD0">
        <w:rPr>
          <w:sz w:val="28"/>
          <w:szCs w:val="28"/>
        </w:rPr>
        <w:t>6 лет: Методическая разработка для тренера. – М.: 2001. – 39 с.</w:t>
      </w:r>
    </w:p>
    <w:p w14:paraId="0956D777" w14:textId="77777777" w:rsidR="00EF0176" w:rsidRDefault="00EF0176" w:rsidP="00D67382">
      <w:pPr>
        <w:pStyle w:val="a9"/>
        <w:spacing w:line="276" w:lineRule="auto"/>
        <w:jc w:val="both"/>
        <w:rPr>
          <w:rFonts w:ascii="Times New Roman" w:hAnsi="Times New Roman"/>
          <w:spacing w:val="-3"/>
          <w:sz w:val="28"/>
          <w:szCs w:val="28"/>
          <w:lang w:val="ru-RU"/>
        </w:rPr>
      </w:pPr>
      <w:r w:rsidRPr="001D7FD0">
        <w:rPr>
          <w:rFonts w:ascii="Times New Roman" w:hAnsi="Times New Roman"/>
          <w:spacing w:val="-3"/>
          <w:sz w:val="28"/>
          <w:szCs w:val="28"/>
          <w:lang w:val="ru-RU"/>
        </w:rPr>
        <w:t>8. Озолин Н.Г. Настольная книга тренера. – М.: АСТ АСТРЕЛЬ, 2003.</w:t>
      </w:r>
    </w:p>
    <w:p w14:paraId="6394A534" w14:textId="77777777" w:rsidR="00FC5032" w:rsidRDefault="00FC5032" w:rsidP="00D67382">
      <w:pPr>
        <w:pStyle w:val="a9"/>
        <w:spacing w:line="276" w:lineRule="auto"/>
        <w:jc w:val="both"/>
        <w:rPr>
          <w:rFonts w:ascii="Times New Roman" w:hAnsi="Times New Roman"/>
          <w:spacing w:val="-3"/>
          <w:sz w:val="28"/>
          <w:szCs w:val="28"/>
          <w:lang w:val="ru-RU"/>
        </w:rPr>
      </w:pPr>
    </w:p>
    <w:p w14:paraId="5892A5D7" w14:textId="77777777" w:rsidR="001A23EC" w:rsidRDefault="001A23EC" w:rsidP="00D67382">
      <w:pPr>
        <w:pStyle w:val="a9"/>
        <w:spacing w:line="276" w:lineRule="auto"/>
        <w:jc w:val="both"/>
        <w:rPr>
          <w:rFonts w:ascii="Times New Roman" w:hAnsi="Times New Roman"/>
          <w:spacing w:val="-3"/>
          <w:sz w:val="28"/>
          <w:szCs w:val="28"/>
          <w:lang w:val="ru-RU"/>
        </w:rPr>
      </w:pPr>
    </w:p>
    <w:p w14:paraId="0CF0FCCE" w14:textId="77777777" w:rsidR="00FC5032" w:rsidRDefault="00FC5032" w:rsidP="001D7FD0">
      <w:pPr>
        <w:pStyle w:val="a9"/>
        <w:spacing w:line="276" w:lineRule="auto"/>
        <w:jc w:val="both"/>
        <w:rPr>
          <w:rFonts w:ascii="Times New Roman" w:hAnsi="Times New Roman"/>
          <w:b/>
          <w:spacing w:val="-3"/>
          <w:sz w:val="28"/>
          <w:szCs w:val="28"/>
          <w:lang w:val="ru-RU"/>
        </w:rPr>
      </w:pPr>
      <w:r w:rsidRPr="00D67382">
        <w:rPr>
          <w:rFonts w:ascii="Times New Roman" w:hAnsi="Times New Roman"/>
          <w:b/>
          <w:spacing w:val="-3"/>
          <w:sz w:val="28"/>
          <w:szCs w:val="28"/>
          <w:lang w:val="ru-RU"/>
        </w:rPr>
        <w:t>Интернет- ресурсы:</w:t>
      </w:r>
    </w:p>
    <w:p w14:paraId="141F1A32" w14:textId="77777777" w:rsidR="00D67382" w:rsidRPr="00D67382" w:rsidRDefault="00D67382" w:rsidP="001D7FD0">
      <w:pPr>
        <w:pStyle w:val="a9"/>
        <w:spacing w:line="276" w:lineRule="auto"/>
        <w:jc w:val="both"/>
        <w:rPr>
          <w:rFonts w:ascii="Times New Roman" w:hAnsi="Times New Roman"/>
          <w:b/>
          <w:spacing w:val="-3"/>
          <w:sz w:val="18"/>
          <w:szCs w:val="18"/>
          <w:lang w:val="ru-RU"/>
        </w:rPr>
      </w:pPr>
    </w:p>
    <w:p w14:paraId="083C9BDA" w14:textId="77777777" w:rsidR="00D67382" w:rsidRPr="00D67382" w:rsidRDefault="00D67382" w:rsidP="00D67382">
      <w:pPr>
        <w:widowControl w:val="0"/>
        <w:overflowPunct w:val="0"/>
        <w:autoSpaceDE w:val="0"/>
        <w:autoSpaceDN w:val="0"/>
        <w:adjustRightInd w:val="0"/>
        <w:rPr>
          <w:sz w:val="28"/>
          <w:szCs w:val="28"/>
        </w:rPr>
      </w:pPr>
      <w:r w:rsidRPr="00D67382">
        <w:rPr>
          <w:sz w:val="28"/>
          <w:szCs w:val="28"/>
        </w:rPr>
        <w:t>1</w:t>
      </w:r>
      <w:r>
        <w:t xml:space="preserve">. </w:t>
      </w:r>
      <w:hyperlink r:id="rId9" w:history="1">
        <w:r w:rsidRPr="0082707D">
          <w:rPr>
            <w:rStyle w:val="af3"/>
            <w:sz w:val="28"/>
            <w:szCs w:val="28"/>
          </w:rPr>
          <w:t>www.school-collection.edu.ru</w:t>
        </w:r>
      </w:hyperlink>
      <w:r>
        <w:rPr>
          <w:sz w:val="28"/>
          <w:szCs w:val="28"/>
        </w:rPr>
        <w:t xml:space="preserve"> </w:t>
      </w:r>
      <w:r w:rsidRPr="00D67382">
        <w:rPr>
          <w:iCs/>
          <w:sz w:val="28"/>
          <w:szCs w:val="28"/>
        </w:rPr>
        <w:t>Единая коллекция цифровых</w:t>
      </w:r>
      <w:r w:rsidRPr="00D67382">
        <w:rPr>
          <w:sz w:val="28"/>
          <w:szCs w:val="28"/>
        </w:rPr>
        <w:t xml:space="preserve"> </w:t>
      </w:r>
      <w:r w:rsidRPr="00D67382">
        <w:rPr>
          <w:iCs/>
          <w:sz w:val="28"/>
          <w:szCs w:val="28"/>
        </w:rPr>
        <w:t>образовательных ресурсов.</w:t>
      </w:r>
    </w:p>
    <w:p w14:paraId="1833A9B4" w14:textId="77777777" w:rsidR="00D67382" w:rsidRPr="00D67382" w:rsidRDefault="00D67382" w:rsidP="00D67382">
      <w:pPr>
        <w:widowControl w:val="0"/>
        <w:tabs>
          <w:tab w:val="left" w:pos="3526"/>
        </w:tabs>
        <w:autoSpaceDE w:val="0"/>
        <w:autoSpaceDN w:val="0"/>
        <w:adjustRightInd w:val="0"/>
        <w:jc w:val="both"/>
        <w:rPr>
          <w:sz w:val="28"/>
          <w:szCs w:val="28"/>
        </w:rPr>
      </w:pPr>
      <w:r>
        <w:rPr>
          <w:sz w:val="28"/>
          <w:szCs w:val="28"/>
        </w:rPr>
        <w:t>2</w:t>
      </w:r>
      <w:r w:rsidRPr="005C3F0B">
        <w:rPr>
          <w:sz w:val="28"/>
          <w:szCs w:val="28"/>
        </w:rPr>
        <w:t xml:space="preserve">.  </w:t>
      </w:r>
      <w:hyperlink r:id="rId10" w:history="1">
        <w:r w:rsidRPr="0082707D">
          <w:rPr>
            <w:rStyle w:val="af3"/>
            <w:sz w:val="28"/>
            <w:szCs w:val="28"/>
          </w:rPr>
          <w:t>www.minsport.gov.ru</w:t>
        </w:r>
      </w:hyperlink>
      <w:r>
        <w:rPr>
          <w:sz w:val="28"/>
          <w:szCs w:val="28"/>
        </w:rPr>
        <w:t xml:space="preserve"> </w:t>
      </w:r>
      <w:r w:rsidRPr="00D67382">
        <w:rPr>
          <w:iCs/>
          <w:sz w:val="28"/>
          <w:szCs w:val="28"/>
        </w:rPr>
        <w:t>Министерство спорта РФ.</w:t>
      </w:r>
    </w:p>
    <w:p w14:paraId="11021804" w14:textId="77777777" w:rsidR="00FC5032" w:rsidRPr="00D67382" w:rsidRDefault="00FC5032" w:rsidP="001D7FD0">
      <w:pPr>
        <w:pStyle w:val="a9"/>
        <w:spacing w:line="276" w:lineRule="auto"/>
        <w:jc w:val="both"/>
        <w:rPr>
          <w:rFonts w:ascii="Times New Roman" w:hAnsi="Times New Roman"/>
          <w:sz w:val="28"/>
          <w:szCs w:val="28"/>
          <w:lang w:val="ru-RU"/>
        </w:rPr>
      </w:pPr>
    </w:p>
    <w:p w14:paraId="185FF8B8" w14:textId="77777777" w:rsidR="00EF0176" w:rsidRDefault="00EF0176"/>
    <w:p w14:paraId="267D371D" w14:textId="77777777" w:rsidR="005C030D" w:rsidRDefault="005C030D">
      <w:pPr>
        <w:sectPr w:rsidR="005C030D" w:rsidSect="00773D15">
          <w:footerReference w:type="default" r:id="rId11"/>
          <w:pgSz w:w="11906" w:h="16838"/>
          <w:pgMar w:top="426" w:right="850" w:bottom="1134" w:left="1701" w:header="708" w:footer="708" w:gutter="0"/>
          <w:cols w:space="708"/>
          <w:titlePg/>
          <w:docGrid w:linePitch="360"/>
        </w:sectPr>
      </w:pPr>
    </w:p>
    <w:p w14:paraId="2CB81F70" w14:textId="77777777" w:rsidR="005C030D" w:rsidRDefault="005C030D" w:rsidP="005C030D">
      <w:pPr>
        <w:widowControl w:val="0"/>
        <w:shd w:val="clear" w:color="auto" w:fill="FFFFFF"/>
        <w:tabs>
          <w:tab w:val="left" w:pos="494"/>
        </w:tabs>
        <w:autoSpaceDE w:val="0"/>
        <w:autoSpaceDN w:val="0"/>
        <w:adjustRightInd w:val="0"/>
        <w:spacing w:line="276" w:lineRule="auto"/>
        <w:ind w:right="-7"/>
        <w:jc w:val="right"/>
        <w:rPr>
          <w:spacing w:val="-1"/>
        </w:rPr>
      </w:pPr>
      <w:r>
        <w:rPr>
          <w:spacing w:val="-1"/>
        </w:rPr>
        <w:lastRenderedPageBreak/>
        <w:t>Приложение № 1</w:t>
      </w:r>
    </w:p>
    <w:p w14:paraId="2E9AE59A" w14:textId="77777777" w:rsidR="001A23EC" w:rsidRDefault="001A23EC" w:rsidP="005C030D">
      <w:pPr>
        <w:jc w:val="center"/>
        <w:rPr>
          <w:b/>
          <w:sz w:val="28"/>
          <w:szCs w:val="28"/>
        </w:rPr>
      </w:pPr>
    </w:p>
    <w:p w14:paraId="07671D97" w14:textId="77777777" w:rsidR="005C030D" w:rsidRPr="00CE3826" w:rsidRDefault="005C030D" w:rsidP="005C030D">
      <w:pPr>
        <w:jc w:val="center"/>
        <w:rPr>
          <w:b/>
          <w:sz w:val="28"/>
          <w:szCs w:val="28"/>
        </w:rPr>
      </w:pPr>
      <w:r w:rsidRPr="00CE3826">
        <w:rPr>
          <w:b/>
          <w:sz w:val="28"/>
          <w:szCs w:val="28"/>
        </w:rPr>
        <w:t>Нормативные требования для поступающих и обучающихся по дополнительной</w:t>
      </w:r>
    </w:p>
    <w:p w14:paraId="19E6D8C3" w14:textId="77777777" w:rsidR="005C030D" w:rsidRPr="009D3EE1" w:rsidRDefault="005C030D" w:rsidP="005C030D">
      <w:pPr>
        <w:jc w:val="center"/>
        <w:rPr>
          <w:b/>
          <w:i/>
          <w:sz w:val="28"/>
          <w:szCs w:val="28"/>
        </w:rPr>
      </w:pPr>
      <w:r w:rsidRPr="00CE3826">
        <w:rPr>
          <w:b/>
          <w:sz w:val="28"/>
          <w:szCs w:val="28"/>
        </w:rPr>
        <w:t xml:space="preserve"> общеобразовательной общеразвивающей программе </w:t>
      </w:r>
      <w:r w:rsidR="009D3EE1" w:rsidRPr="009D3EE1">
        <w:rPr>
          <w:bCs/>
          <w:i/>
          <w:sz w:val="28"/>
          <w:szCs w:val="28"/>
        </w:rPr>
        <w:t>художественная гимнастика</w:t>
      </w:r>
    </w:p>
    <w:p w14:paraId="48167F71" w14:textId="77777777" w:rsidR="005C030D" w:rsidRDefault="005C030D" w:rsidP="005C030D">
      <w:pPr>
        <w:widowControl w:val="0"/>
        <w:shd w:val="clear" w:color="auto" w:fill="FFFFFF"/>
        <w:tabs>
          <w:tab w:val="left" w:pos="494"/>
        </w:tabs>
        <w:autoSpaceDE w:val="0"/>
        <w:autoSpaceDN w:val="0"/>
        <w:adjustRightInd w:val="0"/>
        <w:spacing w:line="276" w:lineRule="auto"/>
        <w:ind w:right="-7"/>
        <w:jc w:val="right"/>
        <w:rPr>
          <w:spacing w:val="-1"/>
        </w:rPr>
      </w:pPr>
    </w:p>
    <w:tbl>
      <w:tblPr>
        <w:tblpPr w:leftFromText="180" w:rightFromText="180" w:vertAnchor="text" w:horzAnchor="margin" w:tblpXSpec="center" w:tblpY="120"/>
        <w:tblW w:w="15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759"/>
        <w:gridCol w:w="746"/>
        <w:gridCol w:w="799"/>
        <w:gridCol w:w="978"/>
        <w:gridCol w:w="981"/>
        <w:gridCol w:w="240"/>
        <w:gridCol w:w="761"/>
        <w:gridCol w:w="724"/>
        <w:gridCol w:w="1086"/>
        <w:gridCol w:w="1090"/>
        <w:gridCol w:w="918"/>
        <w:gridCol w:w="978"/>
        <w:gridCol w:w="854"/>
        <w:gridCol w:w="996"/>
        <w:gridCol w:w="1281"/>
        <w:gridCol w:w="894"/>
      </w:tblGrid>
      <w:tr w:rsidR="005C030D" w:rsidRPr="007641CC" w14:paraId="76A78C66" w14:textId="77777777" w:rsidTr="00DA2749">
        <w:trPr>
          <w:trHeight w:val="281"/>
        </w:trPr>
        <w:tc>
          <w:tcPr>
            <w:tcW w:w="1246" w:type="dxa"/>
            <w:vMerge w:val="restart"/>
            <w:shd w:val="clear" w:color="auto" w:fill="auto"/>
            <w:noWrap/>
            <w:hideMark/>
          </w:tcPr>
          <w:p w14:paraId="2223DA49" w14:textId="77777777" w:rsidR="005C030D" w:rsidRDefault="005C030D" w:rsidP="00D232DC">
            <w:r w:rsidRPr="007641CC">
              <w:t> </w:t>
            </w:r>
          </w:p>
          <w:p w14:paraId="5479D9E4" w14:textId="77777777" w:rsidR="005C030D" w:rsidRDefault="005C030D" w:rsidP="00D232DC"/>
          <w:p w14:paraId="61A8E295" w14:textId="77777777" w:rsidR="005C030D" w:rsidRPr="007641CC" w:rsidRDefault="005C030D" w:rsidP="00D232DC">
            <w:r>
              <w:t>уровень</w:t>
            </w:r>
          </w:p>
          <w:p w14:paraId="27095768" w14:textId="77777777" w:rsidR="005C030D" w:rsidRPr="007641CC" w:rsidRDefault="005C030D" w:rsidP="00D232DC">
            <w:r w:rsidRPr="007641CC">
              <w:t> </w:t>
            </w:r>
          </w:p>
          <w:p w14:paraId="2C6AEC20" w14:textId="77777777" w:rsidR="005C030D" w:rsidRPr="007641CC" w:rsidRDefault="005C030D" w:rsidP="00D232DC">
            <w:r w:rsidRPr="007641CC">
              <w:t> </w:t>
            </w:r>
          </w:p>
        </w:tc>
        <w:tc>
          <w:tcPr>
            <w:tcW w:w="4263" w:type="dxa"/>
            <w:gridSpan w:val="5"/>
            <w:shd w:val="clear" w:color="auto" w:fill="auto"/>
            <w:noWrap/>
            <w:vAlign w:val="bottom"/>
            <w:hideMark/>
          </w:tcPr>
          <w:p w14:paraId="1CF15C12" w14:textId="77777777" w:rsidR="009D3EE1" w:rsidRPr="00F02DBF" w:rsidRDefault="005C030D" w:rsidP="00DA2749">
            <w:pPr>
              <w:jc w:val="center"/>
              <w:rPr>
                <w:b/>
                <w:sz w:val="28"/>
                <w:szCs w:val="28"/>
              </w:rPr>
            </w:pPr>
            <w:r w:rsidRPr="00F02DBF">
              <w:rPr>
                <w:b/>
                <w:sz w:val="28"/>
                <w:szCs w:val="28"/>
              </w:rPr>
              <w:t>4 года</w:t>
            </w:r>
          </w:p>
        </w:tc>
        <w:tc>
          <w:tcPr>
            <w:tcW w:w="240" w:type="dxa"/>
            <w:vMerge w:val="restart"/>
            <w:shd w:val="clear" w:color="auto" w:fill="auto"/>
            <w:noWrap/>
            <w:hideMark/>
          </w:tcPr>
          <w:p w14:paraId="7265ED36" w14:textId="77777777" w:rsidR="005C030D" w:rsidRPr="007641CC" w:rsidRDefault="005C030D" w:rsidP="00D232DC">
            <w:r w:rsidRPr="007641CC">
              <w:t> </w:t>
            </w:r>
          </w:p>
        </w:tc>
        <w:tc>
          <w:tcPr>
            <w:tcW w:w="9582" w:type="dxa"/>
            <w:gridSpan w:val="10"/>
            <w:shd w:val="clear" w:color="auto" w:fill="auto"/>
            <w:noWrap/>
            <w:vAlign w:val="bottom"/>
            <w:hideMark/>
          </w:tcPr>
          <w:p w14:paraId="4B4A262E" w14:textId="77777777" w:rsidR="009D3EE1" w:rsidRPr="00F02DBF" w:rsidRDefault="005C030D" w:rsidP="00DA2749">
            <w:pPr>
              <w:jc w:val="center"/>
              <w:rPr>
                <w:b/>
                <w:sz w:val="28"/>
                <w:szCs w:val="28"/>
              </w:rPr>
            </w:pPr>
            <w:r w:rsidRPr="00F02DBF">
              <w:rPr>
                <w:b/>
                <w:sz w:val="28"/>
                <w:szCs w:val="28"/>
              </w:rPr>
              <w:t>5 лет</w:t>
            </w:r>
          </w:p>
        </w:tc>
      </w:tr>
      <w:tr w:rsidR="005C030D" w:rsidRPr="007641CC" w14:paraId="349DE384" w14:textId="77777777" w:rsidTr="009D3EE1">
        <w:trPr>
          <w:trHeight w:val="886"/>
        </w:trPr>
        <w:tc>
          <w:tcPr>
            <w:tcW w:w="1246" w:type="dxa"/>
            <w:vMerge/>
            <w:shd w:val="clear" w:color="auto" w:fill="auto"/>
            <w:noWrap/>
            <w:vAlign w:val="bottom"/>
            <w:hideMark/>
          </w:tcPr>
          <w:p w14:paraId="14C20F28" w14:textId="77777777" w:rsidR="005C030D" w:rsidRPr="007641CC" w:rsidRDefault="005C030D" w:rsidP="00D232DC"/>
        </w:tc>
        <w:tc>
          <w:tcPr>
            <w:tcW w:w="759" w:type="dxa"/>
            <w:shd w:val="clear" w:color="auto" w:fill="auto"/>
            <w:noWrap/>
            <w:hideMark/>
          </w:tcPr>
          <w:p w14:paraId="73CC2CCC" w14:textId="77777777" w:rsidR="005C030D" w:rsidRPr="006C592B" w:rsidRDefault="005C030D" w:rsidP="00D232DC">
            <w:pPr>
              <w:jc w:val="center"/>
              <w:rPr>
                <w:sz w:val="20"/>
                <w:szCs w:val="28"/>
              </w:rPr>
            </w:pPr>
            <w:r w:rsidRPr="006C592B">
              <w:rPr>
                <w:szCs w:val="28"/>
              </w:rPr>
              <w:t xml:space="preserve">Бег </w:t>
            </w:r>
            <w:smartTag w:uri="urn:schemas-microsoft-com:office:smarttags" w:element="metricconverter">
              <w:smartTagPr>
                <w:attr w:name="ProductID" w:val="10 м"/>
              </w:smartTagPr>
              <w:r w:rsidRPr="006C592B">
                <w:rPr>
                  <w:szCs w:val="28"/>
                </w:rPr>
                <w:t>10 м</w:t>
              </w:r>
            </w:smartTag>
          </w:p>
          <w:p w14:paraId="7ADF81F2" w14:textId="77777777" w:rsidR="005C030D" w:rsidRPr="007641CC" w:rsidRDefault="005C030D" w:rsidP="00D232DC">
            <w:pPr>
              <w:jc w:val="center"/>
            </w:pPr>
            <w:r>
              <w:rPr>
                <w:szCs w:val="28"/>
              </w:rPr>
              <w:t>(с</w:t>
            </w:r>
            <w:r w:rsidRPr="006C592B">
              <w:rPr>
                <w:szCs w:val="28"/>
              </w:rPr>
              <w:t>ек</w:t>
            </w:r>
            <w:r>
              <w:rPr>
                <w:szCs w:val="28"/>
              </w:rPr>
              <w:t>)</w:t>
            </w:r>
          </w:p>
        </w:tc>
        <w:tc>
          <w:tcPr>
            <w:tcW w:w="746" w:type="dxa"/>
            <w:shd w:val="clear" w:color="auto" w:fill="auto"/>
            <w:noWrap/>
            <w:hideMark/>
          </w:tcPr>
          <w:p w14:paraId="6B891A38" w14:textId="77777777" w:rsidR="005C030D" w:rsidRPr="006C592B" w:rsidRDefault="005C030D" w:rsidP="00D232DC">
            <w:pPr>
              <w:jc w:val="center"/>
              <w:rPr>
                <w:sz w:val="20"/>
                <w:szCs w:val="28"/>
              </w:rPr>
            </w:pPr>
            <w:r w:rsidRPr="006C592B">
              <w:rPr>
                <w:szCs w:val="28"/>
              </w:rPr>
              <w:t xml:space="preserve">Бег </w:t>
            </w:r>
            <w:smartTag w:uri="urn:schemas-microsoft-com:office:smarttags" w:element="metricconverter">
              <w:smartTagPr>
                <w:attr w:name="ProductID" w:val="30 м"/>
              </w:smartTagPr>
              <w:r w:rsidRPr="006C592B">
                <w:rPr>
                  <w:szCs w:val="28"/>
                </w:rPr>
                <w:t>30 м</w:t>
              </w:r>
            </w:smartTag>
          </w:p>
          <w:p w14:paraId="05BFD98C" w14:textId="77777777" w:rsidR="005C030D" w:rsidRPr="007641CC" w:rsidRDefault="005C030D" w:rsidP="00D232DC">
            <w:pPr>
              <w:jc w:val="center"/>
            </w:pPr>
            <w:r>
              <w:rPr>
                <w:szCs w:val="28"/>
              </w:rPr>
              <w:t>(с</w:t>
            </w:r>
            <w:r w:rsidRPr="006C592B">
              <w:rPr>
                <w:szCs w:val="28"/>
              </w:rPr>
              <w:t>ек</w:t>
            </w:r>
            <w:r>
              <w:rPr>
                <w:szCs w:val="28"/>
              </w:rPr>
              <w:t>)</w:t>
            </w:r>
          </w:p>
        </w:tc>
        <w:tc>
          <w:tcPr>
            <w:tcW w:w="799" w:type="dxa"/>
            <w:shd w:val="clear" w:color="auto" w:fill="auto"/>
            <w:noWrap/>
            <w:hideMark/>
          </w:tcPr>
          <w:p w14:paraId="2C09856F" w14:textId="77777777" w:rsidR="005C030D" w:rsidRDefault="005C030D" w:rsidP="00D232DC">
            <w:pPr>
              <w:ind w:left="-85" w:right="-141"/>
              <w:jc w:val="center"/>
              <w:rPr>
                <w:szCs w:val="28"/>
              </w:rPr>
            </w:pPr>
            <w:r w:rsidRPr="006C592B">
              <w:rPr>
                <w:szCs w:val="28"/>
              </w:rPr>
              <w:t>Прыжо</w:t>
            </w:r>
            <w:r>
              <w:rPr>
                <w:szCs w:val="28"/>
              </w:rPr>
              <w:t>к</w:t>
            </w:r>
            <w:r w:rsidRPr="006C592B">
              <w:rPr>
                <w:szCs w:val="28"/>
              </w:rPr>
              <w:t xml:space="preserve"> в длину</w:t>
            </w:r>
          </w:p>
          <w:p w14:paraId="0450C84C" w14:textId="77777777" w:rsidR="005C030D" w:rsidRPr="007641CC" w:rsidRDefault="005C030D" w:rsidP="00D232DC">
            <w:pPr>
              <w:jc w:val="center"/>
            </w:pPr>
            <w:r>
              <w:rPr>
                <w:szCs w:val="28"/>
              </w:rPr>
              <w:t>(см)</w:t>
            </w:r>
          </w:p>
        </w:tc>
        <w:tc>
          <w:tcPr>
            <w:tcW w:w="978" w:type="dxa"/>
            <w:shd w:val="clear" w:color="auto" w:fill="auto"/>
            <w:noWrap/>
            <w:hideMark/>
          </w:tcPr>
          <w:p w14:paraId="2A20BE56" w14:textId="77777777" w:rsidR="005C030D" w:rsidRDefault="005C030D" w:rsidP="00D232DC">
            <w:pPr>
              <w:ind w:left="-28" w:right="-102"/>
              <w:jc w:val="center"/>
              <w:rPr>
                <w:szCs w:val="28"/>
              </w:rPr>
            </w:pPr>
            <w:r w:rsidRPr="006C592B">
              <w:rPr>
                <w:szCs w:val="28"/>
              </w:rPr>
              <w:t>Метание</w:t>
            </w:r>
          </w:p>
          <w:p w14:paraId="4532C1F5" w14:textId="77777777" w:rsidR="005C030D" w:rsidRDefault="005C030D" w:rsidP="00D232DC">
            <w:pPr>
              <w:ind w:right="-102"/>
              <w:jc w:val="center"/>
              <w:rPr>
                <w:szCs w:val="28"/>
              </w:rPr>
            </w:pPr>
            <w:r w:rsidRPr="006C592B">
              <w:rPr>
                <w:szCs w:val="28"/>
              </w:rPr>
              <w:t>правая рука,</w:t>
            </w:r>
          </w:p>
          <w:p w14:paraId="4747B03E" w14:textId="77777777" w:rsidR="005C030D" w:rsidRPr="007641CC" w:rsidRDefault="005C030D" w:rsidP="00D232DC">
            <w:pPr>
              <w:ind w:right="-102"/>
              <w:jc w:val="center"/>
            </w:pPr>
            <w:r>
              <w:rPr>
                <w:szCs w:val="28"/>
              </w:rPr>
              <w:t>(</w:t>
            </w:r>
            <w:r w:rsidRPr="006C592B">
              <w:rPr>
                <w:szCs w:val="28"/>
              </w:rPr>
              <w:t xml:space="preserve"> м</w:t>
            </w:r>
            <w:r>
              <w:rPr>
                <w:szCs w:val="28"/>
              </w:rPr>
              <w:t>)</w:t>
            </w:r>
          </w:p>
        </w:tc>
        <w:tc>
          <w:tcPr>
            <w:tcW w:w="981" w:type="dxa"/>
            <w:shd w:val="clear" w:color="auto" w:fill="auto"/>
          </w:tcPr>
          <w:p w14:paraId="24410501" w14:textId="77777777" w:rsidR="005C030D" w:rsidRDefault="005C030D" w:rsidP="00D232DC">
            <w:pPr>
              <w:ind w:left="-142" w:right="-98"/>
              <w:jc w:val="center"/>
              <w:rPr>
                <w:szCs w:val="28"/>
              </w:rPr>
            </w:pPr>
            <w:r w:rsidRPr="006C592B">
              <w:rPr>
                <w:szCs w:val="28"/>
              </w:rPr>
              <w:t>Метание</w:t>
            </w:r>
          </w:p>
          <w:p w14:paraId="6D69BFF7" w14:textId="77777777" w:rsidR="005C030D" w:rsidRDefault="005C030D" w:rsidP="00D232DC">
            <w:pPr>
              <w:ind w:left="-142" w:right="-98"/>
              <w:jc w:val="center"/>
              <w:rPr>
                <w:szCs w:val="28"/>
              </w:rPr>
            </w:pPr>
            <w:r w:rsidRPr="006C592B">
              <w:rPr>
                <w:szCs w:val="28"/>
              </w:rPr>
              <w:t>левая</w:t>
            </w:r>
          </w:p>
          <w:p w14:paraId="0CF66750" w14:textId="77777777" w:rsidR="005C030D" w:rsidRDefault="005C030D" w:rsidP="00D232DC">
            <w:pPr>
              <w:ind w:left="-142" w:right="-98"/>
              <w:jc w:val="center"/>
              <w:rPr>
                <w:szCs w:val="28"/>
              </w:rPr>
            </w:pPr>
            <w:r w:rsidRPr="006C592B">
              <w:rPr>
                <w:szCs w:val="28"/>
              </w:rPr>
              <w:t>рука,</w:t>
            </w:r>
          </w:p>
          <w:p w14:paraId="63E60FD9" w14:textId="77777777" w:rsidR="005C030D" w:rsidRPr="007641CC" w:rsidRDefault="005C030D" w:rsidP="00D232DC">
            <w:pPr>
              <w:jc w:val="center"/>
            </w:pPr>
            <w:r>
              <w:rPr>
                <w:szCs w:val="28"/>
              </w:rPr>
              <w:t>(</w:t>
            </w:r>
            <w:r w:rsidRPr="006C592B">
              <w:rPr>
                <w:szCs w:val="28"/>
              </w:rPr>
              <w:t>м</w:t>
            </w:r>
            <w:r>
              <w:rPr>
                <w:szCs w:val="28"/>
              </w:rPr>
              <w:t>)</w:t>
            </w:r>
          </w:p>
        </w:tc>
        <w:tc>
          <w:tcPr>
            <w:tcW w:w="240" w:type="dxa"/>
            <w:vMerge/>
            <w:shd w:val="clear" w:color="auto" w:fill="auto"/>
            <w:noWrap/>
            <w:hideMark/>
          </w:tcPr>
          <w:p w14:paraId="0BFAE2FC" w14:textId="77777777" w:rsidR="005C030D" w:rsidRPr="007641CC" w:rsidRDefault="005C030D" w:rsidP="00D232DC">
            <w:pPr>
              <w:jc w:val="center"/>
            </w:pPr>
          </w:p>
        </w:tc>
        <w:tc>
          <w:tcPr>
            <w:tcW w:w="761" w:type="dxa"/>
            <w:shd w:val="clear" w:color="auto" w:fill="auto"/>
            <w:noWrap/>
            <w:hideMark/>
          </w:tcPr>
          <w:p w14:paraId="32E28748" w14:textId="77777777" w:rsidR="005C030D" w:rsidRDefault="005C030D" w:rsidP="00D232DC">
            <w:pPr>
              <w:ind w:left="-63" w:right="-139"/>
              <w:jc w:val="center"/>
              <w:rPr>
                <w:szCs w:val="28"/>
              </w:rPr>
            </w:pPr>
            <w:r w:rsidRPr="006C592B">
              <w:rPr>
                <w:szCs w:val="28"/>
              </w:rPr>
              <w:t>Бег</w:t>
            </w:r>
          </w:p>
          <w:p w14:paraId="376CB5AA" w14:textId="77777777" w:rsidR="005C030D" w:rsidRPr="006C592B" w:rsidRDefault="005C030D" w:rsidP="00D232DC">
            <w:pPr>
              <w:ind w:left="-63" w:right="-139"/>
              <w:jc w:val="center"/>
              <w:rPr>
                <w:sz w:val="20"/>
                <w:szCs w:val="28"/>
              </w:rPr>
            </w:pPr>
            <w:r w:rsidRPr="006C592B">
              <w:rPr>
                <w:szCs w:val="28"/>
              </w:rPr>
              <w:t xml:space="preserve"> </w:t>
            </w:r>
            <w:smartTag w:uri="urn:schemas-microsoft-com:office:smarttags" w:element="metricconverter">
              <w:smartTagPr>
                <w:attr w:name="ProductID" w:val="10 м"/>
              </w:smartTagPr>
              <w:r w:rsidRPr="006C592B">
                <w:rPr>
                  <w:szCs w:val="28"/>
                </w:rPr>
                <w:t>10 м</w:t>
              </w:r>
            </w:smartTag>
          </w:p>
          <w:p w14:paraId="608212CC" w14:textId="77777777" w:rsidR="005C030D" w:rsidRPr="006C592B" w:rsidRDefault="005C030D" w:rsidP="00D232DC">
            <w:pPr>
              <w:ind w:left="-36" w:right="-130"/>
              <w:jc w:val="center"/>
              <w:rPr>
                <w:szCs w:val="28"/>
              </w:rPr>
            </w:pPr>
            <w:r>
              <w:rPr>
                <w:szCs w:val="28"/>
              </w:rPr>
              <w:t>(с</w:t>
            </w:r>
            <w:r w:rsidRPr="006C592B">
              <w:rPr>
                <w:szCs w:val="28"/>
              </w:rPr>
              <w:t>ек</w:t>
            </w:r>
            <w:r>
              <w:rPr>
                <w:szCs w:val="28"/>
              </w:rPr>
              <w:t>)</w:t>
            </w:r>
          </w:p>
        </w:tc>
        <w:tc>
          <w:tcPr>
            <w:tcW w:w="724" w:type="dxa"/>
            <w:shd w:val="clear" w:color="auto" w:fill="auto"/>
            <w:noWrap/>
            <w:hideMark/>
          </w:tcPr>
          <w:p w14:paraId="7918065B" w14:textId="77777777" w:rsidR="005C030D" w:rsidRPr="006C592B" w:rsidRDefault="005C030D" w:rsidP="00D232DC">
            <w:pPr>
              <w:ind w:right="-94"/>
              <w:jc w:val="center"/>
              <w:rPr>
                <w:sz w:val="20"/>
                <w:szCs w:val="28"/>
              </w:rPr>
            </w:pPr>
            <w:r w:rsidRPr="006C592B">
              <w:rPr>
                <w:szCs w:val="28"/>
              </w:rPr>
              <w:t xml:space="preserve">Бег </w:t>
            </w:r>
            <w:smartTag w:uri="urn:schemas-microsoft-com:office:smarttags" w:element="metricconverter">
              <w:smartTagPr>
                <w:attr w:name="ProductID" w:val="30 м"/>
              </w:smartTagPr>
              <w:r w:rsidRPr="006C592B">
                <w:rPr>
                  <w:szCs w:val="28"/>
                </w:rPr>
                <w:t>30 м</w:t>
              </w:r>
            </w:smartTag>
          </w:p>
          <w:p w14:paraId="29B8C0A1" w14:textId="77777777" w:rsidR="005C030D" w:rsidRPr="007641CC" w:rsidRDefault="005C030D" w:rsidP="00D232DC">
            <w:pPr>
              <w:ind w:right="-78"/>
              <w:jc w:val="center"/>
            </w:pPr>
            <w:r>
              <w:rPr>
                <w:szCs w:val="28"/>
              </w:rPr>
              <w:t>(с</w:t>
            </w:r>
            <w:r w:rsidRPr="006C592B">
              <w:rPr>
                <w:szCs w:val="28"/>
              </w:rPr>
              <w:t>ек</w:t>
            </w:r>
            <w:r>
              <w:rPr>
                <w:szCs w:val="28"/>
              </w:rPr>
              <w:t>)</w:t>
            </w:r>
          </w:p>
        </w:tc>
        <w:tc>
          <w:tcPr>
            <w:tcW w:w="1086" w:type="dxa"/>
            <w:shd w:val="clear" w:color="auto" w:fill="auto"/>
            <w:noWrap/>
            <w:hideMark/>
          </w:tcPr>
          <w:p w14:paraId="2FC2A5CC" w14:textId="77777777" w:rsidR="005C030D" w:rsidRDefault="005C030D" w:rsidP="00D232DC">
            <w:pPr>
              <w:jc w:val="center"/>
              <w:rPr>
                <w:szCs w:val="28"/>
              </w:rPr>
            </w:pPr>
            <w:r w:rsidRPr="006C592B">
              <w:rPr>
                <w:szCs w:val="28"/>
              </w:rPr>
              <w:t>Бег</w:t>
            </w:r>
          </w:p>
          <w:p w14:paraId="595F5D9F" w14:textId="77777777" w:rsidR="005C030D" w:rsidRPr="006C592B" w:rsidRDefault="005C030D" w:rsidP="00D232DC">
            <w:pPr>
              <w:jc w:val="center"/>
              <w:rPr>
                <w:sz w:val="20"/>
                <w:szCs w:val="28"/>
              </w:rPr>
            </w:pPr>
            <w:smartTag w:uri="urn:schemas-microsoft-com:office:smarttags" w:element="metricconverter">
              <w:smartTagPr>
                <w:attr w:name="ProductID" w:val="90 м"/>
              </w:smartTagPr>
              <w:r w:rsidRPr="006C592B">
                <w:rPr>
                  <w:szCs w:val="28"/>
                </w:rPr>
                <w:t>90 м</w:t>
              </w:r>
            </w:smartTag>
          </w:p>
          <w:p w14:paraId="3A9786C9" w14:textId="77777777" w:rsidR="005C030D" w:rsidRPr="006C592B" w:rsidRDefault="005C030D" w:rsidP="00D232DC">
            <w:pPr>
              <w:jc w:val="center"/>
              <w:rPr>
                <w:szCs w:val="28"/>
              </w:rPr>
            </w:pPr>
            <w:r>
              <w:rPr>
                <w:szCs w:val="28"/>
              </w:rPr>
              <w:t>(с</w:t>
            </w:r>
            <w:r w:rsidRPr="006C592B">
              <w:rPr>
                <w:szCs w:val="28"/>
              </w:rPr>
              <w:t>ек</w:t>
            </w:r>
            <w:r>
              <w:rPr>
                <w:szCs w:val="28"/>
              </w:rPr>
              <w:t>)</w:t>
            </w:r>
          </w:p>
        </w:tc>
        <w:tc>
          <w:tcPr>
            <w:tcW w:w="1090" w:type="dxa"/>
            <w:shd w:val="clear" w:color="auto" w:fill="auto"/>
            <w:noWrap/>
            <w:hideMark/>
          </w:tcPr>
          <w:p w14:paraId="621AA7AE" w14:textId="77777777" w:rsidR="005C030D" w:rsidRDefault="005C030D" w:rsidP="00DA2749">
            <w:pPr>
              <w:ind w:right="-20"/>
              <w:jc w:val="center"/>
              <w:rPr>
                <w:szCs w:val="28"/>
              </w:rPr>
            </w:pPr>
            <w:r>
              <w:rPr>
                <w:szCs w:val="28"/>
              </w:rPr>
              <w:t>Н</w:t>
            </w:r>
            <w:r w:rsidRPr="0093428E">
              <w:rPr>
                <w:szCs w:val="28"/>
              </w:rPr>
              <w:t>аклон вперед из положения</w:t>
            </w:r>
            <w:r w:rsidR="00DA2749">
              <w:rPr>
                <w:szCs w:val="28"/>
              </w:rPr>
              <w:t xml:space="preserve"> </w:t>
            </w:r>
            <w:r w:rsidRPr="0093428E">
              <w:rPr>
                <w:szCs w:val="28"/>
              </w:rPr>
              <w:t>сидя</w:t>
            </w:r>
          </w:p>
          <w:p w14:paraId="339FB62C" w14:textId="77777777" w:rsidR="005C030D" w:rsidRPr="0093428E" w:rsidRDefault="005C030D" w:rsidP="00D232DC">
            <w:pPr>
              <w:jc w:val="center"/>
            </w:pPr>
            <w:r>
              <w:rPr>
                <w:szCs w:val="28"/>
              </w:rPr>
              <w:t>(раз)</w:t>
            </w:r>
          </w:p>
        </w:tc>
        <w:tc>
          <w:tcPr>
            <w:tcW w:w="918" w:type="dxa"/>
            <w:shd w:val="clear" w:color="auto" w:fill="auto"/>
            <w:noWrap/>
            <w:hideMark/>
          </w:tcPr>
          <w:p w14:paraId="111C8869" w14:textId="77777777" w:rsidR="005C030D" w:rsidRDefault="005C030D" w:rsidP="00D232DC">
            <w:pPr>
              <w:ind w:right="-149"/>
              <w:rPr>
                <w:szCs w:val="28"/>
              </w:rPr>
            </w:pPr>
            <w:r w:rsidRPr="006C592B">
              <w:rPr>
                <w:szCs w:val="28"/>
              </w:rPr>
              <w:t>Прыжок</w:t>
            </w:r>
            <w:r>
              <w:rPr>
                <w:szCs w:val="28"/>
              </w:rPr>
              <w:t xml:space="preserve"> </w:t>
            </w:r>
            <w:r w:rsidRPr="006C592B">
              <w:rPr>
                <w:szCs w:val="28"/>
              </w:rPr>
              <w:t xml:space="preserve"> в длину</w:t>
            </w:r>
          </w:p>
          <w:p w14:paraId="0EA9D021" w14:textId="77777777" w:rsidR="005C030D" w:rsidRPr="007641CC" w:rsidRDefault="005C030D" w:rsidP="00D232DC">
            <w:r>
              <w:rPr>
                <w:szCs w:val="28"/>
              </w:rPr>
              <w:t>(сек)</w:t>
            </w:r>
          </w:p>
        </w:tc>
        <w:tc>
          <w:tcPr>
            <w:tcW w:w="978" w:type="dxa"/>
            <w:shd w:val="clear" w:color="auto" w:fill="auto"/>
          </w:tcPr>
          <w:p w14:paraId="23A24D5E" w14:textId="77777777" w:rsidR="005C030D" w:rsidRPr="006C592B" w:rsidRDefault="005C030D" w:rsidP="00D232DC">
            <w:pPr>
              <w:ind w:left="-126" w:right="-136"/>
              <w:jc w:val="center"/>
            </w:pPr>
            <w:r w:rsidRPr="006C592B">
              <w:t>Прыжо</w:t>
            </w:r>
            <w:r>
              <w:t>к</w:t>
            </w:r>
            <w:r w:rsidRPr="006C592B">
              <w:t xml:space="preserve"> в высоту</w:t>
            </w:r>
          </w:p>
          <w:p w14:paraId="247EDEA6" w14:textId="77777777" w:rsidR="005C030D" w:rsidRDefault="005C030D" w:rsidP="00D232DC">
            <w:pPr>
              <w:jc w:val="center"/>
            </w:pPr>
            <w:r>
              <w:t>(с</w:t>
            </w:r>
            <w:r w:rsidRPr="006C592B">
              <w:t>м</w:t>
            </w:r>
            <w:r>
              <w:t>)</w:t>
            </w:r>
          </w:p>
          <w:p w14:paraId="3230556E" w14:textId="77777777" w:rsidR="005C030D" w:rsidRPr="007641CC" w:rsidRDefault="005C030D" w:rsidP="00D232DC">
            <w:pPr>
              <w:jc w:val="center"/>
            </w:pPr>
          </w:p>
        </w:tc>
        <w:tc>
          <w:tcPr>
            <w:tcW w:w="854" w:type="dxa"/>
            <w:shd w:val="clear" w:color="auto" w:fill="auto"/>
          </w:tcPr>
          <w:p w14:paraId="034A2F9C" w14:textId="77777777" w:rsidR="005C030D" w:rsidRDefault="005C030D" w:rsidP="00D232DC">
            <w:pPr>
              <w:ind w:right="-102"/>
              <w:jc w:val="center"/>
              <w:rPr>
                <w:szCs w:val="28"/>
              </w:rPr>
            </w:pPr>
            <w:r>
              <w:rPr>
                <w:szCs w:val="28"/>
              </w:rPr>
              <w:t>Метание правая рука</w:t>
            </w:r>
          </w:p>
          <w:p w14:paraId="5011348F" w14:textId="77777777" w:rsidR="005C030D" w:rsidRPr="007641CC" w:rsidRDefault="005C030D" w:rsidP="00D232DC">
            <w:pPr>
              <w:ind w:right="-102"/>
              <w:jc w:val="center"/>
            </w:pPr>
            <w:r>
              <w:rPr>
                <w:szCs w:val="28"/>
              </w:rPr>
              <w:t>(</w:t>
            </w:r>
            <w:r w:rsidRPr="006C592B">
              <w:rPr>
                <w:szCs w:val="28"/>
              </w:rPr>
              <w:t xml:space="preserve"> м</w:t>
            </w:r>
            <w:r>
              <w:rPr>
                <w:szCs w:val="28"/>
              </w:rPr>
              <w:t>)</w:t>
            </w:r>
          </w:p>
        </w:tc>
        <w:tc>
          <w:tcPr>
            <w:tcW w:w="996" w:type="dxa"/>
            <w:shd w:val="clear" w:color="auto" w:fill="auto"/>
          </w:tcPr>
          <w:p w14:paraId="3F1A3754" w14:textId="77777777" w:rsidR="005C030D" w:rsidRDefault="005C030D" w:rsidP="00D232DC">
            <w:pPr>
              <w:ind w:right="-129"/>
              <w:jc w:val="center"/>
            </w:pPr>
            <w:r>
              <w:t>Метание левая рука</w:t>
            </w:r>
          </w:p>
          <w:p w14:paraId="6BC97924" w14:textId="77777777" w:rsidR="005C030D" w:rsidRPr="007641CC" w:rsidRDefault="005C030D" w:rsidP="00D232DC">
            <w:pPr>
              <w:jc w:val="center"/>
            </w:pPr>
            <w:r>
              <w:t>( м)</w:t>
            </w:r>
          </w:p>
        </w:tc>
        <w:tc>
          <w:tcPr>
            <w:tcW w:w="1281" w:type="dxa"/>
            <w:shd w:val="clear" w:color="auto" w:fill="auto"/>
          </w:tcPr>
          <w:p w14:paraId="2B393BF0" w14:textId="77777777" w:rsidR="005C030D" w:rsidRPr="00F02DBF" w:rsidRDefault="005C030D" w:rsidP="00DA2749">
            <w:pPr>
              <w:ind w:right="-96"/>
              <w:jc w:val="center"/>
            </w:pPr>
            <w:r w:rsidRPr="00F02DBF">
              <w:t>Прыжки на скакалке кол-во прыжков за 10 сек</w:t>
            </w:r>
            <w:r>
              <w:t xml:space="preserve"> (раз)</w:t>
            </w:r>
          </w:p>
        </w:tc>
        <w:tc>
          <w:tcPr>
            <w:tcW w:w="894" w:type="dxa"/>
            <w:shd w:val="clear" w:color="auto" w:fill="auto"/>
          </w:tcPr>
          <w:p w14:paraId="4DBD225B" w14:textId="77777777" w:rsidR="005C030D" w:rsidRDefault="005C030D" w:rsidP="00D232DC">
            <w:pPr>
              <w:jc w:val="center"/>
            </w:pPr>
            <w:r w:rsidRPr="006C592B">
              <w:t>Метание</w:t>
            </w:r>
            <w:r>
              <w:t xml:space="preserve"> </w:t>
            </w:r>
            <w:r w:rsidRPr="006C592B">
              <w:t>мяч</w:t>
            </w:r>
            <w:r>
              <w:t>а</w:t>
            </w:r>
            <w:r w:rsidRPr="006C592B">
              <w:t xml:space="preserve"> </w:t>
            </w:r>
          </w:p>
          <w:p w14:paraId="6BDBD16D" w14:textId="77777777" w:rsidR="005C030D" w:rsidRDefault="005C030D" w:rsidP="00D232DC">
            <w:pPr>
              <w:jc w:val="center"/>
            </w:pPr>
            <w:r w:rsidRPr="006C592B">
              <w:t>1 кг</w:t>
            </w:r>
          </w:p>
          <w:p w14:paraId="6AFE30AA" w14:textId="77777777" w:rsidR="005C030D" w:rsidRPr="006C592B" w:rsidRDefault="005C030D" w:rsidP="00D232DC">
            <w:pPr>
              <w:jc w:val="center"/>
              <w:rPr>
                <w:szCs w:val="28"/>
              </w:rPr>
            </w:pPr>
            <w:r>
              <w:t>(м)</w:t>
            </w:r>
          </w:p>
        </w:tc>
      </w:tr>
      <w:tr w:rsidR="005C030D" w:rsidRPr="007641CC" w14:paraId="0CEBA7F9" w14:textId="77777777" w:rsidTr="00DA2749">
        <w:trPr>
          <w:trHeight w:val="550"/>
        </w:trPr>
        <w:tc>
          <w:tcPr>
            <w:tcW w:w="1246" w:type="dxa"/>
            <w:shd w:val="clear" w:color="auto" w:fill="auto"/>
            <w:noWrap/>
            <w:hideMark/>
          </w:tcPr>
          <w:p w14:paraId="282E1F3D" w14:textId="77777777" w:rsidR="005C030D" w:rsidRPr="007641CC" w:rsidRDefault="005C030D" w:rsidP="00D232DC">
            <w:pPr>
              <w:ind w:right="-104"/>
              <w:rPr>
                <w:b/>
                <w:bCs/>
              </w:rPr>
            </w:pPr>
            <w:r>
              <w:rPr>
                <w:b/>
                <w:bCs/>
              </w:rPr>
              <w:t>Высокий</w:t>
            </w:r>
          </w:p>
        </w:tc>
        <w:tc>
          <w:tcPr>
            <w:tcW w:w="759" w:type="dxa"/>
            <w:shd w:val="clear" w:color="auto" w:fill="auto"/>
            <w:hideMark/>
          </w:tcPr>
          <w:p w14:paraId="0C712A4D" w14:textId="77777777" w:rsidR="005C030D" w:rsidRPr="00DA2749" w:rsidRDefault="005C030D" w:rsidP="00DA2749">
            <w:pPr>
              <w:jc w:val="center"/>
              <w:rPr>
                <w:sz w:val="20"/>
                <w:szCs w:val="28"/>
              </w:rPr>
            </w:pPr>
            <w:r w:rsidRPr="006C592B">
              <w:rPr>
                <w:szCs w:val="28"/>
              </w:rPr>
              <w:t>2,6 –2,8</w:t>
            </w:r>
          </w:p>
        </w:tc>
        <w:tc>
          <w:tcPr>
            <w:tcW w:w="746" w:type="dxa"/>
            <w:shd w:val="clear" w:color="auto" w:fill="auto"/>
            <w:noWrap/>
            <w:hideMark/>
          </w:tcPr>
          <w:p w14:paraId="6C7075DB" w14:textId="77777777" w:rsidR="005C030D" w:rsidRPr="00DA2749" w:rsidRDefault="005C030D" w:rsidP="00DA2749">
            <w:pPr>
              <w:jc w:val="center"/>
              <w:rPr>
                <w:sz w:val="20"/>
                <w:szCs w:val="28"/>
              </w:rPr>
            </w:pPr>
            <w:r w:rsidRPr="006C592B">
              <w:rPr>
                <w:szCs w:val="28"/>
              </w:rPr>
              <w:t>8,7-9.3</w:t>
            </w:r>
          </w:p>
        </w:tc>
        <w:tc>
          <w:tcPr>
            <w:tcW w:w="799" w:type="dxa"/>
            <w:shd w:val="clear" w:color="auto" w:fill="auto"/>
            <w:noWrap/>
            <w:hideMark/>
          </w:tcPr>
          <w:p w14:paraId="31664101" w14:textId="77777777" w:rsidR="005C030D" w:rsidRPr="00DA2749" w:rsidRDefault="005C030D" w:rsidP="00DA2749">
            <w:pPr>
              <w:jc w:val="center"/>
              <w:rPr>
                <w:sz w:val="20"/>
                <w:szCs w:val="28"/>
              </w:rPr>
            </w:pPr>
            <w:r w:rsidRPr="006C592B">
              <w:rPr>
                <w:szCs w:val="28"/>
              </w:rPr>
              <w:t>73,9-66,3</w:t>
            </w:r>
          </w:p>
        </w:tc>
        <w:tc>
          <w:tcPr>
            <w:tcW w:w="978" w:type="dxa"/>
            <w:shd w:val="clear" w:color="auto" w:fill="auto"/>
            <w:noWrap/>
            <w:hideMark/>
          </w:tcPr>
          <w:p w14:paraId="3AD89350" w14:textId="77777777" w:rsidR="005C030D" w:rsidRPr="00F02DBF" w:rsidRDefault="005C030D" w:rsidP="00D232DC">
            <w:pPr>
              <w:jc w:val="center"/>
              <w:rPr>
                <w:sz w:val="20"/>
                <w:szCs w:val="28"/>
              </w:rPr>
            </w:pPr>
            <w:r w:rsidRPr="006C592B">
              <w:rPr>
                <w:szCs w:val="28"/>
              </w:rPr>
              <w:t>3,4-3,1</w:t>
            </w:r>
          </w:p>
          <w:p w14:paraId="219836A3" w14:textId="77777777" w:rsidR="005C030D" w:rsidRPr="007641CC" w:rsidRDefault="005C030D" w:rsidP="00D232DC">
            <w:pPr>
              <w:jc w:val="center"/>
            </w:pPr>
          </w:p>
        </w:tc>
        <w:tc>
          <w:tcPr>
            <w:tcW w:w="981" w:type="dxa"/>
            <w:shd w:val="clear" w:color="auto" w:fill="auto"/>
          </w:tcPr>
          <w:p w14:paraId="6774C522" w14:textId="77777777" w:rsidR="005C030D" w:rsidRPr="006C592B" w:rsidRDefault="005C030D" w:rsidP="00D232DC">
            <w:pPr>
              <w:jc w:val="center"/>
              <w:rPr>
                <w:sz w:val="20"/>
                <w:szCs w:val="28"/>
              </w:rPr>
            </w:pPr>
            <w:r w:rsidRPr="006C592B">
              <w:rPr>
                <w:szCs w:val="28"/>
              </w:rPr>
              <w:t>2,8-2,5</w:t>
            </w:r>
          </w:p>
          <w:p w14:paraId="05BB92DB" w14:textId="77777777" w:rsidR="005C030D" w:rsidRPr="006C592B" w:rsidRDefault="005C030D" w:rsidP="00D232DC">
            <w:pPr>
              <w:jc w:val="center"/>
              <w:rPr>
                <w:szCs w:val="28"/>
              </w:rPr>
            </w:pPr>
          </w:p>
        </w:tc>
        <w:tc>
          <w:tcPr>
            <w:tcW w:w="240" w:type="dxa"/>
            <w:shd w:val="clear" w:color="auto" w:fill="auto"/>
            <w:noWrap/>
            <w:hideMark/>
          </w:tcPr>
          <w:p w14:paraId="07FD8572" w14:textId="77777777" w:rsidR="005C030D" w:rsidRPr="007641CC" w:rsidRDefault="005C030D" w:rsidP="00D232DC">
            <w:pPr>
              <w:jc w:val="center"/>
              <w:rPr>
                <w:b/>
                <w:bCs/>
              </w:rPr>
            </w:pPr>
          </w:p>
        </w:tc>
        <w:tc>
          <w:tcPr>
            <w:tcW w:w="761" w:type="dxa"/>
            <w:shd w:val="clear" w:color="auto" w:fill="auto"/>
            <w:noWrap/>
            <w:hideMark/>
          </w:tcPr>
          <w:p w14:paraId="23F52E7F" w14:textId="77777777" w:rsidR="005C030D" w:rsidRPr="00F02DBF" w:rsidRDefault="005C030D" w:rsidP="00D232DC">
            <w:pPr>
              <w:jc w:val="center"/>
            </w:pPr>
            <w:r w:rsidRPr="006C592B">
              <w:t>2,2 –2,3</w:t>
            </w:r>
          </w:p>
        </w:tc>
        <w:tc>
          <w:tcPr>
            <w:tcW w:w="724" w:type="dxa"/>
            <w:shd w:val="clear" w:color="auto" w:fill="auto"/>
            <w:hideMark/>
          </w:tcPr>
          <w:p w14:paraId="10058DF0" w14:textId="77777777" w:rsidR="005C030D" w:rsidRPr="00F02DBF" w:rsidRDefault="005C030D" w:rsidP="00D232DC">
            <w:pPr>
              <w:jc w:val="center"/>
            </w:pPr>
            <w:r w:rsidRPr="006C592B">
              <w:t>8,3 –8,7</w:t>
            </w:r>
          </w:p>
        </w:tc>
        <w:tc>
          <w:tcPr>
            <w:tcW w:w="1086" w:type="dxa"/>
            <w:shd w:val="clear" w:color="auto" w:fill="auto"/>
            <w:noWrap/>
            <w:hideMark/>
          </w:tcPr>
          <w:p w14:paraId="4022F4D2" w14:textId="77777777" w:rsidR="005C030D" w:rsidRPr="007641CC" w:rsidRDefault="005C030D" w:rsidP="00DA2749">
            <w:pPr>
              <w:jc w:val="center"/>
            </w:pPr>
            <w:r w:rsidRPr="006C592B">
              <w:t>25,0 – 26,8</w:t>
            </w:r>
          </w:p>
        </w:tc>
        <w:tc>
          <w:tcPr>
            <w:tcW w:w="1090" w:type="dxa"/>
            <w:shd w:val="clear" w:color="auto" w:fill="auto"/>
            <w:noWrap/>
            <w:hideMark/>
          </w:tcPr>
          <w:p w14:paraId="181704D1" w14:textId="77777777" w:rsidR="005C030D" w:rsidRPr="007641CC" w:rsidRDefault="005C030D" w:rsidP="00D232DC">
            <w:pPr>
              <w:jc w:val="center"/>
            </w:pPr>
            <w:r w:rsidRPr="006C592B">
              <w:t>5</w:t>
            </w:r>
          </w:p>
        </w:tc>
        <w:tc>
          <w:tcPr>
            <w:tcW w:w="918" w:type="dxa"/>
            <w:shd w:val="clear" w:color="auto" w:fill="auto"/>
            <w:noWrap/>
            <w:hideMark/>
          </w:tcPr>
          <w:p w14:paraId="46208850" w14:textId="77777777" w:rsidR="005C030D" w:rsidRPr="00F02DBF" w:rsidRDefault="005C030D" w:rsidP="00D232DC">
            <w:pPr>
              <w:jc w:val="center"/>
            </w:pPr>
            <w:r w:rsidRPr="006C592B">
              <w:t>94-84,7</w:t>
            </w:r>
          </w:p>
        </w:tc>
        <w:tc>
          <w:tcPr>
            <w:tcW w:w="978" w:type="dxa"/>
            <w:shd w:val="clear" w:color="auto" w:fill="auto"/>
          </w:tcPr>
          <w:p w14:paraId="691A3C5A" w14:textId="77777777" w:rsidR="005C030D" w:rsidRPr="00DA2749" w:rsidRDefault="005C030D" w:rsidP="00DA2749">
            <w:pPr>
              <w:jc w:val="center"/>
            </w:pPr>
            <w:r w:rsidRPr="006C592B">
              <w:t>25,6-23,9</w:t>
            </w:r>
          </w:p>
        </w:tc>
        <w:tc>
          <w:tcPr>
            <w:tcW w:w="854" w:type="dxa"/>
            <w:shd w:val="clear" w:color="auto" w:fill="auto"/>
          </w:tcPr>
          <w:p w14:paraId="2E8A39FD" w14:textId="77777777" w:rsidR="005C030D" w:rsidRPr="00DA2749" w:rsidRDefault="005C030D" w:rsidP="00DA2749">
            <w:pPr>
              <w:jc w:val="center"/>
            </w:pPr>
            <w:r w:rsidRPr="006C592B">
              <w:t>4,4-3.8</w:t>
            </w:r>
          </w:p>
        </w:tc>
        <w:tc>
          <w:tcPr>
            <w:tcW w:w="996" w:type="dxa"/>
            <w:shd w:val="clear" w:color="auto" w:fill="auto"/>
          </w:tcPr>
          <w:p w14:paraId="07DF6AF7" w14:textId="77777777" w:rsidR="005C030D" w:rsidRPr="006C592B" w:rsidRDefault="005C030D" w:rsidP="00D232DC">
            <w:pPr>
              <w:jc w:val="center"/>
            </w:pPr>
            <w:r w:rsidRPr="006C592B">
              <w:t>3,5-3,2</w:t>
            </w:r>
          </w:p>
          <w:p w14:paraId="21174738" w14:textId="77777777" w:rsidR="005C030D" w:rsidRPr="006C592B" w:rsidRDefault="005C030D" w:rsidP="00DA2749">
            <w:pPr>
              <w:rPr>
                <w:szCs w:val="28"/>
              </w:rPr>
            </w:pPr>
          </w:p>
        </w:tc>
        <w:tc>
          <w:tcPr>
            <w:tcW w:w="1281" w:type="dxa"/>
            <w:shd w:val="clear" w:color="auto" w:fill="auto"/>
          </w:tcPr>
          <w:p w14:paraId="1513FFBF" w14:textId="77777777" w:rsidR="005C030D" w:rsidRPr="006C592B" w:rsidRDefault="005C030D" w:rsidP="00D232DC">
            <w:pPr>
              <w:jc w:val="center"/>
            </w:pPr>
            <w:r>
              <w:t>4</w:t>
            </w:r>
          </w:p>
          <w:p w14:paraId="3B46F20B" w14:textId="77777777" w:rsidR="005C030D" w:rsidRPr="006C592B" w:rsidRDefault="005C030D" w:rsidP="00DA2749">
            <w:pPr>
              <w:rPr>
                <w:szCs w:val="28"/>
              </w:rPr>
            </w:pPr>
          </w:p>
        </w:tc>
        <w:tc>
          <w:tcPr>
            <w:tcW w:w="894" w:type="dxa"/>
            <w:shd w:val="clear" w:color="auto" w:fill="auto"/>
          </w:tcPr>
          <w:p w14:paraId="2BC0578E" w14:textId="77777777" w:rsidR="005C030D" w:rsidRPr="00CE3826" w:rsidRDefault="005C030D" w:rsidP="00D232DC">
            <w:pPr>
              <w:jc w:val="center"/>
            </w:pPr>
            <w:r w:rsidRPr="006C592B">
              <w:t>221-193,4</w:t>
            </w:r>
          </w:p>
        </w:tc>
      </w:tr>
      <w:tr w:rsidR="005C030D" w:rsidRPr="007641CC" w14:paraId="4B1FC551" w14:textId="77777777" w:rsidTr="009D3EE1">
        <w:trPr>
          <w:trHeight w:val="234"/>
        </w:trPr>
        <w:tc>
          <w:tcPr>
            <w:tcW w:w="1246" w:type="dxa"/>
            <w:shd w:val="clear" w:color="auto" w:fill="auto"/>
            <w:noWrap/>
            <w:hideMark/>
          </w:tcPr>
          <w:p w14:paraId="4797B693" w14:textId="77777777" w:rsidR="005C030D" w:rsidRPr="007641CC" w:rsidRDefault="005C030D" w:rsidP="005C030D">
            <w:pPr>
              <w:ind w:right="-104"/>
              <w:rPr>
                <w:b/>
                <w:bCs/>
              </w:rPr>
            </w:pPr>
            <w:r>
              <w:rPr>
                <w:b/>
                <w:bCs/>
              </w:rPr>
              <w:t>Средний</w:t>
            </w:r>
          </w:p>
        </w:tc>
        <w:tc>
          <w:tcPr>
            <w:tcW w:w="759" w:type="dxa"/>
            <w:shd w:val="clear" w:color="auto" w:fill="auto"/>
            <w:hideMark/>
          </w:tcPr>
          <w:p w14:paraId="22440B4F" w14:textId="77777777" w:rsidR="005C030D" w:rsidRPr="007641CC" w:rsidRDefault="005C030D" w:rsidP="00DA2749">
            <w:pPr>
              <w:jc w:val="center"/>
            </w:pPr>
            <w:r w:rsidRPr="006C592B">
              <w:rPr>
                <w:szCs w:val="28"/>
              </w:rPr>
              <w:t>2,9 –3,1</w:t>
            </w:r>
          </w:p>
        </w:tc>
        <w:tc>
          <w:tcPr>
            <w:tcW w:w="746" w:type="dxa"/>
            <w:shd w:val="clear" w:color="auto" w:fill="auto"/>
            <w:noWrap/>
            <w:hideMark/>
          </w:tcPr>
          <w:p w14:paraId="27728A60" w14:textId="77777777" w:rsidR="005C030D" w:rsidRPr="007641CC" w:rsidRDefault="005C030D" w:rsidP="00D232DC">
            <w:pPr>
              <w:jc w:val="center"/>
            </w:pPr>
            <w:r w:rsidRPr="006C592B">
              <w:rPr>
                <w:szCs w:val="28"/>
              </w:rPr>
              <w:t>9,4-10</w:t>
            </w:r>
          </w:p>
        </w:tc>
        <w:tc>
          <w:tcPr>
            <w:tcW w:w="799" w:type="dxa"/>
            <w:shd w:val="clear" w:color="auto" w:fill="auto"/>
            <w:noWrap/>
            <w:hideMark/>
          </w:tcPr>
          <w:p w14:paraId="703352F3" w14:textId="77777777" w:rsidR="005C030D" w:rsidRPr="007641CC" w:rsidRDefault="005C030D" w:rsidP="00D232DC">
            <w:pPr>
              <w:jc w:val="center"/>
            </w:pPr>
            <w:r w:rsidRPr="006C592B">
              <w:rPr>
                <w:szCs w:val="28"/>
              </w:rPr>
              <w:t>66,2-58,7</w:t>
            </w:r>
          </w:p>
        </w:tc>
        <w:tc>
          <w:tcPr>
            <w:tcW w:w="978" w:type="dxa"/>
            <w:shd w:val="clear" w:color="auto" w:fill="auto"/>
            <w:noWrap/>
            <w:hideMark/>
          </w:tcPr>
          <w:p w14:paraId="7C021874" w14:textId="77777777" w:rsidR="005C030D" w:rsidRPr="007641CC" w:rsidRDefault="005C030D" w:rsidP="00D232DC">
            <w:pPr>
              <w:jc w:val="center"/>
            </w:pPr>
            <w:r w:rsidRPr="006C592B">
              <w:rPr>
                <w:szCs w:val="28"/>
              </w:rPr>
              <w:t>3,0-2,8</w:t>
            </w:r>
          </w:p>
        </w:tc>
        <w:tc>
          <w:tcPr>
            <w:tcW w:w="981" w:type="dxa"/>
            <w:shd w:val="clear" w:color="auto" w:fill="auto"/>
          </w:tcPr>
          <w:p w14:paraId="777114CC" w14:textId="77777777" w:rsidR="005C030D" w:rsidRPr="006C592B" w:rsidRDefault="005C030D" w:rsidP="00D232DC">
            <w:pPr>
              <w:jc w:val="center"/>
              <w:rPr>
                <w:szCs w:val="28"/>
              </w:rPr>
            </w:pPr>
            <w:r w:rsidRPr="006C592B">
              <w:rPr>
                <w:szCs w:val="28"/>
              </w:rPr>
              <w:t>2,4-2,1</w:t>
            </w:r>
          </w:p>
          <w:p w14:paraId="4837BD49" w14:textId="77777777" w:rsidR="005C030D" w:rsidRPr="007641CC" w:rsidRDefault="005C030D" w:rsidP="00D232DC">
            <w:pPr>
              <w:jc w:val="center"/>
            </w:pPr>
          </w:p>
        </w:tc>
        <w:tc>
          <w:tcPr>
            <w:tcW w:w="240" w:type="dxa"/>
            <w:shd w:val="clear" w:color="auto" w:fill="auto"/>
            <w:noWrap/>
            <w:hideMark/>
          </w:tcPr>
          <w:p w14:paraId="1D657802" w14:textId="77777777" w:rsidR="005C030D" w:rsidRPr="007641CC" w:rsidRDefault="005C030D" w:rsidP="00D232DC">
            <w:pPr>
              <w:jc w:val="center"/>
              <w:rPr>
                <w:b/>
                <w:bCs/>
              </w:rPr>
            </w:pPr>
          </w:p>
        </w:tc>
        <w:tc>
          <w:tcPr>
            <w:tcW w:w="761" w:type="dxa"/>
            <w:shd w:val="clear" w:color="auto" w:fill="auto"/>
            <w:noWrap/>
            <w:hideMark/>
          </w:tcPr>
          <w:p w14:paraId="58B99A13" w14:textId="77777777" w:rsidR="005C030D" w:rsidRPr="007641CC" w:rsidRDefault="005C030D" w:rsidP="00D232DC">
            <w:pPr>
              <w:jc w:val="center"/>
            </w:pPr>
            <w:r w:rsidRPr="006C592B">
              <w:t>2,4 –2,5</w:t>
            </w:r>
          </w:p>
        </w:tc>
        <w:tc>
          <w:tcPr>
            <w:tcW w:w="724" w:type="dxa"/>
            <w:shd w:val="clear" w:color="auto" w:fill="auto"/>
            <w:hideMark/>
          </w:tcPr>
          <w:p w14:paraId="6358B154" w14:textId="77777777" w:rsidR="005C030D" w:rsidRPr="007641CC" w:rsidRDefault="005C030D" w:rsidP="00D232DC">
            <w:pPr>
              <w:jc w:val="center"/>
            </w:pPr>
            <w:r>
              <w:t>8,8-9.3</w:t>
            </w:r>
          </w:p>
        </w:tc>
        <w:tc>
          <w:tcPr>
            <w:tcW w:w="1086" w:type="dxa"/>
            <w:shd w:val="clear" w:color="auto" w:fill="auto"/>
            <w:noWrap/>
            <w:hideMark/>
          </w:tcPr>
          <w:p w14:paraId="5C97C8F8" w14:textId="77777777" w:rsidR="005C030D" w:rsidRPr="007641CC" w:rsidRDefault="005C030D" w:rsidP="00D232DC">
            <w:pPr>
              <w:jc w:val="center"/>
            </w:pPr>
            <w:r w:rsidRPr="006C592B">
              <w:t>26,9 –28,7</w:t>
            </w:r>
          </w:p>
        </w:tc>
        <w:tc>
          <w:tcPr>
            <w:tcW w:w="1090" w:type="dxa"/>
            <w:shd w:val="clear" w:color="auto" w:fill="auto"/>
            <w:noWrap/>
            <w:hideMark/>
          </w:tcPr>
          <w:p w14:paraId="4605A9AF" w14:textId="77777777" w:rsidR="005C030D" w:rsidRPr="007641CC" w:rsidRDefault="005C030D" w:rsidP="00D232DC">
            <w:pPr>
              <w:jc w:val="center"/>
            </w:pPr>
            <w:r>
              <w:t>4</w:t>
            </w:r>
          </w:p>
        </w:tc>
        <w:tc>
          <w:tcPr>
            <w:tcW w:w="918" w:type="dxa"/>
            <w:shd w:val="clear" w:color="auto" w:fill="auto"/>
            <w:noWrap/>
            <w:hideMark/>
          </w:tcPr>
          <w:p w14:paraId="624B8560" w14:textId="77777777" w:rsidR="005C030D" w:rsidRPr="007641CC" w:rsidRDefault="005C030D" w:rsidP="00D232DC">
            <w:pPr>
              <w:jc w:val="center"/>
            </w:pPr>
            <w:r w:rsidRPr="006C592B">
              <w:t>84,6-75,4</w:t>
            </w:r>
          </w:p>
        </w:tc>
        <w:tc>
          <w:tcPr>
            <w:tcW w:w="978" w:type="dxa"/>
            <w:shd w:val="clear" w:color="auto" w:fill="auto"/>
          </w:tcPr>
          <w:p w14:paraId="064895CF" w14:textId="77777777" w:rsidR="005C030D" w:rsidRPr="007641CC" w:rsidRDefault="005C030D" w:rsidP="00D232DC">
            <w:pPr>
              <w:jc w:val="center"/>
            </w:pPr>
            <w:r w:rsidRPr="006C592B">
              <w:t>23,8-22,1</w:t>
            </w:r>
          </w:p>
        </w:tc>
        <w:tc>
          <w:tcPr>
            <w:tcW w:w="854" w:type="dxa"/>
            <w:shd w:val="clear" w:color="auto" w:fill="auto"/>
          </w:tcPr>
          <w:p w14:paraId="29A7E930" w14:textId="77777777" w:rsidR="005C030D" w:rsidRPr="007641CC" w:rsidRDefault="005C030D" w:rsidP="00D232DC">
            <w:pPr>
              <w:jc w:val="center"/>
            </w:pPr>
            <w:r w:rsidRPr="006C592B">
              <w:t>3,7-3,4</w:t>
            </w:r>
          </w:p>
        </w:tc>
        <w:tc>
          <w:tcPr>
            <w:tcW w:w="996" w:type="dxa"/>
            <w:shd w:val="clear" w:color="auto" w:fill="auto"/>
          </w:tcPr>
          <w:p w14:paraId="29A998C0" w14:textId="77777777" w:rsidR="005C030D" w:rsidRPr="007641CC" w:rsidRDefault="005C030D" w:rsidP="00D232DC">
            <w:pPr>
              <w:jc w:val="center"/>
            </w:pPr>
            <w:r w:rsidRPr="006C592B">
              <w:t>3,1-2,8</w:t>
            </w:r>
          </w:p>
        </w:tc>
        <w:tc>
          <w:tcPr>
            <w:tcW w:w="1281" w:type="dxa"/>
            <w:shd w:val="clear" w:color="auto" w:fill="auto"/>
          </w:tcPr>
          <w:p w14:paraId="6A55CE12" w14:textId="77777777" w:rsidR="005C030D" w:rsidRPr="007641CC" w:rsidRDefault="005C030D" w:rsidP="00D232DC">
            <w:pPr>
              <w:jc w:val="center"/>
            </w:pPr>
            <w:r>
              <w:t>3</w:t>
            </w:r>
          </w:p>
        </w:tc>
        <w:tc>
          <w:tcPr>
            <w:tcW w:w="894" w:type="dxa"/>
            <w:shd w:val="clear" w:color="auto" w:fill="auto"/>
          </w:tcPr>
          <w:p w14:paraId="78CF7DF3" w14:textId="77777777" w:rsidR="005C030D" w:rsidRPr="007641CC" w:rsidRDefault="005C030D" w:rsidP="00D232DC">
            <w:pPr>
              <w:jc w:val="center"/>
            </w:pPr>
            <w:r w:rsidRPr="006C592B">
              <w:t>193,3-165,6</w:t>
            </w:r>
          </w:p>
        </w:tc>
      </w:tr>
      <w:tr w:rsidR="005C030D" w:rsidRPr="007641CC" w14:paraId="1D270408" w14:textId="77777777" w:rsidTr="00DA2749">
        <w:trPr>
          <w:trHeight w:val="409"/>
        </w:trPr>
        <w:tc>
          <w:tcPr>
            <w:tcW w:w="1246" w:type="dxa"/>
            <w:shd w:val="clear" w:color="auto" w:fill="auto"/>
            <w:noWrap/>
            <w:hideMark/>
          </w:tcPr>
          <w:p w14:paraId="1CE19FF3" w14:textId="77777777" w:rsidR="005C030D" w:rsidRPr="007641CC" w:rsidRDefault="005C030D" w:rsidP="00D232DC">
            <w:pPr>
              <w:rPr>
                <w:b/>
                <w:bCs/>
              </w:rPr>
            </w:pPr>
            <w:r>
              <w:rPr>
                <w:b/>
                <w:bCs/>
              </w:rPr>
              <w:t>Низкий</w:t>
            </w:r>
          </w:p>
        </w:tc>
        <w:tc>
          <w:tcPr>
            <w:tcW w:w="759" w:type="dxa"/>
            <w:shd w:val="clear" w:color="auto" w:fill="auto"/>
            <w:hideMark/>
          </w:tcPr>
          <w:p w14:paraId="16C1F9DB" w14:textId="77777777" w:rsidR="005C030D" w:rsidRPr="007641CC" w:rsidRDefault="005C030D" w:rsidP="00D232DC">
            <w:pPr>
              <w:jc w:val="center"/>
            </w:pPr>
            <w:r w:rsidRPr="006C592B">
              <w:rPr>
                <w:szCs w:val="28"/>
              </w:rPr>
              <w:t>3,2-3,4</w:t>
            </w:r>
          </w:p>
        </w:tc>
        <w:tc>
          <w:tcPr>
            <w:tcW w:w="746" w:type="dxa"/>
            <w:shd w:val="clear" w:color="auto" w:fill="auto"/>
            <w:noWrap/>
            <w:hideMark/>
          </w:tcPr>
          <w:p w14:paraId="2A9B1276" w14:textId="77777777" w:rsidR="005C030D" w:rsidRPr="007641CC" w:rsidRDefault="005C030D" w:rsidP="00D232DC">
            <w:pPr>
              <w:jc w:val="center"/>
            </w:pPr>
            <w:r w:rsidRPr="006C592B">
              <w:rPr>
                <w:szCs w:val="28"/>
              </w:rPr>
              <w:t>10,1-10,7</w:t>
            </w:r>
          </w:p>
        </w:tc>
        <w:tc>
          <w:tcPr>
            <w:tcW w:w="799" w:type="dxa"/>
            <w:shd w:val="clear" w:color="auto" w:fill="auto"/>
            <w:noWrap/>
            <w:hideMark/>
          </w:tcPr>
          <w:p w14:paraId="1A2012C9" w14:textId="77777777" w:rsidR="005C030D" w:rsidRPr="007641CC" w:rsidRDefault="005C030D" w:rsidP="00D232DC">
            <w:pPr>
              <w:jc w:val="center"/>
            </w:pPr>
            <w:r w:rsidRPr="006C592B">
              <w:rPr>
                <w:szCs w:val="28"/>
              </w:rPr>
              <w:t>58,6- 51,1</w:t>
            </w:r>
          </w:p>
        </w:tc>
        <w:tc>
          <w:tcPr>
            <w:tcW w:w="978" w:type="dxa"/>
            <w:shd w:val="clear" w:color="auto" w:fill="auto"/>
            <w:noWrap/>
            <w:hideMark/>
          </w:tcPr>
          <w:p w14:paraId="5B7D5B4C" w14:textId="77777777" w:rsidR="005C030D" w:rsidRPr="007641CC" w:rsidRDefault="005C030D" w:rsidP="00D232DC">
            <w:pPr>
              <w:jc w:val="center"/>
            </w:pPr>
            <w:r w:rsidRPr="006C592B">
              <w:rPr>
                <w:szCs w:val="28"/>
              </w:rPr>
              <w:t>2,7-2,4</w:t>
            </w:r>
          </w:p>
        </w:tc>
        <w:tc>
          <w:tcPr>
            <w:tcW w:w="981" w:type="dxa"/>
            <w:shd w:val="clear" w:color="auto" w:fill="auto"/>
          </w:tcPr>
          <w:p w14:paraId="732447E0" w14:textId="77777777" w:rsidR="005C030D" w:rsidRPr="007641CC" w:rsidRDefault="005C030D" w:rsidP="00D232DC">
            <w:pPr>
              <w:jc w:val="center"/>
            </w:pPr>
            <w:r w:rsidRPr="006C592B">
              <w:rPr>
                <w:szCs w:val="28"/>
              </w:rPr>
              <w:t>2,0-1,8</w:t>
            </w:r>
          </w:p>
        </w:tc>
        <w:tc>
          <w:tcPr>
            <w:tcW w:w="240" w:type="dxa"/>
            <w:shd w:val="clear" w:color="auto" w:fill="auto"/>
            <w:noWrap/>
            <w:hideMark/>
          </w:tcPr>
          <w:p w14:paraId="51E65156" w14:textId="77777777" w:rsidR="005C030D" w:rsidRPr="007641CC" w:rsidRDefault="005C030D" w:rsidP="00D232DC">
            <w:pPr>
              <w:jc w:val="center"/>
              <w:rPr>
                <w:b/>
                <w:bCs/>
              </w:rPr>
            </w:pPr>
          </w:p>
        </w:tc>
        <w:tc>
          <w:tcPr>
            <w:tcW w:w="761" w:type="dxa"/>
            <w:shd w:val="clear" w:color="auto" w:fill="auto"/>
            <w:noWrap/>
            <w:hideMark/>
          </w:tcPr>
          <w:p w14:paraId="0BCB3EEA" w14:textId="77777777" w:rsidR="005C030D" w:rsidRPr="007641CC" w:rsidRDefault="005C030D" w:rsidP="00D232DC">
            <w:pPr>
              <w:jc w:val="center"/>
            </w:pPr>
            <w:r w:rsidRPr="006C592B">
              <w:t>2,6-2,7</w:t>
            </w:r>
          </w:p>
        </w:tc>
        <w:tc>
          <w:tcPr>
            <w:tcW w:w="724" w:type="dxa"/>
            <w:shd w:val="clear" w:color="auto" w:fill="auto"/>
            <w:hideMark/>
          </w:tcPr>
          <w:p w14:paraId="0F39555A" w14:textId="77777777" w:rsidR="005C030D" w:rsidRPr="007641CC" w:rsidRDefault="005C030D" w:rsidP="00D232DC">
            <w:pPr>
              <w:jc w:val="center"/>
            </w:pPr>
            <w:r w:rsidRPr="006C592B">
              <w:t>9,4-9,8</w:t>
            </w:r>
          </w:p>
        </w:tc>
        <w:tc>
          <w:tcPr>
            <w:tcW w:w="1086" w:type="dxa"/>
            <w:shd w:val="clear" w:color="auto" w:fill="auto"/>
            <w:noWrap/>
            <w:hideMark/>
          </w:tcPr>
          <w:p w14:paraId="258C15F8" w14:textId="77777777" w:rsidR="005C030D" w:rsidRPr="007641CC" w:rsidRDefault="005C030D" w:rsidP="00D232DC">
            <w:pPr>
              <w:jc w:val="center"/>
            </w:pPr>
            <w:r w:rsidRPr="006C592B">
              <w:t>28,8 –30,6</w:t>
            </w:r>
          </w:p>
        </w:tc>
        <w:tc>
          <w:tcPr>
            <w:tcW w:w="1090" w:type="dxa"/>
            <w:shd w:val="clear" w:color="auto" w:fill="auto"/>
            <w:noWrap/>
            <w:hideMark/>
          </w:tcPr>
          <w:p w14:paraId="0A338E62" w14:textId="77777777" w:rsidR="005C030D" w:rsidRPr="007641CC" w:rsidRDefault="005C030D" w:rsidP="00D232DC">
            <w:pPr>
              <w:jc w:val="center"/>
            </w:pPr>
            <w:r>
              <w:t>2</w:t>
            </w:r>
          </w:p>
        </w:tc>
        <w:tc>
          <w:tcPr>
            <w:tcW w:w="918" w:type="dxa"/>
            <w:shd w:val="clear" w:color="auto" w:fill="auto"/>
            <w:noWrap/>
            <w:hideMark/>
          </w:tcPr>
          <w:p w14:paraId="76E9FD6C" w14:textId="77777777" w:rsidR="005C030D" w:rsidRPr="007641CC" w:rsidRDefault="005C030D" w:rsidP="00D232DC">
            <w:pPr>
              <w:jc w:val="center"/>
            </w:pPr>
            <w:r w:rsidRPr="006C592B">
              <w:t>75,3-66</w:t>
            </w:r>
          </w:p>
        </w:tc>
        <w:tc>
          <w:tcPr>
            <w:tcW w:w="978" w:type="dxa"/>
            <w:shd w:val="clear" w:color="auto" w:fill="auto"/>
          </w:tcPr>
          <w:p w14:paraId="09ABFE71" w14:textId="77777777" w:rsidR="005C030D" w:rsidRPr="007641CC" w:rsidRDefault="005C030D" w:rsidP="00D232DC">
            <w:pPr>
              <w:jc w:val="center"/>
            </w:pPr>
            <w:r w:rsidRPr="006C592B">
              <w:t>22,0-20,4</w:t>
            </w:r>
          </w:p>
        </w:tc>
        <w:tc>
          <w:tcPr>
            <w:tcW w:w="854" w:type="dxa"/>
            <w:shd w:val="clear" w:color="auto" w:fill="auto"/>
          </w:tcPr>
          <w:p w14:paraId="264CDF3D" w14:textId="77777777" w:rsidR="005C030D" w:rsidRPr="007641CC" w:rsidRDefault="005C030D" w:rsidP="00D232DC">
            <w:pPr>
              <w:jc w:val="center"/>
            </w:pPr>
            <w:r w:rsidRPr="006C592B">
              <w:t>3,3 –3</w:t>
            </w:r>
          </w:p>
        </w:tc>
        <w:tc>
          <w:tcPr>
            <w:tcW w:w="996" w:type="dxa"/>
            <w:shd w:val="clear" w:color="auto" w:fill="auto"/>
          </w:tcPr>
          <w:p w14:paraId="6E1CE4C0" w14:textId="77777777" w:rsidR="005C030D" w:rsidRPr="007641CC" w:rsidRDefault="005C030D" w:rsidP="00D232DC">
            <w:pPr>
              <w:jc w:val="center"/>
            </w:pPr>
            <w:r w:rsidRPr="006C592B">
              <w:t>2,7-2,5</w:t>
            </w:r>
          </w:p>
        </w:tc>
        <w:tc>
          <w:tcPr>
            <w:tcW w:w="1281" w:type="dxa"/>
            <w:shd w:val="clear" w:color="auto" w:fill="auto"/>
          </w:tcPr>
          <w:p w14:paraId="65807F6D" w14:textId="77777777" w:rsidR="005C030D" w:rsidRPr="007641CC" w:rsidRDefault="005C030D" w:rsidP="00D232DC">
            <w:pPr>
              <w:jc w:val="center"/>
            </w:pPr>
            <w:r>
              <w:t>1</w:t>
            </w:r>
          </w:p>
        </w:tc>
        <w:tc>
          <w:tcPr>
            <w:tcW w:w="894" w:type="dxa"/>
            <w:shd w:val="clear" w:color="auto" w:fill="auto"/>
          </w:tcPr>
          <w:p w14:paraId="0DA5652C" w14:textId="77777777" w:rsidR="005C030D" w:rsidRPr="007641CC" w:rsidRDefault="005C030D" w:rsidP="00D232DC">
            <w:pPr>
              <w:jc w:val="center"/>
            </w:pPr>
            <w:r w:rsidRPr="006C592B">
              <w:t>165,5-138</w:t>
            </w:r>
          </w:p>
        </w:tc>
      </w:tr>
    </w:tbl>
    <w:p w14:paraId="7CD25F79" w14:textId="77777777" w:rsidR="005C030D" w:rsidRDefault="005C030D" w:rsidP="005C030D">
      <w:pPr>
        <w:widowControl w:val="0"/>
        <w:shd w:val="clear" w:color="auto" w:fill="FFFFFF"/>
        <w:tabs>
          <w:tab w:val="left" w:pos="494"/>
        </w:tabs>
        <w:autoSpaceDE w:val="0"/>
        <w:autoSpaceDN w:val="0"/>
        <w:adjustRightInd w:val="0"/>
        <w:spacing w:line="276" w:lineRule="auto"/>
        <w:ind w:right="-7"/>
        <w:jc w:val="right"/>
        <w:rPr>
          <w:spacing w:val="-1"/>
        </w:rPr>
      </w:pPr>
    </w:p>
    <w:tbl>
      <w:tblPr>
        <w:tblpPr w:leftFromText="180" w:rightFromText="180" w:vertAnchor="text" w:horzAnchor="margin" w:tblpXSpec="center" w:tblpY="120"/>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989"/>
        <w:gridCol w:w="936"/>
        <w:gridCol w:w="1205"/>
        <w:gridCol w:w="1820"/>
        <w:gridCol w:w="1275"/>
        <w:gridCol w:w="1418"/>
        <w:gridCol w:w="1418"/>
        <w:gridCol w:w="1276"/>
        <w:gridCol w:w="2409"/>
        <w:gridCol w:w="1473"/>
      </w:tblGrid>
      <w:tr w:rsidR="00DA2749" w:rsidRPr="007641CC" w14:paraId="117C350F" w14:textId="77777777" w:rsidTr="00DA2749">
        <w:trPr>
          <w:trHeight w:val="273"/>
        </w:trPr>
        <w:tc>
          <w:tcPr>
            <w:tcW w:w="1246" w:type="dxa"/>
            <w:vMerge w:val="restart"/>
            <w:shd w:val="clear" w:color="auto" w:fill="auto"/>
            <w:noWrap/>
            <w:hideMark/>
          </w:tcPr>
          <w:p w14:paraId="2DA5AA7B" w14:textId="77777777" w:rsidR="00DA2749" w:rsidRDefault="00DA2749" w:rsidP="00DA2749">
            <w:r w:rsidRPr="007641CC">
              <w:t> </w:t>
            </w:r>
          </w:p>
          <w:p w14:paraId="4789FE89" w14:textId="77777777" w:rsidR="00DA2749" w:rsidRDefault="00DA2749" w:rsidP="00DA2749"/>
          <w:p w14:paraId="13F69D0C" w14:textId="77777777" w:rsidR="00DA2749" w:rsidRPr="007641CC" w:rsidRDefault="00DA2749" w:rsidP="00DA2749">
            <w:r>
              <w:t>уровень</w:t>
            </w:r>
          </w:p>
          <w:p w14:paraId="76F38F93" w14:textId="77777777" w:rsidR="00DA2749" w:rsidRPr="007641CC" w:rsidRDefault="00DA2749" w:rsidP="00DA2749">
            <w:r w:rsidRPr="007641CC">
              <w:t> </w:t>
            </w:r>
          </w:p>
        </w:tc>
        <w:tc>
          <w:tcPr>
            <w:tcW w:w="14219" w:type="dxa"/>
            <w:gridSpan w:val="10"/>
            <w:shd w:val="clear" w:color="auto" w:fill="auto"/>
            <w:noWrap/>
            <w:vAlign w:val="bottom"/>
            <w:hideMark/>
          </w:tcPr>
          <w:p w14:paraId="78D7FFC6" w14:textId="77777777" w:rsidR="00DA2749" w:rsidRPr="00F02DBF" w:rsidRDefault="00DA2749" w:rsidP="00DA2749">
            <w:pPr>
              <w:jc w:val="center"/>
              <w:rPr>
                <w:b/>
                <w:sz w:val="28"/>
                <w:szCs w:val="28"/>
              </w:rPr>
            </w:pPr>
            <w:r>
              <w:rPr>
                <w:b/>
                <w:sz w:val="28"/>
                <w:szCs w:val="28"/>
              </w:rPr>
              <w:t>6</w:t>
            </w:r>
            <w:r w:rsidRPr="00F02DBF">
              <w:rPr>
                <w:b/>
                <w:sz w:val="28"/>
                <w:szCs w:val="28"/>
              </w:rPr>
              <w:t xml:space="preserve"> лет</w:t>
            </w:r>
          </w:p>
        </w:tc>
      </w:tr>
      <w:tr w:rsidR="00DA2749" w:rsidRPr="007641CC" w14:paraId="577DF62D" w14:textId="77777777" w:rsidTr="00DA2749">
        <w:trPr>
          <w:trHeight w:val="788"/>
        </w:trPr>
        <w:tc>
          <w:tcPr>
            <w:tcW w:w="1246" w:type="dxa"/>
            <w:vMerge/>
            <w:shd w:val="clear" w:color="auto" w:fill="auto"/>
            <w:noWrap/>
            <w:vAlign w:val="bottom"/>
            <w:hideMark/>
          </w:tcPr>
          <w:p w14:paraId="650C4A1A" w14:textId="77777777" w:rsidR="00DA2749" w:rsidRPr="007641CC" w:rsidRDefault="00DA2749" w:rsidP="00DA2749"/>
        </w:tc>
        <w:tc>
          <w:tcPr>
            <w:tcW w:w="989" w:type="dxa"/>
            <w:shd w:val="clear" w:color="auto" w:fill="auto"/>
            <w:noWrap/>
            <w:hideMark/>
          </w:tcPr>
          <w:p w14:paraId="2383B67E" w14:textId="77777777" w:rsidR="00DA2749" w:rsidRDefault="00DA2749" w:rsidP="00DA2749">
            <w:pPr>
              <w:ind w:left="-63" w:right="-139"/>
              <w:jc w:val="center"/>
              <w:rPr>
                <w:szCs w:val="28"/>
              </w:rPr>
            </w:pPr>
            <w:r w:rsidRPr="006C592B">
              <w:rPr>
                <w:szCs w:val="28"/>
              </w:rPr>
              <w:t>Бег</w:t>
            </w:r>
          </w:p>
          <w:p w14:paraId="0EFCBA98" w14:textId="77777777" w:rsidR="00DA2749" w:rsidRPr="006C592B" w:rsidRDefault="00DA2749" w:rsidP="00DA2749">
            <w:pPr>
              <w:ind w:left="-63" w:right="-139"/>
              <w:jc w:val="center"/>
              <w:rPr>
                <w:sz w:val="20"/>
                <w:szCs w:val="28"/>
              </w:rPr>
            </w:pPr>
            <w:r w:rsidRPr="006C592B">
              <w:rPr>
                <w:szCs w:val="28"/>
              </w:rPr>
              <w:t xml:space="preserve"> </w:t>
            </w:r>
            <w:smartTag w:uri="urn:schemas-microsoft-com:office:smarttags" w:element="metricconverter">
              <w:smartTagPr>
                <w:attr w:name="ProductID" w:val="10 м"/>
              </w:smartTagPr>
              <w:r w:rsidRPr="006C592B">
                <w:rPr>
                  <w:szCs w:val="28"/>
                </w:rPr>
                <w:t>10 м</w:t>
              </w:r>
            </w:smartTag>
          </w:p>
          <w:p w14:paraId="108F2340" w14:textId="77777777" w:rsidR="00DA2749" w:rsidRPr="006C592B" w:rsidRDefault="00DA2749" w:rsidP="00DA2749">
            <w:pPr>
              <w:ind w:left="-36" w:right="-130"/>
              <w:jc w:val="center"/>
              <w:rPr>
                <w:szCs w:val="28"/>
              </w:rPr>
            </w:pPr>
            <w:r>
              <w:rPr>
                <w:szCs w:val="28"/>
              </w:rPr>
              <w:t>(с</w:t>
            </w:r>
            <w:r w:rsidRPr="006C592B">
              <w:rPr>
                <w:szCs w:val="28"/>
              </w:rPr>
              <w:t>ек</w:t>
            </w:r>
            <w:r>
              <w:rPr>
                <w:szCs w:val="28"/>
              </w:rPr>
              <w:t>)</w:t>
            </w:r>
          </w:p>
        </w:tc>
        <w:tc>
          <w:tcPr>
            <w:tcW w:w="936" w:type="dxa"/>
            <w:shd w:val="clear" w:color="auto" w:fill="auto"/>
            <w:noWrap/>
            <w:hideMark/>
          </w:tcPr>
          <w:p w14:paraId="5E481368" w14:textId="77777777" w:rsidR="00DA2749" w:rsidRPr="006C592B" w:rsidRDefault="00DA2749" w:rsidP="00DA2749">
            <w:pPr>
              <w:ind w:right="-94"/>
              <w:jc w:val="center"/>
              <w:rPr>
                <w:sz w:val="20"/>
                <w:szCs w:val="28"/>
              </w:rPr>
            </w:pPr>
            <w:r w:rsidRPr="006C592B">
              <w:rPr>
                <w:szCs w:val="28"/>
              </w:rPr>
              <w:t xml:space="preserve">Бег </w:t>
            </w:r>
            <w:smartTag w:uri="urn:schemas-microsoft-com:office:smarttags" w:element="metricconverter">
              <w:smartTagPr>
                <w:attr w:name="ProductID" w:val="30 м"/>
              </w:smartTagPr>
              <w:r w:rsidRPr="006C592B">
                <w:rPr>
                  <w:szCs w:val="28"/>
                </w:rPr>
                <w:t>30 м</w:t>
              </w:r>
            </w:smartTag>
          </w:p>
          <w:p w14:paraId="0E1D6FBA" w14:textId="77777777" w:rsidR="00DA2749" w:rsidRPr="007641CC" w:rsidRDefault="00DA2749" w:rsidP="00DA2749">
            <w:pPr>
              <w:ind w:right="-78"/>
              <w:jc w:val="center"/>
            </w:pPr>
            <w:r>
              <w:rPr>
                <w:szCs w:val="28"/>
              </w:rPr>
              <w:t>(с</w:t>
            </w:r>
            <w:r w:rsidRPr="006C592B">
              <w:rPr>
                <w:szCs w:val="28"/>
              </w:rPr>
              <w:t>ек</w:t>
            </w:r>
            <w:r>
              <w:rPr>
                <w:szCs w:val="28"/>
              </w:rPr>
              <w:t>)</w:t>
            </w:r>
          </w:p>
        </w:tc>
        <w:tc>
          <w:tcPr>
            <w:tcW w:w="1205" w:type="dxa"/>
            <w:shd w:val="clear" w:color="auto" w:fill="auto"/>
            <w:noWrap/>
            <w:hideMark/>
          </w:tcPr>
          <w:p w14:paraId="1A53D81D" w14:textId="77777777" w:rsidR="00DA2749" w:rsidRDefault="00C4080D" w:rsidP="00DA2749">
            <w:pPr>
              <w:jc w:val="center"/>
              <w:rPr>
                <w:szCs w:val="28"/>
              </w:rPr>
            </w:pPr>
            <w:r>
              <w:rPr>
                <w:szCs w:val="28"/>
              </w:rPr>
              <w:t>Бег</w:t>
            </w:r>
          </w:p>
          <w:p w14:paraId="1D968417" w14:textId="77777777" w:rsidR="00C4080D" w:rsidRPr="002345A4" w:rsidRDefault="00C4080D" w:rsidP="00C4080D">
            <w:smartTag w:uri="urn:schemas-microsoft-com:office:smarttags" w:element="metricconverter">
              <w:smartTagPr>
                <w:attr w:name="ProductID" w:val="150 м"/>
              </w:smartTagPr>
              <w:r w:rsidRPr="002345A4">
                <w:t>150 м</w:t>
              </w:r>
            </w:smartTag>
          </w:p>
          <w:p w14:paraId="325618A2" w14:textId="77777777" w:rsidR="00C4080D" w:rsidRPr="006C592B" w:rsidRDefault="00C4080D" w:rsidP="00C4080D">
            <w:pPr>
              <w:jc w:val="center"/>
              <w:rPr>
                <w:szCs w:val="28"/>
              </w:rPr>
            </w:pPr>
            <w:r>
              <w:t>(с</w:t>
            </w:r>
            <w:r w:rsidRPr="002345A4">
              <w:t>ек</w:t>
            </w:r>
            <w:r>
              <w:t>)</w:t>
            </w:r>
          </w:p>
        </w:tc>
        <w:tc>
          <w:tcPr>
            <w:tcW w:w="1820" w:type="dxa"/>
            <w:shd w:val="clear" w:color="auto" w:fill="auto"/>
            <w:noWrap/>
            <w:hideMark/>
          </w:tcPr>
          <w:p w14:paraId="2BFBD41F" w14:textId="77777777" w:rsidR="00DA2749" w:rsidRPr="0093428E" w:rsidRDefault="00DA2749" w:rsidP="00DA2749">
            <w:pPr>
              <w:jc w:val="center"/>
            </w:pPr>
            <w:r>
              <w:rPr>
                <w:szCs w:val="28"/>
              </w:rPr>
              <w:t>Н</w:t>
            </w:r>
            <w:r w:rsidRPr="0093428E">
              <w:rPr>
                <w:szCs w:val="28"/>
              </w:rPr>
              <w:t>аклон вперед из положения сидя</w:t>
            </w:r>
            <w:r>
              <w:rPr>
                <w:szCs w:val="28"/>
              </w:rPr>
              <w:t xml:space="preserve"> (раз)</w:t>
            </w:r>
          </w:p>
        </w:tc>
        <w:tc>
          <w:tcPr>
            <w:tcW w:w="1275" w:type="dxa"/>
            <w:shd w:val="clear" w:color="auto" w:fill="auto"/>
            <w:noWrap/>
            <w:hideMark/>
          </w:tcPr>
          <w:p w14:paraId="770577DC" w14:textId="77777777" w:rsidR="00DA2749" w:rsidRDefault="00DA2749" w:rsidP="00DA2749">
            <w:pPr>
              <w:ind w:right="-149"/>
              <w:rPr>
                <w:szCs w:val="28"/>
              </w:rPr>
            </w:pPr>
            <w:r w:rsidRPr="006C592B">
              <w:rPr>
                <w:szCs w:val="28"/>
              </w:rPr>
              <w:t>Прыжок</w:t>
            </w:r>
            <w:r>
              <w:rPr>
                <w:szCs w:val="28"/>
              </w:rPr>
              <w:t xml:space="preserve"> </w:t>
            </w:r>
            <w:r w:rsidRPr="006C592B">
              <w:rPr>
                <w:szCs w:val="28"/>
              </w:rPr>
              <w:t xml:space="preserve"> в длину</w:t>
            </w:r>
          </w:p>
          <w:p w14:paraId="27D42185" w14:textId="77777777" w:rsidR="00DA2749" w:rsidRPr="007641CC" w:rsidRDefault="00DA2749" w:rsidP="00DA2749">
            <w:r>
              <w:rPr>
                <w:szCs w:val="28"/>
              </w:rPr>
              <w:t>(сек)</w:t>
            </w:r>
          </w:p>
        </w:tc>
        <w:tc>
          <w:tcPr>
            <w:tcW w:w="1418" w:type="dxa"/>
            <w:shd w:val="clear" w:color="auto" w:fill="auto"/>
          </w:tcPr>
          <w:p w14:paraId="1016A2B1" w14:textId="77777777" w:rsidR="00DA2749" w:rsidRPr="006C592B" w:rsidRDefault="00DA2749" w:rsidP="00DA2749">
            <w:pPr>
              <w:ind w:left="-126" w:right="-136"/>
              <w:jc w:val="center"/>
            </w:pPr>
            <w:r w:rsidRPr="006C592B">
              <w:t>Прыжо</w:t>
            </w:r>
            <w:r>
              <w:t>к</w:t>
            </w:r>
            <w:r w:rsidRPr="006C592B">
              <w:t xml:space="preserve"> в высоту</w:t>
            </w:r>
          </w:p>
          <w:p w14:paraId="4F6C1CB1" w14:textId="77777777" w:rsidR="00DA2749" w:rsidRPr="007641CC" w:rsidRDefault="00DA2749" w:rsidP="00DA2749">
            <w:pPr>
              <w:jc w:val="center"/>
            </w:pPr>
            <w:r>
              <w:t>(с</w:t>
            </w:r>
            <w:r w:rsidRPr="006C592B">
              <w:t>м</w:t>
            </w:r>
            <w:r>
              <w:t>)</w:t>
            </w:r>
          </w:p>
        </w:tc>
        <w:tc>
          <w:tcPr>
            <w:tcW w:w="1418" w:type="dxa"/>
            <w:shd w:val="clear" w:color="auto" w:fill="auto"/>
          </w:tcPr>
          <w:p w14:paraId="01959B94" w14:textId="77777777" w:rsidR="00DA2749" w:rsidRDefault="00DA2749" w:rsidP="00DA2749">
            <w:pPr>
              <w:ind w:right="-102"/>
              <w:jc w:val="center"/>
              <w:rPr>
                <w:szCs w:val="28"/>
              </w:rPr>
            </w:pPr>
            <w:r>
              <w:rPr>
                <w:szCs w:val="28"/>
              </w:rPr>
              <w:t>Метание правая рука</w:t>
            </w:r>
          </w:p>
          <w:p w14:paraId="637E381B" w14:textId="77777777" w:rsidR="00DA2749" w:rsidRPr="007641CC" w:rsidRDefault="00DA2749" w:rsidP="00DA2749">
            <w:pPr>
              <w:ind w:right="-102"/>
              <w:jc w:val="center"/>
            </w:pPr>
            <w:r>
              <w:rPr>
                <w:szCs w:val="28"/>
              </w:rPr>
              <w:t>(</w:t>
            </w:r>
            <w:r w:rsidRPr="006C592B">
              <w:rPr>
                <w:szCs w:val="28"/>
              </w:rPr>
              <w:t xml:space="preserve"> м</w:t>
            </w:r>
            <w:r>
              <w:rPr>
                <w:szCs w:val="28"/>
              </w:rPr>
              <w:t>)</w:t>
            </w:r>
          </w:p>
        </w:tc>
        <w:tc>
          <w:tcPr>
            <w:tcW w:w="1276" w:type="dxa"/>
            <w:shd w:val="clear" w:color="auto" w:fill="auto"/>
          </w:tcPr>
          <w:p w14:paraId="7C3B5E9D" w14:textId="77777777" w:rsidR="00DA2749" w:rsidRDefault="00DA2749" w:rsidP="00DA2749">
            <w:pPr>
              <w:ind w:right="-129"/>
              <w:jc w:val="center"/>
            </w:pPr>
            <w:r>
              <w:t>Метание левая рука</w:t>
            </w:r>
          </w:p>
          <w:p w14:paraId="0CA9AD8A" w14:textId="77777777" w:rsidR="00DA2749" w:rsidRPr="007641CC" w:rsidRDefault="00DA2749" w:rsidP="00DA2749">
            <w:pPr>
              <w:jc w:val="center"/>
            </w:pPr>
            <w:r>
              <w:t>( м)</w:t>
            </w:r>
          </w:p>
        </w:tc>
        <w:tc>
          <w:tcPr>
            <w:tcW w:w="2409" w:type="dxa"/>
            <w:shd w:val="clear" w:color="auto" w:fill="auto"/>
          </w:tcPr>
          <w:p w14:paraId="64734E63" w14:textId="77777777" w:rsidR="00DA2749" w:rsidRPr="00F02DBF" w:rsidRDefault="00DA2749" w:rsidP="00DA2749">
            <w:pPr>
              <w:ind w:right="-28"/>
              <w:jc w:val="center"/>
            </w:pPr>
            <w:r w:rsidRPr="00F02DBF">
              <w:t>Прыжки на скакалке кол-во прыжков за 10 сек</w:t>
            </w:r>
            <w:r>
              <w:t xml:space="preserve"> (раз)</w:t>
            </w:r>
          </w:p>
        </w:tc>
        <w:tc>
          <w:tcPr>
            <w:tcW w:w="1473" w:type="dxa"/>
            <w:shd w:val="clear" w:color="auto" w:fill="auto"/>
          </w:tcPr>
          <w:p w14:paraId="36932234" w14:textId="77777777" w:rsidR="00DA2749" w:rsidRDefault="00DA2749" w:rsidP="00DA2749">
            <w:pPr>
              <w:jc w:val="center"/>
            </w:pPr>
            <w:r w:rsidRPr="006C592B">
              <w:t>Метание</w:t>
            </w:r>
            <w:r>
              <w:t xml:space="preserve"> </w:t>
            </w:r>
            <w:r w:rsidRPr="006C592B">
              <w:t>мяч</w:t>
            </w:r>
            <w:r>
              <w:t>а</w:t>
            </w:r>
            <w:r w:rsidRPr="006C592B">
              <w:t xml:space="preserve"> </w:t>
            </w:r>
          </w:p>
          <w:p w14:paraId="4593F07E" w14:textId="77777777" w:rsidR="00DA2749" w:rsidRPr="006C592B" w:rsidRDefault="00DA2749" w:rsidP="00DA2749">
            <w:pPr>
              <w:jc w:val="center"/>
              <w:rPr>
                <w:szCs w:val="28"/>
              </w:rPr>
            </w:pPr>
            <w:r w:rsidRPr="006C592B">
              <w:t>1 кг</w:t>
            </w:r>
            <w:r>
              <w:t xml:space="preserve"> (м)</w:t>
            </w:r>
          </w:p>
        </w:tc>
      </w:tr>
      <w:tr w:rsidR="00C4080D" w:rsidRPr="007641CC" w14:paraId="3DE93C79" w14:textId="77777777" w:rsidTr="00C4080D">
        <w:trPr>
          <w:trHeight w:val="658"/>
        </w:trPr>
        <w:tc>
          <w:tcPr>
            <w:tcW w:w="1246" w:type="dxa"/>
            <w:shd w:val="clear" w:color="auto" w:fill="auto"/>
            <w:noWrap/>
            <w:hideMark/>
          </w:tcPr>
          <w:p w14:paraId="165A057A" w14:textId="77777777" w:rsidR="00C4080D" w:rsidRPr="007641CC" w:rsidRDefault="00C4080D" w:rsidP="00DA2749">
            <w:pPr>
              <w:ind w:right="-104"/>
              <w:rPr>
                <w:b/>
                <w:bCs/>
              </w:rPr>
            </w:pPr>
            <w:r>
              <w:rPr>
                <w:b/>
                <w:bCs/>
              </w:rPr>
              <w:t>Высокий</w:t>
            </w:r>
          </w:p>
        </w:tc>
        <w:tc>
          <w:tcPr>
            <w:tcW w:w="989" w:type="dxa"/>
            <w:shd w:val="clear" w:color="auto" w:fill="auto"/>
            <w:noWrap/>
            <w:hideMark/>
          </w:tcPr>
          <w:p w14:paraId="1690C6BB" w14:textId="77777777" w:rsidR="00C4080D" w:rsidRPr="00F02DBF" w:rsidRDefault="00C4080D" w:rsidP="00C4080D">
            <w:pPr>
              <w:ind w:right="-108"/>
              <w:jc w:val="center"/>
            </w:pPr>
            <w:r w:rsidRPr="006C592B">
              <w:t>2,</w:t>
            </w:r>
            <w:r>
              <w:t>0</w:t>
            </w:r>
            <w:r w:rsidRPr="006C592B">
              <w:t xml:space="preserve"> –2,</w:t>
            </w:r>
            <w:r>
              <w:t>1</w:t>
            </w:r>
          </w:p>
        </w:tc>
        <w:tc>
          <w:tcPr>
            <w:tcW w:w="936" w:type="dxa"/>
            <w:shd w:val="clear" w:color="auto" w:fill="auto"/>
            <w:hideMark/>
          </w:tcPr>
          <w:p w14:paraId="4B24AA42" w14:textId="77777777" w:rsidR="00C4080D" w:rsidRPr="00F02DBF" w:rsidRDefault="00C4080D" w:rsidP="00C4080D">
            <w:pPr>
              <w:ind w:left="-108" w:right="-164"/>
              <w:jc w:val="center"/>
            </w:pPr>
            <w:r>
              <w:t>7</w:t>
            </w:r>
            <w:r w:rsidRPr="006C592B">
              <w:t>,</w:t>
            </w:r>
            <w:r>
              <w:t>7</w:t>
            </w:r>
            <w:r w:rsidRPr="006C592B">
              <w:t xml:space="preserve"> –8,</w:t>
            </w:r>
            <w:r>
              <w:t>0</w:t>
            </w:r>
          </w:p>
        </w:tc>
        <w:tc>
          <w:tcPr>
            <w:tcW w:w="1205" w:type="dxa"/>
            <w:shd w:val="clear" w:color="auto" w:fill="auto"/>
            <w:noWrap/>
            <w:hideMark/>
          </w:tcPr>
          <w:p w14:paraId="58A473E7" w14:textId="77777777" w:rsidR="00C4080D" w:rsidRPr="00C4080D" w:rsidRDefault="00C4080D" w:rsidP="00C4080D">
            <w:pPr>
              <w:ind w:right="-93"/>
              <w:jc w:val="center"/>
            </w:pPr>
            <w:r w:rsidRPr="00C4080D">
              <w:t>33,6 – 36,0</w:t>
            </w:r>
          </w:p>
        </w:tc>
        <w:tc>
          <w:tcPr>
            <w:tcW w:w="1820" w:type="dxa"/>
            <w:shd w:val="clear" w:color="auto" w:fill="auto"/>
            <w:noWrap/>
            <w:hideMark/>
          </w:tcPr>
          <w:p w14:paraId="37FF3B29" w14:textId="77777777" w:rsidR="00C4080D" w:rsidRPr="007641CC" w:rsidRDefault="00C4080D" w:rsidP="00DA2749">
            <w:pPr>
              <w:jc w:val="center"/>
            </w:pPr>
            <w:r>
              <w:t>6</w:t>
            </w:r>
          </w:p>
        </w:tc>
        <w:tc>
          <w:tcPr>
            <w:tcW w:w="1275" w:type="dxa"/>
            <w:shd w:val="clear" w:color="auto" w:fill="auto"/>
            <w:noWrap/>
            <w:hideMark/>
          </w:tcPr>
          <w:p w14:paraId="558D705B" w14:textId="77777777" w:rsidR="00C4080D" w:rsidRPr="00C4080D" w:rsidRDefault="00C4080D" w:rsidP="00C4080D">
            <w:pPr>
              <w:ind w:left="-100" w:right="-116"/>
              <w:jc w:val="center"/>
            </w:pPr>
            <w:r w:rsidRPr="00C4080D">
              <w:t>99,6 –92,3</w:t>
            </w:r>
          </w:p>
          <w:p w14:paraId="2E1C3272" w14:textId="77777777" w:rsidR="00C4080D" w:rsidRPr="00C4080D" w:rsidRDefault="00C4080D" w:rsidP="00C4080D">
            <w:pPr>
              <w:jc w:val="center"/>
            </w:pPr>
          </w:p>
        </w:tc>
        <w:tc>
          <w:tcPr>
            <w:tcW w:w="1418" w:type="dxa"/>
            <w:shd w:val="clear" w:color="auto" w:fill="auto"/>
          </w:tcPr>
          <w:p w14:paraId="0AC7FBA9" w14:textId="77777777" w:rsidR="00C4080D" w:rsidRPr="00C4080D" w:rsidRDefault="00C4080D" w:rsidP="00C4080D">
            <w:pPr>
              <w:jc w:val="center"/>
            </w:pPr>
            <w:r w:rsidRPr="00C4080D">
              <w:t>27,1 – 25,1</w:t>
            </w:r>
          </w:p>
        </w:tc>
        <w:tc>
          <w:tcPr>
            <w:tcW w:w="1418" w:type="dxa"/>
            <w:shd w:val="clear" w:color="auto" w:fill="auto"/>
          </w:tcPr>
          <w:p w14:paraId="350E375F" w14:textId="77777777" w:rsidR="00C4080D" w:rsidRPr="00C4080D" w:rsidRDefault="00C4080D" w:rsidP="00FF2BB1">
            <w:r w:rsidRPr="00C4080D">
              <w:t>5,4 –4,7</w:t>
            </w:r>
          </w:p>
        </w:tc>
        <w:tc>
          <w:tcPr>
            <w:tcW w:w="1276" w:type="dxa"/>
            <w:shd w:val="clear" w:color="auto" w:fill="auto"/>
          </w:tcPr>
          <w:p w14:paraId="7D6EFB18" w14:textId="77777777" w:rsidR="00C4080D" w:rsidRPr="00C4080D" w:rsidRDefault="00C4080D" w:rsidP="009C7F10">
            <w:r w:rsidRPr="00C4080D">
              <w:t>4,7 –4,2</w:t>
            </w:r>
          </w:p>
        </w:tc>
        <w:tc>
          <w:tcPr>
            <w:tcW w:w="2409" w:type="dxa"/>
            <w:shd w:val="clear" w:color="auto" w:fill="auto"/>
          </w:tcPr>
          <w:p w14:paraId="25A3C1C7" w14:textId="77777777" w:rsidR="00C4080D" w:rsidRPr="006C592B" w:rsidRDefault="00C4080D" w:rsidP="00DA2749">
            <w:pPr>
              <w:jc w:val="center"/>
            </w:pPr>
            <w:r>
              <w:t>5</w:t>
            </w:r>
          </w:p>
          <w:p w14:paraId="164DC517" w14:textId="77777777" w:rsidR="00C4080D" w:rsidRPr="006C592B" w:rsidRDefault="00C4080D" w:rsidP="00C4080D">
            <w:pPr>
              <w:rPr>
                <w:szCs w:val="28"/>
              </w:rPr>
            </w:pPr>
          </w:p>
        </w:tc>
        <w:tc>
          <w:tcPr>
            <w:tcW w:w="1473" w:type="dxa"/>
            <w:shd w:val="clear" w:color="auto" w:fill="auto"/>
          </w:tcPr>
          <w:p w14:paraId="408EB602" w14:textId="77777777" w:rsidR="00C4080D" w:rsidRPr="00C4080D" w:rsidRDefault="00C4080D" w:rsidP="00C4080D">
            <w:pPr>
              <w:jc w:val="center"/>
            </w:pPr>
            <w:r w:rsidRPr="00C4080D">
              <w:t>256-224</w:t>
            </w:r>
          </w:p>
        </w:tc>
      </w:tr>
      <w:tr w:rsidR="00C4080D" w:rsidRPr="007641CC" w14:paraId="43C468FB" w14:textId="77777777" w:rsidTr="00DA2749">
        <w:trPr>
          <w:trHeight w:val="234"/>
        </w:trPr>
        <w:tc>
          <w:tcPr>
            <w:tcW w:w="1246" w:type="dxa"/>
            <w:shd w:val="clear" w:color="auto" w:fill="auto"/>
            <w:noWrap/>
            <w:hideMark/>
          </w:tcPr>
          <w:p w14:paraId="37C1CE51" w14:textId="77777777" w:rsidR="00C4080D" w:rsidRDefault="00C4080D" w:rsidP="00DA2749">
            <w:pPr>
              <w:ind w:right="-104"/>
              <w:rPr>
                <w:b/>
                <w:bCs/>
              </w:rPr>
            </w:pPr>
            <w:r>
              <w:rPr>
                <w:b/>
                <w:bCs/>
              </w:rPr>
              <w:t>Средний</w:t>
            </w:r>
          </w:p>
          <w:p w14:paraId="2114C388" w14:textId="77777777" w:rsidR="00C4080D" w:rsidRPr="007641CC" w:rsidRDefault="00C4080D" w:rsidP="00DA2749">
            <w:pPr>
              <w:ind w:right="-104"/>
              <w:rPr>
                <w:b/>
                <w:bCs/>
              </w:rPr>
            </w:pPr>
          </w:p>
        </w:tc>
        <w:tc>
          <w:tcPr>
            <w:tcW w:w="989" w:type="dxa"/>
            <w:shd w:val="clear" w:color="auto" w:fill="auto"/>
            <w:noWrap/>
            <w:hideMark/>
          </w:tcPr>
          <w:p w14:paraId="349E0489" w14:textId="77777777" w:rsidR="00C4080D" w:rsidRPr="007641CC" w:rsidRDefault="00C4080D" w:rsidP="00C4080D">
            <w:pPr>
              <w:ind w:right="-108"/>
              <w:jc w:val="center"/>
            </w:pPr>
            <w:r>
              <w:t>2,2</w:t>
            </w:r>
            <w:r w:rsidRPr="006C592B">
              <w:t xml:space="preserve"> –2,</w:t>
            </w:r>
            <w:r>
              <w:t>3</w:t>
            </w:r>
          </w:p>
        </w:tc>
        <w:tc>
          <w:tcPr>
            <w:tcW w:w="936" w:type="dxa"/>
            <w:shd w:val="clear" w:color="auto" w:fill="auto"/>
            <w:hideMark/>
          </w:tcPr>
          <w:p w14:paraId="2D20C43A" w14:textId="77777777" w:rsidR="00C4080D" w:rsidRPr="007641CC" w:rsidRDefault="00C4080D" w:rsidP="00C4080D">
            <w:pPr>
              <w:jc w:val="center"/>
            </w:pPr>
            <w:r>
              <w:t>8,1-8.5</w:t>
            </w:r>
          </w:p>
        </w:tc>
        <w:tc>
          <w:tcPr>
            <w:tcW w:w="1205" w:type="dxa"/>
            <w:shd w:val="clear" w:color="auto" w:fill="auto"/>
            <w:noWrap/>
            <w:hideMark/>
          </w:tcPr>
          <w:p w14:paraId="5D14B159" w14:textId="77777777" w:rsidR="00C4080D" w:rsidRPr="00C4080D" w:rsidRDefault="00C4080D" w:rsidP="00C4080D">
            <w:pPr>
              <w:ind w:right="-93"/>
              <w:jc w:val="center"/>
            </w:pPr>
            <w:r w:rsidRPr="00C4080D">
              <w:t>36,1 –38,7</w:t>
            </w:r>
          </w:p>
        </w:tc>
        <w:tc>
          <w:tcPr>
            <w:tcW w:w="1820" w:type="dxa"/>
            <w:shd w:val="clear" w:color="auto" w:fill="auto"/>
            <w:noWrap/>
            <w:hideMark/>
          </w:tcPr>
          <w:p w14:paraId="7DE479B9" w14:textId="77777777" w:rsidR="00C4080D" w:rsidRPr="007641CC" w:rsidRDefault="00C4080D" w:rsidP="00DA2749">
            <w:pPr>
              <w:jc w:val="center"/>
            </w:pPr>
            <w:r>
              <w:t>5</w:t>
            </w:r>
          </w:p>
        </w:tc>
        <w:tc>
          <w:tcPr>
            <w:tcW w:w="1275" w:type="dxa"/>
            <w:shd w:val="clear" w:color="auto" w:fill="auto"/>
            <w:noWrap/>
            <w:hideMark/>
          </w:tcPr>
          <w:p w14:paraId="411E989B" w14:textId="77777777" w:rsidR="00C4080D" w:rsidRPr="00C4080D" w:rsidRDefault="00C4080D" w:rsidP="00C4080D">
            <w:pPr>
              <w:ind w:right="-116"/>
              <w:jc w:val="center"/>
            </w:pPr>
            <w:r w:rsidRPr="00C4080D">
              <w:t>92,2 – 85,0</w:t>
            </w:r>
          </w:p>
        </w:tc>
        <w:tc>
          <w:tcPr>
            <w:tcW w:w="1418" w:type="dxa"/>
            <w:shd w:val="clear" w:color="auto" w:fill="auto"/>
          </w:tcPr>
          <w:p w14:paraId="4DD14973" w14:textId="77777777" w:rsidR="00C4080D" w:rsidRPr="00C4080D" w:rsidRDefault="00C4080D" w:rsidP="00C4080D">
            <w:pPr>
              <w:jc w:val="center"/>
            </w:pPr>
            <w:r w:rsidRPr="00C4080D">
              <w:t>25</w:t>
            </w:r>
            <w:r>
              <w:t>,0</w:t>
            </w:r>
            <w:r w:rsidRPr="00C4080D">
              <w:t>-23,0</w:t>
            </w:r>
          </w:p>
        </w:tc>
        <w:tc>
          <w:tcPr>
            <w:tcW w:w="1418" w:type="dxa"/>
            <w:shd w:val="clear" w:color="auto" w:fill="auto"/>
          </w:tcPr>
          <w:p w14:paraId="70FBA421" w14:textId="77777777" w:rsidR="00C4080D" w:rsidRPr="00C4080D" w:rsidRDefault="00C4080D" w:rsidP="00FF2BB1">
            <w:r w:rsidRPr="00C4080D">
              <w:t>4,6 –4,0</w:t>
            </w:r>
          </w:p>
        </w:tc>
        <w:tc>
          <w:tcPr>
            <w:tcW w:w="1276" w:type="dxa"/>
            <w:shd w:val="clear" w:color="auto" w:fill="auto"/>
          </w:tcPr>
          <w:p w14:paraId="00D480A6" w14:textId="77777777" w:rsidR="00C4080D" w:rsidRPr="00C4080D" w:rsidRDefault="00C4080D" w:rsidP="009C7F10">
            <w:r w:rsidRPr="00C4080D">
              <w:t>4,1 –3,7</w:t>
            </w:r>
          </w:p>
        </w:tc>
        <w:tc>
          <w:tcPr>
            <w:tcW w:w="2409" w:type="dxa"/>
            <w:shd w:val="clear" w:color="auto" w:fill="auto"/>
          </w:tcPr>
          <w:p w14:paraId="7358211D" w14:textId="77777777" w:rsidR="00C4080D" w:rsidRPr="007641CC" w:rsidRDefault="00C4080D" w:rsidP="00DA2749">
            <w:pPr>
              <w:jc w:val="center"/>
            </w:pPr>
            <w:r>
              <w:t>4</w:t>
            </w:r>
          </w:p>
        </w:tc>
        <w:tc>
          <w:tcPr>
            <w:tcW w:w="1473" w:type="dxa"/>
            <w:shd w:val="clear" w:color="auto" w:fill="auto"/>
          </w:tcPr>
          <w:p w14:paraId="16FB5A50" w14:textId="77777777" w:rsidR="00C4080D" w:rsidRPr="00C4080D" w:rsidRDefault="00C4080D" w:rsidP="00C4080D">
            <w:pPr>
              <w:jc w:val="center"/>
            </w:pPr>
            <w:r w:rsidRPr="00C4080D">
              <w:t>223-190</w:t>
            </w:r>
          </w:p>
        </w:tc>
      </w:tr>
      <w:tr w:rsidR="00C4080D" w:rsidRPr="007641CC" w14:paraId="7FBCA486" w14:textId="77777777" w:rsidTr="00DA2749">
        <w:trPr>
          <w:trHeight w:val="784"/>
        </w:trPr>
        <w:tc>
          <w:tcPr>
            <w:tcW w:w="1246" w:type="dxa"/>
            <w:shd w:val="clear" w:color="auto" w:fill="auto"/>
            <w:noWrap/>
            <w:hideMark/>
          </w:tcPr>
          <w:p w14:paraId="60FC4EAE" w14:textId="77777777" w:rsidR="00C4080D" w:rsidRPr="007641CC" w:rsidRDefault="00C4080D" w:rsidP="00DA2749">
            <w:pPr>
              <w:rPr>
                <w:b/>
                <w:bCs/>
              </w:rPr>
            </w:pPr>
            <w:r>
              <w:rPr>
                <w:b/>
                <w:bCs/>
              </w:rPr>
              <w:t>Низкий</w:t>
            </w:r>
          </w:p>
        </w:tc>
        <w:tc>
          <w:tcPr>
            <w:tcW w:w="989" w:type="dxa"/>
            <w:shd w:val="clear" w:color="auto" w:fill="auto"/>
            <w:noWrap/>
            <w:hideMark/>
          </w:tcPr>
          <w:p w14:paraId="4A635FD2" w14:textId="77777777" w:rsidR="00C4080D" w:rsidRPr="007641CC" w:rsidRDefault="00C4080D" w:rsidP="00C4080D">
            <w:pPr>
              <w:jc w:val="center"/>
            </w:pPr>
            <w:r w:rsidRPr="006C592B">
              <w:t>2,</w:t>
            </w:r>
            <w:r>
              <w:t>4</w:t>
            </w:r>
            <w:r w:rsidRPr="006C592B">
              <w:t>-2,</w:t>
            </w:r>
            <w:r>
              <w:t>5</w:t>
            </w:r>
          </w:p>
        </w:tc>
        <w:tc>
          <w:tcPr>
            <w:tcW w:w="936" w:type="dxa"/>
            <w:shd w:val="clear" w:color="auto" w:fill="auto"/>
            <w:hideMark/>
          </w:tcPr>
          <w:p w14:paraId="615FE9BB" w14:textId="77777777" w:rsidR="00C4080D" w:rsidRPr="007641CC" w:rsidRDefault="00C4080D" w:rsidP="00C4080D">
            <w:pPr>
              <w:jc w:val="center"/>
            </w:pPr>
            <w:r>
              <w:t>8</w:t>
            </w:r>
            <w:r w:rsidRPr="006C592B">
              <w:t>,</w:t>
            </w:r>
            <w:r>
              <w:t>6</w:t>
            </w:r>
            <w:r w:rsidRPr="006C592B">
              <w:t>-</w:t>
            </w:r>
            <w:r>
              <w:t>8</w:t>
            </w:r>
            <w:r w:rsidRPr="006C592B">
              <w:t>,</w:t>
            </w:r>
            <w:r>
              <w:t>9</w:t>
            </w:r>
          </w:p>
        </w:tc>
        <w:tc>
          <w:tcPr>
            <w:tcW w:w="1205" w:type="dxa"/>
            <w:shd w:val="clear" w:color="auto" w:fill="auto"/>
            <w:noWrap/>
            <w:hideMark/>
          </w:tcPr>
          <w:p w14:paraId="3796A119" w14:textId="77777777" w:rsidR="00C4080D" w:rsidRPr="00C4080D" w:rsidRDefault="00C4080D" w:rsidP="00C4080D">
            <w:pPr>
              <w:ind w:right="-93"/>
              <w:jc w:val="center"/>
            </w:pPr>
            <w:r w:rsidRPr="00C4080D">
              <w:t>38,8 –41,2</w:t>
            </w:r>
          </w:p>
        </w:tc>
        <w:tc>
          <w:tcPr>
            <w:tcW w:w="1820" w:type="dxa"/>
            <w:shd w:val="clear" w:color="auto" w:fill="auto"/>
            <w:noWrap/>
            <w:hideMark/>
          </w:tcPr>
          <w:p w14:paraId="28AF00B8" w14:textId="77777777" w:rsidR="00C4080D" w:rsidRPr="007641CC" w:rsidRDefault="00C4080D" w:rsidP="00DA2749">
            <w:pPr>
              <w:jc w:val="center"/>
            </w:pPr>
            <w:r>
              <w:t>4</w:t>
            </w:r>
          </w:p>
        </w:tc>
        <w:tc>
          <w:tcPr>
            <w:tcW w:w="1275" w:type="dxa"/>
            <w:shd w:val="clear" w:color="auto" w:fill="auto"/>
            <w:noWrap/>
            <w:hideMark/>
          </w:tcPr>
          <w:p w14:paraId="5CBB5501" w14:textId="77777777" w:rsidR="00C4080D" w:rsidRPr="00C4080D" w:rsidRDefault="00C4080D" w:rsidP="00C4080D">
            <w:pPr>
              <w:ind w:right="-116"/>
              <w:jc w:val="center"/>
            </w:pPr>
            <w:r w:rsidRPr="00C4080D">
              <w:t>84,9 – 77,7</w:t>
            </w:r>
          </w:p>
        </w:tc>
        <w:tc>
          <w:tcPr>
            <w:tcW w:w="1418" w:type="dxa"/>
            <w:shd w:val="clear" w:color="auto" w:fill="auto"/>
          </w:tcPr>
          <w:p w14:paraId="19B8F01E" w14:textId="77777777" w:rsidR="00C4080D" w:rsidRPr="00C4080D" w:rsidRDefault="00C4080D" w:rsidP="00C4080D">
            <w:pPr>
              <w:jc w:val="center"/>
            </w:pPr>
            <w:r w:rsidRPr="00C4080D">
              <w:t>22,9 –20,9</w:t>
            </w:r>
          </w:p>
        </w:tc>
        <w:tc>
          <w:tcPr>
            <w:tcW w:w="1418" w:type="dxa"/>
            <w:shd w:val="clear" w:color="auto" w:fill="auto"/>
          </w:tcPr>
          <w:p w14:paraId="66E05FD3" w14:textId="77777777" w:rsidR="00C4080D" w:rsidRPr="00C4080D" w:rsidRDefault="00C4080D" w:rsidP="00FF2BB1">
            <w:r w:rsidRPr="00C4080D">
              <w:t>3,9 –3,3</w:t>
            </w:r>
          </w:p>
        </w:tc>
        <w:tc>
          <w:tcPr>
            <w:tcW w:w="1276" w:type="dxa"/>
            <w:shd w:val="clear" w:color="auto" w:fill="auto"/>
          </w:tcPr>
          <w:p w14:paraId="48C912F2" w14:textId="77777777" w:rsidR="00C4080D" w:rsidRPr="00C4080D" w:rsidRDefault="00C4080D" w:rsidP="009C7F10">
            <w:r w:rsidRPr="00C4080D">
              <w:t>3,6 –3,0</w:t>
            </w:r>
          </w:p>
        </w:tc>
        <w:tc>
          <w:tcPr>
            <w:tcW w:w="2409" w:type="dxa"/>
            <w:shd w:val="clear" w:color="auto" w:fill="auto"/>
          </w:tcPr>
          <w:p w14:paraId="64E899F7" w14:textId="77777777" w:rsidR="00C4080D" w:rsidRPr="007641CC" w:rsidRDefault="00C4080D" w:rsidP="00DA2749">
            <w:pPr>
              <w:jc w:val="center"/>
            </w:pPr>
            <w:r>
              <w:t>2</w:t>
            </w:r>
          </w:p>
        </w:tc>
        <w:tc>
          <w:tcPr>
            <w:tcW w:w="1473" w:type="dxa"/>
            <w:shd w:val="clear" w:color="auto" w:fill="auto"/>
          </w:tcPr>
          <w:p w14:paraId="4A678095" w14:textId="77777777" w:rsidR="00C4080D" w:rsidRPr="00C4080D" w:rsidRDefault="00C4080D" w:rsidP="00C4080D">
            <w:pPr>
              <w:jc w:val="center"/>
            </w:pPr>
            <w:r w:rsidRPr="00C4080D">
              <w:t>189-156</w:t>
            </w:r>
          </w:p>
        </w:tc>
      </w:tr>
    </w:tbl>
    <w:p w14:paraId="0300A511" w14:textId="77777777" w:rsidR="00DA2749" w:rsidRDefault="00DA2749" w:rsidP="005C030D">
      <w:pPr>
        <w:widowControl w:val="0"/>
        <w:shd w:val="clear" w:color="auto" w:fill="FFFFFF"/>
        <w:tabs>
          <w:tab w:val="left" w:pos="494"/>
        </w:tabs>
        <w:autoSpaceDE w:val="0"/>
        <w:autoSpaceDN w:val="0"/>
        <w:adjustRightInd w:val="0"/>
        <w:spacing w:line="276" w:lineRule="auto"/>
        <w:ind w:right="-7"/>
        <w:jc w:val="right"/>
        <w:rPr>
          <w:spacing w:val="-1"/>
        </w:rPr>
      </w:pPr>
    </w:p>
    <w:sectPr w:rsidR="00DA2749" w:rsidSect="00773D15">
      <w:pgSz w:w="16838" w:h="11906" w:orient="landscape"/>
      <w:pgMar w:top="426"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D133" w14:textId="77777777" w:rsidR="00773D15" w:rsidRDefault="00773D15" w:rsidP="00071B5C">
      <w:r>
        <w:separator/>
      </w:r>
    </w:p>
  </w:endnote>
  <w:endnote w:type="continuationSeparator" w:id="0">
    <w:p w14:paraId="311B8461" w14:textId="77777777" w:rsidR="00773D15" w:rsidRDefault="00773D15" w:rsidP="0007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2971"/>
      <w:docPartObj>
        <w:docPartGallery w:val="Page Numbers (Bottom of Page)"/>
        <w:docPartUnique/>
      </w:docPartObj>
    </w:sdtPr>
    <w:sdtContent>
      <w:p w14:paraId="77393F1E" w14:textId="77777777" w:rsidR="00DA2749" w:rsidRDefault="00000000">
        <w:pPr>
          <w:pStyle w:val="ae"/>
          <w:jc w:val="right"/>
        </w:pPr>
        <w:r>
          <w:fldChar w:fldCharType="begin"/>
        </w:r>
        <w:r>
          <w:instrText xml:space="preserve"> PAGE   \* MERGEFORMAT </w:instrText>
        </w:r>
        <w:r>
          <w:fldChar w:fldCharType="separate"/>
        </w:r>
        <w:r w:rsidR="00462848">
          <w:rPr>
            <w:noProof/>
          </w:rPr>
          <w:t>15</w:t>
        </w:r>
        <w:r>
          <w:rPr>
            <w:noProof/>
          </w:rPr>
          <w:fldChar w:fldCharType="end"/>
        </w:r>
      </w:p>
    </w:sdtContent>
  </w:sdt>
  <w:p w14:paraId="6A374733" w14:textId="77777777" w:rsidR="00DA2749" w:rsidRDefault="00DA27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D148A" w14:textId="77777777" w:rsidR="00773D15" w:rsidRDefault="00773D15" w:rsidP="00071B5C">
      <w:r>
        <w:separator/>
      </w:r>
    </w:p>
  </w:footnote>
  <w:footnote w:type="continuationSeparator" w:id="0">
    <w:p w14:paraId="0C5D530D" w14:textId="77777777" w:rsidR="00773D15" w:rsidRDefault="00773D15" w:rsidP="00071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9B7109"/>
    <w:multiLevelType w:val="singleLevel"/>
    <w:tmpl w:val="BE984B52"/>
    <w:lvl w:ilvl="0">
      <w:start w:val="1"/>
      <w:numFmt w:val="bullet"/>
      <w:lvlText w:val=""/>
      <w:lvlJc w:val="left"/>
      <w:pPr>
        <w:tabs>
          <w:tab w:val="num" w:pos="360"/>
        </w:tabs>
        <w:ind w:left="360" w:hanging="360"/>
      </w:pPr>
      <w:rPr>
        <w:rFonts w:ascii="Wingdings" w:hAnsi="Wingdings" w:hint="default"/>
        <w:sz w:val="24"/>
        <w:effect w:val="none"/>
      </w:rPr>
    </w:lvl>
  </w:abstractNum>
  <w:abstractNum w:abstractNumId="2" w15:restartNumberingAfterBreak="0">
    <w:nsid w:val="1CCA2A28"/>
    <w:multiLevelType w:val="hybridMultilevel"/>
    <w:tmpl w:val="45622912"/>
    <w:lvl w:ilvl="0" w:tplc="893C4722">
      <w:start w:val="1"/>
      <w:numFmt w:val="bullet"/>
      <w:lvlText w:val=""/>
      <w:lvlJc w:val="left"/>
      <w:pPr>
        <w:tabs>
          <w:tab w:val="num" w:pos="283"/>
        </w:tabs>
        <w:ind w:left="226" w:hanging="226"/>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219451A5"/>
    <w:multiLevelType w:val="singleLevel"/>
    <w:tmpl w:val="BE984B52"/>
    <w:lvl w:ilvl="0">
      <w:start w:val="1"/>
      <w:numFmt w:val="bullet"/>
      <w:lvlText w:val=""/>
      <w:lvlJc w:val="left"/>
      <w:pPr>
        <w:tabs>
          <w:tab w:val="num" w:pos="360"/>
        </w:tabs>
        <w:ind w:left="360" w:hanging="360"/>
      </w:pPr>
      <w:rPr>
        <w:rFonts w:ascii="Wingdings" w:hAnsi="Wingdings" w:hint="default"/>
        <w:sz w:val="24"/>
        <w:effect w:val="none"/>
      </w:rPr>
    </w:lvl>
  </w:abstractNum>
  <w:abstractNum w:abstractNumId="4" w15:restartNumberingAfterBreak="0">
    <w:nsid w:val="22E14399"/>
    <w:multiLevelType w:val="singleLevel"/>
    <w:tmpl w:val="A310468A"/>
    <w:lvl w:ilvl="0">
      <w:start w:val="1"/>
      <w:numFmt w:val="decimal"/>
      <w:lvlText w:val="%1."/>
      <w:legacy w:legacy="1" w:legacySpace="0" w:legacyIndent="360"/>
      <w:lvlJc w:val="left"/>
      <w:pPr>
        <w:ind w:left="360" w:hanging="360"/>
      </w:pPr>
    </w:lvl>
  </w:abstractNum>
  <w:abstractNum w:abstractNumId="5" w15:restartNumberingAfterBreak="0">
    <w:nsid w:val="2B7E3DEE"/>
    <w:multiLevelType w:val="singleLevel"/>
    <w:tmpl w:val="BE984B52"/>
    <w:lvl w:ilvl="0">
      <w:start w:val="1"/>
      <w:numFmt w:val="bullet"/>
      <w:lvlText w:val=""/>
      <w:lvlJc w:val="left"/>
      <w:pPr>
        <w:tabs>
          <w:tab w:val="num" w:pos="360"/>
        </w:tabs>
        <w:ind w:left="360" w:hanging="360"/>
      </w:pPr>
      <w:rPr>
        <w:rFonts w:ascii="Wingdings" w:hAnsi="Wingdings" w:hint="default"/>
        <w:sz w:val="24"/>
        <w:effect w:val="none"/>
      </w:rPr>
    </w:lvl>
  </w:abstractNum>
  <w:abstractNum w:abstractNumId="6" w15:restartNumberingAfterBreak="0">
    <w:nsid w:val="36F87448"/>
    <w:multiLevelType w:val="hybridMultilevel"/>
    <w:tmpl w:val="90FEFBEE"/>
    <w:lvl w:ilvl="0" w:tplc="420890B6">
      <w:start w:val="1"/>
      <w:numFmt w:val="bullet"/>
      <w:pStyle w:val="1"/>
      <w:lvlText w:val="-"/>
      <w:lvlJc w:val="left"/>
      <w:pPr>
        <w:tabs>
          <w:tab w:val="num" w:pos="510"/>
        </w:tabs>
        <w:ind w:left="453" w:hanging="170"/>
      </w:pPr>
      <w:rPr>
        <w:rFonts w:ascii="Courier New" w:hAnsi="Courier New"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7" w15:restartNumberingAfterBreak="0">
    <w:nsid w:val="3B515239"/>
    <w:multiLevelType w:val="singleLevel"/>
    <w:tmpl w:val="B140565C"/>
    <w:lvl w:ilvl="0">
      <w:start w:val="1"/>
      <w:numFmt w:val="upperRoman"/>
      <w:lvlText w:val="%1."/>
      <w:lvlJc w:val="left"/>
      <w:pPr>
        <w:tabs>
          <w:tab w:val="num" w:pos="720"/>
        </w:tabs>
        <w:ind w:left="0" w:firstLine="0"/>
      </w:pPr>
      <w:rPr>
        <w:rFonts w:hint="default"/>
      </w:rPr>
    </w:lvl>
  </w:abstractNum>
  <w:abstractNum w:abstractNumId="8" w15:restartNumberingAfterBreak="0">
    <w:nsid w:val="46AD0C1C"/>
    <w:multiLevelType w:val="hybridMultilevel"/>
    <w:tmpl w:val="9B78ED12"/>
    <w:lvl w:ilvl="0" w:tplc="CF30144E">
      <w:start w:val="1"/>
      <w:numFmt w:val="bullet"/>
      <w:lvlText w:val="-"/>
      <w:lvlJc w:val="left"/>
      <w:pPr>
        <w:tabs>
          <w:tab w:val="num" w:pos="720"/>
        </w:tabs>
        <w:ind w:left="720" w:hanging="550"/>
      </w:pPr>
      <w:rPr>
        <w:rFonts w:ascii="Courier New" w:hAnsi="Courier New" w:hint="default"/>
      </w:rPr>
    </w:lvl>
    <w:lvl w:ilvl="1" w:tplc="893C4722">
      <w:start w:val="1"/>
      <w:numFmt w:val="bullet"/>
      <w:lvlText w:val=""/>
      <w:lvlJc w:val="left"/>
      <w:pPr>
        <w:tabs>
          <w:tab w:val="num" w:pos="1363"/>
        </w:tabs>
        <w:ind w:left="1306" w:hanging="226"/>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C50AB"/>
    <w:multiLevelType w:val="hybridMultilevel"/>
    <w:tmpl w:val="E01AD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CE595A"/>
    <w:multiLevelType w:val="hybridMultilevel"/>
    <w:tmpl w:val="4000B3A2"/>
    <w:lvl w:ilvl="0" w:tplc="420890B6">
      <w:start w:val="1"/>
      <w:numFmt w:val="bullet"/>
      <w:lvlText w:val="-"/>
      <w:lvlJc w:val="left"/>
      <w:pPr>
        <w:tabs>
          <w:tab w:val="num" w:pos="567"/>
        </w:tabs>
        <w:ind w:left="510" w:hanging="170"/>
      </w:pPr>
      <w:rPr>
        <w:rFonts w:ascii="Courier New" w:hAnsi="Courier New" w:hint="default"/>
      </w:rPr>
    </w:lvl>
    <w:lvl w:ilvl="1" w:tplc="04190003" w:tentative="1">
      <w:start w:val="1"/>
      <w:numFmt w:val="bullet"/>
      <w:lvlText w:val="o"/>
      <w:lvlJc w:val="left"/>
      <w:pPr>
        <w:tabs>
          <w:tab w:val="num" w:pos="1610"/>
        </w:tabs>
        <w:ind w:left="1610" w:hanging="360"/>
      </w:pPr>
      <w:rPr>
        <w:rFonts w:ascii="Courier New" w:hAnsi="Courier New" w:cs="Courier New" w:hint="default"/>
      </w:rPr>
    </w:lvl>
    <w:lvl w:ilvl="2" w:tplc="04190005" w:tentative="1">
      <w:start w:val="1"/>
      <w:numFmt w:val="bullet"/>
      <w:lvlText w:val=""/>
      <w:lvlJc w:val="left"/>
      <w:pPr>
        <w:tabs>
          <w:tab w:val="num" w:pos="2330"/>
        </w:tabs>
        <w:ind w:left="2330" w:hanging="360"/>
      </w:pPr>
      <w:rPr>
        <w:rFonts w:ascii="Wingdings" w:hAnsi="Wingdings" w:hint="default"/>
      </w:rPr>
    </w:lvl>
    <w:lvl w:ilvl="3" w:tplc="04190001" w:tentative="1">
      <w:start w:val="1"/>
      <w:numFmt w:val="bullet"/>
      <w:lvlText w:val=""/>
      <w:lvlJc w:val="left"/>
      <w:pPr>
        <w:tabs>
          <w:tab w:val="num" w:pos="3050"/>
        </w:tabs>
        <w:ind w:left="3050" w:hanging="360"/>
      </w:pPr>
      <w:rPr>
        <w:rFonts w:ascii="Symbol" w:hAnsi="Symbol" w:hint="default"/>
      </w:rPr>
    </w:lvl>
    <w:lvl w:ilvl="4" w:tplc="04190003" w:tentative="1">
      <w:start w:val="1"/>
      <w:numFmt w:val="bullet"/>
      <w:lvlText w:val="o"/>
      <w:lvlJc w:val="left"/>
      <w:pPr>
        <w:tabs>
          <w:tab w:val="num" w:pos="3770"/>
        </w:tabs>
        <w:ind w:left="3770" w:hanging="360"/>
      </w:pPr>
      <w:rPr>
        <w:rFonts w:ascii="Courier New" w:hAnsi="Courier New" w:cs="Courier New" w:hint="default"/>
      </w:rPr>
    </w:lvl>
    <w:lvl w:ilvl="5" w:tplc="04190005" w:tentative="1">
      <w:start w:val="1"/>
      <w:numFmt w:val="bullet"/>
      <w:lvlText w:val=""/>
      <w:lvlJc w:val="left"/>
      <w:pPr>
        <w:tabs>
          <w:tab w:val="num" w:pos="4490"/>
        </w:tabs>
        <w:ind w:left="4490" w:hanging="360"/>
      </w:pPr>
      <w:rPr>
        <w:rFonts w:ascii="Wingdings" w:hAnsi="Wingdings" w:hint="default"/>
      </w:rPr>
    </w:lvl>
    <w:lvl w:ilvl="6" w:tplc="04190001" w:tentative="1">
      <w:start w:val="1"/>
      <w:numFmt w:val="bullet"/>
      <w:lvlText w:val=""/>
      <w:lvlJc w:val="left"/>
      <w:pPr>
        <w:tabs>
          <w:tab w:val="num" w:pos="5210"/>
        </w:tabs>
        <w:ind w:left="5210" w:hanging="360"/>
      </w:pPr>
      <w:rPr>
        <w:rFonts w:ascii="Symbol" w:hAnsi="Symbol" w:hint="default"/>
      </w:rPr>
    </w:lvl>
    <w:lvl w:ilvl="7" w:tplc="04190003" w:tentative="1">
      <w:start w:val="1"/>
      <w:numFmt w:val="bullet"/>
      <w:lvlText w:val="o"/>
      <w:lvlJc w:val="left"/>
      <w:pPr>
        <w:tabs>
          <w:tab w:val="num" w:pos="5930"/>
        </w:tabs>
        <w:ind w:left="5930" w:hanging="360"/>
      </w:pPr>
      <w:rPr>
        <w:rFonts w:ascii="Courier New" w:hAnsi="Courier New" w:cs="Courier New" w:hint="default"/>
      </w:rPr>
    </w:lvl>
    <w:lvl w:ilvl="8" w:tplc="04190005"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6891553E"/>
    <w:multiLevelType w:val="singleLevel"/>
    <w:tmpl w:val="BE984B52"/>
    <w:lvl w:ilvl="0">
      <w:start w:val="1"/>
      <w:numFmt w:val="bullet"/>
      <w:lvlText w:val=""/>
      <w:lvlJc w:val="left"/>
      <w:pPr>
        <w:tabs>
          <w:tab w:val="num" w:pos="360"/>
        </w:tabs>
        <w:ind w:left="360" w:hanging="360"/>
      </w:pPr>
      <w:rPr>
        <w:rFonts w:ascii="Wingdings" w:hAnsi="Wingdings" w:hint="default"/>
        <w:sz w:val="24"/>
        <w:effect w:val="none"/>
      </w:rPr>
    </w:lvl>
  </w:abstractNum>
  <w:abstractNum w:abstractNumId="12" w15:restartNumberingAfterBreak="0">
    <w:nsid w:val="6E5A3887"/>
    <w:multiLevelType w:val="hybridMultilevel"/>
    <w:tmpl w:val="C298F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C541CD"/>
    <w:multiLevelType w:val="singleLevel"/>
    <w:tmpl w:val="A310468A"/>
    <w:lvl w:ilvl="0">
      <w:start w:val="1"/>
      <w:numFmt w:val="decimal"/>
      <w:lvlText w:val="%1."/>
      <w:legacy w:legacy="1" w:legacySpace="0" w:legacyIndent="360"/>
      <w:lvlJc w:val="left"/>
      <w:pPr>
        <w:ind w:left="360" w:hanging="360"/>
      </w:pPr>
    </w:lvl>
  </w:abstractNum>
  <w:abstractNum w:abstractNumId="14" w15:restartNumberingAfterBreak="0">
    <w:nsid w:val="7B2A438E"/>
    <w:multiLevelType w:val="hybridMultilevel"/>
    <w:tmpl w:val="CD4C74DC"/>
    <w:lvl w:ilvl="0" w:tplc="893C4722">
      <w:start w:val="1"/>
      <w:numFmt w:val="bullet"/>
      <w:lvlText w:val=""/>
      <w:lvlJc w:val="left"/>
      <w:pPr>
        <w:tabs>
          <w:tab w:val="num" w:pos="709"/>
        </w:tabs>
        <w:ind w:left="652" w:hanging="226"/>
      </w:pPr>
      <w:rPr>
        <w:rFonts w:ascii="Symbol" w:hAnsi="Symbol" w:hint="default"/>
        <w:color w:val="auto"/>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num w:numId="1" w16cid:durableId="1093555698">
    <w:abstractNumId w:val="6"/>
  </w:num>
  <w:num w:numId="2" w16cid:durableId="168830957">
    <w:abstractNumId w:val="10"/>
  </w:num>
  <w:num w:numId="3" w16cid:durableId="1511489354">
    <w:abstractNumId w:val="7"/>
  </w:num>
  <w:num w:numId="4" w16cid:durableId="620042021">
    <w:abstractNumId w:val="8"/>
  </w:num>
  <w:num w:numId="5" w16cid:durableId="2103183415">
    <w:abstractNumId w:val="13"/>
  </w:num>
  <w:num w:numId="6" w16cid:durableId="1689870018">
    <w:abstractNumId w:val="4"/>
  </w:num>
  <w:num w:numId="7" w16cid:durableId="1154835671">
    <w:abstractNumId w:val="5"/>
  </w:num>
  <w:num w:numId="8" w16cid:durableId="1976788070">
    <w:abstractNumId w:val="3"/>
  </w:num>
  <w:num w:numId="9" w16cid:durableId="502164493">
    <w:abstractNumId w:val="1"/>
  </w:num>
  <w:num w:numId="10" w16cid:durableId="1498376076">
    <w:abstractNumId w:val="2"/>
  </w:num>
  <w:num w:numId="11" w16cid:durableId="135026876">
    <w:abstractNumId w:val="14"/>
  </w:num>
  <w:num w:numId="12" w16cid:durableId="584803867">
    <w:abstractNumId w:val="11"/>
  </w:num>
  <w:num w:numId="13" w16cid:durableId="1495147688">
    <w:abstractNumId w:val="0"/>
  </w:num>
  <w:num w:numId="14" w16cid:durableId="843546023">
    <w:abstractNumId w:val="12"/>
  </w:num>
  <w:num w:numId="15" w16cid:durableId="151179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91"/>
    <w:rsid w:val="00003233"/>
    <w:rsid w:val="00017F29"/>
    <w:rsid w:val="00041D4A"/>
    <w:rsid w:val="000463D0"/>
    <w:rsid w:val="00054E6F"/>
    <w:rsid w:val="00071B5C"/>
    <w:rsid w:val="00090267"/>
    <w:rsid w:val="00094209"/>
    <w:rsid w:val="000B1DB6"/>
    <w:rsid w:val="00112585"/>
    <w:rsid w:val="00124AA3"/>
    <w:rsid w:val="0015226E"/>
    <w:rsid w:val="00163E0F"/>
    <w:rsid w:val="00184AC3"/>
    <w:rsid w:val="001A23EC"/>
    <w:rsid w:val="001D7FD0"/>
    <w:rsid w:val="00215276"/>
    <w:rsid w:val="00220DF5"/>
    <w:rsid w:val="00270D37"/>
    <w:rsid w:val="00292177"/>
    <w:rsid w:val="002A5E89"/>
    <w:rsid w:val="002B1063"/>
    <w:rsid w:val="002B1DD5"/>
    <w:rsid w:val="002C6EA9"/>
    <w:rsid w:val="002C7B91"/>
    <w:rsid w:val="002C7FB5"/>
    <w:rsid w:val="002E33DA"/>
    <w:rsid w:val="00335312"/>
    <w:rsid w:val="003C5694"/>
    <w:rsid w:val="004316BF"/>
    <w:rsid w:val="00445EAE"/>
    <w:rsid w:val="00462848"/>
    <w:rsid w:val="00486EBF"/>
    <w:rsid w:val="004C15BF"/>
    <w:rsid w:val="004C5A48"/>
    <w:rsid w:val="00506A61"/>
    <w:rsid w:val="00541813"/>
    <w:rsid w:val="00571732"/>
    <w:rsid w:val="005C030D"/>
    <w:rsid w:val="005C3A82"/>
    <w:rsid w:val="005D48D0"/>
    <w:rsid w:val="005E3744"/>
    <w:rsid w:val="005F35B1"/>
    <w:rsid w:val="005F60A5"/>
    <w:rsid w:val="00614376"/>
    <w:rsid w:val="00692D02"/>
    <w:rsid w:val="006B6CA3"/>
    <w:rsid w:val="006C4B2E"/>
    <w:rsid w:val="006F4DD4"/>
    <w:rsid w:val="00706535"/>
    <w:rsid w:val="00733B12"/>
    <w:rsid w:val="00740E78"/>
    <w:rsid w:val="00741C89"/>
    <w:rsid w:val="00773D15"/>
    <w:rsid w:val="007C57B0"/>
    <w:rsid w:val="007C7EA4"/>
    <w:rsid w:val="007F0AF2"/>
    <w:rsid w:val="00801DCC"/>
    <w:rsid w:val="00822987"/>
    <w:rsid w:val="00844C3F"/>
    <w:rsid w:val="008810D0"/>
    <w:rsid w:val="00891699"/>
    <w:rsid w:val="008B6723"/>
    <w:rsid w:val="008C18C5"/>
    <w:rsid w:val="008E3450"/>
    <w:rsid w:val="008E6850"/>
    <w:rsid w:val="008F6736"/>
    <w:rsid w:val="009308B4"/>
    <w:rsid w:val="00943E01"/>
    <w:rsid w:val="00955F22"/>
    <w:rsid w:val="00970477"/>
    <w:rsid w:val="009D3EE1"/>
    <w:rsid w:val="009D6E4C"/>
    <w:rsid w:val="009F1EB5"/>
    <w:rsid w:val="00A44FDF"/>
    <w:rsid w:val="00A46EA6"/>
    <w:rsid w:val="00A819CE"/>
    <w:rsid w:val="00A86CA7"/>
    <w:rsid w:val="00A87F38"/>
    <w:rsid w:val="00AB6C6E"/>
    <w:rsid w:val="00AC20F0"/>
    <w:rsid w:val="00B06DEF"/>
    <w:rsid w:val="00B24780"/>
    <w:rsid w:val="00B3015B"/>
    <w:rsid w:val="00B541AD"/>
    <w:rsid w:val="00B71248"/>
    <w:rsid w:val="00B820BA"/>
    <w:rsid w:val="00BA558A"/>
    <w:rsid w:val="00BE449B"/>
    <w:rsid w:val="00C300B3"/>
    <w:rsid w:val="00C4080D"/>
    <w:rsid w:val="00C5464D"/>
    <w:rsid w:val="00C618D7"/>
    <w:rsid w:val="00C663FA"/>
    <w:rsid w:val="00C851B2"/>
    <w:rsid w:val="00C91B7F"/>
    <w:rsid w:val="00CA4DFE"/>
    <w:rsid w:val="00D232DC"/>
    <w:rsid w:val="00D36326"/>
    <w:rsid w:val="00D363D1"/>
    <w:rsid w:val="00D43DBE"/>
    <w:rsid w:val="00D61AA5"/>
    <w:rsid w:val="00D67382"/>
    <w:rsid w:val="00D754F4"/>
    <w:rsid w:val="00DA2749"/>
    <w:rsid w:val="00DA6A62"/>
    <w:rsid w:val="00DC6709"/>
    <w:rsid w:val="00DD0556"/>
    <w:rsid w:val="00E02FFE"/>
    <w:rsid w:val="00E1269E"/>
    <w:rsid w:val="00E35320"/>
    <w:rsid w:val="00E40612"/>
    <w:rsid w:val="00E51EC9"/>
    <w:rsid w:val="00E5794E"/>
    <w:rsid w:val="00EF0176"/>
    <w:rsid w:val="00F232D7"/>
    <w:rsid w:val="00F52909"/>
    <w:rsid w:val="00F53945"/>
    <w:rsid w:val="00F61D15"/>
    <w:rsid w:val="00F94985"/>
    <w:rsid w:val="00FB31BE"/>
    <w:rsid w:val="00FC5032"/>
    <w:rsid w:val="00FC53D7"/>
    <w:rsid w:val="00FD61A3"/>
    <w:rsid w:val="00FE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B5D675"/>
  <w15:docId w15:val="{149E16C5-C66C-4BC9-891D-321F1E52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B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71B5C"/>
    <w:pPr>
      <w:keepNext/>
      <w:numPr>
        <w:numId w:val="1"/>
      </w:numPr>
      <w:suppressAutoHyphens/>
      <w:spacing w:before="240" w:after="60"/>
      <w:outlineLvl w:val="0"/>
    </w:pPr>
    <w:rPr>
      <w:rFonts w:ascii="Arial" w:hAnsi="Arial" w:cs="Arial"/>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C7B91"/>
    <w:rPr>
      <w:snapToGrid w:val="0"/>
      <w:szCs w:val="20"/>
    </w:rPr>
  </w:style>
  <w:style w:type="character" w:customStyle="1" w:styleId="a4">
    <w:name w:val="Основной текст с отступом Знак"/>
    <w:basedOn w:val="a0"/>
    <w:link w:val="a3"/>
    <w:rsid w:val="002C7B91"/>
    <w:rPr>
      <w:rFonts w:ascii="Times New Roman" w:eastAsia="Times New Roman" w:hAnsi="Times New Roman" w:cs="Times New Roman"/>
      <w:snapToGrid w:val="0"/>
      <w:sz w:val="24"/>
      <w:szCs w:val="20"/>
      <w:lang w:eastAsia="ru-RU"/>
    </w:rPr>
  </w:style>
  <w:style w:type="table" w:styleId="a5">
    <w:name w:val="Table Grid"/>
    <w:basedOn w:val="a1"/>
    <w:uiPriority w:val="59"/>
    <w:rsid w:val="005D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9D6E4C"/>
    <w:pPr>
      <w:spacing w:after="120"/>
    </w:pPr>
  </w:style>
  <w:style w:type="character" w:customStyle="1" w:styleId="a7">
    <w:name w:val="Основной текст Знак"/>
    <w:basedOn w:val="a0"/>
    <w:link w:val="a6"/>
    <w:uiPriority w:val="99"/>
    <w:semiHidden/>
    <w:rsid w:val="009D6E4C"/>
    <w:rPr>
      <w:rFonts w:ascii="Times New Roman" w:eastAsia="Times New Roman" w:hAnsi="Times New Roman" w:cs="Times New Roman"/>
      <w:sz w:val="24"/>
      <w:szCs w:val="24"/>
      <w:lang w:eastAsia="ru-RU"/>
    </w:rPr>
  </w:style>
  <w:style w:type="character" w:customStyle="1" w:styleId="a8">
    <w:name w:val="Без интервала Знак"/>
    <w:basedOn w:val="a0"/>
    <w:link w:val="a9"/>
    <w:uiPriority w:val="1"/>
    <w:locked/>
    <w:rsid w:val="00EF0176"/>
    <w:rPr>
      <w:lang w:val="en-US" w:bidi="en-US"/>
    </w:rPr>
  </w:style>
  <w:style w:type="paragraph" w:styleId="a9">
    <w:name w:val="No Spacing"/>
    <w:link w:val="a8"/>
    <w:uiPriority w:val="1"/>
    <w:qFormat/>
    <w:rsid w:val="00EF0176"/>
    <w:pPr>
      <w:spacing w:after="0" w:line="240" w:lineRule="auto"/>
    </w:pPr>
    <w:rPr>
      <w:lang w:val="en-US" w:bidi="en-US"/>
    </w:rPr>
  </w:style>
  <w:style w:type="character" w:customStyle="1" w:styleId="10">
    <w:name w:val="Заголовок 1 Знак"/>
    <w:basedOn w:val="a0"/>
    <w:link w:val="1"/>
    <w:rsid w:val="00071B5C"/>
    <w:rPr>
      <w:rFonts w:ascii="Arial" w:eastAsia="Times New Roman" w:hAnsi="Arial" w:cs="Arial"/>
      <w:b/>
      <w:bCs/>
      <w:kern w:val="1"/>
      <w:sz w:val="32"/>
      <w:szCs w:val="32"/>
      <w:lang w:eastAsia="ar-SA"/>
    </w:rPr>
  </w:style>
  <w:style w:type="character" w:customStyle="1" w:styleId="11">
    <w:name w:val="Основной шрифт абзаца1"/>
    <w:rsid w:val="00071B5C"/>
  </w:style>
  <w:style w:type="paragraph" w:styleId="aa">
    <w:name w:val="Balloon Text"/>
    <w:basedOn w:val="a"/>
    <w:link w:val="ab"/>
    <w:uiPriority w:val="99"/>
    <w:semiHidden/>
    <w:unhideWhenUsed/>
    <w:rsid w:val="00071B5C"/>
    <w:rPr>
      <w:rFonts w:ascii="Tahoma" w:hAnsi="Tahoma" w:cs="Tahoma"/>
      <w:sz w:val="16"/>
      <w:szCs w:val="16"/>
    </w:rPr>
  </w:style>
  <w:style w:type="character" w:customStyle="1" w:styleId="ab">
    <w:name w:val="Текст выноски Знак"/>
    <w:basedOn w:val="a0"/>
    <w:link w:val="aa"/>
    <w:uiPriority w:val="99"/>
    <w:semiHidden/>
    <w:rsid w:val="00071B5C"/>
    <w:rPr>
      <w:rFonts w:ascii="Tahoma" w:eastAsia="Times New Roman" w:hAnsi="Tahoma" w:cs="Tahoma"/>
      <w:sz w:val="16"/>
      <w:szCs w:val="16"/>
      <w:lang w:eastAsia="ru-RU"/>
    </w:rPr>
  </w:style>
  <w:style w:type="paragraph" w:styleId="ac">
    <w:name w:val="header"/>
    <w:basedOn w:val="a"/>
    <w:link w:val="ad"/>
    <w:uiPriority w:val="99"/>
    <w:semiHidden/>
    <w:unhideWhenUsed/>
    <w:rsid w:val="00071B5C"/>
    <w:pPr>
      <w:tabs>
        <w:tab w:val="center" w:pos="4677"/>
        <w:tab w:val="right" w:pos="9355"/>
      </w:tabs>
    </w:pPr>
  </w:style>
  <w:style w:type="character" w:customStyle="1" w:styleId="ad">
    <w:name w:val="Верхний колонтитул Знак"/>
    <w:basedOn w:val="a0"/>
    <w:link w:val="ac"/>
    <w:uiPriority w:val="99"/>
    <w:semiHidden/>
    <w:rsid w:val="00071B5C"/>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71B5C"/>
    <w:pPr>
      <w:tabs>
        <w:tab w:val="center" w:pos="4677"/>
        <w:tab w:val="right" w:pos="9355"/>
      </w:tabs>
    </w:pPr>
  </w:style>
  <w:style w:type="character" w:customStyle="1" w:styleId="af">
    <w:name w:val="Нижний колонтитул Знак"/>
    <w:basedOn w:val="a0"/>
    <w:link w:val="ae"/>
    <w:uiPriority w:val="99"/>
    <w:rsid w:val="00071B5C"/>
    <w:rPr>
      <w:rFonts w:ascii="Times New Roman" w:eastAsia="Times New Roman" w:hAnsi="Times New Roman" w:cs="Times New Roman"/>
      <w:sz w:val="24"/>
      <w:szCs w:val="24"/>
      <w:lang w:eastAsia="ru-RU"/>
    </w:rPr>
  </w:style>
  <w:style w:type="paragraph" w:styleId="af0">
    <w:name w:val="Normal (Web)"/>
    <w:basedOn w:val="a"/>
    <w:unhideWhenUsed/>
    <w:rsid w:val="001D7FD0"/>
    <w:pPr>
      <w:spacing w:before="100" w:beforeAutospacing="1" w:after="100" w:afterAutospacing="1"/>
    </w:pPr>
  </w:style>
  <w:style w:type="paragraph" w:styleId="af1">
    <w:name w:val="List Paragraph"/>
    <w:basedOn w:val="a"/>
    <w:uiPriority w:val="34"/>
    <w:qFormat/>
    <w:rsid w:val="001D7FD0"/>
    <w:pPr>
      <w:ind w:left="720"/>
      <w:contextualSpacing/>
    </w:pPr>
  </w:style>
  <w:style w:type="paragraph" w:customStyle="1" w:styleId="af2">
    <w:name w:val="Содержимое таблицы"/>
    <w:basedOn w:val="a"/>
    <w:rsid w:val="00FC5032"/>
    <w:pPr>
      <w:suppressLineNumbers/>
      <w:suppressAutoHyphens/>
    </w:pPr>
    <w:rPr>
      <w:sz w:val="20"/>
      <w:szCs w:val="20"/>
      <w:lang w:eastAsia="ar-SA"/>
    </w:rPr>
  </w:style>
  <w:style w:type="character" w:styleId="af3">
    <w:name w:val="Hyperlink"/>
    <w:basedOn w:val="a0"/>
    <w:uiPriority w:val="99"/>
    <w:unhideWhenUsed/>
    <w:rsid w:val="00D67382"/>
    <w:rPr>
      <w:color w:val="0000FF" w:themeColor="hyperlink"/>
      <w:u w:val="single"/>
    </w:rPr>
  </w:style>
  <w:style w:type="paragraph" w:styleId="3">
    <w:name w:val="Body Text Indent 3"/>
    <w:basedOn w:val="a"/>
    <w:link w:val="30"/>
    <w:unhideWhenUsed/>
    <w:rsid w:val="00D36326"/>
    <w:pPr>
      <w:spacing w:after="120" w:line="276" w:lineRule="auto"/>
      <w:ind w:left="283"/>
    </w:pPr>
    <w:rPr>
      <w:rFonts w:eastAsiaTheme="minorHAnsi"/>
      <w:b/>
      <w:sz w:val="16"/>
      <w:szCs w:val="16"/>
      <w:lang w:eastAsia="en-US"/>
    </w:rPr>
  </w:style>
  <w:style w:type="character" w:customStyle="1" w:styleId="30">
    <w:name w:val="Основной текст с отступом 3 Знак"/>
    <w:basedOn w:val="a0"/>
    <w:link w:val="3"/>
    <w:rsid w:val="00D36326"/>
    <w:rPr>
      <w:rFonts w:ascii="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03744">
      <w:bodyDiv w:val="1"/>
      <w:marLeft w:val="0"/>
      <w:marRight w:val="0"/>
      <w:marTop w:val="0"/>
      <w:marBottom w:val="0"/>
      <w:divBdr>
        <w:top w:val="none" w:sz="0" w:space="0" w:color="auto"/>
        <w:left w:val="none" w:sz="0" w:space="0" w:color="auto"/>
        <w:bottom w:val="none" w:sz="0" w:space="0" w:color="auto"/>
        <w:right w:val="none" w:sz="0" w:space="0" w:color="auto"/>
      </w:divBdr>
    </w:div>
    <w:div w:id="1497454851">
      <w:bodyDiv w:val="1"/>
      <w:marLeft w:val="0"/>
      <w:marRight w:val="0"/>
      <w:marTop w:val="0"/>
      <w:marBottom w:val="0"/>
      <w:divBdr>
        <w:top w:val="none" w:sz="0" w:space="0" w:color="auto"/>
        <w:left w:val="none" w:sz="0" w:space="0" w:color="auto"/>
        <w:bottom w:val="none" w:sz="0" w:space="0" w:color="auto"/>
        <w:right w:val="none" w:sz="0" w:space="0" w:color="auto"/>
      </w:divBdr>
    </w:div>
    <w:div w:id="1761676058">
      <w:bodyDiv w:val="1"/>
      <w:marLeft w:val="0"/>
      <w:marRight w:val="0"/>
      <w:marTop w:val="0"/>
      <w:marBottom w:val="0"/>
      <w:divBdr>
        <w:top w:val="none" w:sz="0" w:space="0" w:color="auto"/>
        <w:left w:val="none" w:sz="0" w:space="0" w:color="auto"/>
        <w:bottom w:val="none" w:sz="0" w:space="0" w:color="auto"/>
        <w:right w:val="none" w:sz="0" w:space="0" w:color="auto"/>
      </w:divBdr>
    </w:div>
    <w:div w:id="19185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www.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27E3F-591A-4D6B-A28E-7C53CF49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3618</Words>
  <Characters>20627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Иван Мозговой</cp:lastModifiedBy>
  <cp:revision>16</cp:revision>
  <cp:lastPrinted>2024-04-08T13:03:00Z</cp:lastPrinted>
  <dcterms:created xsi:type="dcterms:W3CDTF">2024-04-08T11:25:00Z</dcterms:created>
  <dcterms:modified xsi:type="dcterms:W3CDTF">2024-05-07T13:47:00Z</dcterms:modified>
</cp:coreProperties>
</file>