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D0A" w:rsidRPr="008A3221" w:rsidRDefault="008A3221" w:rsidP="008A3221">
      <w:pPr>
        <w:spacing w:after="0" w:line="240" w:lineRule="auto"/>
        <w:ind w:firstLine="709"/>
        <w:jc w:val="center"/>
        <w:rPr>
          <w:rFonts w:ascii="Times New Roman" w:hAnsi="Times New Roman" w:cs="Times New Roman"/>
          <w:b/>
          <w:sz w:val="24"/>
          <w:szCs w:val="24"/>
        </w:rPr>
      </w:pPr>
      <w:r w:rsidRPr="008A3221">
        <w:rPr>
          <w:rFonts w:ascii="Times New Roman" w:hAnsi="Times New Roman" w:cs="Times New Roman"/>
          <w:b/>
          <w:sz w:val="24"/>
          <w:szCs w:val="24"/>
        </w:rPr>
        <w:t xml:space="preserve">Лекция </w:t>
      </w:r>
      <w:r w:rsidR="00AB3814">
        <w:rPr>
          <w:rFonts w:ascii="Times New Roman" w:hAnsi="Times New Roman" w:cs="Times New Roman"/>
          <w:b/>
          <w:sz w:val="24"/>
          <w:szCs w:val="24"/>
        </w:rPr>
        <w:t>4.</w:t>
      </w:r>
      <w:bookmarkStart w:id="0" w:name="_GoBack"/>
      <w:bookmarkEnd w:id="0"/>
    </w:p>
    <w:p w:rsidR="00166BC6" w:rsidRPr="008A3221" w:rsidRDefault="00166BC6" w:rsidP="008A3221">
      <w:pPr>
        <w:spacing w:after="0" w:line="240" w:lineRule="auto"/>
        <w:ind w:firstLine="709"/>
        <w:jc w:val="both"/>
        <w:rPr>
          <w:rFonts w:ascii="Times New Roman" w:hAnsi="Times New Roman" w:cs="Times New Roman"/>
          <w:sz w:val="24"/>
          <w:szCs w:val="24"/>
        </w:rPr>
      </w:pPr>
      <w:r w:rsidRPr="008A3221">
        <w:rPr>
          <w:rFonts w:ascii="Times New Roman" w:hAnsi="Times New Roman" w:cs="Times New Roman"/>
          <w:sz w:val="24"/>
          <w:szCs w:val="24"/>
        </w:rPr>
        <w:t>Для коррекции водно-электролитного баланса необходимо вести учет выпитой, введенной парентерально жидкости и диуреза, следить за работой органов пищеварения. Особое внимание обращать на появление тошноты, рвоты, боли в животе. О любых изменениях в состоянии пациента необходимо доложить врачу. При рвоте повернуть голову на бок, подставить ко рту лоток, после рвоты дать больному прополоскать рот, лицо вытереть полотенцем. Рвотные массы необходимо показать врачу. При наличии диареи необходимо осмотреть стул, выявить наличие примесей крови, слизи, определить цвет, консистенцию, сделать отметку в медицинской карте стационарного больного.</w:t>
      </w:r>
    </w:p>
    <w:p w:rsidR="00166BC6" w:rsidRPr="008A3221" w:rsidRDefault="00166BC6" w:rsidP="008A3221">
      <w:pPr>
        <w:spacing w:after="0" w:line="240" w:lineRule="auto"/>
        <w:ind w:firstLine="709"/>
        <w:jc w:val="both"/>
        <w:rPr>
          <w:rFonts w:ascii="Times New Roman" w:hAnsi="Times New Roman" w:cs="Times New Roman"/>
          <w:sz w:val="24"/>
          <w:szCs w:val="24"/>
        </w:rPr>
      </w:pPr>
      <w:r w:rsidRPr="008A3221">
        <w:rPr>
          <w:rFonts w:ascii="Times New Roman" w:hAnsi="Times New Roman" w:cs="Times New Roman"/>
          <w:sz w:val="24"/>
          <w:szCs w:val="24"/>
        </w:rPr>
        <w:t>При тифопаратифозных заболеваниях обращается особое внимание на строгое соблюдение санитарно-гигиенических правил и систематическое проведение текущей дезинфекции.</w:t>
      </w:r>
    </w:p>
    <w:p w:rsidR="00166BC6" w:rsidRPr="008A3221" w:rsidRDefault="00166BC6" w:rsidP="008A3221">
      <w:pPr>
        <w:spacing w:after="0" w:line="240" w:lineRule="auto"/>
        <w:ind w:firstLine="709"/>
        <w:jc w:val="both"/>
        <w:rPr>
          <w:rFonts w:ascii="Times New Roman" w:hAnsi="Times New Roman" w:cs="Times New Roman"/>
          <w:sz w:val="24"/>
          <w:szCs w:val="24"/>
        </w:rPr>
      </w:pPr>
      <w:r w:rsidRPr="008A3221">
        <w:rPr>
          <w:rFonts w:ascii="Times New Roman" w:hAnsi="Times New Roman" w:cs="Times New Roman"/>
          <w:sz w:val="24"/>
          <w:szCs w:val="24"/>
        </w:rPr>
        <w:t>Профилактика внутрибольничного заражения. Медицинский персонал, осуществляя уход за инфекционными больными, постоянно контактируют с ними и, следовательно, подвергаются опасности заражения. Факторами передачи инфекции может быть воздух, инвентарь, предметы быта, медицинский инструментарий, столовые приборы, постельные и другие предметы, личные вещи больного, биологический материал от больного (секреты, стул, кровь, раневые выделения, элементы экзантем). Пути передачи инфекции различны. Поэтому мед. персонал должен постоянно придерживаться профилактических мер с целью безопасности заражения инфекции, выполняя любую работу с каждым пациентом.</w:t>
      </w:r>
    </w:p>
    <w:p w:rsidR="00166BC6" w:rsidRPr="008A3221" w:rsidRDefault="00166BC6" w:rsidP="008A3221">
      <w:pPr>
        <w:spacing w:after="0" w:line="240" w:lineRule="auto"/>
        <w:ind w:firstLine="709"/>
        <w:jc w:val="both"/>
        <w:rPr>
          <w:rFonts w:ascii="Times New Roman" w:hAnsi="Times New Roman" w:cs="Times New Roman"/>
          <w:sz w:val="24"/>
          <w:szCs w:val="24"/>
        </w:rPr>
      </w:pPr>
      <w:r w:rsidRPr="008A3221">
        <w:rPr>
          <w:rFonts w:ascii="Times New Roman" w:hAnsi="Times New Roman" w:cs="Times New Roman"/>
          <w:sz w:val="24"/>
          <w:szCs w:val="24"/>
        </w:rPr>
        <w:t>Для предотвращения инфекции осуществляется строгая изоляция больных, текущая и заключительная дезинфекция в палатах, постоянно поддерживается строгий противоэпидемический режим, используется защитная одежда при работе с больными, проводится иммунизация против ряда инфекционных заболеваний, дезинфекция и стерилизация оборудования. При медицинской аварии (повреждение целости кожи, слизистой оболочки) медицинская сестра должна своевременно и четко оказать само-и взаимопомощь, доложить старшей медсестре и заведующему отделением.</w:t>
      </w:r>
    </w:p>
    <w:p w:rsidR="00166BC6" w:rsidRPr="008A3221" w:rsidRDefault="00166BC6" w:rsidP="008A3221">
      <w:pPr>
        <w:spacing w:after="0" w:line="240" w:lineRule="auto"/>
        <w:ind w:firstLine="709"/>
        <w:jc w:val="both"/>
        <w:rPr>
          <w:rFonts w:ascii="Times New Roman" w:hAnsi="Times New Roman" w:cs="Times New Roman"/>
          <w:sz w:val="24"/>
          <w:szCs w:val="24"/>
        </w:rPr>
      </w:pPr>
      <w:r w:rsidRPr="008A3221">
        <w:rPr>
          <w:rFonts w:ascii="Times New Roman" w:hAnsi="Times New Roman" w:cs="Times New Roman"/>
          <w:sz w:val="24"/>
          <w:szCs w:val="24"/>
        </w:rPr>
        <w:t>Особого внимания требуют руки медсестры. Надлежащая защита рук - необходимая мера профилактики внутрибольничных инфекций. Больных с кишечными инфекциями обеспечивают индивидуальными промаркированными горшками или подкладными суднами. Кал и мочу обеззараживают методом засыпания сухой хлорной известью в соотношении 1:5 или 10% маточным раствором с выдержкой времени 60 минут.</w:t>
      </w:r>
    </w:p>
    <w:p w:rsidR="00166BC6" w:rsidRPr="008A3221" w:rsidRDefault="00166BC6" w:rsidP="008A3221">
      <w:pPr>
        <w:spacing w:after="0" w:line="240" w:lineRule="auto"/>
        <w:ind w:firstLine="709"/>
        <w:jc w:val="both"/>
        <w:rPr>
          <w:rFonts w:ascii="Times New Roman" w:hAnsi="Times New Roman" w:cs="Times New Roman"/>
          <w:sz w:val="24"/>
          <w:szCs w:val="24"/>
        </w:rPr>
      </w:pPr>
      <w:r w:rsidRPr="008A3221">
        <w:rPr>
          <w:rFonts w:ascii="Times New Roman" w:hAnsi="Times New Roman" w:cs="Times New Roman"/>
          <w:sz w:val="24"/>
          <w:szCs w:val="24"/>
        </w:rPr>
        <w:t>Больных распределяют таким образом, чтобы вновь поступающие не находились в одной палате с выздоравливающими или больными с осложнениями. По возможности проводят одномоментное заполнение палат и одновременную выписку.</w:t>
      </w:r>
    </w:p>
    <w:p w:rsidR="00166BC6" w:rsidRPr="008A3221" w:rsidRDefault="00166BC6" w:rsidP="008A3221">
      <w:pPr>
        <w:spacing w:after="0" w:line="240" w:lineRule="auto"/>
        <w:ind w:firstLine="709"/>
        <w:jc w:val="both"/>
        <w:rPr>
          <w:rFonts w:ascii="Times New Roman" w:hAnsi="Times New Roman" w:cs="Times New Roman"/>
          <w:sz w:val="24"/>
          <w:szCs w:val="24"/>
        </w:rPr>
      </w:pPr>
      <w:r w:rsidRPr="008A3221">
        <w:rPr>
          <w:rFonts w:ascii="Times New Roman" w:hAnsi="Times New Roman" w:cs="Times New Roman"/>
          <w:sz w:val="24"/>
          <w:szCs w:val="24"/>
        </w:rPr>
        <w:t>Больным рекомендуют обязательно мыть руки перед едой и после посещения туалета. Постельное и нательное белье, полотенце меняют 1 раз в неделю после ванны или душа, а также по мере загрязнения. После выписки инфекционного больного постельное белье собирают в специальные мешки для дезинфекции и стирки, постельные принадлежности (одеяла, подушки, матрацы) и верхнюю одежду отправляют для камерного обеззараживания, кровать протирают дезинфицирующим раствором и до поступления следующего больного не застилают. Тумбочку больного и другие предметы в палате, бывшие в употреблении больного, протирают дезинфицирующим раствором.</w:t>
      </w:r>
    </w:p>
    <w:p w:rsidR="00166BC6" w:rsidRPr="008A3221" w:rsidRDefault="00166BC6" w:rsidP="008A3221">
      <w:pPr>
        <w:pStyle w:val="a3"/>
        <w:shd w:val="clear" w:color="auto" w:fill="FFFFFF"/>
        <w:spacing w:before="0" w:beforeAutospacing="0" w:after="0" w:afterAutospacing="0"/>
        <w:ind w:firstLine="709"/>
        <w:jc w:val="both"/>
        <w:rPr>
          <w:color w:val="000000"/>
        </w:rPr>
      </w:pPr>
      <w:r w:rsidRPr="008A3221">
        <w:rPr>
          <w:color w:val="000000"/>
        </w:rPr>
        <w:t>Персонал инфекционного стационара верхнюю одежду хранит в индивидуальных шкафчиках отдельно от санитарной одежды. Не допускают использования сменной обуви из тканевых материалов. По окончании работы персонал проходит санитарную обработку. Халаты и косынки персонал меняет 2 раза в неделю.</w:t>
      </w:r>
    </w:p>
    <w:p w:rsidR="00166BC6" w:rsidRPr="008A3221" w:rsidRDefault="00166BC6" w:rsidP="008A3221">
      <w:pPr>
        <w:pStyle w:val="a3"/>
        <w:shd w:val="clear" w:color="auto" w:fill="FFFFFF"/>
        <w:spacing w:before="0" w:beforeAutospacing="0" w:after="0" w:afterAutospacing="0"/>
        <w:ind w:firstLine="709"/>
        <w:jc w:val="both"/>
        <w:rPr>
          <w:color w:val="000000"/>
        </w:rPr>
      </w:pPr>
      <w:r w:rsidRPr="008A3221">
        <w:rPr>
          <w:color w:val="000000"/>
        </w:rPr>
        <w:t xml:space="preserve">Обслуживающий персонал, работающий в одном отделении, не имеет права входить в другое отделение без смены халатов, тапочек, маски. У двери изолятора (бокса) вывешивают халаты, косынки для обслуживающего персонала и устанавливают сосуд с дезинфицирующим раствором. Персонал при входе в бокс надевает косынку, халат, возвращаясь, снимает их и дезинфицирует руки. При входе в бокс, где лежит больной, и </w:t>
      </w:r>
      <w:r w:rsidRPr="008A3221">
        <w:rPr>
          <w:color w:val="000000"/>
        </w:rPr>
        <w:lastRenderedPageBreak/>
        <w:t xml:space="preserve">при выходе из него персонал обязан вытирать ноги о губчатый коврик или ветошь, смоченную в </w:t>
      </w:r>
      <w:proofErr w:type="spellStart"/>
      <w:r w:rsidRPr="008A3221">
        <w:rPr>
          <w:color w:val="000000"/>
        </w:rPr>
        <w:t>дезрастворе</w:t>
      </w:r>
      <w:proofErr w:type="spellEnd"/>
      <w:r w:rsidRPr="008A3221">
        <w:rPr>
          <w:color w:val="000000"/>
        </w:rPr>
        <w:t>.</w:t>
      </w:r>
    </w:p>
    <w:p w:rsidR="00166BC6" w:rsidRPr="008A3221" w:rsidRDefault="00166BC6" w:rsidP="008A3221">
      <w:pPr>
        <w:pStyle w:val="a3"/>
        <w:shd w:val="clear" w:color="auto" w:fill="FFFFFF"/>
        <w:spacing w:before="0" w:beforeAutospacing="0" w:after="0" w:afterAutospacing="0"/>
        <w:ind w:firstLine="709"/>
        <w:jc w:val="both"/>
        <w:rPr>
          <w:color w:val="000000"/>
        </w:rPr>
      </w:pPr>
      <w:r w:rsidRPr="008A3221">
        <w:rPr>
          <w:color w:val="000000"/>
        </w:rPr>
        <w:t>От правильности, слаженности и добросовестности медицинской сестры и младшего персонала зависит предотвращение распространения инфекции.</w:t>
      </w:r>
    </w:p>
    <w:p w:rsidR="00166BC6" w:rsidRPr="008A3221" w:rsidRDefault="00166BC6" w:rsidP="008A3221">
      <w:pPr>
        <w:pStyle w:val="a3"/>
        <w:shd w:val="clear" w:color="auto" w:fill="FFFFFF"/>
        <w:spacing w:before="0" w:beforeAutospacing="0" w:after="0" w:afterAutospacing="0"/>
        <w:ind w:firstLine="709"/>
        <w:jc w:val="both"/>
        <w:rPr>
          <w:color w:val="000000"/>
        </w:rPr>
      </w:pPr>
      <w:r w:rsidRPr="008A3221">
        <w:rPr>
          <w:b/>
          <w:color w:val="000000"/>
        </w:rPr>
        <w:t>Уход при брюшном тифе и паратифах.</w:t>
      </w:r>
      <w:r w:rsidRPr="008A3221">
        <w:rPr>
          <w:color w:val="000000"/>
        </w:rPr>
        <w:t xml:space="preserve"> Уход за тяжелыми больными с брюшным тифом и паратифами обеспечивают так же, как и за всеми другими </w:t>
      </w:r>
      <w:proofErr w:type="spellStart"/>
      <w:r w:rsidRPr="008A3221">
        <w:rPr>
          <w:color w:val="000000"/>
        </w:rPr>
        <w:t>высоколихорадящими</w:t>
      </w:r>
      <w:proofErr w:type="spellEnd"/>
      <w:r w:rsidRPr="008A3221">
        <w:rPr>
          <w:color w:val="000000"/>
        </w:rPr>
        <w:t xml:space="preserve"> инфекционными больными. Из числа особенностей следует отметить возможность развития острого инфекционного психоза, кишечного кровотечения и перфорации кишечника, требующих специального ухода и оказания экстренной помощи. Инфекционный психоз развивается в разгаре заболевания. Одним из ранних признаков его является чувство тревоги, бессонница, двигательное возбуждение. </w:t>
      </w:r>
    </w:p>
    <w:p w:rsidR="00166BC6" w:rsidRPr="008A3221" w:rsidRDefault="00166BC6" w:rsidP="008A3221">
      <w:pPr>
        <w:spacing w:after="0" w:line="240" w:lineRule="auto"/>
        <w:ind w:firstLine="709"/>
        <w:jc w:val="both"/>
        <w:rPr>
          <w:rFonts w:ascii="Times New Roman" w:hAnsi="Times New Roman" w:cs="Times New Roman"/>
          <w:sz w:val="24"/>
          <w:szCs w:val="24"/>
        </w:rPr>
      </w:pPr>
      <w:r w:rsidRPr="008A3221">
        <w:rPr>
          <w:rFonts w:ascii="Times New Roman" w:hAnsi="Times New Roman" w:cs="Times New Roman"/>
          <w:b/>
          <w:sz w:val="24"/>
          <w:szCs w:val="24"/>
        </w:rPr>
        <w:t xml:space="preserve">Дизентерия </w:t>
      </w:r>
      <w:r w:rsidRPr="008A3221">
        <w:rPr>
          <w:rFonts w:ascii="Times New Roman" w:hAnsi="Times New Roman" w:cs="Times New Roman"/>
          <w:sz w:val="24"/>
          <w:szCs w:val="24"/>
        </w:rPr>
        <w:t xml:space="preserve">и другие острые </w:t>
      </w:r>
      <w:proofErr w:type="spellStart"/>
      <w:r w:rsidRPr="008A3221">
        <w:rPr>
          <w:rFonts w:ascii="Times New Roman" w:hAnsi="Times New Roman" w:cs="Times New Roman"/>
          <w:sz w:val="24"/>
          <w:szCs w:val="24"/>
        </w:rPr>
        <w:t>диарейные</w:t>
      </w:r>
      <w:proofErr w:type="spellEnd"/>
      <w:r w:rsidRPr="008A3221">
        <w:rPr>
          <w:rFonts w:ascii="Times New Roman" w:hAnsi="Times New Roman" w:cs="Times New Roman"/>
          <w:sz w:val="24"/>
          <w:szCs w:val="24"/>
        </w:rPr>
        <w:t xml:space="preserve"> кишечные инфекции. Уделяют большое внимание санитарно-гигиеническим вопросам и текущей дезинфекции, особенно в туалетах. В летнее время имеет значение борьба с мухами. Все больным, поступающим в лечебное отделение для кишечных больных, а также лицам, остающимся на домашнем лечении, и их родственникам, проживающим в одной квартире, разъясняют правила личной гигиены, в частности мытье рук с мылом после туалета, перед приемом пищи и курением.</w:t>
      </w:r>
    </w:p>
    <w:p w:rsidR="00166BC6" w:rsidRPr="008A3221" w:rsidRDefault="00166BC6" w:rsidP="008A3221">
      <w:pPr>
        <w:spacing w:after="0" w:line="240" w:lineRule="auto"/>
        <w:ind w:firstLine="709"/>
        <w:jc w:val="both"/>
        <w:rPr>
          <w:rFonts w:ascii="Times New Roman" w:hAnsi="Times New Roman" w:cs="Times New Roman"/>
          <w:sz w:val="24"/>
          <w:szCs w:val="24"/>
        </w:rPr>
      </w:pPr>
      <w:r w:rsidRPr="008A3221">
        <w:rPr>
          <w:rFonts w:ascii="Times New Roman" w:hAnsi="Times New Roman" w:cs="Times New Roman"/>
          <w:sz w:val="24"/>
          <w:szCs w:val="24"/>
        </w:rPr>
        <w:t>В домашних условиях нужно научить больных и их родственников доступным методам текущей дезинфекции.</w:t>
      </w:r>
    </w:p>
    <w:p w:rsidR="00166BC6" w:rsidRPr="008A3221" w:rsidRDefault="00166BC6" w:rsidP="008A3221">
      <w:pPr>
        <w:spacing w:after="0" w:line="240" w:lineRule="auto"/>
        <w:ind w:firstLine="709"/>
        <w:jc w:val="both"/>
        <w:rPr>
          <w:rFonts w:ascii="Times New Roman" w:hAnsi="Times New Roman" w:cs="Times New Roman"/>
          <w:sz w:val="24"/>
          <w:szCs w:val="24"/>
        </w:rPr>
      </w:pPr>
      <w:r w:rsidRPr="008A3221">
        <w:rPr>
          <w:rFonts w:ascii="Times New Roman" w:hAnsi="Times New Roman" w:cs="Times New Roman"/>
          <w:sz w:val="24"/>
          <w:szCs w:val="24"/>
        </w:rPr>
        <w:t>Медицинская сестра обязана следить за характером стула у кишечных больных и фиксировать результаты осмотра испражнений в истории болезни. За тяжелыми больными требуется особый уход. Недопустимо, чтобы больной находился в белье, испачканном фекалиями. Очень важно следить за поддержанием чистоты кожи в промежности и после каждой дефекации следует обмывать задний проход водой с мылом. У тяжелых кишечных больных в результате токсического расстройства терморегуляции и нарушения водно-солевого баланса резко повышается чувствительность к охлаждению. В связи с этим целесообразно согревать больных, обкладывая их грелками, особенно во время повторных ознобов.</w:t>
      </w:r>
    </w:p>
    <w:p w:rsidR="00166BC6" w:rsidRPr="008A3221" w:rsidRDefault="00166BC6" w:rsidP="008A3221">
      <w:pPr>
        <w:spacing w:after="0" w:line="240" w:lineRule="auto"/>
        <w:ind w:firstLine="709"/>
        <w:jc w:val="both"/>
        <w:rPr>
          <w:rFonts w:ascii="Times New Roman" w:hAnsi="Times New Roman" w:cs="Times New Roman"/>
          <w:sz w:val="24"/>
          <w:szCs w:val="24"/>
        </w:rPr>
      </w:pPr>
      <w:r w:rsidRPr="008A3221">
        <w:rPr>
          <w:rFonts w:ascii="Times New Roman" w:hAnsi="Times New Roman" w:cs="Times New Roman"/>
          <w:b/>
          <w:sz w:val="24"/>
          <w:szCs w:val="24"/>
        </w:rPr>
        <w:t>Холера.</w:t>
      </w:r>
      <w:r w:rsidRPr="008A3221">
        <w:rPr>
          <w:rFonts w:ascii="Times New Roman" w:hAnsi="Times New Roman" w:cs="Times New Roman"/>
          <w:sz w:val="24"/>
          <w:szCs w:val="24"/>
        </w:rPr>
        <w:t xml:space="preserve"> Тяжесть течения холеры и исход болезни зависят главным образом от степени обезвоживания больного. Поэтому одной из главных задач медицинской сестры и врача является систематический точный учет количества жидкости, теряемой больным с испражнениями и рвотой, а также объема растворов, которые вводятся ему с лечебной целью. Медицинская сестра обязана строго учитывать и записывать в историю болезни состав и количество введенных больному лечебных растворов, отмечая точное время начала и конца введения, а также реакцию больного. Следующей важной задачей при уходе за холерным больным является четкое выполнение противоэпидемических мероприятий, направленных на недопущение рассеивания инфекции (соблюдение правил сбора и дезинфекции заразного материала, порядка обеззараживания белья и одежды больного, дезинфекции окружающих предметов). В остром периоде болезни при наличии диареи и тем более рвоты предлагать больному пищу нельзя, можно давать пить только солевые растворы и воду. После прекращения кишечной дисфункции назначается на 3 дня </w:t>
      </w:r>
      <w:proofErr w:type="spellStart"/>
      <w:r w:rsidRPr="008A3221">
        <w:rPr>
          <w:rFonts w:ascii="Times New Roman" w:hAnsi="Times New Roman" w:cs="Times New Roman"/>
          <w:sz w:val="24"/>
          <w:szCs w:val="24"/>
        </w:rPr>
        <w:t>cтол</w:t>
      </w:r>
      <w:proofErr w:type="spellEnd"/>
      <w:r w:rsidRPr="008A3221">
        <w:rPr>
          <w:rFonts w:ascii="Times New Roman" w:hAnsi="Times New Roman" w:cs="Times New Roman"/>
          <w:sz w:val="24"/>
          <w:szCs w:val="24"/>
        </w:rPr>
        <w:t xml:space="preserve"> №4, затем стол №13 и перед выпиской - стол №15.</w:t>
      </w:r>
    </w:p>
    <w:p w:rsidR="00166BC6" w:rsidRPr="008A3221" w:rsidRDefault="00166BC6" w:rsidP="008A3221">
      <w:pPr>
        <w:spacing w:after="0" w:line="240" w:lineRule="auto"/>
        <w:ind w:firstLine="709"/>
        <w:jc w:val="both"/>
        <w:rPr>
          <w:rFonts w:ascii="Times New Roman" w:hAnsi="Times New Roman" w:cs="Times New Roman"/>
          <w:sz w:val="24"/>
          <w:szCs w:val="24"/>
        </w:rPr>
      </w:pPr>
      <w:r w:rsidRPr="008A3221">
        <w:rPr>
          <w:rFonts w:ascii="Times New Roman" w:hAnsi="Times New Roman" w:cs="Times New Roman"/>
          <w:sz w:val="24"/>
          <w:szCs w:val="24"/>
        </w:rPr>
        <w:t>Правильный уход при этих болезнях - не только составная часть лечения, но и важная мера, помогающая предотвратить заражение лиц, проживающих совместно с больным. Все принципы и процедуры общего ухода применимы и к больным инфекционного характера. Но гигиенические меры должны быть строже.</w:t>
      </w:r>
    </w:p>
    <w:p w:rsidR="00166BC6" w:rsidRPr="008A3221" w:rsidRDefault="00166BC6" w:rsidP="008A3221">
      <w:pPr>
        <w:spacing w:after="0" w:line="240" w:lineRule="auto"/>
        <w:ind w:firstLine="709"/>
        <w:jc w:val="both"/>
        <w:rPr>
          <w:rFonts w:ascii="Times New Roman" w:hAnsi="Times New Roman" w:cs="Times New Roman"/>
          <w:sz w:val="24"/>
          <w:szCs w:val="24"/>
        </w:rPr>
      </w:pPr>
      <w:r w:rsidRPr="008A3221">
        <w:rPr>
          <w:rFonts w:ascii="Times New Roman" w:hAnsi="Times New Roman" w:cs="Times New Roman"/>
          <w:b/>
          <w:bCs/>
          <w:sz w:val="24"/>
          <w:szCs w:val="24"/>
        </w:rPr>
        <w:t>Промывание желудка</w:t>
      </w:r>
      <w:r w:rsidRPr="008A3221">
        <w:rPr>
          <w:rFonts w:ascii="Times New Roman" w:hAnsi="Times New Roman" w:cs="Times New Roman"/>
          <w:sz w:val="24"/>
          <w:szCs w:val="24"/>
        </w:rPr>
        <w:t xml:space="preserve"> – метод очищения организма от токсинов и ядов, попавших в желудок, чаще применяется </w:t>
      </w:r>
      <w:proofErr w:type="gramStart"/>
      <w:r w:rsidRPr="008A3221">
        <w:rPr>
          <w:rFonts w:ascii="Times New Roman" w:hAnsi="Times New Roman" w:cs="Times New Roman"/>
          <w:sz w:val="24"/>
          <w:szCs w:val="24"/>
        </w:rPr>
        <w:t>при  острых</w:t>
      </w:r>
      <w:proofErr w:type="gramEnd"/>
      <w:r w:rsidRPr="008A3221">
        <w:rPr>
          <w:rFonts w:ascii="Times New Roman" w:hAnsi="Times New Roman" w:cs="Times New Roman"/>
          <w:sz w:val="24"/>
          <w:szCs w:val="24"/>
        </w:rPr>
        <w:t xml:space="preserve"> отравлениях.  Процедура улучшает состояние больного, способствует скорейшему выздоровлению, спасает жизнь.</w:t>
      </w:r>
    </w:p>
    <w:p w:rsidR="00166BC6" w:rsidRPr="008A3221" w:rsidRDefault="00166BC6" w:rsidP="008A3221">
      <w:pPr>
        <w:spacing w:after="0" w:line="240" w:lineRule="auto"/>
        <w:ind w:firstLine="709"/>
        <w:jc w:val="both"/>
        <w:rPr>
          <w:rFonts w:ascii="Times New Roman" w:hAnsi="Times New Roman" w:cs="Times New Roman"/>
          <w:sz w:val="24"/>
          <w:szCs w:val="24"/>
        </w:rPr>
      </w:pPr>
      <w:r w:rsidRPr="008A3221">
        <w:rPr>
          <w:rFonts w:ascii="Times New Roman" w:hAnsi="Times New Roman" w:cs="Times New Roman"/>
          <w:b/>
          <w:bCs/>
          <w:sz w:val="24"/>
          <w:szCs w:val="24"/>
        </w:rPr>
        <w:t>Показания для промывания желудка:</w:t>
      </w:r>
    </w:p>
    <w:p w:rsidR="00166BC6" w:rsidRPr="008A3221" w:rsidRDefault="00166BC6" w:rsidP="008A3221">
      <w:pPr>
        <w:numPr>
          <w:ilvl w:val="0"/>
          <w:numId w:val="1"/>
        </w:numPr>
        <w:spacing w:after="0" w:line="240" w:lineRule="auto"/>
        <w:ind w:left="0" w:firstLine="709"/>
        <w:jc w:val="both"/>
        <w:rPr>
          <w:rFonts w:ascii="Times New Roman" w:hAnsi="Times New Roman" w:cs="Times New Roman"/>
          <w:sz w:val="24"/>
          <w:szCs w:val="24"/>
        </w:rPr>
      </w:pPr>
      <w:r w:rsidRPr="008A3221">
        <w:rPr>
          <w:rFonts w:ascii="Times New Roman" w:hAnsi="Times New Roman" w:cs="Times New Roman"/>
          <w:sz w:val="24"/>
          <w:szCs w:val="24"/>
        </w:rPr>
        <w:t>Острые отравления продуктами питания, грибами, медикаментами, алкоголем.</w:t>
      </w:r>
    </w:p>
    <w:p w:rsidR="00166BC6" w:rsidRPr="008A3221" w:rsidRDefault="00166BC6" w:rsidP="008A3221">
      <w:pPr>
        <w:numPr>
          <w:ilvl w:val="0"/>
          <w:numId w:val="1"/>
        </w:numPr>
        <w:spacing w:after="0" w:line="240" w:lineRule="auto"/>
        <w:ind w:left="0" w:firstLine="709"/>
        <w:jc w:val="both"/>
        <w:rPr>
          <w:rFonts w:ascii="Times New Roman" w:hAnsi="Times New Roman" w:cs="Times New Roman"/>
          <w:sz w:val="24"/>
          <w:szCs w:val="24"/>
        </w:rPr>
      </w:pPr>
      <w:r w:rsidRPr="008A3221">
        <w:rPr>
          <w:rFonts w:ascii="Times New Roman" w:hAnsi="Times New Roman" w:cs="Times New Roman"/>
          <w:sz w:val="24"/>
          <w:szCs w:val="24"/>
        </w:rPr>
        <w:lastRenderedPageBreak/>
        <w:t>Сужение выходного отдела желудка</w:t>
      </w:r>
    </w:p>
    <w:p w:rsidR="00166BC6" w:rsidRPr="008A3221" w:rsidRDefault="00166BC6" w:rsidP="008A3221">
      <w:pPr>
        <w:numPr>
          <w:ilvl w:val="0"/>
          <w:numId w:val="1"/>
        </w:numPr>
        <w:tabs>
          <w:tab w:val="left" w:pos="993"/>
        </w:tabs>
        <w:spacing w:after="0" w:line="240" w:lineRule="auto"/>
        <w:ind w:left="0" w:firstLine="709"/>
        <w:jc w:val="both"/>
        <w:rPr>
          <w:rFonts w:ascii="Times New Roman" w:hAnsi="Times New Roman" w:cs="Times New Roman"/>
          <w:sz w:val="24"/>
          <w:szCs w:val="24"/>
        </w:rPr>
      </w:pPr>
      <w:r w:rsidRPr="008A3221">
        <w:rPr>
          <w:rFonts w:ascii="Times New Roman" w:hAnsi="Times New Roman" w:cs="Times New Roman"/>
          <w:sz w:val="24"/>
          <w:szCs w:val="24"/>
        </w:rPr>
        <w:t>Снижение тонуса мышечной стенки желудка или 12-перстной кишки</w:t>
      </w:r>
    </w:p>
    <w:p w:rsidR="00166BC6" w:rsidRPr="008A3221" w:rsidRDefault="00166BC6" w:rsidP="008A3221">
      <w:pPr>
        <w:numPr>
          <w:ilvl w:val="0"/>
          <w:numId w:val="1"/>
        </w:numPr>
        <w:tabs>
          <w:tab w:val="left" w:pos="993"/>
        </w:tabs>
        <w:spacing w:after="0" w:line="240" w:lineRule="auto"/>
        <w:ind w:left="0" w:firstLine="709"/>
        <w:jc w:val="both"/>
        <w:rPr>
          <w:rFonts w:ascii="Times New Roman" w:hAnsi="Times New Roman" w:cs="Times New Roman"/>
          <w:sz w:val="24"/>
          <w:szCs w:val="24"/>
        </w:rPr>
      </w:pPr>
      <w:r w:rsidRPr="008A3221">
        <w:rPr>
          <w:rFonts w:ascii="Times New Roman" w:hAnsi="Times New Roman" w:cs="Times New Roman"/>
          <w:sz w:val="24"/>
          <w:szCs w:val="24"/>
        </w:rPr>
        <w:t>Непроходимость кишечника</w:t>
      </w:r>
    </w:p>
    <w:p w:rsidR="00166BC6" w:rsidRPr="008A3221" w:rsidRDefault="00166BC6" w:rsidP="008A3221">
      <w:pPr>
        <w:numPr>
          <w:ilvl w:val="0"/>
          <w:numId w:val="1"/>
        </w:numPr>
        <w:tabs>
          <w:tab w:val="left" w:pos="993"/>
        </w:tabs>
        <w:spacing w:after="0" w:line="240" w:lineRule="auto"/>
        <w:ind w:left="0" w:firstLine="709"/>
        <w:jc w:val="both"/>
        <w:rPr>
          <w:rFonts w:ascii="Times New Roman" w:hAnsi="Times New Roman" w:cs="Times New Roman"/>
          <w:sz w:val="24"/>
          <w:szCs w:val="24"/>
        </w:rPr>
      </w:pPr>
      <w:r w:rsidRPr="008A3221">
        <w:rPr>
          <w:rFonts w:ascii="Times New Roman" w:hAnsi="Times New Roman" w:cs="Times New Roman"/>
          <w:sz w:val="24"/>
          <w:szCs w:val="24"/>
        </w:rPr>
        <w:t xml:space="preserve">При выделении токсических веществ в просвет желудка. </w:t>
      </w:r>
      <w:proofErr w:type="gramStart"/>
      <w:r w:rsidRPr="008A3221">
        <w:rPr>
          <w:rFonts w:ascii="Times New Roman" w:hAnsi="Times New Roman" w:cs="Times New Roman"/>
          <w:sz w:val="24"/>
          <w:szCs w:val="24"/>
        </w:rPr>
        <w:t>Например:  выделение</w:t>
      </w:r>
      <w:proofErr w:type="gramEnd"/>
      <w:r w:rsidRPr="008A3221">
        <w:rPr>
          <w:rFonts w:ascii="Times New Roman" w:hAnsi="Times New Roman" w:cs="Times New Roman"/>
          <w:sz w:val="24"/>
          <w:szCs w:val="24"/>
        </w:rPr>
        <w:t xml:space="preserve"> мочевины при хронической почечной недостаточности.</w:t>
      </w:r>
    </w:p>
    <w:p w:rsidR="00166BC6" w:rsidRPr="008A3221" w:rsidRDefault="00166BC6" w:rsidP="008A3221">
      <w:pPr>
        <w:tabs>
          <w:tab w:val="left" w:pos="993"/>
        </w:tabs>
        <w:spacing w:after="0" w:line="240" w:lineRule="auto"/>
        <w:ind w:firstLine="709"/>
        <w:jc w:val="both"/>
        <w:rPr>
          <w:rFonts w:ascii="Times New Roman" w:hAnsi="Times New Roman" w:cs="Times New Roman"/>
          <w:sz w:val="24"/>
          <w:szCs w:val="24"/>
        </w:rPr>
      </w:pPr>
      <w:r w:rsidRPr="008A3221">
        <w:rPr>
          <w:rFonts w:ascii="Times New Roman" w:hAnsi="Times New Roman" w:cs="Times New Roman"/>
          <w:b/>
          <w:bCs/>
          <w:sz w:val="24"/>
          <w:szCs w:val="24"/>
        </w:rPr>
        <w:t>Противопоказания для промывания желудка:</w:t>
      </w:r>
    </w:p>
    <w:p w:rsidR="00166BC6" w:rsidRPr="008A3221" w:rsidRDefault="00166BC6" w:rsidP="008A3221">
      <w:pPr>
        <w:numPr>
          <w:ilvl w:val="0"/>
          <w:numId w:val="2"/>
        </w:numPr>
        <w:tabs>
          <w:tab w:val="left" w:pos="993"/>
        </w:tabs>
        <w:spacing w:after="0" w:line="240" w:lineRule="auto"/>
        <w:ind w:left="0" w:firstLine="709"/>
        <w:jc w:val="both"/>
        <w:rPr>
          <w:rFonts w:ascii="Times New Roman" w:hAnsi="Times New Roman" w:cs="Times New Roman"/>
          <w:sz w:val="24"/>
          <w:szCs w:val="24"/>
        </w:rPr>
      </w:pPr>
      <w:r w:rsidRPr="008A3221">
        <w:rPr>
          <w:rFonts w:ascii="Times New Roman" w:hAnsi="Times New Roman" w:cs="Times New Roman"/>
          <w:sz w:val="24"/>
          <w:szCs w:val="24"/>
        </w:rPr>
        <w:t>Органические сужения пищевода</w:t>
      </w:r>
    </w:p>
    <w:p w:rsidR="00166BC6" w:rsidRPr="008A3221" w:rsidRDefault="00166BC6" w:rsidP="008A3221">
      <w:pPr>
        <w:numPr>
          <w:ilvl w:val="0"/>
          <w:numId w:val="2"/>
        </w:numPr>
        <w:tabs>
          <w:tab w:val="left" w:pos="993"/>
        </w:tabs>
        <w:spacing w:after="0" w:line="240" w:lineRule="auto"/>
        <w:ind w:left="0" w:firstLine="709"/>
        <w:jc w:val="both"/>
        <w:rPr>
          <w:rFonts w:ascii="Times New Roman" w:hAnsi="Times New Roman" w:cs="Times New Roman"/>
          <w:sz w:val="24"/>
          <w:szCs w:val="24"/>
        </w:rPr>
      </w:pPr>
      <w:r w:rsidRPr="008A3221">
        <w:rPr>
          <w:rFonts w:ascii="Times New Roman" w:hAnsi="Times New Roman" w:cs="Times New Roman"/>
          <w:sz w:val="24"/>
          <w:szCs w:val="24"/>
        </w:rPr>
        <w:t>Острые кровотечения из пищевода или желудка</w:t>
      </w:r>
    </w:p>
    <w:p w:rsidR="00166BC6" w:rsidRPr="008A3221" w:rsidRDefault="00166BC6" w:rsidP="008A3221">
      <w:pPr>
        <w:numPr>
          <w:ilvl w:val="0"/>
          <w:numId w:val="2"/>
        </w:numPr>
        <w:tabs>
          <w:tab w:val="left" w:pos="993"/>
        </w:tabs>
        <w:spacing w:after="0" w:line="240" w:lineRule="auto"/>
        <w:ind w:left="0" w:firstLine="709"/>
        <w:jc w:val="both"/>
        <w:rPr>
          <w:rFonts w:ascii="Times New Roman" w:hAnsi="Times New Roman" w:cs="Times New Roman"/>
          <w:sz w:val="24"/>
          <w:szCs w:val="24"/>
        </w:rPr>
      </w:pPr>
      <w:r w:rsidRPr="008A3221">
        <w:rPr>
          <w:rFonts w:ascii="Times New Roman" w:hAnsi="Times New Roman" w:cs="Times New Roman"/>
          <w:sz w:val="24"/>
          <w:szCs w:val="24"/>
        </w:rPr>
        <w:t>Тяжелые ожоги гортани, пищевода, желудка кислотами и щелочами</w:t>
      </w:r>
    </w:p>
    <w:p w:rsidR="00166BC6" w:rsidRPr="008A3221" w:rsidRDefault="00166BC6" w:rsidP="008A3221">
      <w:pPr>
        <w:numPr>
          <w:ilvl w:val="0"/>
          <w:numId w:val="2"/>
        </w:numPr>
        <w:tabs>
          <w:tab w:val="left" w:pos="993"/>
        </w:tabs>
        <w:spacing w:after="0" w:line="240" w:lineRule="auto"/>
        <w:ind w:left="0" w:firstLine="709"/>
        <w:jc w:val="both"/>
        <w:rPr>
          <w:rFonts w:ascii="Times New Roman" w:hAnsi="Times New Roman" w:cs="Times New Roman"/>
          <w:sz w:val="24"/>
          <w:szCs w:val="24"/>
        </w:rPr>
      </w:pPr>
      <w:r w:rsidRPr="008A3221">
        <w:rPr>
          <w:rFonts w:ascii="Times New Roman" w:hAnsi="Times New Roman" w:cs="Times New Roman"/>
          <w:sz w:val="24"/>
          <w:szCs w:val="24"/>
        </w:rPr>
        <w:t>Нарушения мозгового кровообращения</w:t>
      </w:r>
    </w:p>
    <w:p w:rsidR="00166BC6" w:rsidRPr="008A3221" w:rsidRDefault="00166BC6" w:rsidP="008A3221">
      <w:pPr>
        <w:numPr>
          <w:ilvl w:val="0"/>
          <w:numId w:val="2"/>
        </w:numPr>
        <w:tabs>
          <w:tab w:val="left" w:pos="993"/>
        </w:tabs>
        <w:spacing w:after="0" w:line="240" w:lineRule="auto"/>
        <w:ind w:left="0" w:firstLine="709"/>
        <w:jc w:val="both"/>
        <w:rPr>
          <w:rFonts w:ascii="Times New Roman" w:hAnsi="Times New Roman" w:cs="Times New Roman"/>
          <w:sz w:val="24"/>
          <w:szCs w:val="24"/>
        </w:rPr>
      </w:pPr>
      <w:r w:rsidRPr="008A3221">
        <w:rPr>
          <w:rFonts w:ascii="Times New Roman" w:hAnsi="Times New Roman" w:cs="Times New Roman"/>
          <w:sz w:val="24"/>
          <w:szCs w:val="24"/>
        </w:rPr>
        <w:t xml:space="preserve">Инфаркт миокарда, нестабильная </w:t>
      </w:r>
      <w:proofErr w:type="gramStart"/>
      <w:r w:rsidRPr="008A3221">
        <w:rPr>
          <w:rFonts w:ascii="Times New Roman" w:hAnsi="Times New Roman" w:cs="Times New Roman"/>
          <w:sz w:val="24"/>
          <w:szCs w:val="24"/>
        </w:rPr>
        <w:t>стенокардия,  тяжелые</w:t>
      </w:r>
      <w:proofErr w:type="gramEnd"/>
      <w:r w:rsidRPr="008A3221">
        <w:rPr>
          <w:rFonts w:ascii="Times New Roman" w:hAnsi="Times New Roman" w:cs="Times New Roman"/>
          <w:sz w:val="24"/>
          <w:szCs w:val="24"/>
        </w:rPr>
        <w:t xml:space="preserve"> нарушения сердечного ритма</w:t>
      </w:r>
    </w:p>
    <w:p w:rsidR="00166BC6" w:rsidRPr="008A3221" w:rsidRDefault="00166BC6" w:rsidP="008A3221">
      <w:pPr>
        <w:numPr>
          <w:ilvl w:val="0"/>
          <w:numId w:val="2"/>
        </w:numPr>
        <w:tabs>
          <w:tab w:val="left" w:pos="993"/>
        </w:tabs>
        <w:spacing w:after="0" w:line="240" w:lineRule="auto"/>
        <w:ind w:left="0" w:firstLine="709"/>
        <w:jc w:val="both"/>
        <w:rPr>
          <w:rFonts w:ascii="Times New Roman" w:hAnsi="Times New Roman" w:cs="Times New Roman"/>
          <w:sz w:val="24"/>
          <w:szCs w:val="24"/>
        </w:rPr>
      </w:pPr>
      <w:r w:rsidRPr="008A3221">
        <w:rPr>
          <w:rFonts w:ascii="Times New Roman" w:hAnsi="Times New Roman" w:cs="Times New Roman"/>
          <w:sz w:val="24"/>
          <w:szCs w:val="24"/>
        </w:rPr>
        <w:t>Бессознательное состояние (без предварительной интубации). Интубация – введение в гортань и трахею особой трубки для сохранения проходимости дыхательных путей и поддержания дыхательной деятельности.</w:t>
      </w:r>
    </w:p>
    <w:p w:rsidR="00166BC6" w:rsidRPr="008A3221" w:rsidRDefault="00166BC6" w:rsidP="008A3221">
      <w:pPr>
        <w:numPr>
          <w:ilvl w:val="0"/>
          <w:numId w:val="2"/>
        </w:numPr>
        <w:tabs>
          <w:tab w:val="left" w:pos="993"/>
        </w:tabs>
        <w:spacing w:after="0" w:line="240" w:lineRule="auto"/>
        <w:ind w:left="0" w:firstLine="709"/>
        <w:jc w:val="both"/>
        <w:rPr>
          <w:rFonts w:ascii="Times New Roman" w:hAnsi="Times New Roman" w:cs="Times New Roman"/>
          <w:sz w:val="24"/>
          <w:szCs w:val="24"/>
        </w:rPr>
      </w:pPr>
      <w:r w:rsidRPr="008A3221">
        <w:rPr>
          <w:rFonts w:ascii="Times New Roman" w:hAnsi="Times New Roman" w:cs="Times New Roman"/>
          <w:sz w:val="24"/>
          <w:szCs w:val="24"/>
        </w:rPr>
        <w:t>Отсутствие кашлевого или гортанного рефлекса</w:t>
      </w:r>
    </w:p>
    <w:p w:rsidR="00166BC6" w:rsidRPr="008A3221" w:rsidRDefault="00166BC6" w:rsidP="008A3221">
      <w:pPr>
        <w:numPr>
          <w:ilvl w:val="0"/>
          <w:numId w:val="2"/>
        </w:numPr>
        <w:tabs>
          <w:tab w:val="left" w:pos="993"/>
        </w:tabs>
        <w:spacing w:after="0" w:line="240" w:lineRule="auto"/>
        <w:ind w:left="0" w:firstLine="709"/>
        <w:jc w:val="both"/>
        <w:rPr>
          <w:rFonts w:ascii="Times New Roman" w:hAnsi="Times New Roman" w:cs="Times New Roman"/>
          <w:sz w:val="24"/>
          <w:szCs w:val="24"/>
        </w:rPr>
      </w:pPr>
      <w:r w:rsidRPr="008A3221">
        <w:rPr>
          <w:rFonts w:ascii="Times New Roman" w:hAnsi="Times New Roman" w:cs="Times New Roman"/>
          <w:sz w:val="24"/>
          <w:szCs w:val="24"/>
        </w:rPr>
        <w:t>Судороги, судорожное состояние</w:t>
      </w:r>
    </w:p>
    <w:p w:rsidR="00166BC6" w:rsidRPr="008A3221" w:rsidRDefault="00166BC6" w:rsidP="008A3221">
      <w:pPr>
        <w:tabs>
          <w:tab w:val="left" w:pos="993"/>
        </w:tabs>
        <w:spacing w:after="0" w:line="240" w:lineRule="auto"/>
        <w:ind w:firstLine="709"/>
        <w:jc w:val="both"/>
        <w:rPr>
          <w:rFonts w:ascii="Times New Roman" w:hAnsi="Times New Roman" w:cs="Times New Roman"/>
          <w:sz w:val="24"/>
          <w:szCs w:val="24"/>
        </w:rPr>
      </w:pPr>
      <w:r w:rsidRPr="008A3221">
        <w:rPr>
          <w:rFonts w:ascii="Times New Roman" w:hAnsi="Times New Roman" w:cs="Times New Roman"/>
          <w:b/>
          <w:bCs/>
          <w:sz w:val="24"/>
          <w:szCs w:val="24"/>
        </w:rPr>
        <w:t xml:space="preserve">Виды желудочных зондов </w:t>
      </w:r>
    </w:p>
    <w:p w:rsidR="00166BC6" w:rsidRPr="008A3221" w:rsidRDefault="00166BC6" w:rsidP="008A3221">
      <w:pPr>
        <w:spacing w:after="0" w:line="240" w:lineRule="auto"/>
        <w:ind w:firstLine="709"/>
        <w:jc w:val="both"/>
        <w:rPr>
          <w:rFonts w:ascii="Times New Roman" w:hAnsi="Times New Roman" w:cs="Times New Roman"/>
          <w:sz w:val="24"/>
          <w:szCs w:val="24"/>
        </w:rPr>
      </w:pPr>
      <w:r w:rsidRPr="008A3221">
        <w:rPr>
          <w:rFonts w:ascii="Times New Roman" w:hAnsi="Times New Roman" w:cs="Times New Roman"/>
          <w:bCs/>
          <w:sz w:val="24"/>
          <w:szCs w:val="24"/>
        </w:rPr>
        <w:t>Название зонда</w:t>
      </w:r>
    </w:p>
    <w:p w:rsidR="00166BC6" w:rsidRPr="008A3221" w:rsidRDefault="00166BC6" w:rsidP="008A3221">
      <w:pPr>
        <w:spacing w:after="0" w:line="240" w:lineRule="auto"/>
        <w:ind w:firstLine="709"/>
        <w:jc w:val="both"/>
        <w:rPr>
          <w:rFonts w:ascii="Times New Roman" w:hAnsi="Times New Roman" w:cs="Times New Roman"/>
          <w:sz w:val="24"/>
          <w:szCs w:val="24"/>
        </w:rPr>
      </w:pPr>
      <w:r w:rsidRPr="008A3221">
        <w:rPr>
          <w:rFonts w:ascii="Times New Roman" w:hAnsi="Times New Roman" w:cs="Times New Roman"/>
          <w:bCs/>
          <w:sz w:val="24"/>
          <w:szCs w:val="24"/>
        </w:rPr>
        <w:t>Характеристика</w:t>
      </w:r>
    </w:p>
    <w:p w:rsidR="00166BC6" w:rsidRPr="008A3221" w:rsidRDefault="00166BC6" w:rsidP="008A3221">
      <w:pPr>
        <w:spacing w:after="0" w:line="240" w:lineRule="auto"/>
        <w:ind w:firstLine="709"/>
        <w:jc w:val="both"/>
        <w:rPr>
          <w:rFonts w:ascii="Times New Roman" w:hAnsi="Times New Roman" w:cs="Times New Roman"/>
          <w:sz w:val="24"/>
          <w:szCs w:val="24"/>
        </w:rPr>
      </w:pPr>
      <w:r w:rsidRPr="008A3221">
        <w:rPr>
          <w:rFonts w:ascii="Times New Roman" w:hAnsi="Times New Roman" w:cs="Times New Roman"/>
          <w:bCs/>
          <w:sz w:val="24"/>
          <w:szCs w:val="24"/>
        </w:rPr>
        <w:t>Предназначение</w:t>
      </w:r>
    </w:p>
    <w:p w:rsidR="00166BC6" w:rsidRPr="008A3221" w:rsidRDefault="00166BC6" w:rsidP="008A3221">
      <w:pPr>
        <w:spacing w:after="0" w:line="240" w:lineRule="auto"/>
        <w:ind w:firstLine="709"/>
        <w:jc w:val="both"/>
        <w:rPr>
          <w:rFonts w:ascii="Times New Roman" w:hAnsi="Times New Roman" w:cs="Times New Roman"/>
          <w:sz w:val="24"/>
          <w:szCs w:val="24"/>
        </w:rPr>
      </w:pPr>
      <w:r w:rsidRPr="008A3221">
        <w:rPr>
          <w:rFonts w:ascii="Times New Roman" w:hAnsi="Times New Roman" w:cs="Times New Roman"/>
          <w:bCs/>
          <w:i/>
          <w:iCs/>
          <w:sz w:val="24"/>
          <w:szCs w:val="24"/>
        </w:rPr>
        <w:t>Тонкий желудочный</w:t>
      </w:r>
    </w:p>
    <w:p w:rsidR="00166BC6" w:rsidRPr="008A3221" w:rsidRDefault="00166BC6" w:rsidP="008A3221">
      <w:pPr>
        <w:spacing w:after="0" w:line="240" w:lineRule="auto"/>
        <w:ind w:firstLine="709"/>
        <w:jc w:val="both"/>
        <w:rPr>
          <w:rFonts w:ascii="Times New Roman" w:hAnsi="Times New Roman" w:cs="Times New Roman"/>
          <w:sz w:val="24"/>
          <w:szCs w:val="24"/>
        </w:rPr>
      </w:pPr>
      <w:r w:rsidRPr="008A3221">
        <w:rPr>
          <w:rFonts w:ascii="Times New Roman" w:hAnsi="Times New Roman" w:cs="Times New Roman"/>
          <w:bCs/>
          <w:sz w:val="24"/>
          <w:szCs w:val="24"/>
        </w:rPr>
        <w:t>Диаметр 5-9 мм</w:t>
      </w:r>
    </w:p>
    <w:p w:rsidR="00166BC6" w:rsidRPr="008A3221" w:rsidRDefault="00166BC6" w:rsidP="008A3221">
      <w:pPr>
        <w:spacing w:after="0" w:line="240" w:lineRule="auto"/>
        <w:ind w:firstLine="709"/>
        <w:jc w:val="both"/>
        <w:rPr>
          <w:rFonts w:ascii="Times New Roman" w:hAnsi="Times New Roman" w:cs="Times New Roman"/>
          <w:sz w:val="24"/>
          <w:szCs w:val="24"/>
        </w:rPr>
      </w:pPr>
      <w:r w:rsidRPr="008A3221">
        <w:rPr>
          <w:rFonts w:ascii="Times New Roman" w:hAnsi="Times New Roman" w:cs="Times New Roman"/>
          <w:bCs/>
          <w:sz w:val="24"/>
          <w:szCs w:val="24"/>
        </w:rPr>
        <w:t>Фракционное исследование желудочного содержимого, питание пациента, промывание желудка</w:t>
      </w:r>
    </w:p>
    <w:p w:rsidR="00166BC6" w:rsidRPr="008A3221" w:rsidRDefault="00166BC6" w:rsidP="008A3221">
      <w:pPr>
        <w:spacing w:after="0" w:line="240" w:lineRule="auto"/>
        <w:ind w:firstLine="709"/>
        <w:jc w:val="both"/>
        <w:rPr>
          <w:rFonts w:ascii="Times New Roman" w:hAnsi="Times New Roman" w:cs="Times New Roman"/>
          <w:sz w:val="24"/>
          <w:szCs w:val="24"/>
        </w:rPr>
      </w:pPr>
      <w:r w:rsidRPr="008A3221">
        <w:rPr>
          <w:rFonts w:ascii="Times New Roman" w:hAnsi="Times New Roman" w:cs="Times New Roman"/>
          <w:bCs/>
          <w:i/>
          <w:iCs/>
          <w:sz w:val="24"/>
          <w:szCs w:val="24"/>
        </w:rPr>
        <w:t>Толстый желудочный</w:t>
      </w:r>
    </w:p>
    <w:p w:rsidR="00166BC6" w:rsidRPr="008A3221" w:rsidRDefault="00166BC6" w:rsidP="008A3221">
      <w:pPr>
        <w:spacing w:after="0" w:line="240" w:lineRule="auto"/>
        <w:ind w:firstLine="709"/>
        <w:jc w:val="both"/>
        <w:rPr>
          <w:rFonts w:ascii="Times New Roman" w:hAnsi="Times New Roman" w:cs="Times New Roman"/>
          <w:sz w:val="24"/>
          <w:szCs w:val="24"/>
        </w:rPr>
      </w:pPr>
      <w:r w:rsidRPr="008A3221">
        <w:rPr>
          <w:rFonts w:ascii="Times New Roman" w:hAnsi="Times New Roman" w:cs="Times New Roman"/>
          <w:bCs/>
          <w:sz w:val="24"/>
          <w:szCs w:val="24"/>
        </w:rPr>
        <w:t>Диаметр 10-15 мм, длина 100-120 см; для определения глубины погружения имеются три метки - на 45, 55 и 65 см</w:t>
      </w:r>
    </w:p>
    <w:p w:rsidR="00166BC6" w:rsidRPr="008A3221" w:rsidRDefault="00166BC6" w:rsidP="008A3221">
      <w:pPr>
        <w:spacing w:after="0" w:line="240" w:lineRule="auto"/>
        <w:ind w:firstLine="709"/>
        <w:jc w:val="both"/>
        <w:rPr>
          <w:rFonts w:ascii="Times New Roman" w:hAnsi="Times New Roman" w:cs="Times New Roman"/>
          <w:sz w:val="24"/>
          <w:szCs w:val="24"/>
        </w:rPr>
      </w:pPr>
      <w:r w:rsidRPr="008A3221">
        <w:rPr>
          <w:rFonts w:ascii="Times New Roman" w:hAnsi="Times New Roman" w:cs="Times New Roman"/>
          <w:bCs/>
          <w:sz w:val="24"/>
          <w:szCs w:val="24"/>
        </w:rPr>
        <w:t>Одномоментное извлечение содержимого желудка при исследовании желудочного сока, промывание желудка</w:t>
      </w:r>
    </w:p>
    <w:p w:rsidR="00166BC6" w:rsidRPr="008A3221" w:rsidRDefault="00166BC6" w:rsidP="008A3221">
      <w:pPr>
        <w:spacing w:after="0" w:line="240" w:lineRule="auto"/>
        <w:ind w:firstLine="709"/>
        <w:jc w:val="both"/>
        <w:rPr>
          <w:rFonts w:ascii="Times New Roman" w:hAnsi="Times New Roman" w:cs="Times New Roman"/>
          <w:sz w:val="24"/>
          <w:szCs w:val="24"/>
        </w:rPr>
      </w:pPr>
      <w:r w:rsidRPr="008A3221">
        <w:rPr>
          <w:rFonts w:ascii="Times New Roman" w:hAnsi="Times New Roman" w:cs="Times New Roman"/>
          <w:bCs/>
          <w:i/>
          <w:iCs/>
          <w:sz w:val="24"/>
          <w:szCs w:val="24"/>
        </w:rPr>
        <w:t>Дуоденальный</w:t>
      </w:r>
    </w:p>
    <w:p w:rsidR="00166BC6" w:rsidRPr="008A3221" w:rsidRDefault="00166BC6" w:rsidP="008A3221">
      <w:pPr>
        <w:spacing w:after="0" w:line="240" w:lineRule="auto"/>
        <w:ind w:firstLine="709"/>
        <w:jc w:val="both"/>
        <w:rPr>
          <w:rFonts w:ascii="Times New Roman" w:hAnsi="Times New Roman" w:cs="Times New Roman"/>
          <w:sz w:val="24"/>
          <w:szCs w:val="24"/>
        </w:rPr>
      </w:pPr>
      <w:r w:rsidRPr="008A3221">
        <w:rPr>
          <w:rFonts w:ascii="Times New Roman" w:hAnsi="Times New Roman" w:cs="Times New Roman"/>
          <w:bCs/>
          <w:sz w:val="24"/>
          <w:szCs w:val="24"/>
        </w:rPr>
        <w:t>Диаметр 4,5-5 мм, длина 140-150 см, на конце металлическая олива с прорезями; для определения глубины погружения имеется девять меток на расстоянии по 10 см каждая</w:t>
      </w:r>
    </w:p>
    <w:p w:rsidR="00166BC6" w:rsidRPr="008A3221" w:rsidRDefault="00166BC6" w:rsidP="008A3221">
      <w:pPr>
        <w:spacing w:after="0" w:line="240" w:lineRule="auto"/>
        <w:ind w:firstLine="709"/>
        <w:jc w:val="both"/>
        <w:rPr>
          <w:rFonts w:ascii="Times New Roman" w:hAnsi="Times New Roman" w:cs="Times New Roman"/>
          <w:sz w:val="24"/>
          <w:szCs w:val="24"/>
        </w:rPr>
      </w:pPr>
      <w:r w:rsidRPr="008A3221">
        <w:rPr>
          <w:rFonts w:ascii="Times New Roman" w:hAnsi="Times New Roman" w:cs="Times New Roman"/>
          <w:bCs/>
          <w:sz w:val="24"/>
          <w:szCs w:val="24"/>
        </w:rPr>
        <w:t>Введение в двенадцатиперстную кишку для дуоденального зондирования</w:t>
      </w:r>
    </w:p>
    <w:p w:rsidR="00166BC6" w:rsidRPr="008A3221" w:rsidRDefault="00166BC6" w:rsidP="008A3221">
      <w:pPr>
        <w:spacing w:after="0" w:line="240" w:lineRule="auto"/>
        <w:ind w:firstLine="709"/>
        <w:jc w:val="both"/>
        <w:rPr>
          <w:rFonts w:ascii="Times New Roman" w:hAnsi="Times New Roman" w:cs="Times New Roman"/>
          <w:sz w:val="24"/>
          <w:szCs w:val="24"/>
        </w:rPr>
      </w:pPr>
      <w:r w:rsidRPr="008A3221">
        <w:rPr>
          <w:rFonts w:ascii="Times New Roman" w:hAnsi="Times New Roman" w:cs="Times New Roman"/>
          <w:b/>
          <w:bCs/>
          <w:sz w:val="24"/>
          <w:szCs w:val="24"/>
        </w:rPr>
        <w:t>Способы промывания желудка</w:t>
      </w:r>
    </w:p>
    <w:p w:rsidR="00166BC6" w:rsidRPr="008A3221" w:rsidRDefault="00166BC6" w:rsidP="008A3221">
      <w:pPr>
        <w:spacing w:after="0" w:line="240" w:lineRule="auto"/>
        <w:ind w:firstLine="709"/>
        <w:jc w:val="both"/>
        <w:rPr>
          <w:rFonts w:ascii="Times New Roman" w:hAnsi="Times New Roman" w:cs="Times New Roman"/>
          <w:sz w:val="24"/>
          <w:szCs w:val="24"/>
        </w:rPr>
      </w:pPr>
      <w:r w:rsidRPr="008A3221">
        <w:rPr>
          <w:rFonts w:ascii="Times New Roman" w:hAnsi="Times New Roman" w:cs="Times New Roman"/>
          <w:sz w:val="24"/>
          <w:szCs w:val="24"/>
        </w:rPr>
        <w:t>Промывание желудка можно осуществлять различными способами. Выбор способа зависит от состояния больного. Различают три способа проведения промывания желудка:</w:t>
      </w:r>
    </w:p>
    <w:p w:rsidR="00166BC6" w:rsidRPr="008A3221" w:rsidRDefault="00166BC6" w:rsidP="008A3221">
      <w:pPr>
        <w:numPr>
          <w:ilvl w:val="0"/>
          <w:numId w:val="3"/>
        </w:numPr>
        <w:tabs>
          <w:tab w:val="left" w:pos="993"/>
        </w:tabs>
        <w:spacing w:after="0" w:line="240" w:lineRule="auto"/>
        <w:ind w:left="0" w:firstLine="709"/>
        <w:jc w:val="both"/>
        <w:rPr>
          <w:rFonts w:ascii="Times New Roman" w:hAnsi="Times New Roman" w:cs="Times New Roman"/>
          <w:sz w:val="24"/>
          <w:szCs w:val="24"/>
        </w:rPr>
      </w:pPr>
      <w:r w:rsidRPr="008A3221">
        <w:rPr>
          <w:rFonts w:ascii="Times New Roman" w:hAnsi="Times New Roman" w:cs="Times New Roman"/>
          <w:b/>
          <w:bCs/>
          <w:sz w:val="24"/>
          <w:szCs w:val="24"/>
        </w:rPr>
        <w:t>Промывание желудка с использованием толстого зонда</w:t>
      </w:r>
    </w:p>
    <w:p w:rsidR="00166BC6" w:rsidRPr="008A3221" w:rsidRDefault="00166BC6" w:rsidP="008A3221">
      <w:pPr>
        <w:numPr>
          <w:ilvl w:val="0"/>
          <w:numId w:val="3"/>
        </w:numPr>
        <w:tabs>
          <w:tab w:val="left" w:pos="993"/>
        </w:tabs>
        <w:spacing w:after="0" w:line="240" w:lineRule="auto"/>
        <w:ind w:left="0" w:firstLine="709"/>
        <w:jc w:val="both"/>
        <w:rPr>
          <w:rFonts w:ascii="Times New Roman" w:hAnsi="Times New Roman" w:cs="Times New Roman"/>
          <w:sz w:val="24"/>
          <w:szCs w:val="24"/>
        </w:rPr>
      </w:pPr>
      <w:r w:rsidRPr="008A3221">
        <w:rPr>
          <w:rFonts w:ascii="Times New Roman" w:hAnsi="Times New Roman" w:cs="Times New Roman"/>
          <w:b/>
          <w:bCs/>
          <w:sz w:val="24"/>
          <w:szCs w:val="24"/>
        </w:rPr>
        <w:t>Промывание желудка с использованием тонкого зонда</w:t>
      </w:r>
    </w:p>
    <w:p w:rsidR="00166BC6" w:rsidRPr="008A3221" w:rsidRDefault="00166BC6" w:rsidP="008A3221">
      <w:pPr>
        <w:numPr>
          <w:ilvl w:val="0"/>
          <w:numId w:val="3"/>
        </w:numPr>
        <w:tabs>
          <w:tab w:val="left" w:pos="993"/>
        </w:tabs>
        <w:spacing w:after="0" w:line="240" w:lineRule="auto"/>
        <w:ind w:left="0" w:firstLine="709"/>
        <w:jc w:val="both"/>
        <w:rPr>
          <w:rFonts w:ascii="Times New Roman" w:hAnsi="Times New Roman" w:cs="Times New Roman"/>
          <w:sz w:val="24"/>
          <w:szCs w:val="24"/>
        </w:rPr>
      </w:pPr>
      <w:r w:rsidRPr="008A3221">
        <w:rPr>
          <w:rFonts w:ascii="Times New Roman" w:hAnsi="Times New Roman" w:cs="Times New Roman"/>
          <w:b/>
          <w:bCs/>
          <w:sz w:val="24"/>
          <w:szCs w:val="24"/>
        </w:rPr>
        <w:t>Промывание желудка без использования зонда</w:t>
      </w:r>
    </w:p>
    <w:p w:rsidR="00166BC6" w:rsidRPr="008A3221" w:rsidRDefault="00166BC6" w:rsidP="008A3221">
      <w:pPr>
        <w:tabs>
          <w:tab w:val="left" w:pos="993"/>
        </w:tabs>
        <w:spacing w:after="0" w:line="240" w:lineRule="auto"/>
        <w:ind w:firstLine="709"/>
        <w:jc w:val="both"/>
        <w:rPr>
          <w:rFonts w:ascii="Times New Roman" w:hAnsi="Times New Roman" w:cs="Times New Roman"/>
          <w:sz w:val="24"/>
          <w:szCs w:val="24"/>
        </w:rPr>
      </w:pPr>
      <w:r w:rsidRPr="008A3221">
        <w:rPr>
          <w:rFonts w:ascii="Times New Roman" w:hAnsi="Times New Roman" w:cs="Times New Roman"/>
          <w:b/>
          <w:bCs/>
          <w:sz w:val="24"/>
          <w:szCs w:val="24"/>
        </w:rPr>
        <w:t>Растворы, которые можно использовать для промывания желудка:</w:t>
      </w:r>
    </w:p>
    <w:p w:rsidR="00166BC6" w:rsidRPr="008A3221" w:rsidRDefault="00166BC6" w:rsidP="008A3221">
      <w:pPr>
        <w:numPr>
          <w:ilvl w:val="0"/>
          <w:numId w:val="4"/>
        </w:numPr>
        <w:spacing w:after="0" w:line="240" w:lineRule="auto"/>
        <w:ind w:left="0" w:firstLine="709"/>
        <w:jc w:val="both"/>
        <w:rPr>
          <w:rFonts w:ascii="Times New Roman" w:hAnsi="Times New Roman" w:cs="Times New Roman"/>
          <w:sz w:val="24"/>
          <w:szCs w:val="24"/>
        </w:rPr>
      </w:pPr>
      <w:r w:rsidRPr="008A3221">
        <w:rPr>
          <w:rFonts w:ascii="Times New Roman" w:hAnsi="Times New Roman" w:cs="Times New Roman"/>
          <w:sz w:val="24"/>
          <w:szCs w:val="24"/>
        </w:rPr>
        <w:t>Чистая кипяченая вода (</w:t>
      </w:r>
      <w:r w:rsidRPr="008A3221">
        <w:rPr>
          <w:rFonts w:ascii="Times New Roman" w:hAnsi="Times New Roman" w:cs="Times New Roman"/>
          <w:i/>
          <w:iCs/>
          <w:sz w:val="24"/>
          <w:szCs w:val="24"/>
        </w:rPr>
        <w:t>20-24°С). </w:t>
      </w:r>
      <w:r w:rsidRPr="008A3221">
        <w:rPr>
          <w:rFonts w:ascii="Times New Roman" w:hAnsi="Times New Roman" w:cs="Times New Roman"/>
          <w:sz w:val="24"/>
          <w:szCs w:val="24"/>
        </w:rPr>
        <w:t>Вода для промывания не должна быть горячей, так как может расширить сосуды и усилить всасывание токсинов, ни холодной, что может вызвать спазм желудка.</w:t>
      </w:r>
    </w:p>
    <w:p w:rsidR="00166BC6" w:rsidRPr="008A3221" w:rsidRDefault="00166BC6" w:rsidP="008A3221">
      <w:pPr>
        <w:numPr>
          <w:ilvl w:val="0"/>
          <w:numId w:val="4"/>
        </w:numPr>
        <w:spacing w:after="0" w:line="240" w:lineRule="auto"/>
        <w:ind w:left="0" w:firstLine="709"/>
        <w:jc w:val="both"/>
        <w:rPr>
          <w:rFonts w:ascii="Times New Roman" w:hAnsi="Times New Roman" w:cs="Times New Roman"/>
          <w:sz w:val="24"/>
          <w:szCs w:val="24"/>
        </w:rPr>
      </w:pPr>
      <w:r w:rsidRPr="008A3221">
        <w:rPr>
          <w:rFonts w:ascii="Times New Roman" w:hAnsi="Times New Roman" w:cs="Times New Roman"/>
          <w:sz w:val="24"/>
          <w:szCs w:val="24"/>
        </w:rPr>
        <w:t xml:space="preserve">Солевой раствор (2 </w:t>
      </w:r>
      <w:proofErr w:type="spellStart"/>
      <w:r w:rsidRPr="008A3221">
        <w:rPr>
          <w:rFonts w:ascii="Times New Roman" w:hAnsi="Times New Roman" w:cs="Times New Roman"/>
          <w:sz w:val="24"/>
          <w:szCs w:val="24"/>
        </w:rPr>
        <w:t>ст.л</w:t>
      </w:r>
      <w:proofErr w:type="spellEnd"/>
      <w:r w:rsidRPr="008A3221">
        <w:rPr>
          <w:rFonts w:ascii="Times New Roman" w:hAnsi="Times New Roman" w:cs="Times New Roman"/>
          <w:sz w:val="24"/>
          <w:szCs w:val="24"/>
        </w:rPr>
        <w:t>. на 5 л воды). Предупреждает продвижение токсинов и ядов дальше в кишечник, вызывая спазм выходного сфинктера желудка.</w:t>
      </w:r>
    </w:p>
    <w:p w:rsidR="00166BC6" w:rsidRPr="008A3221" w:rsidRDefault="00166BC6" w:rsidP="008A3221">
      <w:pPr>
        <w:numPr>
          <w:ilvl w:val="0"/>
          <w:numId w:val="4"/>
        </w:numPr>
        <w:spacing w:after="0" w:line="240" w:lineRule="auto"/>
        <w:ind w:left="0" w:firstLine="709"/>
        <w:jc w:val="both"/>
        <w:rPr>
          <w:rFonts w:ascii="Times New Roman" w:hAnsi="Times New Roman" w:cs="Times New Roman"/>
          <w:sz w:val="24"/>
          <w:szCs w:val="24"/>
        </w:rPr>
      </w:pPr>
      <w:r w:rsidRPr="008A3221">
        <w:rPr>
          <w:rFonts w:ascii="Times New Roman" w:hAnsi="Times New Roman" w:cs="Times New Roman"/>
          <w:sz w:val="24"/>
          <w:szCs w:val="24"/>
        </w:rPr>
        <w:t xml:space="preserve">Светлый раствор марганцовки (перманганат калия). Убедиться, что не </w:t>
      </w:r>
      <w:proofErr w:type="gramStart"/>
      <w:r w:rsidRPr="008A3221">
        <w:rPr>
          <w:rFonts w:ascii="Times New Roman" w:hAnsi="Times New Roman" w:cs="Times New Roman"/>
          <w:sz w:val="24"/>
          <w:szCs w:val="24"/>
        </w:rPr>
        <w:t>осталось  мелких</w:t>
      </w:r>
      <w:proofErr w:type="gramEnd"/>
      <w:r w:rsidRPr="008A3221">
        <w:rPr>
          <w:rFonts w:ascii="Times New Roman" w:hAnsi="Times New Roman" w:cs="Times New Roman"/>
          <w:sz w:val="24"/>
          <w:szCs w:val="24"/>
        </w:rPr>
        <w:t xml:space="preserve"> кристаллов  перманганата калия, для этого следует хорошо размешать раствор  или же его профильтровать. Так как кристаллы могут попасть на слизистую пищевода, желудка и вызвать ожог. Перманганат калия связывает токсины, а </w:t>
      </w:r>
      <w:proofErr w:type="gramStart"/>
      <w:r w:rsidRPr="008A3221">
        <w:rPr>
          <w:rFonts w:ascii="Times New Roman" w:hAnsi="Times New Roman" w:cs="Times New Roman"/>
          <w:sz w:val="24"/>
          <w:szCs w:val="24"/>
        </w:rPr>
        <w:t>так же</w:t>
      </w:r>
      <w:proofErr w:type="gramEnd"/>
      <w:r w:rsidRPr="008A3221">
        <w:rPr>
          <w:rFonts w:ascii="Times New Roman" w:hAnsi="Times New Roman" w:cs="Times New Roman"/>
          <w:sz w:val="24"/>
          <w:szCs w:val="24"/>
        </w:rPr>
        <w:t xml:space="preserve"> оказывает антисептическое и противомикробное действие.</w:t>
      </w:r>
    </w:p>
    <w:p w:rsidR="00166BC6" w:rsidRPr="008A3221" w:rsidRDefault="00166BC6" w:rsidP="008A3221">
      <w:pPr>
        <w:numPr>
          <w:ilvl w:val="0"/>
          <w:numId w:val="4"/>
        </w:numPr>
        <w:spacing w:after="0" w:line="240" w:lineRule="auto"/>
        <w:ind w:left="0" w:firstLine="709"/>
        <w:jc w:val="both"/>
        <w:rPr>
          <w:rFonts w:ascii="Times New Roman" w:hAnsi="Times New Roman" w:cs="Times New Roman"/>
          <w:sz w:val="24"/>
          <w:szCs w:val="24"/>
        </w:rPr>
      </w:pPr>
      <w:r w:rsidRPr="008A3221">
        <w:rPr>
          <w:rFonts w:ascii="Times New Roman" w:hAnsi="Times New Roman" w:cs="Times New Roman"/>
          <w:sz w:val="24"/>
          <w:szCs w:val="24"/>
        </w:rPr>
        <w:t xml:space="preserve">Раствор соды (2 </w:t>
      </w:r>
      <w:proofErr w:type="spellStart"/>
      <w:r w:rsidRPr="008A3221">
        <w:rPr>
          <w:rFonts w:ascii="Times New Roman" w:hAnsi="Times New Roman" w:cs="Times New Roman"/>
          <w:sz w:val="24"/>
          <w:szCs w:val="24"/>
        </w:rPr>
        <w:t>ст.л</w:t>
      </w:r>
      <w:proofErr w:type="spellEnd"/>
      <w:r w:rsidRPr="008A3221">
        <w:rPr>
          <w:rFonts w:ascii="Times New Roman" w:hAnsi="Times New Roman" w:cs="Times New Roman"/>
          <w:sz w:val="24"/>
          <w:szCs w:val="24"/>
        </w:rPr>
        <w:t>. на 5 л воды).</w:t>
      </w:r>
    </w:p>
    <w:p w:rsidR="00166BC6" w:rsidRPr="008A3221" w:rsidRDefault="00166BC6" w:rsidP="008A3221">
      <w:pPr>
        <w:spacing w:after="0" w:line="240" w:lineRule="auto"/>
        <w:ind w:firstLine="709"/>
        <w:jc w:val="both"/>
        <w:rPr>
          <w:rFonts w:ascii="Times New Roman" w:hAnsi="Times New Roman" w:cs="Times New Roman"/>
          <w:sz w:val="24"/>
          <w:szCs w:val="24"/>
        </w:rPr>
      </w:pPr>
      <w:r w:rsidRPr="008A3221">
        <w:rPr>
          <w:rFonts w:ascii="Times New Roman" w:hAnsi="Times New Roman" w:cs="Times New Roman"/>
          <w:sz w:val="24"/>
          <w:szCs w:val="24"/>
        </w:rPr>
        <w:lastRenderedPageBreak/>
        <w:t>Количество раствора, которое можно использовать для промывания желудка 5-10литров.</w:t>
      </w:r>
    </w:p>
    <w:p w:rsidR="00166BC6" w:rsidRPr="008A3221" w:rsidRDefault="00166BC6" w:rsidP="008A3221">
      <w:pPr>
        <w:spacing w:after="0" w:line="240" w:lineRule="auto"/>
        <w:ind w:firstLine="709"/>
        <w:jc w:val="both"/>
        <w:rPr>
          <w:rFonts w:ascii="Times New Roman" w:hAnsi="Times New Roman" w:cs="Times New Roman"/>
          <w:sz w:val="24"/>
          <w:szCs w:val="24"/>
        </w:rPr>
      </w:pPr>
      <w:r w:rsidRPr="008A3221">
        <w:rPr>
          <w:rFonts w:ascii="Times New Roman" w:hAnsi="Times New Roman" w:cs="Times New Roman"/>
          <w:sz w:val="24"/>
          <w:szCs w:val="24"/>
        </w:rPr>
        <w:t>Средства для сбора промывных вод (таз, ведро и т.п.). Промывные воды необходимо показать врачам скорой помощи, а также приготовить флакон, для сбора анализа промывных вод, это поможет в диагностике заболевания.</w:t>
      </w:r>
    </w:p>
    <w:p w:rsidR="00166BC6" w:rsidRPr="008A3221" w:rsidRDefault="00166BC6" w:rsidP="008A3221">
      <w:pPr>
        <w:spacing w:after="0" w:line="240" w:lineRule="auto"/>
        <w:ind w:firstLine="709"/>
        <w:jc w:val="both"/>
        <w:rPr>
          <w:rFonts w:ascii="Times New Roman" w:hAnsi="Times New Roman" w:cs="Times New Roman"/>
          <w:sz w:val="24"/>
          <w:szCs w:val="24"/>
        </w:rPr>
      </w:pPr>
      <w:r w:rsidRPr="008A3221">
        <w:rPr>
          <w:rFonts w:ascii="Times New Roman" w:hAnsi="Times New Roman" w:cs="Times New Roman"/>
          <w:bCs/>
          <w:sz w:val="24"/>
          <w:szCs w:val="24"/>
        </w:rPr>
        <w:t>Правильно рассчитать однократную дозу вливаний (5-7 мл на 1 кг массы тела пациента). Одномоментное введение большого объема жидкости в желудок способствует её поступлению в кишечник.</w:t>
      </w:r>
    </w:p>
    <w:p w:rsidR="00166BC6" w:rsidRPr="008A3221" w:rsidRDefault="00166BC6" w:rsidP="008A3221">
      <w:pPr>
        <w:spacing w:after="0" w:line="240" w:lineRule="auto"/>
        <w:ind w:firstLine="709"/>
        <w:jc w:val="both"/>
        <w:rPr>
          <w:rFonts w:ascii="Times New Roman" w:hAnsi="Times New Roman" w:cs="Times New Roman"/>
          <w:sz w:val="24"/>
          <w:szCs w:val="24"/>
        </w:rPr>
      </w:pPr>
      <w:r w:rsidRPr="008A3221">
        <w:rPr>
          <w:rFonts w:ascii="Times New Roman" w:hAnsi="Times New Roman" w:cs="Times New Roman"/>
          <w:bCs/>
          <w:sz w:val="24"/>
          <w:szCs w:val="24"/>
        </w:rPr>
        <w:t>Если при введении желудочного зонда возникает сильное сопротивление или же больной начинает кашлять, задыхаться, синеет лицо, значит, зонд попал в гортань, и следует немедленно его извлечь.</w:t>
      </w:r>
    </w:p>
    <w:p w:rsidR="00166BC6" w:rsidRPr="008A3221" w:rsidRDefault="00166BC6" w:rsidP="008A3221">
      <w:pPr>
        <w:spacing w:after="0" w:line="240" w:lineRule="auto"/>
        <w:ind w:firstLine="709"/>
        <w:jc w:val="both"/>
        <w:rPr>
          <w:rFonts w:ascii="Times New Roman" w:hAnsi="Times New Roman" w:cs="Times New Roman"/>
          <w:sz w:val="24"/>
          <w:szCs w:val="24"/>
        </w:rPr>
      </w:pPr>
      <w:r w:rsidRPr="008A3221">
        <w:rPr>
          <w:rFonts w:ascii="Times New Roman" w:hAnsi="Times New Roman" w:cs="Times New Roman"/>
          <w:bCs/>
          <w:sz w:val="24"/>
          <w:szCs w:val="24"/>
        </w:rPr>
        <w:t>Промывание желудка пациенту без сознания проводят только после интубации трахеи, которую осуществляет врач или фельдшер.</w:t>
      </w:r>
    </w:p>
    <w:p w:rsidR="00166BC6" w:rsidRPr="008A3221" w:rsidRDefault="00166BC6" w:rsidP="008A3221">
      <w:pPr>
        <w:spacing w:after="0" w:line="240" w:lineRule="auto"/>
        <w:ind w:firstLine="709"/>
        <w:jc w:val="both"/>
        <w:rPr>
          <w:rFonts w:ascii="Times New Roman" w:hAnsi="Times New Roman" w:cs="Times New Roman"/>
          <w:b/>
          <w:sz w:val="24"/>
          <w:szCs w:val="24"/>
        </w:rPr>
      </w:pPr>
      <w:r w:rsidRPr="008A3221">
        <w:rPr>
          <w:rFonts w:ascii="Times New Roman" w:hAnsi="Times New Roman" w:cs="Times New Roman"/>
          <w:b/>
          <w:bCs/>
          <w:sz w:val="24"/>
          <w:szCs w:val="24"/>
        </w:rPr>
        <w:t>Промывание желудка у детей</w:t>
      </w:r>
    </w:p>
    <w:p w:rsidR="00166BC6" w:rsidRPr="008A3221" w:rsidRDefault="00166BC6" w:rsidP="008A3221">
      <w:pPr>
        <w:spacing w:after="0" w:line="240" w:lineRule="auto"/>
        <w:ind w:firstLine="709"/>
        <w:jc w:val="both"/>
        <w:rPr>
          <w:rFonts w:ascii="Times New Roman" w:hAnsi="Times New Roman" w:cs="Times New Roman"/>
          <w:sz w:val="24"/>
          <w:szCs w:val="24"/>
        </w:rPr>
      </w:pPr>
      <w:r w:rsidRPr="008A3221">
        <w:rPr>
          <w:rFonts w:ascii="Times New Roman" w:hAnsi="Times New Roman" w:cs="Times New Roman"/>
          <w:sz w:val="24"/>
          <w:szCs w:val="24"/>
        </w:rPr>
        <w:t xml:space="preserve">Техника и принципы проведения промывания желудка у </w:t>
      </w:r>
      <w:proofErr w:type="gramStart"/>
      <w:r w:rsidRPr="008A3221">
        <w:rPr>
          <w:rFonts w:ascii="Times New Roman" w:hAnsi="Times New Roman" w:cs="Times New Roman"/>
          <w:sz w:val="24"/>
          <w:szCs w:val="24"/>
        </w:rPr>
        <w:t>детей  практически</w:t>
      </w:r>
      <w:proofErr w:type="gramEnd"/>
      <w:r w:rsidRPr="008A3221">
        <w:rPr>
          <w:rFonts w:ascii="Times New Roman" w:hAnsi="Times New Roman" w:cs="Times New Roman"/>
          <w:sz w:val="24"/>
          <w:szCs w:val="24"/>
        </w:rPr>
        <w:t xml:space="preserve"> ничем не отличается  от  промывания желудка у взрослых.</w:t>
      </w:r>
    </w:p>
    <w:p w:rsidR="00166BC6" w:rsidRPr="008A3221" w:rsidRDefault="00166BC6" w:rsidP="008A3221">
      <w:pPr>
        <w:spacing w:after="0" w:line="240" w:lineRule="auto"/>
        <w:ind w:firstLine="709"/>
        <w:jc w:val="both"/>
        <w:rPr>
          <w:rFonts w:ascii="Times New Roman" w:hAnsi="Times New Roman" w:cs="Times New Roman"/>
          <w:sz w:val="24"/>
          <w:szCs w:val="24"/>
        </w:rPr>
      </w:pPr>
      <w:r w:rsidRPr="008A3221">
        <w:rPr>
          <w:rFonts w:ascii="Times New Roman" w:hAnsi="Times New Roman" w:cs="Times New Roman"/>
          <w:sz w:val="24"/>
          <w:szCs w:val="24"/>
        </w:rPr>
        <w:t>Однако есть некоторые особенности:</w:t>
      </w:r>
    </w:p>
    <w:p w:rsidR="00166BC6" w:rsidRPr="008A3221" w:rsidRDefault="00166BC6" w:rsidP="008A3221">
      <w:pPr>
        <w:numPr>
          <w:ilvl w:val="0"/>
          <w:numId w:val="5"/>
        </w:numPr>
        <w:spacing w:after="0" w:line="240" w:lineRule="auto"/>
        <w:ind w:left="0" w:firstLine="709"/>
        <w:jc w:val="both"/>
        <w:rPr>
          <w:rFonts w:ascii="Times New Roman" w:hAnsi="Times New Roman" w:cs="Times New Roman"/>
          <w:sz w:val="24"/>
          <w:szCs w:val="24"/>
        </w:rPr>
      </w:pPr>
      <w:r w:rsidRPr="008A3221">
        <w:rPr>
          <w:rFonts w:ascii="Times New Roman" w:hAnsi="Times New Roman" w:cs="Times New Roman"/>
          <w:sz w:val="24"/>
          <w:szCs w:val="24"/>
        </w:rPr>
        <w:t>Детей следует лучше фиксировать, проводить процедуру следует с помощником. Ребенка усаживают на руки помощника, который захватывает ноги ребенка своими ногами, одной рукой фиксирует руки, а другой голову, положив руку на лоб ребенка. Ребенка можно завернуть в пеленку или простыню и уложить на бок.</w:t>
      </w:r>
    </w:p>
    <w:p w:rsidR="00166BC6" w:rsidRPr="008A3221" w:rsidRDefault="00166BC6" w:rsidP="008A3221">
      <w:pPr>
        <w:numPr>
          <w:ilvl w:val="0"/>
          <w:numId w:val="5"/>
        </w:numPr>
        <w:spacing w:after="0" w:line="240" w:lineRule="auto"/>
        <w:ind w:left="0" w:firstLine="709"/>
        <w:jc w:val="both"/>
        <w:rPr>
          <w:rFonts w:ascii="Times New Roman" w:hAnsi="Times New Roman" w:cs="Times New Roman"/>
          <w:sz w:val="24"/>
          <w:szCs w:val="24"/>
        </w:rPr>
      </w:pPr>
      <w:proofErr w:type="gramStart"/>
      <w:r w:rsidRPr="008A3221">
        <w:rPr>
          <w:rFonts w:ascii="Times New Roman" w:hAnsi="Times New Roman" w:cs="Times New Roman"/>
          <w:sz w:val="24"/>
          <w:szCs w:val="24"/>
        </w:rPr>
        <w:t>Диаметр  желудочного</w:t>
      </w:r>
      <w:proofErr w:type="gramEnd"/>
      <w:r w:rsidRPr="008A3221">
        <w:rPr>
          <w:rFonts w:ascii="Times New Roman" w:hAnsi="Times New Roman" w:cs="Times New Roman"/>
          <w:sz w:val="24"/>
          <w:szCs w:val="24"/>
        </w:rPr>
        <w:t>  зонда  необходимо подобрать  в зависимости от возраста ребенка.</w:t>
      </w:r>
    </w:p>
    <w:p w:rsidR="00166BC6" w:rsidRPr="008A3221" w:rsidRDefault="00166BC6" w:rsidP="008A3221">
      <w:pPr>
        <w:numPr>
          <w:ilvl w:val="0"/>
          <w:numId w:val="5"/>
        </w:numPr>
        <w:spacing w:after="0" w:line="240" w:lineRule="auto"/>
        <w:ind w:left="0" w:firstLine="709"/>
        <w:jc w:val="both"/>
        <w:rPr>
          <w:rFonts w:ascii="Times New Roman" w:hAnsi="Times New Roman" w:cs="Times New Roman"/>
          <w:sz w:val="24"/>
          <w:szCs w:val="24"/>
        </w:rPr>
      </w:pPr>
      <w:r w:rsidRPr="008A3221">
        <w:rPr>
          <w:rFonts w:ascii="Times New Roman" w:hAnsi="Times New Roman" w:cs="Times New Roman"/>
          <w:sz w:val="24"/>
          <w:szCs w:val="24"/>
        </w:rPr>
        <w:t xml:space="preserve">Объем жидкости для промывания рассчитывается исходя из возраста ребенка. Разовый объем для промывания для новорожденного 30-50 мл, для ребенка от 1-6 </w:t>
      </w:r>
      <w:proofErr w:type="gramStart"/>
      <w:r w:rsidRPr="008A3221">
        <w:rPr>
          <w:rFonts w:ascii="Times New Roman" w:hAnsi="Times New Roman" w:cs="Times New Roman"/>
          <w:sz w:val="24"/>
          <w:szCs w:val="24"/>
        </w:rPr>
        <w:t>месяцев  100</w:t>
      </w:r>
      <w:proofErr w:type="gramEnd"/>
      <w:r w:rsidRPr="008A3221">
        <w:rPr>
          <w:rFonts w:ascii="Times New Roman" w:hAnsi="Times New Roman" w:cs="Times New Roman"/>
          <w:sz w:val="24"/>
          <w:szCs w:val="24"/>
        </w:rPr>
        <w:t>мл, от 6-12 месяцев 200 мл.  Для детей старше 1 года объем рассчитывается по формуле (200+100 мл х (n-1), где n-количество лет).</w:t>
      </w:r>
    </w:p>
    <w:p w:rsidR="00166BC6" w:rsidRPr="008A3221" w:rsidRDefault="00166BC6" w:rsidP="008A3221">
      <w:pPr>
        <w:spacing w:after="0" w:line="240" w:lineRule="auto"/>
        <w:ind w:firstLine="709"/>
        <w:jc w:val="both"/>
        <w:rPr>
          <w:rFonts w:ascii="Times New Roman" w:hAnsi="Times New Roman" w:cs="Times New Roman"/>
          <w:b/>
          <w:sz w:val="24"/>
          <w:szCs w:val="24"/>
        </w:rPr>
      </w:pPr>
      <w:r w:rsidRPr="008A3221">
        <w:rPr>
          <w:rFonts w:ascii="Times New Roman" w:hAnsi="Times New Roman" w:cs="Times New Roman"/>
          <w:b/>
          <w:bCs/>
          <w:sz w:val="24"/>
          <w:szCs w:val="24"/>
        </w:rPr>
        <w:t>Возможные трудности и осложнения при промывании желудка с помощью зонда</w:t>
      </w:r>
    </w:p>
    <w:p w:rsidR="00166BC6" w:rsidRPr="008A3221" w:rsidRDefault="00166BC6" w:rsidP="008A3221">
      <w:pPr>
        <w:numPr>
          <w:ilvl w:val="0"/>
          <w:numId w:val="6"/>
        </w:numPr>
        <w:tabs>
          <w:tab w:val="left" w:pos="993"/>
        </w:tabs>
        <w:spacing w:after="0" w:line="240" w:lineRule="auto"/>
        <w:ind w:left="0" w:firstLine="709"/>
        <w:jc w:val="both"/>
        <w:rPr>
          <w:rFonts w:ascii="Times New Roman" w:hAnsi="Times New Roman" w:cs="Times New Roman"/>
          <w:sz w:val="24"/>
          <w:szCs w:val="24"/>
        </w:rPr>
      </w:pPr>
      <w:r w:rsidRPr="008A3221">
        <w:rPr>
          <w:rFonts w:ascii="Times New Roman" w:hAnsi="Times New Roman" w:cs="Times New Roman"/>
          <w:sz w:val="24"/>
          <w:szCs w:val="24"/>
        </w:rPr>
        <w:t xml:space="preserve">Из воронки вытекает меньше воды, чем было введено в желудок.  Возможно, часть воды перешла в кишечник. Или же зонд изогнулся и препятствует нормальному оттоку жидкости. Так случается </w:t>
      </w:r>
      <w:proofErr w:type="gramStart"/>
      <w:r w:rsidRPr="008A3221">
        <w:rPr>
          <w:rFonts w:ascii="Times New Roman" w:hAnsi="Times New Roman" w:cs="Times New Roman"/>
          <w:sz w:val="24"/>
          <w:szCs w:val="24"/>
        </w:rPr>
        <w:t>при  чрезмерно</w:t>
      </w:r>
      <w:proofErr w:type="gramEnd"/>
      <w:r w:rsidRPr="008A3221">
        <w:rPr>
          <w:rFonts w:ascii="Times New Roman" w:hAnsi="Times New Roman" w:cs="Times New Roman"/>
          <w:sz w:val="24"/>
          <w:szCs w:val="24"/>
        </w:rPr>
        <w:t xml:space="preserve"> глубоком введении зонда или при недостаточном его введении. Для решения проблемы необходимо ввести зонд несколько глубже или же немного его вытянуть.</w:t>
      </w:r>
    </w:p>
    <w:p w:rsidR="00166BC6" w:rsidRPr="008A3221" w:rsidRDefault="00166BC6" w:rsidP="008A3221">
      <w:pPr>
        <w:numPr>
          <w:ilvl w:val="0"/>
          <w:numId w:val="6"/>
        </w:numPr>
        <w:tabs>
          <w:tab w:val="left" w:pos="993"/>
        </w:tabs>
        <w:spacing w:after="0" w:line="240" w:lineRule="auto"/>
        <w:ind w:left="0" w:firstLine="709"/>
        <w:jc w:val="both"/>
        <w:rPr>
          <w:rFonts w:ascii="Times New Roman" w:hAnsi="Times New Roman" w:cs="Times New Roman"/>
          <w:sz w:val="24"/>
          <w:szCs w:val="24"/>
        </w:rPr>
      </w:pPr>
      <w:r w:rsidRPr="008A3221">
        <w:rPr>
          <w:rFonts w:ascii="Times New Roman" w:hAnsi="Times New Roman" w:cs="Times New Roman"/>
          <w:sz w:val="24"/>
          <w:szCs w:val="24"/>
        </w:rPr>
        <w:t>Прекратилось выведение жидкости из желудка. Возможно, отверстия зонда забились сгустками крови, слизи, пищевыми остатками.   В этом случае следует извлечь зонд и прочистить.</w:t>
      </w:r>
    </w:p>
    <w:p w:rsidR="00166BC6" w:rsidRPr="008A3221" w:rsidRDefault="00166BC6" w:rsidP="008A3221">
      <w:pPr>
        <w:numPr>
          <w:ilvl w:val="0"/>
          <w:numId w:val="6"/>
        </w:numPr>
        <w:tabs>
          <w:tab w:val="left" w:pos="993"/>
        </w:tabs>
        <w:spacing w:after="0" w:line="240" w:lineRule="auto"/>
        <w:ind w:left="0" w:firstLine="709"/>
        <w:jc w:val="both"/>
        <w:rPr>
          <w:rFonts w:ascii="Times New Roman" w:hAnsi="Times New Roman" w:cs="Times New Roman"/>
          <w:sz w:val="24"/>
          <w:szCs w:val="24"/>
        </w:rPr>
      </w:pPr>
      <w:r w:rsidRPr="008A3221">
        <w:rPr>
          <w:rFonts w:ascii="Times New Roman" w:hAnsi="Times New Roman" w:cs="Times New Roman"/>
          <w:sz w:val="24"/>
          <w:szCs w:val="24"/>
        </w:rPr>
        <w:t xml:space="preserve">При введении зонда можно повредить слизистую оболочку, пищевода, желудка, </w:t>
      </w:r>
      <w:proofErr w:type="gramStart"/>
      <w:r w:rsidRPr="008A3221">
        <w:rPr>
          <w:rFonts w:ascii="Times New Roman" w:hAnsi="Times New Roman" w:cs="Times New Roman"/>
          <w:sz w:val="24"/>
          <w:szCs w:val="24"/>
        </w:rPr>
        <w:t>что  в</w:t>
      </w:r>
      <w:proofErr w:type="gramEnd"/>
      <w:r w:rsidRPr="008A3221">
        <w:rPr>
          <w:rFonts w:ascii="Times New Roman" w:hAnsi="Times New Roman" w:cs="Times New Roman"/>
          <w:sz w:val="24"/>
          <w:szCs w:val="24"/>
        </w:rPr>
        <w:t xml:space="preserve"> некоторых случаях может привести к кровотечению и попаданию крови в дыхательные пути.</w:t>
      </w:r>
    </w:p>
    <w:p w:rsidR="00166BC6" w:rsidRPr="008A3221" w:rsidRDefault="00166BC6" w:rsidP="008A3221">
      <w:pPr>
        <w:numPr>
          <w:ilvl w:val="0"/>
          <w:numId w:val="6"/>
        </w:numPr>
        <w:tabs>
          <w:tab w:val="left" w:pos="993"/>
        </w:tabs>
        <w:spacing w:after="0" w:line="240" w:lineRule="auto"/>
        <w:ind w:left="0" w:firstLine="709"/>
        <w:jc w:val="both"/>
        <w:rPr>
          <w:rFonts w:ascii="Times New Roman" w:hAnsi="Times New Roman" w:cs="Times New Roman"/>
          <w:sz w:val="24"/>
          <w:szCs w:val="24"/>
        </w:rPr>
      </w:pPr>
      <w:r w:rsidRPr="008A3221">
        <w:rPr>
          <w:rFonts w:ascii="Times New Roman" w:hAnsi="Times New Roman" w:cs="Times New Roman"/>
          <w:sz w:val="24"/>
          <w:szCs w:val="24"/>
        </w:rPr>
        <w:t>Попадание промывных вод в дыхательные пути с развитием острой дыхательной недостаточности.</w:t>
      </w:r>
    </w:p>
    <w:p w:rsidR="00166BC6" w:rsidRPr="008A3221" w:rsidRDefault="00166BC6" w:rsidP="008A3221">
      <w:pPr>
        <w:numPr>
          <w:ilvl w:val="0"/>
          <w:numId w:val="6"/>
        </w:numPr>
        <w:tabs>
          <w:tab w:val="left" w:pos="993"/>
        </w:tabs>
        <w:spacing w:after="0" w:line="240" w:lineRule="auto"/>
        <w:ind w:left="0" w:firstLine="709"/>
        <w:jc w:val="both"/>
        <w:rPr>
          <w:rFonts w:ascii="Times New Roman" w:hAnsi="Times New Roman" w:cs="Times New Roman"/>
          <w:sz w:val="24"/>
          <w:szCs w:val="24"/>
        </w:rPr>
      </w:pPr>
      <w:r w:rsidRPr="008A3221">
        <w:rPr>
          <w:rFonts w:ascii="Times New Roman" w:hAnsi="Times New Roman" w:cs="Times New Roman"/>
          <w:sz w:val="24"/>
          <w:szCs w:val="24"/>
        </w:rPr>
        <w:t xml:space="preserve">Повреждение голосовых связок при попадании зонда в гортань (попадание в гортань сопровождается кашлем, нехваткой воздуха и посинением </w:t>
      </w:r>
      <w:proofErr w:type="gramStart"/>
      <w:r w:rsidRPr="008A3221">
        <w:rPr>
          <w:rFonts w:ascii="Times New Roman" w:hAnsi="Times New Roman" w:cs="Times New Roman"/>
          <w:sz w:val="24"/>
          <w:szCs w:val="24"/>
        </w:rPr>
        <w:t>лица )</w:t>
      </w:r>
      <w:proofErr w:type="gramEnd"/>
      <w:r w:rsidRPr="008A3221">
        <w:rPr>
          <w:rFonts w:ascii="Times New Roman" w:hAnsi="Times New Roman" w:cs="Times New Roman"/>
          <w:sz w:val="24"/>
          <w:szCs w:val="24"/>
        </w:rPr>
        <w:t>.</w:t>
      </w:r>
    </w:p>
    <w:p w:rsidR="00166BC6" w:rsidRPr="008A3221" w:rsidRDefault="00166BC6" w:rsidP="008A3221">
      <w:pPr>
        <w:spacing w:after="0" w:line="240" w:lineRule="auto"/>
        <w:ind w:firstLine="709"/>
        <w:jc w:val="both"/>
        <w:rPr>
          <w:rFonts w:ascii="Times New Roman" w:hAnsi="Times New Roman" w:cs="Times New Roman"/>
          <w:sz w:val="24"/>
          <w:szCs w:val="24"/>
        </w:rPr>
      </w:pPr>
      <w:r w:rsidRPr="008A3221">
        <w:rPr>
          <w:rFonts w:ascii="Times New Roman" w:hAnsi="Times New Roman" w:cs="Times New Roman"/>
          <w:b/>
          <w:bCs/>
          <w:sz w:val="24"/>
          <w:szCs w:val="24"/>
        </w:rPr>
        <w:t>Помощь при рвоте</w:t>
      </w:r>
    </w:p>
    <w:p w:rsidR="00166BC6" w:rsidRPr="008A3221" w:rsidRDefault="00166BC6" w:rsidP="008A3221">
      <w:pPr>
        <w:spacing w:after="0" w:line="240" w:lineRule="auto"/>
        <w:ind w:firstLine="709"/>
        <w:jc w:val="both"/>
        <w:rPr>
          <w:rFonts w:ascii="Times New Roman" w:hAnsi="Times New Roman" w:cs="Times New Roman"/>
          <w:sz w:val="24"/>
          <w:szCs w:val="24"/>
        </w:rPr>
      </w:pPr>
      <w:r w:rsidRPr="008A3221">
        <w:rPr>
          <w:rFonts w:ascii="Times New Roman" w:hAnsi="Times New Roman" w:cs="Times New Roman"/>
          <w:sz w:val="24"/>
          <w:szCs w:val="24"/>
        </w:rPr>
        <w:t xml:space="preserve">Во время рвоты больной обычно сам инстинктивно принимает удобное положение. Если больной истощён или находится без сознания, следует придать ему положение полусидя или повернуть его набок, наклонив его голову вниз. Во избежание попадания рвотных масс в дыхательные пути больной не должен лежать на </w:t>
      </w:r>
      <w:proofErr w:type="spellStart"/>
      <w:r w:rsidRPr="008A3221">
        <w:rPr>
          <w:rFonts w:ascii="Times New Roman" w:hAnsi="Times New Roman" w:cs="Times New Roman"/>
          <w:sz w:val="24"/>
          <w:szCs w:val="24"/>
        </w:rPr>
        <w:t>спине.Состояние</w:t>
      </w:r>
      <w:proofErr w:type="spellEnd"/>
      <w:r w:rsidRPr="008A3221">
        <w:rPr>
          <w:rFonts w:ascii="Times New Roman" w:hAnsi="Times New Roman" w:cs="Times New Roman"/>
          <w:sz w:val="24"/>
          <w:szCs w:val="24"/>
        </w:rPr>
        <w:t xml:space="preserve"> пациента в момент рвоты независимо от причин, вызвавших ее, тяжелое, и задача медсестры – помочь ему справиться с этим тяжелым симптомом.</w:t>
      </w:r>
    </w:p>
    <w:p w:rsidR="00166BC6" w:rsidRPr="008A3221" w:rsidRDefault="00166BC6" w:rsidP="008A3221">
      <w:pPr>
        <w:spacing w:after="0" w:line="240" w:lineRule="auto"/>
        <w:ind w:firstLine="709"/>
        <w:jc w:val="both"/>
        <w:rPr>
          <w:rFonts w:ascii="Times New Roman" w:hAnsi="Times New Roman" w:cs="Times New Roman"/>
          <w:sz w:val="24"/>
          <w:szCs w:val="24"/>
        </w:rPr>
      </w:pPr>
      <w:r w:rsidRPr="008A3221">
        <w:rPr>
          <w:rFonts w:ascii="Times New Roman" w:hAnsi="Times New Roman" w:cs="Times New Roman"/>
          <w:b/>
          <w:bCs/>
          <w:sz w:val="24"/>
          <w:szCs w:val="24"/>
        </w:rPr>
        <w:t>Рвота </w:t>
      </w:r>
      <w:r w:rsidRPr="008A3221">
        <w:rPr>
          <w:rFonts w:ascii="Times New Roman" w:hAnsi="Times New Roman" w:cs="Times New Roman"/>
          <w:sz w:val="24"/>
          <w:szCs w:val="24"/>
        </w:rPr>
        <w:t>- рефлекторный обратный выброс содержимого желудка.</w:t>
      </w:r>
    </w:p>
    <w:p w:rsidR="00166BC6" w:rsidRPr="008A3221" w:rsidRDefault="00166BC6" w:rsidP="008A3221">
      <w:pPr>
        <w:spacing w:after="0" w:line="240" w:lineRule="auto"/>
        <w:ind w:firstLine="709"/>
        <w:jc w:val="both"/>
        <w:rPr>
          <w:rFonts w:ascii="Times New Roman" w:hAnsi="Times New Roman" w:cs="Times New Roman"/>
          <w:sz w:val="24"/>
          <w:szCs w:val="24"/>
        </w:rPr>
      </w:pPr>
      <w:r w:rsidRPr="008A3221">
        <w:rPr>
          <w:rFonts w:ascii="Times New Roman" w:hAnsi="Times New Roman" w:cs="Times New Roman"/>
          <w:b/>
          <w:bCs/>
          <w:i/>
          <w:iCs/>
          <w:sz w:val="24"/>
          <w:szCs w:val="24"/>
        </w:rPr>
        <w:lastRenderedPageBreak/>
        <w:t>Сбор рвотных масс</w:t>
      </w:r>
      <w:r w:rsidRPr="008A3221">
        <w:rPr>
          <w:rFonts w:ascii="Times New Roman" w:hAnsi="Times New Roman" w:cs="Times New Roman"/>
          <w:sz w:val="24"/>
          <w:szCs w:val="24"/>
        </w:rPr>
        <w:t> проводят при каждом эпизоде рвоты с целью определения их количества и состава с последующим лабораторным исследованием. Для сбора наиболее удобен стеклянный сосуд с широким горлом ёмкостью до 2 л с градуировкой на боковой поверхности и закрывающейся крышкой. Если рвота повторяется, рвотные массы необходимо собирать в раздельные ёмкости, так как изменения качественного состава и количества рвотных масс могут иметь диагностическое значение. Рвотные массы следует сохранять до прихода врача, который принимает решение об их направлении на лабораторное исследование.</w:t>
      </w:r>
    </w:p>
    <w:p w:rsidR="00166BC6" w:rsidRPr="008A3221" w:rsidRDefault="00166BC6" w:rsidP="008A3221">
      <w:pPr>
        <w:spacing w:after="0" w:line="240" w:lineRule="auto"/>
        <w:ind w:firstLine="709"/>
        <w:jc w:val="both"/>
        <w:rPr>
          <w:rFonts w:ascii="Times New Roman" w:hAnsi="Times New Roman" w:cs="Times New Roman"/>
          <w:sz w:val="24"/>
          <w:szCs w:val="24"/>
        </w:rPr>
      </w:pPr>
      <w:r w:rsidRPr="008A3221">
        <w:rPr>
          <w:rFonts w:ascii="Times New Roman" w:hAnsi="Times New Roman" w:cs="Times New Roman"/>
          <w:b/>
          <w:bCs/>
          <w:sz w:val="24"/>
          <w:szCs w:val="24"/>
        </w:rPr>
        <w:t>Для </w:t>
      </w:r>
      <w:r w:rsidRPr="008A3221">
        <w:rPr>
          <w:rFonts w:ascii="Times New Roman" w:hAnsi="Times New Roman" w:cs="Times New Roman"/>
          <w:b/>
          <w:bCs/>
          <w:i/>
          <w:iCs/>
          <w:sz w:val="24"/>
          <w:szCs w:val="24"/>
        </w:rPr>
        <w:t>обеззараживания рвотных масс</w:t>
      </w:r>
      <w:r w:rsidRPr="008A3221">
        <w:rPr>
          <w:rFonts w:ascii="Times New Roman" w:hAnsi="Times New Roman" w:cs="Times New Roman"/>
          <w:sz w:val="24"/>
          <w:szCs w:val="24"/>
        </w:rPr>
        <w:t> ёмкости с крышкой следует засыпать сухой хлорной известью (200 г на 1 кг рвотных масс) и перемешать. Или добавить к ним маточного раствора хлорной извести из расчета 1:1 на один час. Через час содержимое ёмкости необходимо вылить в канализацию.</w:t>
      </w:r>
    </w:p>
    <w:p w:rsidR="00166BC6" w:rsidRPr="008A3221" w:rsidRDefault="00166BC6" w:rsidP="008A3221">
      <w:pPr>
        <w:spacing w:after="0" w:line="240" w:lineRule="auto"/>
        <w:ind w:firstLine="709"/>
        <w:rPr>
          <w:rFonts w:ascii="Times New Roman" w:hAnsi="Times New Roman" w:cs="Times New Roman"/>
          <w:sz w:val="24"/>
          <w:szCs w:val="24"/>
        </w:rPr>
      </w:pPr>
    </w:p>
    <w:sectPr w:rsidR="00166BC6" w:rsidRPr="008A32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C516D"/>
    <w:multiLevelType w:val="multilevel"/>
    <w:tmpl w:val="FE4C3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FE5221"/>
    <w:multiLevelType w:val="multilevel"/>
    <w:tmpl w:val="F384D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506D4B"/>
    <w:multiLevelType w:val="multilevel"/>
    <w:tmpl w:val="6A5E2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644EDE"/>
    <w:multiLevelType w:val="multilevel"/>
    <w:tmpl w:val="CA580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A81A3F"/>
    <w:multiLevelType w:val="multilevel"/>
    <w:tmpl w:val="24C6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F47C9C"/>
    <w:multiLevelType w:val="multilevel"/>
    <w:tmpl w:val="9E7EF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C45"/>
    <w:rsid w:val="00150C45"/>
    <w:rsid w:val="00166BC6"/>
    <w:rsid w:val="008A3221"/>
    <w:rsid w:val="00AB3814"/>
    <w:rsid w:val="00C12D0A"/>
    <w:rsid w:val="00DF79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440F20-48E6-4E43-9D4D-606B15C83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66B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F791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F79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424497">
      <w:bodyDiv w:val="1"/>
      <w:marLeft w:val="0"/>
      <w:marRight w:val="0"/>
      <w:marTop w:val="0"/>
      <w:marBottom w:val="0"/>
      <w:divBdr>
        <w:top w:val="none" w:sz="0" w:space="0" w:color="auto"/>
        <w:left w:val="none" w:sz="0" w:space="0" w:color="auto"/>
        <w:bottom w:val="none" w:sz="0" w:space="0" w:color="auto"/>
        <w:right w:val="none" w:sz="0" w:space="0" w:color="auto"/>
      </w:divBdr>
    </w:div>
    <w:div w:id="482044714">
      <w:bodyDiv w:val="1"/>
      <w:marLeft w:val="0"/>
      <w:marRight w:val="0"/>
      <w:marTop w:val="0"/>
      <w:marBottom w:val="0"/>
      <w:divBdr>
        <w:top w:val="none" w:sz="0" w:space="0" w:color="auto"/>
        <w:left w:val="none" w:sz="0" w:space="0" w:color="auto"/>
        <w:bottom w:val="none" w:sz="0" w:space="0" w:color="auto"/>
        <w:right w:val="none" w:sz="0" w:space="0" w:color="auto"/>
      </w:divBdr>
    </w:div>
    <w:div w:id="168377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2127</Words>
  <Characters>12129</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cp:revision>
  <cp:lastPrinted>2019-03-14T13:27:00Z</cp:lastPrinted>
  <dcterms:created xsi:type="dcterms:W3CDTF">2019-03-14T13:21:00Z</dcterms:created>
  <dcterms:modified xsi:type="dcterms:W3CDTF">2020-12-16T07:31:00Z</dcterms:modified>
</cp:coreProperties>
</file>