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9ED" w:rsidRDefault="007739ED" w:rsidP="007739ED">
      <w:pPr>
        <w:spacing w:after="0" w:line="360" w:lineRule="auto"/>
        <w:ind w:firstLine="709"/>
        <w:jc w:val="center"/>
        <w:rPr>
          <w:rFonts w:ascii="Times New Roman" w:hAnsi="Times New Roman" w:cs="Times New Roman"/>
          <w:b/>
          <w:sz w:val="24"/>
          <w:szCs w:val="24"/>
        </w:rPr>
      </w:pPr>
      <w:r w:rsidRPr="007739ED">
        <w:rPr>
          <w:rFonts w:ascii="Times New Roman" w:hAnsi="Times New Roman" w:cs="Times New Roman"/>
          <w:b/>
          <w:sz w:val="24"/>
          <w:szCs w:val="24"/>
        </w:rPr>
        <w:t>Лекция</w:t>
      </w:r>
      <w:r w:rsidR="00665246">
        <w:rPr>
          <w:rFonts w:ascii="Times New Roman" w:hAnsi="Times New Roman" w:cs="Times New Roman"/>
          <w:b/>
          <w:sz w:val="24"/>
          <w:szCs w:val="24"/>
        </w:rPr>
        <w:t xml:space="preserve"> 2.</w:t>
      </w:r>
      <w:bookmarkStart w:id="0" w:name="_GoBack"/>
      <w:bookmarkEnd w:id="0"/>
    </w:p>
    <w:p w:rsidR="007739ED" w:rsidRDefault="007739ED" w:rsidP="0013269C">
      <w:pPr>
        <w:spacing w:after="0" w:line="360" w:lineRule="auto"/>
        <w:rPr>
          <w:rFonts w:ascii="Times New Roman" w:hAnsi="Times New Roman" w:cs="Times New Roman"/>
          <w:b/>
          <w:sz w:val="24"/>
          <w:szCs w:val="24"/>
        </w:rPr>
      </w:pPr>
    </w:p>
    <w:p w:rsidR="0013269C" w:rsidRPr="0013269C" w:rsidRDefault="0013269C" w:rsidP="0013269C">
      <w:pPr>
        <w:tabs>
          <w:tab w:val="left" w:pos="284"/>
          <w:tab w:val="left" w:pos="993"/>
        </w:tabs>
        <w:spacing w:after="0" w:line="276" w:lineRule="auto"/>
        <w:ind w:firstLine="709"/>
        <w:contextualSpacing/>
        <w:jc w:val="center"/>
        <w:rPr>
          <w:rFonts w:ascii="Times New Roman" w:eastAsia="Times New Roman" w:hAnsi="Times New Roman" w:cs="Times New Roman"/>
          <w:b/>
          <w:color w:val="000000"/>
          <w:lang w:eastAsia="ru-RU"/>
        </w:rPr>
      </w:pPr>
      <w:r w:rsidRPr="0013269C">
        <w:rPr>
          <w:rFonts w:ascii="Times New Roman" w:eastAsia="Times New Roman" w:hAnsi="Times New Roman" w:cs="Times New Roman"/>
          <w:b/>
          <w:color w:val="000000"/>
          <w:lang w:eastAsia="ru-RU"/>
        </w:rPr>
        <w:t>«Сердечно-легочная реанимация»</w:t>
      </w:r>
    </w:p>
    <w:p w:rsidR="0013269C" w:rsidRPr="0013269C" w:rsidRDefault="0013269C" w:rsidP="0013269C">
      <w:pPr>
        <w:tabs>
          <w:tab w:val="left" w:pos="284"/>
          <w:tab w:val="left" w:pos="993"/>
        </w:tabs>
        <w:spacing w:after="0" w:line="276" w:lineRule="auto"/>
        <w:ind w:firstLine="709"/>
        <w:contextualSpacing/>
        <w:jc w:val="both"/>
        <w:rPr>
          <w:rFonts w:ascii="Times New Roman" w:eastAsia="Times New Roman" w:hAnsi="Times New Roman" w:cs="Times New Roman"/>
          <w:b/>
          <w:color w:val="000000"/>
          <w:lang w:eastAsia="ru-RU"/>
        </w:rPr>
      </w:pPr>
    </w:p>
    <w:p w:rsidR="0013269C" w:rsidRPr="0013269C" w:rsidRDefault="0013269C" w:rsidP="0013269C">
      <w:pPr>
        <w:tabs>
          <w:tab w:val="left" w:pos="284"/>
          <w:tab w:val="left" w:pos="993"/>
        </w:tabs>
        <w:spacing w:after="0" w:line="276" w:lineRule="auto"/>
        <w:ind w:firstLine="709"/>
        <w:contextualSpacing/>
        <w:jc w:val="both"/>
        <w:rPr>
          <w:rFonts w:ascii="Times New Roman" w:eastAsia="Times New Roman" w:hAnsi="Times New Roman" w:cs="Times New Roman"/>
          <w:b/>
          <w:color w:val="000000"/>
          <w:lang w:eastAsia="ru-RU"/>
        </w:rPr>
      </w:pPr>
      <w:r w:rsidRPr="0013269C">
        <w:rPr>
          <w:rFonts w:ascii="Times New Roman" w:eastAsia="Times New Roman" w:hAnsi="Times New Roman" w:cs="Times New Roman"/>
          <w:b/>
          <w:color w:val="000000"/>
          <w:lang w:eastAsia="ru-RU"/>
        </w:rPr>
        <w:t>План</w:t>
      </w:r>
    </w:p>
    <w:p w:rsidR="0013269C" w:rsidRPr="0013269C" w:rsidRDefault="0013269C" w:rsidP="0013269C">
      <w:pPr>
        <w:numPr>
          <w:ilvl w:val="0"/>
          <w:numId w:val="1"/>
        </w:numPr>
        <w:tabs>
          <w:tab w:val="left" w:pos="284"/>
          <w:tab w:val="left" w:pos="993"/>
        </w:tabs>
        <w:spacing w:after="0" w:line="276" w:lineRule="auto"/>
        <w:ind w:left="0"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Клиническая смерть. Признаки</w:t>
      </w:r>
    </w:p>
    <w:p w:rsidR="0013269C" w:rsidRPr="0013269C" w:rsidRDefault="0013269C" w:rsidP="0013269C">
      <w:pPr>
        <w:numPr>
          <w:ilvl w:val="0"/>
          <w:numId w:val="1"/>
        </w:numPr>
        <w:tabs>
          <w:tab w:val="left" w:pos="284"/>
          <w:tab w:val="left" w:pos="993"/>
        </w:tabs>
        <w:spacing w:after="0" w:line="276" w:lineRule="auto"/>
        <w:ind w:left="0"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Принципы оказания помощи</w:t>
      </w:r>
    </w:p>
    <w:p w:rsidR="0013269C" w:rsidRPr="0013269C" w:rsidRDefault="0013269C" w:rsidP="0013269C">
      <w:pPr>
        <w:numPr>
          <w:ilvl w:val="0"/>
          <w:numId w:val="1"/>
        </w:numPr>
        <w:tabs>
          <w:tab w:val="left" w:pos="284"/>
          <w:tab w:val="left" w:pos="993"/>
        </w:tabs>
        <w:spacing w:after="0" w:line="276" w:lineRule="auto"/>
        <w:ind w:left="0"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 xml:space="preserve">Особенности проведения ЗМС </w:t>
      </w:r>
    </w:p>
    <w:p w:rsidR="0013269C" w:rsidRPr="0013269C" w:rsidRDefault="0013269C" w:rsidP="0013269C">
      <w:pPr>
        <w:widowControl w:val="0"/>
        <w:numPr>
          <w:ilvl w:val="0"/>
          <w:numId w:val="1"/>
        </w:numPr>
        <w:tabs>
          <w:tab w:val="left" w:pos="284"/>
          <w:tab w:val="left" w:pos="993"/>
        </w:tabs>
        <w:autoSpaceDE w:val="0"/>
        <w:autoSpaceDN w:val="0"/>
        <w:adjustRightInd w:val="0"/>
        <w:spacing w:after="0" w:line="276" w:lineRule="auto"/>
        <w:ind w:left="0"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 xml:space="preserve">Биологическая смерть. Признаки </w:t>
      </w:r>
    </w:p>
    <w:p w:rsidR="0013269C" w:rsidRPr="0013269C" w:rsidRDefault="0013269C" w:rsidP="0013269C">
      <w:pPr>
        <w:tabs>
          <w:tab w:val="left" w:pos="567"/>
          <w:tab w:val="left" w:pos="993"/>
        </w:tabs>
        <w:spacing w:after="0" w:line="276" w:lineRule="auto"/>
        <w:ind w:firstLine="709"/>
        <w:contextualSpacing/>
        <w:jc w:val="both"/>
        <w:rPr>
          <w:rFonts w:ascii="Times New Roman" w:eastAsia="Times New Roman" w:hAnsi="Times New Roman" w:cs="Times New Roman"/>
          <w:b/>
          <w:color w:val="000000"/>
          <w:lang w:eastAsia="ru-RU"/>
        </w:rPr>
      </w:pPr>
    </w:p>
    <w:p w:rsidR="0013269C" w:rsidRPr="0013269C" w:rsidRDefault="0013269C" w:rsidP="0013269C">
      <w:pPr>
        <w:tabs>
          <w:tab w:val="left" w:pos="567"/>
          <w:tab w:val="left" w:pos="993"/>
        </w:tabs>
        <w:spacing w:after="0" w:line="276" w:lineRule="auto"/>
        <w:ind w:firstLine="709"/>
        <w:contextualSpacing/>
        <w:jc w:val="both"/>
        <w:rPr>
          <w:rFonts w:ascii="Times New Roman" w:eastAsia="Times New Roman" w:hAnsi="Times New Roman" w:cs="Times New Roman"/>
          <w:b/>
          <w:color w:val="000000"/>
          <w:lang w:eastAsia="ru-RU"/>
        </w:rPr>
      </w:pPr>
      <w:r w:rsidRPr="0013269C">
        <w:rPr>
          <w:rFonts w:ascii="Times New Roman" w:eastAsia="Times New Roman" w:hAnsi="Times New Roman" w:cs="Times New Roman"/>
          <w:b/>
          <w:color w:val="000000"/>
          <w:lang w:eastAsia="ru-RU"/>
        </w:rPr>
        <w:t>Определения</w:t>
      </w:r>
    </w:p>
    <w:p w:rsidR="0013269C" w:rsidRPr="0013269C" w:rsidRDefault="0013269C" w:rsidP="0013269C">
      <w:pPr>
        <w:tabs>
          <w:tab w:val="left" w:pos="567"/>
          <w:tab w:val="left" w:pos="993"/>
        </w:tabs>
        <w:spacing w:after="0" w:line="276" w:lineRule="auto"/>
        <w:ind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b/>
          <w:color w:val="000000"/>
          <w:lang w:eastAsia="ru-RU"/>
        </w:rPr>
        <w:t>Остановка кровообращения</w:t>
      </w:r>
      <w:r w:rsidRPr="0013269C">
        <w:rPr>
          <w:rFonts w:ascii="Times New Roman" w:eastAsia="Times New Roman" w:hAnsi="Times New Roman" w:cs="Times New Roman"/>
          <w:color w:val="000000"/>
          <w:lang w:eastAsia="ru-RU"/>
        </w:rPr>
        <w:t xml:space="preserve"> – это критическое состояние, при котором отсутствует эффективное кровообращение.</w:t>
      </w:r>
    </w:p>
    <w:p w:rsidR="0013269C" w:rsidRPr="0013269C" w:rsidRDefault="0013269C" w:rsidP="0013269C">
      <w:pPr>
        <w:tabs>
          <w:tab w:val="left" w:pos="567"/>
          <w:tab w:val="left" w:pos="993"/>
        </w:tabs>
        <w:spacing w:after="0" w:line="276" w:lineRule="auto"/>
        <w:ind w:firstLine="709"/>
        <w:contextualSpacing/>
        <w:jc w:val="both"/>
        <w:rPr>
          <w:rFonts w:ascii="Times New Roman" w:eastAsia="Times New Roman" w:hAnsi="Times New Roman" w:cs="Times New Roman"/>
          <w:color w:val="000000"/>
          <w:w w:val="85"/>
          <w:lang w:eastAsia="ru-RU"/>
        </w:rPr>
      </w:pPr>
      <w:r w:rsidRPr="0013269C">
        <w:rPr>
          <w:rFonts w:ascii="Times New Roman" w:eastAsia="Times New Roman" w:hAnsi="Times New Roman" w:cs="Times New Roman"/>
          <w:color w:val="000000"/>
          <w:w w:val="85"/>
          <w:lang w:eastAsia="ru-RU"/>
        </w:rPr>
        <w:t>К внезапной остановке кровообращения приводит:</w:t>
      </w:r>
    </w:p>
    <w:p w:rsidR="0013269C" w:rsidRPr="0013269C" w:rsidRDefault="0013269C" w:rsidP="0013269C">
      <w:pPr>
        <w:numPr>
          <w:ilvl w:val="0"/>
          <w:numId w:val="7"/>
        </w:numPr>
        <w:tabs>
          <w:tab w:val="left" w:pos="284"/>
          <w:tab w:val="left" w:pos="567"/>
          <w:tab w:val="left" w:pos="993"/>
        </w:tabs>
        <w:spacing w:after="0" w:line="276" w:lineRule="auto"/>
        <w:ind w:left="0" w:firstLine="709"/>
        <w:contextualSpacing/>
        <w:jc w:val="both"/>
        <w:rPr>
          <w:rFonts w:ascii="Times New Roman" w:eastAsia="Times New Roman" w:hAnsi="Times New Roman" w:cs="Times New Roman"/>
          <w:color w:val="000000"/>
          <w:w w:val="84"/>
          <w:lang w:eastAsia="ru-RU"/>
        </w:rPr>
      </w:pPr>
      <w:r w:rsidRPr="0013269C">
        <w:rPr>
          <w:rFonts w:ascii="Times New Roman" w:eastAsia="Times New Roman" w:hAnsi="Times New Roman" w:cs="Times New Roman"/>
          <w:color w:val="000000"/>
          <w:w w:val="85"/>
          <w:lang w:eastAsia="ru-RU"/>
        </w:rPr>
        <w:t xml:space="preserve">собственно, остановка сердца </w:t>
      </w:r>
      <w:r w:rsidRPr="0013269C">
        <w:rPr>
          <w:rFonts w:ascii="Times New Roman" w:eastAsia="Times New Roman" w:hAnsi="Times New Roman" w:cs="Times New Roman"/>
          <w:color w:val="000000"/>
          <w:w w:val="84"/>
          <w:lang w:eastAsia="ru-RU"/>
        </w:rPr>
        <w:t xml:space="preserve">(асистолия), </w:t>
      </w:r>
    </w:p>
    <w:p w:rsidR="0013269C" w:rsidRPr="0013269C" w:rsidRDefault="0013269C" w:rsidP="0013269C">
      <w:pPr>
        <w:numPr>
          <w:ilvl w:val="0"/>
          <w:numId w:val="7"/>
        </w:numPr>
        <w:tabs>
          <w:tab w:val="left" w:pos="284"/>
          <w:tab w:val="left" w:pos="567"/>
          <w:tab w:val="left" w:pos="993"/>
        </w:tabs>
        <w:spacing w:after="0" w:line="276" w:lineRule="auto"/>
        <w:ind w:left="0" w:firstLine="709"/>
        <w:contextualSpacing/>
        <w:jc w:val="both"/>
        <w:rPr>
          <w:rFonts w:ascii="Times New Roman" w:eastAsia="Times New Roman" w:hAnsi="Times New Roman" w:cs="Times New Roman"/>
          <w:color w:val="000000"/>
          <w:w w:val="89"/>
          <w:lang w:eastAsia="ru-RU"/>
        </w:rPr>
      </w:pPr>
      <w:r w:rsidRPr="0013269C">
        <w:rPr>
          <w:rFonts w:ascii="Times New Roman" w:eastAsia="Times New Roman" w:hAnsi="Times New Roman" w:cs="Times New Roman"/>
          <w:color w:val="000000"/>
          <w:lang w:eastAsia="ru-RU"/>
        </w:rPr>
        <w:t>электромеханическая диссоциация (электрическая активность сердца без пульса) или аритмии, сопровождающиеся отсутствием сердечного выброса (фибрилляция желудочков (ФЖ), тахикардия с широкими комплексами</w:t>
      </w:r>
      <w:r w:rsidRPr="0013269C">
        <w:rPr>
          <w:rFonts w:ascii="Times New Roman" w:eastAsia="Times New Roman" w:hAnsi="Times New Roman" w:cs="Times New Roman"/>
          <w:color w:val="000000"/>
          <w:w w:val="89"/>
          <w:lang w:eastAsia="ru-RU"/>
        </w:rPr>
        <w:t>).</w:t>
      </w:r>
    </w:p>
    <w:p w:rsidR="0013269C" w:rsidRPr="0013269C" w:rsidRDefault="0013269C" w:rsidP="0013269C">
      <w:pPr>
        <w:tabs>
          <w:tab w:val="left" w:pos="567"/>
          <w:tab w:val="left" w:pos="993"/>
        </w:tabs>
        <w:spacing w:after="0" w:line="276" w:lineRule="auto"/>
        <w:ind w:firstLine="709"/>
        <w:contextualSpacing/>
        <w:jc w:val="both"/>
        <w:rPr>
          <w:rFonts w:ascii="Times New Roman" w:eastAsia="Times New Roman" w:hAnsi="Times New Roman" w:cs="Times New Roman"/>
          <w:color w:val="000000"/>
          <w:w w:val="88"/>
          <w:lang w:eastAsia="ru-RU"/>
        </w:rPr>
      </w:pPr>
      <w:r w:rsidRPr="0013269C">
        <w:rPr>
          <w:rFonts w:ascii="Times New Roman" w:eastAsia="Times New Roman" w:hAnsi="Times New Roman" w:cs="Times New Roman"/>
          <w:b/>
          <w:color w:val="000000"/>
          <w:w w:val="89"/>
          <w:lang w:eastAsia="ru-RU"/>
        </w:rPr>
        <w:t>Внезапная сердечная смерть</w:t>
      </w:r>
      <w:r w:rsidRPr="0013269C">
        <w:rPr>
          <w:rFonts w:ascii="Times New Roman" w:eastAsia="Times New Roman" w:hAnsi="Times New Roman" w:cs="Times New Roman"/>
          <w:color w:val="000000"/>
          <w:w w:val="89"/>
          <w:lang w:eastAsia="ru-RU"/>
        </w:rPr>
        <w:t xml:space="preserve"> – это ненасильственная смерть вследствие кардиальных причин, когда ВОК развивается в течение часа от момента ма</w:t>
      </w:r>
      <w:r w:rsidRPr="0013269C">
        <w:rPr>
          <w:rFonts w:ascii="Times New Roman" w:eastAsia="Times New Roman" w:hAnsi="Times New Roman" w:cs="Times New Roman"/>
          <w:color w:val="000000"/>
          <w:w w:val="88"/>
          <w:lang w:eastAsia="ru-RU"/>
        </w:rPr>
        <w:t>нифестации острых симптомов и ей предшествует внезапная потеря сознания</w:t>
      </w:r>
    </w:p>
    <w:p w:rsidR="0013269C" w:rsidRPr="0013269C" w:rsidRDefault="0013269C" w:rsidP="0013269C">
      <w:pPr>
        <w:tabs>
          <w:tab w:val="left" w:pos="567"/>
          <w:tab w:val="left" w:pos="993"/>
        </w:tabs>
        <w:spacing w:after="0" w:line="276" w:lineRule="auto"/>
        <w:ind w:firstLine="709"/>
        <w:contextualSpacing/>
        <w:jc w:val="both"/>
        <w:rPr>
          <w:rFonts w:ascii="Times New Roman" w:eastAsia="Times New Roman" w:hAnsi="Times New Roman" w:cs="Times New Roman"/>
          <w:color w:val="000000"/>
          <w:w w:val="86"/>
          <w:lang w:eastAsia="ru-RU"/>
        </w:rPr>
      </w:pPr>
      <w:r w:rsidRPr="0013269C">
        <w:rPr>
          <w:rFonts w:ascii="Times New Roman" w:eastAsia="Times New Roman" w:hAnsi="Times New Roman" w:cs="Times New Roman"/>
          <w:color w:val="000000"/>
          <w:w w:val="85"/>
          <w:lang w:eastAsia="ru-RU"/>
        </w:rPr>
        <w:t>– это принятое кардиологами определение. О наличии заболевания сердца мо</w:t>
      </w:r>
      <w:r w:rsidRPr="0013269C">
        <w:rPr>
          <w:rFonts w:ascii="Times New Roman" w:eastAsia="Times New Roman" w:hAnsi="Times New Roman" w:cs="Times New Roman"/>
          <w:color w:val="000000"/>
          <w:w w:val="86"/>
          <w:lang w:eastAsia="ru-RU"/>
        </w:rPr>
        <w:t xml:space="preserve">жет быть известно или неизвестно, но независимо от этого наступление смерти является неожиданным. </w:t>
      </w:r>
    </w:p>
    <w:p w:rsidR="0013269C" w:rsidRPr="0013269C" w:rsidRDefault="0013269C" w:rsidP="0013269C">
      <w:pPr>
        <w:tabs>
          <w:tab w:val="left" w:pos="567"/>
          <w:tab w:val="left" w:pos="993"/>
        </w:tabs>
        <w:spacing w:after="0" w:line="276" w:lineRule="auto"/>
        <w:ind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b/>
          <w:color w:val="000000"/>
          <w:w w:val="86"/>
          <w:lang w:eastAsia="ru-RU"/>
        </w:rPr>
        <w:t>Ключевые критерии</w:t>
      </w:r>
      <w:r w:rsidRPr="0013269C">
        <w:rPr>
          <w:rFonts w:ascii="Times New Roman" w:eastAsia="Times New Roman" w:hAnsi="Times New Roman" w:cs="Times New Roman"/>
          <w:color w:val="000000"/>
          <w:w w:val="86"/>
          <w:lang w:eastAsia="ru-RU"/>
        </w:rPr>
        <w:t xml:space="preserve"> –</w:t>
      </w:r>
      <w:r w:rsidRPr="0013269C">
        <w:rPr>
          <w:rFonts w:ascii="Times New Roman" w:eastAsia="Times New Roman" w:hAnsi="Times New Roman" w:cs="Times New Roman"/>
          <w:iCs/>
          <w:color w:val="000000"/>
          <w:w w:val="86"/>
          <w:lang w:eastAsia="ru-RU"/>
        </w:rPr>
        <w:t xml:space="preserve"> нетравматическая природа, не</w:t>
      </w:r>
      <w:r w:rsidRPr="0013269C">
        <w:rPr>
          <w:rFonts w:ascii="Times New Roman" w:eastAsia="Times New Roman" w:hAnsi="Times New Roman" w:cs="Times New Roman"/>
          <w:iCs/>
          <w:color w:val="000000"/>
          <w:lang w:eastAsia="ru-RU"/>
        </w:rPr>
        <w:t>ожиданность и скоротечность события</w:t>
      </w:r>
      <w:r w:rsidRPr="0013269C">
        <w:rPr>
          <w:rFonts w:ascii="Times New Roman" w:eastAsia="Times New Roman" w:hAnsi="Times New Roman" w:cs="Times New Roman"/>
          <w:color w:val="000000"/>
          <w:lang w:eastAsia="ru-RU"/>
        </w:rPr>
        <w:t>.</w:t>
      </w:r>
    </w:p>
    <w:p w:rsidR="0013269C" w:rsidRPr="0013269C" w:rsidRDefault="0013269C" w:rsidP="0013269C">
      <w:pPr>
        <w:tabs>
          <w:tab w:val="left" w:pos="567"/>
          <w:tab w:val="left" w:pos="993"/>
        </w:tabs>
        <w:spacing w:after="0" w:line="276" w:lineRule="auto"/>
        <w:ind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b/>
          <w:color w:val="000000"/>
          <w:w w:val="89"/>
          <w:lang w:eastAsia="ru-RU"/>
        </w:rPr>
        <w:t>Клиническая смерть</w:t>
      </w:r>
      <w:r w:rsidRPr="0013269C">
        <w:rPr>
          <w:rFonts w:ascii="Times New Roman" w:eastAsia="Times New Roman" w:hAnsi="Times New Roman" w:cs="Times New Roman"/>
          <w:color w:val="000000"/>
          <w:w w:val="89"/>
          <w:lang w:eastAsia="ru-RU"/>
        </w:rPr>
        <w:t xml:space="preserve"> – обратимый этап умирания, переходное состояние </w:t>
      </w:r>
      <w:r w:rsidRPr="0013269C">
        <w:rPr>
          <w:rFonts w:ascii="Times New Roman" w:eastAsia="Times New Roman" w:hAnsi="Times New Roman" w:cs="Times New Roman"/>
          <w:color w:val="000000"/>
          <w:lang w:eastAsia="ru-RU"/>
        </w:rPr>
        <w:t>от жизни к смерти (</w:t>
      </w:r>
      <w:proofErr w:type="spellStart"/>
      <w:r w:rsidRPr="0013269C">
        <w:rPr>
          <w:rFonts w:ascii="Times New Roman" w:eastAsia="Times New Roman" w:hAnsi="Times New Roman" w:cs="Times New Roman"/>
          <w:color w:val="000000"/>
          <w:lang w:eastAsia="ru-RU"/>
        </w:rPr>
        <w:t>Неговский</w:t>
      </w:r>
      <w:proofErr w:type="spellEnd"/>
      <w:r w:rsidRPr="0013269C">
        <w:rPr>
          <w:rFonts w:ascii="Times New Roman" w:eastAsia="Times New Roman" w:hAnsi="Times New Roman" w:cs="Times New Roman"/>
          <w:color w:val="000000"/>
          <w:lang w:eastAsia="ru-RU"/>
        </w:rPr>
        <w:t xml:space="preserve"> В.А., 1951).</w:t>
      </w:r>
    </w:p>
    <w:p w:rsidR="0013269C" w:rsidRPr="0013269C" w:rsidRDefault="0013269C" w:rsidP="0013269C">
      <w:pPr>
        <w:tabs>
          <w:tab w:val="left" w:pos="567"/>
          <w:tab w:val="left" w:pos="993"/>
        </w:tabs>
        <w:spacing w:after="0" w:line="276" w:lineRule="auto"/>
        <w:ind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b/>
          <w:color w:val="000000"/>
          <w:lang w:eastAsia="ru-RU"/>
        </w:rPr>
        <w:t>Биологическая смерть</w:t>
      </w:r>
      <w:r w:rsidRPr="0013269C">
        <w:rPr>
          <w:rFonts w:ascii="Times New Roman" w:eastAsia="Times New Roman" w:hAnsi="Times New Roman" w:cs="Times New Roman"/>
          <w:color w:val="000000"/>
          <w:lang w:eastAsia="ru-RU"/>
        </w:rPr>
        <w:t xml:space="preserve"> – необратимый этап умирания.</w:t>
      </w:r>
    </w:p>
    <w:p w:rsidR="0013269C" w:rsidRPr="0013269C" w:rsidRDefault="0013269C" w:rsidP="0013269C">
      <w:pPr>
        <w:tabs>
          <w:tab w:val="left" w:pos="567"/>
          <w:tab w:val="left" w:pos="993"/>
        </w:tabs>
        <w:spacing w:after="0" w:line="276" w:lineRule="auto"/>
        <w:ind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b/>
          <w:color w:val="000000"/>
          <w:w w:val="89"/>
          <w:lang w:eastAsia="ru-RU"/>
        </w:rPr>
        <w:t>Сердечно-легочная реанимация (СЛР)</w:t>
      </w:r>
      <w:r w:rsidRPr="0013269C">
        <w:rPr>
          <w:rFonts w:ascii="Times New Roman" w:eastAsia="Times New Roman" w:hAnsi="Times New Roman" w:cs="Times New Roman"/>
          <w:color w:val="000000"/>
          <w:w w:val="89"/>
          <w:lang w:eastAsia="ru-RU"/>
        </w:rPr>
        <w:t xml:space="preserve"> – это система мероприятий, направленных на восстановление эффективного кровообращения при клинической </w:t>
      </w:r>
      <w:r w:rsidRPr="0013269C">
        <w:rPr>
          <w:rFonts w:ascii="Times New Roman" w:eastAsia="Times New Roman" w:hAnsi="Times New Roman" w:cs="Times New Roman"/>
          <w:color w:val="000000"/>
          <w:lang w:eastAsia="ru-RU"/>
        </w:rPr>
        <w:t>смерти с помощью специальных реанимационных мероприятий.</w:t>
      </w:r>
    </w:p>
    <w:p w:rsidR="0013269C" w:rsidRPr="0013269C" w:rsidRDefault="0013269C" w:rsidP="0013269C">
      <w:pPr>
        <w:tabs>
          <w:tab w:val="left" w:pos="567"/>
          <w:tab w:val="left" w:pos="993"/>
        </w:tabs>
        <w:spacing w:after="0" w:line="276" w:lineRule="auto"/>
        <w:ind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b/>
          <w:color w:val="000000"/>
          <w:w w:val="89"/>
          <w:lang w:eastAsia="ru-RU"/>
        </w:rPr>
        <w:t>Базовые реанимационные мероприятия (БРМ) включают в себя обеспече</w:t>
      </w:r>
      <w:r w:rsidRPr="0013269C">
        <w:rPr>
          <w:rFonts w:ascii="Times New Roman" w:eastAsia="Times New Roman" w:hAnsi="Times New Roman" w:cs="Times New Roman"/>
          <w:b/>
          <w:color w:val="000000"/>
          <w:w w:val="84"/>
          <w:lang w:eastAsia="ru-RU"/>
        </w:rPr>
        <w:t>ние</w:t>
      </w:r>
      <w:r w:rsidRPr="0013269C">
        <w:rPr>
          <w:rFonts w:ascii="Times New Roman" w:eastAsia="Times New Roman" w:hAnsi="Times New Roman" w:cs="Times New Roman"/>
          <w:color w:val="000000"/>
          <w:w w:val="84"/>
          <w:lang w:eastAsia="ru-RU"/>
        </w:rPr>
        <w:t xml:space="preserve"> проходимости дыхательных путей, поддержание кровообращения и дыхания без использования специальных устройств, кроме барьерных (лицевой экран, лицевая маска) и автоматических наружных дефибрилляторов (АНД). Базовые реа</w:t>
      </w:r>
      <w:r w:rsidRPr="0013269C">
        <w:rPr>
          <w:rFonts w:ascii="Times New Roman" w:eastAsia="Times New Roman" w:hAnsi="Times New Roman" w:cs="Times New Roman"/>
          <w:color w:val="000000"/>
          <w:w w:val="83"/>
          <w:lang w:eastAsia="ru-RU"/>
        </w:rPr>
        <w:t xml:space="preserve">нимационные мероприятия проводятся как лицами с медицинским образованием, </w:t>
      </w:r>
      <w:r w:rsidRPr="0013269C">
        <w:rPr>
          <w:rFonts w:ascii="Times New Roman" w:eastAsia="Times New Roman" w:hAnsi="Times New Roman" w:cs="Times New Roman"/>
          <w:color w:val="000000"/>
          <w:lang w:eastAsia="ru-RU"/>
        </w:rPr>
        <w:t>так и без него.</w:t>
      </w:r>
    </w:p>
    <w:p w:rsidR="0013269C" w:rsidRPr="0013269C" w:rsidRDefault="0013269C" w:rsidP="0013269C">
      <w:pPr>
        <w:tabs>
          <w:tab w:val="left" w:pos="284"/>
          <w:tab w:val="left" w:pos="567"/>
          <w:tab w:val="left" w:pos="993"/>
        </w:tabs>
        <w:spacing w:after="0" w:line="276" w:lineRule="auto"/>
        <w:ind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b/>
          <w:color w:val="000000"/>
          <w:lang w:eastAsia="ru-RU"/>
        </w:rPr>
        <w:t>Реаниматология</w:t>
      </w:r>
      <w:r w:rsidRPr="0013269C">
        <w:rPr>
          <w:rFonts w:ascii="Times New Roman" w:eastAsia="Times New Roman" w:hAnsi="Times New Roman" w:cs="Times New Roman"/>
          <w:color w:val="000000"/>
          <w:lang w:eastAsia="ru-RU"/>
        </w:rPr>
        <w:t>- наука о закономерностях угасания основных функций организма, их немедленном восстановлении длительном активном поддержании с помощью специальных приёмов, методов и средств.</w:t>
      </w:r>
    </w:p>
    <w:p w:rsidR="0013269C" w:rsidRPr="0013269C" w:rsidRDefault="0013269C" w:rsidP="0013269C">
      <w:pPr>
        <w:tabs>
          <w:tab w:val="left" w:pos="284"/>
          <w:tab w:val="left" w:pos="567"/>
          <w:tab w:val="left" w:pos="993"/>
        </w:tabs>
        <w:spacing w:after="0" w:line="276" w:lineRule="auto"/>
        <w:ind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b/>
          <w:color w:val="000000"/>
          <w:lang w:eastAsia="ru-RU"/>
        </w:rPr>
        <w:t xml:space="preserve">Реанимация </w:t>
      </w:r>
      <w:r w:rsidRPr="0013269C">
        <w:rPr>
          <w:rFonts w:ascii="Times New Roman" w:eastAsia="Times New Roman" w:hAnsi="Times New Roman" w:cs="Times New Roman"/>
          <w:color w:val="000000"/>
          <w:lang w:eastAsia="ru-RU"/>
        </w:rPr>
        <w:t>– восстановление утраченных жизненно важных функций организма при остановке дыхания и кровообращения</w:t>
      </w:r>
    </w:p>
    <w:p w:rsidR="0013269C" w:rsidRPr="0013269C" w:rsidRDefault="0013269C" w:rsidP="0013269C">
      <w:pPr>
        <w:tabs>
          <w:tab w:val="left" w:pos="284"/>
          <w:tab w:val="left" w:pos="567"/>
          <w:tab w:val="left" w:pos="993"/>
        </w:tabs>
        <w:spacing w:after="0" w:line="276" w:lineRule="auto"/>
        <w:ind w:firstLine="709"/>
        <w:contextualSpacing/>
        <w:jc w:val="both"/>
        <w:rPr>
          <w:rFonts w:ascii="Times New Roman" w:eastAsia="Times New Roman" w:hAnsi="Times New Roman" w:cs="Times New Roman"/>
          <w:b/>
          <w:color w:val="000000"/>
          <w:lang w:eastAsia="ru-RU"/>
        </w:rPr>
      </w:pPr>
      <w:r w:rsidRPr="0013269C">
        <w:rPr>
          <w:rFonts w:ascii="Times New Roman" w:eastAsia="Times New Roman" w:hAnsi="Times New Roman" w:cs="Times New Roman"/>
          <w:color w:val="000000"/>
          <w:lang w:eastAsia="ru-RU"/>
        </w:rPr>
        <w:t>Терминальное состояние – обратимое состояние, конечная стадия угасания жизни, предшествует биологической смерти, включает несколько стадий</w:t>
      </w:r>
      <w:r w:rsidRPr="0013269C">
        <w:rPr>
          <w:rFonts w:ascii="Times New Roman" w:eastAsia="Times New Roman" w:hAnsi="Times New Roman" w:cs="Times New Roman"/>
          <w:b/>
          <w:color w:val="000000"/>
          <w:lang w:eastAsia="ru-RU"/>
        </w:rPr>
        <w:t>.</w:t>
      </w:r>
    </w:p>
    <w:p w:rsidR="0013269C" w:rsidRPr="0013269C" w:rsidRDefault="0013269C" w:rsidP="0013269C">
      <w:pPr>
        <w:tabs>
          <w:tab w:val="left" w:pos="284"/>
          <w:tab w:val="left" w:pos="567"/>
          <w:tab w:val="left" w:pos="993"/>
        </w:tabs>
        <w:spacing w:after="0" w:line="276" w:lineRule="auto"/>
        <w:ind w:firstLine="709"/>
        <w:contextualSpacing/>
        <w:jc w:val="both"/>
        <w:rPr>
          <w:rFonts w:ascii="Times New Roman" w:eastAsia="Times New Roman" w:hAnsi="Times New Roman" w:cs="Times New Roman"/>
          <w:b/>
          <w:color w:val="000000"/>
          <w:lang w:eastAsia="ru-RU"/>
        </w:rPr>
      </w:pPr>
      <w:r w:rsidRPr="0013269C">
        <w:rPr>
          <w:rFonts w:ascii="Times New Roman" w:eastAsia="Times New Roman" w:hAnsi="Times New Roman" w:cs="Times New Roman"/>
          <w:color w:val="000000"/>
          <w:lang w:eastAsia="ru-RU"/>
        </w:rPr>
        <w:t>Причины</w:t>
      </w:r>
      <w:r w:rsidRPr="0013269C">
        <w:rPr>
          <w:rFonts w:ascii="Times New Roman" w:eastAsia="Times New Roman" w:hAnsi="Times New Roman" w:cs="Times New Roman"/>
          <w:b/>
          <w:color w:val="000000"/>
          <w:lang w:eastAsia="ru-RU"/>
        </w:rPr>
        <w:t>:</w:t>
      </w:r>
    </w:p>
    <w:p w:rsidR="0013269C" w:rsidRPr="0013269C" w:rsidRDefault="0013269C" w:rsidP="0013269C">
      <w:pPr>
        <w:numPr>
          <w:ilvl w:val="0"/>
          <w:numId w:val="5"/>
        </w:numPr>
        <w:tabs>
          <w:tab w:val="left" w:pos="284"/>
          <w:tab w:val="left" w:pos="567"/>
          <w:tab w:val="left" w:pos="993"/>
        </w:tabs>
        <w:spacing w:after="0" w:line="276" w:lineRule="auto"/>
        <w:ind w:left="0"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Тяжелые травмы органов и систем</w:t>
      </w:r>
    </w:p>
    <w:p w:rsidR="0013269C" w:rsidRPr="0013269C" w:rsidRDefault="0013269C" w:rsidP="0013269C">
      <w:pPr>
        <w:numPr>
          <w:ilvl w:val="0"/>
          <w:numId w:val="5"/>
        </w:numPr>
        <w:tabs>
          <w:tab w:val="left" w:pos="284"/>
          <w:tab w:val="left" w:pos="567"/>
          <w:tab w:val="left" w:pos="993"/>
        </w:tabs>
        <w:spacing w:after="0" w:line="276" w:lineRule="auto"/>
        <w:ind w:left="0"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Травмы с обильным кровотечением</w:t>
      </w:r>
    </w:p>
    <w:p w:rsidR="0013269C" w:rsidRPr="0013269C" w:rsidRDefault="0013269C" w:rsidP="0013269C">
      <w:pPr>
        <w:numPr>
          <w:ilvl w:val="0"/>
          <w:numId w:val="5"/>
        </w:numPr>
        <w:tabs>
          <w:tab w:val="left" w:pos="284"/>
          <w:tab w:val="left" w:pos="567"/>
          <w:tab w:val="left" w:pos="993"/>
        </w:tabs>
        <w:spacing w:after="0" w:line="276" w:lineRule="auto"/>
        <w:ind w:left="0"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ЧМТ</w:t>
      </w:r>
    </w:p>
    <w:p w:rsidR="0013269C" w:rsidRPr="0013269C" w:rsidRDefault="0013269C" w:rsidP="0013269C">
      <w:pPr>
        <w:numPr>
          <w:ilvl w:val="0"/>
          <w:numId w:val="5"/>
        </w:numPr>
        <w:tabs>
          <w:tab w:val="left" w:pos="284"/>
          <w:tab w:val="left" w:pos="567"/>
          <w:tab w:val="left" w:pos="993"/>
        </w:tabs>
        <w:spacing w:after="0" w:line="276" w:lineRule="auto"/>
        <w:ind w:left="0" w:firstLine="709"/>
        <w:contextualSpacing/>
        <w:jc w:val="both"/>
        <w:rPr>
          <w:rFonts w:ascii="Times New Roman" w:eastAsia="Times New Roman" w:hAnsi="Times New Roman" w:cs="Times New Roman"/>
          <w:color w:val="000000"/>
          <w:lang w:eastAsia="ru-RU"/>
        </w:rPr>
      </w:pPr>
      <w:proofErr w:type="spellStart"/>
      <w:r w:rsidRPr="0013269C">
        <w:rPr>
          <w:rFonts w:ascii="Times New Roman" w:eastAsia="Times New Roman" w:hAnsi="Times New Roman" w:cs="Times New Roman"/>
          <w:color w:val="000000"/>
          <w:lang w:eastAsia="ru-RU"/>
        </w:rPr>
        <w:t>Электротравмы</w:t>
      </w:r>
      <w:proofErr w:type="spellEnd"/>
    </w:p>
    <w:p w:rsidR="0013269C" w:rsidRPr="0013269C" w:rsidRDefault="0013269C" w:rsidP="0013269C">
      <w:pPr>
        <w:numPr>
          <w:ilvl w:val="0"/>
          <w:numId w:val="5"/>
        </w:numPr>
        <w:tabs>
          <w:tab w:val="left" w:pos="284"/>
          <w:tab w:val="left" w:pos="567"/>
          <w:tab w:val="left" w:pos="993"/>
        </w:tabs>
        <w:spacing w:after="0" w:line="276" w:lineRule="auto"/>
        <w:ind w:left="0"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Обширный инфаркт миокарда</w:t>
      </w:r>
    </w:p>
    <w:p w:rsidR="0013269C" w:rsidRPr="0013269C" w:rsidRDefault="0013269C" w:rsidP="0013269C">
      <w:pPr>
        <w:numPr>
          <w:ilvl w:val="0"/>
          <w:numId w:val="5"/>
        </w:numPr>
        <w:tabs>
          <w:tab w:val="left" w:pos="284"/>
          <w:tab w:val="left" w:pos="567"/>
          <w:tab w:val="left" w:pos="993"/>
        </w:tabs>
        <w:spacing w:after="0" w:line="276" w:lineRule="auto"/>
        <w:ind w:left="0" w:firstLine="709"/>
        <w:contextualSpacing/>
        <w:jc w:val="both"/>
        <w:rPr>
          <w:rFonts w:ascii="Times New Roman" w:eastAsia="Times New Roman" w:hAnsi="Times New Roman" w:cs="Times New Roman"/>
          <w:color w:val="000000"/>
          <w:lang w:eastAsia="ru-RU"/>
        </w:rPr>
      </w:pPr>
      <w:proofErr w:type="spellStart"/>
      <w:r w:rsidRPr="0013269C">
        <w:rPr>
          <w:rFonts w:ascii="Times New Roman" w:eastAsia="Times New Roman" w:hAnsi="Times New Roman" w:cs="Times New Roman"/>
          <w:color w:val="000000"/>
          <w:lang w:eastAsia="ru-RU"/>
        </w:rPr>
        <w:lastRenderedPageBreak/>
        <w:t>Асфиксические</w:t>
      </w:r>
      <w:proofErr w:type="spellEnd"/>
      <w:r w:rsidRPr="0013269C">
        <w:rPr>
          <w:rFonts w:ascii="Times New Roman" w:eastAsia="Times New Roman" w:hAnsi="Times New Roman" w:cs="Times New Roman"/>
          <w:color w:val="000000"/>
          <w:lang w:eastAsia="ru-RU"/>
        </w:rPr>
        <w:t xml:space="preserve"> состояния (инородные тела в дыхательных путях- рвотные массы, пища, различные предметы)</w:t>
      </w:r>
    </w:p>
    <w:p w:rsidR="0013269C" w:rsidRPr="0013269C" w:rsidRDefault="0013269C" w:rsidP="0013269C">
      <w:pPr>
        <w:numPr>
          <w:ilvl w:val="0"/>
          <w:numId w:val="5"/>
        </w:numPr>
        <w:tabs>
          <w:tab w:val="left" w:pos="284"/>
          <w:tab w:val="left" w:pos="567"/>
          <w:tab w:val="left" w:pos="993"/>
        </w:tabs>
        <w:spacing w:after="0" w:line="276" w:lineRule="auto"/>
        <w:ind w:left="0"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Утопление</w:t>
      </w:r>
    </w:p>
    <w:p w:rsidR="0013269C" w:rsidRPr="0013269C" w:rsidRDefault="0013269C" w:rsidP="0013269C">
      <w:pPr>
        <w:tabs>
          <w:tab w:val="left" w:pos="993"/>
        </w:tabs>
        <w:spacing w:after="0" w:line="276" w:lineRule="auto"/>
        <w:ind w:firstLine="709"/>
        <w:contextualSpacing/>
        <w:jc w:val="both"/>
        <w:rPr>
          <w:rFonts w:ascii="Times New Roman" w:eastAsia="Times New Roman" w:hAnsi="Times New Roman" w:cs="Times New Roman"/>
          <w:b/>
          <w:color w:val="000000"/>
          <w:lang w:eastAsia="ru-RU"/>
        </w:rPr>
      </w:pPr>
      <w:r w:rsidRPr="0013269C">
        <w:rPr>
          <w:rFonts w:ascii="Times New Roman" w:eastAsia="Times New Roman" w:hAnsi="Times New Roman" w:cs="Times New Roman"/>
          <w:b/>
          <w:color w:val="000000"/>
          <w:lang w:eastAsia="ru-RU"/>
        </w:rPr>
        <w:t>Стадии терминального состояния</w:t>
      </w:r>
    </w:p>
    <w:p w:rsidR="0013269C" w:rsidRPr="0013269C" w:rsidRDefault="0013269C" w:rsidP="0013269C">
      <w:pPr>
        <w:numPr>
          <w:ilvl w:val="0"/>
          <w:numId w:val="4"/>
        </w:numPr>
        <w:tabs>
          <w:tab w:val="left" w:pos="284"/>
          <w:tab w:val="left" w:pos="567"/>
          <w:tab w:val="left" w:pos="993"/>
        </w:tabs>
        <w:spacing w:after="0" w:line="276" w:lineRule="auto"/>
        <w:ind w:left="0" w:firstLine="709"/>
        <w:contextualSpacing/>
        <w:jc w:val="both"/>
        <w:rPr>
          <w:rFonts w:ascii="Times New Roman" w:eastAsia="Times New Roman" w:hAnsi="Times New Roman" w:cs="Times New Roman"/>
          <w:color w:val="000000"/>
          <w:lang w:eastAsia="ru-RU"/>
        </w:rPr>
      </w:pPr>
      <w:proofErr w:type="spellStart"/>
      <w:r w:rsidRPr="0013269C">
        <w:rPr>
          <w:rFonts w:ascii="Times New Roman" w:eastAsia="Times New Roman" w:hAnsi="Times New Roman" w:cs="Times New Roman"/>
          <w:color w:val="000000"/>
          <w:lang w:eastAsia="ru-RU"/>
        </w:rPr>
        <w:t>Преагония</w:t>
      </w:r>
      <w:proofErr w:type="spellEnd"/>
    </w:p>
    <w:p w:rsidR="0013269C" w:rsidRPr="0013269C" w:rsidRDefault="0013269C" w:rsidP="0013269C">
      <w:pPr>
        <w:numPr>
          <w:ilvl w:val="0"/>
          <w:numId w:val="4"/>
        </w:numPr>
        <w:tabs>
          <w:tab w:val="left" w:pos="284"/>
          <w:tab w:val="left" w:pos="567"/>
          <w:tab w:val="left" w:pos="993"/>
        </w:tabs>
        <w:spacing w:after="0" w:line="276" w:lineRule="auto"/>
        <w:ind w:left="0"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Агония</w:t>
      </w:r>
    </w:p>
    <w:p w:rsidR="0013269C" w:rsidRPr="0013269C" w:rsidRDefault="0013269C" w:rsidP="0013269C">
      <w:pPr>
        <w:numPr>
          <w:ilvl w:val="0"/>
          <w:numId w:val="4"/>
        </w:numPr>
        <w:tabs>
          <w:tab w:val="left" w:pos="284"/>
          <w:tab w:val="left" w:pos="567"/>
          <w:tab w:val="left" w:pos="993"/>
        </w:tabs>
        <w:spacing w:after="0" w:line="276" w:lineRule="auto"/>
        <w:ind w:left="0"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Клиническая смерть</w:t>
      </w:r>
    </w:p>
    <w:p w:rsidR="0013269C" w:rsidRPr="0013269C" w:rsidRDefault="0013269C" w:rsidP="0013269C">
      <w:pPr>
        <w:tabs>
          <w:tab w:val="left" w:pos="284"/>
          <w:tab w:val="left" w:pos="567"/>
          <w:tab w:val="left" w:pos="993"/>
          <w:tab w:val="left" w:pos="9000"/>
        </w:tabs>
        <w:spacing w:after="0" w:line="276" w:lineRule="auto"/>
        <w:ind w:firstLine="709"/>
        <w:contextualSpacing/>
        <w:jc w:val="both"/>
        <w:rPr>
          <w:rFonts w:ascii="Times New Roman" w:eastAsia="Times New Roman" w:hAnsi="Times New Roman" w:cs="Times New Roman"/>
          <w:b/>
          <w:color w:val="000000"/>
          <w:lang w:eastAsia="ru-RU"/>
        </w:rPr>
      </w:pPr>
      <w:r w:rsidRPr="0013269C">
        <w:rPr>
          <w:rFonts w:ascii="Times New Roman" w:eastAsia="Times New Roman" w:hAnsi="Times New Roman" w:cs="Times New Roman"/>
          <w:b/>
          <w:color w:val="000000"/>
          <w:lang w:eastAsia="ru-RU"/>
        </w:rPr>
        <w:t>Клинические проявления стадий терминального состояния</w:t>
      </w:r>
    </w:p>
    <w:p w:rsidR="0013269C" w:rsidRPr="0013269C" w:rsidRDefault="0013269C" w:rsidP="0013269C">
      <w:pPr>
        <w:numPr>
          <w:ilvl w:val="0"/>
          <w:numId w:val="6"/>
        </w:numPr>
        <w:tabs>
          <w:tab w:val="clear" w:pos="360"/>
          <w:tab w:val="left" w:pos="0"/>
          <w:tab w:val="left" w:pos="284"/>
          <w:tab w:val="left" w:pos="567"/>
          <w:tab w:val="left" w:pos="993"/>
        </w:tabs>
        <w:spacing w:after="0" w:line="276" w:lineRule="auto"/>
        <w:ind w:firstLine="709"/>
        <w:contextualSpacing/>
        <w:jc w:val="both"/>
        <w:rPr>
          <w:rFonts w:ascii="Times New Roman" w:eastAsia="Times New Roman" w:hAnsi="Times New Roman" w:cs="Times New Roman"/>
          <w:b/>
          <w:color w:val="000000"/>
          <w:lang w:eastAsia="ru-RU"/>
        </w:rPr>
      </w:pPr>
      <w:proofErr w:type="spellStart"/>
      <w:r w:rsidRPr="0013269C">
        <w:rPr>
          <w:rFonts w:ascii="Times New Roman" w:eastAsia="Times New Roman" w:hAnsi="Times New Roman" w:cs="Times New Roman"/>
          <w:b/>
          <w:color w:val="000000"/>
          <w:lang w:eastAsia="ru-RU"/>
        </w:rPr>
        <w:t>Преагония</w:t>
      </w:r>
      <w:proofErr w:type="spellEnd"/>
      <w:r w:rsidRPr="0013269C">
        <w:rPr>
          <w:rFonts w:ascii="Times New Roman" w:eastAsia="Times New Roman" w:hAnsi="Times New Roman" w:cs="Times New Roman"/>
          <w:b/>
          <w:color w:val="000000"/>
          <w:lang w:eastAsia="ru-RU"/>
        </w:rPr>
        <w:t xml:space="preserve">: - </w:t>
      </w:r>
      <w:r w:rsidRPr="0013269C">
        <w:rPr>
          <w:rFonts w:ascii="Times New Roman" w:eastAsia="Times New Roman" w:hAnsi="Times New Roman" w:cs="Times New Roman"/>
          <w:color w:val="000000"/>
          <w:lang w:eastAsia="ru-RU"/>
        </w:rPr>
        <w:t>сознание еще сохранено, но пациент заторможен</w:t>
      </w:r>
      <w:r w:rsidRPr="0013269C">
        <w:rPr>
          <w:rFonts w:ascii="Times New Roman" w:eastAsia="Times New Roman" w:hAnsi="Times New Roman" w:cs="Times New Roman"/>
          <w:b/>
          <w:color w:val="000000"/>
          <w:lang w:eastAsia="ru-RU"/>
        </w:rPr>
        <w:t xml:space="preserve">, </w:t>
      </w:r>
      <w:r w:rsidRPr="0013269C">
        <w:rPr>
          <w:rFonts w:ascii="Times New Roman" w:eastAsia="Times New Roman" w:hAnsi="Times New Roman" w:cs="Times New Roman"/>
          <w:color w:val="000000"/>
          <w:lang w:eastAsia="ru-RU"/>
        </w:rPr>
        <w:t>сознание, спутанное;</w:t>
      </w:r>
    </w:p>
    <w:p w:rsidR="0013269C" w:rsidRPr="0013269C" w:rsidRDefault="0013269C" w:rsidP="0013269C">
      <w:pPr>
        <w:tabs>
          <w:tab w:val="left" w:pos="0"/>
          <w:tab w:val="left" w:pos="284"/>
          <w:tab w:val="left" w:pos="567"/>
          <w:tab w:val="left" w:pos="993"/>
        </w:tabs>
        <w:spacing w:after="0" w:line="276" w:lineRule="auto"/>
        <w:ind w:firstLine="709"/>
        <w:contextualSpacing/>
        <w:jc w:val="both"/>
        <w:rPr>
          <w:rFonts w:ascii="Times New Roman" w:eastAsia="Times New Roman" w:hAnsi="Times New Roman" w:cs="Times New Roman"/>
          <w:b/>
          <w:color w:val="000000"/>
          <w:lang w:eastAsia="ru-RU"/>
        </w:rPr>
      </w:pPr>
      <w:r w:rsidRPr="0013269C">
        <w:rPr>
          <w:rFonts w:ascii="Times New Roman" w:eastAsia="Times New Roman" w:hAnsi="Times New Roman" w:cs="Times New Roman"/>
          <w:b/>
          <w:color w:val="000000"/>
          <w:lang w:eastAsia="ru-RU"/>
        </w:rPr>
        <w:t>-</w:t>
      </w:r>
      <w:r w:rsidRPr="0013269C">
        <w:rPr>
          <w:rFonts w:ascii="Times New Roman" w:eastAsia="Times New Roman" w:hAnsi="Times New Roman" w:cs="Times New Roman"/>
          <w:color w:val="000000"/>
          <w:lang w:eastAsia="ru-RU"/>
        </w:rPr>
        <w:t xml:space="preserve"> кожные покровы бледные или цианотичные; </w:t>
      </w:r>
    </w:p>
    <w:p w:rsidR="0013269C" w:rsidRPr="0013269C" w:rsidRDefault="0013269C" w:rsidP="0013269C">
      <w:pPr>
        <w:tabs>
          <w:tab w:val="left" w:pos="0"/>
          <w:tab w:val="left" w:pos="284"/>
          <w:tab w:val="left" w:pos="567"/>
          <w:tab w:val="left" w:pos="993"/>
        </w:tabs>
        <w:spacing w:after="0" w:line="276" w:lineRule="auto"/>
        <w:ind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 пульс нитевидный, тахикардия;</w:t>
      </w:r>
    </w:p>
    <w:p w:rsidR="0013269C" w:rsidRPr="0013269C" w:rsidRDefault="0013269C" w:rsidP="0013269C">
      <w:pPr>
        <w:tabs>
          <w:tab w:val="left" w:pos="0"/>
          <w:tab w:val="left" w:pos="284"/>
          <w:tab w:val="left" w:pos="567"/>
          <w:tab w:val="left" w:pos="993"/>
          <w:tab w:val="left" w:pos="9000"/>
        </w:tabs>
        <w:spacing w:after="0" w:line="276" w:lineRule="auto"/>
        <w:ind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 АД падает до 80 мм. рт. ст.</w:t>
      </w:r>
    </w:p>
    <w:p w:rsidR="0013269C" w:rsidRPr="0013269C" w:rsidRDefault="0013269C" w:rsidP="0013269C">
      <w:pPr>
        <w:tabs>
          <w:tab w:val="left" w:pos="0"/>
          <w:tab w:val="left" w:pos="284"/>
          <w:tab w:val="left" w:pos="567"/>
          <w:tab w:val="left" w:pos="993"/>
          <w:tab w:val="left" w:pos="9000"/>
        </w:tabs>
        <w:spacing w:after="0" w:line="276" w:lineRule="auto"/>
        <w:ind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 дыхание учащается;</w:t>
      </w:r>
    </w:p>
    <w:p w:rsidR="0013269C" w:rsidRPr="0013269C" w:rsidRDefault="0013269C" w:rsidP="0013269C">
      <w:pPr>
        <w:tabs>
          <w:tab w:val="left" w:pos="0"/>
          <w:tab w:val="left" w:pos="284"/>
          <w:tab w:val="left" w:pos="567"/>
          <w:tab w:val="left" w:pos="993"/>
          <w:tab w:val="left" w:pos="9000"/>
        </w:tabs>
        <w:spacing w:after="0" w:line="276" w:lineRule="auto"/>
        <w:ind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 глазные рефлексы сохранены, зрачок узкий, реакции на свет ослаблена.</w:t>
      </w:r>
    </w:p>
    <w:p w:rsidR="0013269C" w:rsidRPr="0013269C" w:rsidRDefault="0013269C" w:rsidP="0013269C">
      <w:pPr>
        <w:tabs>
          <w:tab w:val="left" w:pos="0"/>
          <w:tab w:val="left" w:pos="284"/>
          <w:tab w:val="left" w:pos="567"/>
          <w:tab w:val="left" w:pos="993"/>
          <w:tab w:val="left" w:pos="9000"/>
        </w:tabs>
        <w:spacing w:after="0" w:line="276" w:lineRule="auto"/>
        <w:ind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Длительность этой фазы от нескольких минут до нескольких суток.</w:t>
      </w:r>
    </w:p>
    <w:p w:rsidR="0013269C" w:rsidRPr="0013269C" w:rsidRDefault="0013269C" w:rsidP="0013269C">
      <w:pPr>
        <w:tabs>
          <w:tab w:val="left" w:pos="0"/>
          <w:tab w:val="left" w:pos="284"/>
          <w:tab w:val="left" w:pos="567"/>
          <w:tab w:val="left" w:pos="993"/>
          <w:tab w:val="left" w:pos="9000"/>
        </w:tabs>
        <w:spacing w:after="0" w:line="276" w:lineRule="auto"/>
        <w:ind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b/>
          <w:color w:val="000000"/>
          <w:lang w:eastAsia="ru-RU"/>
        </w:rPr>
        <w:t xml:space="preserve">2. Агония: - </w:t>
      </w:r>
      <w:r w:rsidRPr="0013269C">
        <w:rPr>
          <w:rFonts w:ascii="Times New Roman" w:eastAsia="Times New Roman" w:hAnsi="Times New Roman" w:cs="Times New Roman"/>
          <w:color w:val="000000"/>
          <w:lang w:eastAsia="ru-RU"/>
        </w:rPr>
        <w:t>отсутствие сознания, но пациент может слышать;</w:t>
      </w:r>
    </w:p>
    <w:p w:rsidR="0013269C" w:rsidRPr="0013269C" w:rsidRDefault="0013269C" w:rsidP="0013269C">
      <w:pPr>
        <w:tabs>
          <w:tab w:val="left" w:pos="0"/>
          <w:tab w:val="left" w:pos="284"/>
          <w:tab w:val="left" w:pos="567"/>
          <w:tab w:val="left" w:pos="993"/>
          <w:tab w:val="left" w:pos="9000"/>
        </w:tabs>
        <w:spacing w:after="0" w:line="276" w:lineRule="auto"/>
        <w:ind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 xml:space="preserve">- резкая бледность кожных покровов с выраженным </w:t>
      </w:r>
      <w:proofErr w:type="spellStart"/>
      <w:r w:rsidRPr="0013269C">
        <w:rPr>
          <w:rFonts w:ascii="Times New Roman" w:eastAsia="Times New Roman" w:hAnsi="Times New Roman" w:cs="Times New Roman"/>
          <w:color w:val="000000"/>
          <w:lang w:eastAsia="ru-RU"/>
        </w:rPr>
        <w:t>акроцианозом</w:t>
      </w:r>
      <w:proofErr w:type="spellEnd"/>
      <w:r w:rsidRPr="0013269C">
        <w:rPr>
          <w:rFonts w:ascii="Times New Roman" w:eastAsia="Times New Roman" w:hAnsi="Times New Roman" w:cs="Times New Roman"/>
          <w:color w:val="000000"/>
          <w:lang w:eastAsia="ru-RU"/>
        </w:rPr>
        <w:t>, мраморность;</w:t>
      </w:r>
    </w:p>
    <w:p w:rsidR="0013269C" w:rsidRPr="0013269C" w:rsidRDefault="0013269C" w:rsidP="0013269C">
      <w:pPr>
        <w:tabs>
          <w:tab w:val="left" w:pos="0"/>
          <w:tab w:val="left" w:pos="284"/>
          <w:tab w:val="left" w:pos="567"/>
          <w:tab w:val="left" w:pos="993"/>
          <w:tab w:val="left" w:pos="9000"/>
        </w:tabs>
        <w:spacing w:after="0" w:line="276" w:lineRule="auto"/>
        <w:ind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 пульс определяется только на крупных артериях (сонной), брадикардия;</w:t>
      </w:r>
    </w:p>
    <w:p w:rsidR="0013269C" w:rsidRPr="0013269C" w:rsidRDefault="0013269C" w:rsidP="0013269C">
      <w:pPr>
        <w:tabs>
          <w:tab w:val="left" w:pos="0"/>
          <w:tab w:val="left" w:pos="284"/>
          <w:tab w:val="left" w:pos="567"/>
          <w:tab w:val="left" w:pos="993"/>
          <w:tab w:val="left" w:pos="9000"/>
        </w:tabs>
        <w:spacing w:after="0" w:line="276" w:lineRule="auto"/>
        <w:ind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 дыхание редкое, аритмичное, судорожное, по типу «заглатывания воздуха» (</w:t>
      </w:r>
      <w:proofErr w:type="spellStart"/>
      <w:r w:rsidRPr="0013269C">
        <w:rPr>
          <w:rFonts w:ascii="Times New Roman" w:eastAsia="Times New Roman" w:hAnsi="Times New Roman" w:cs="Times New Roman"/>
          <w:color w:val="000000"/>
          <w:lang w:eastAsia="ru-RU"/>
        </w:rPr>
        <w:t>агональное</w:t>
      </w:r>
      <w:proofErr w:type="spellEnd"/>
      <w:r w:rsidRPr="0013269C">
        <w:rPr>
          <w:rFonts w:ascii="Times New Roman" w:eastAsia="Times New Roman" w:hAnsi="Times New Roman" w:cs="Times New Roman"/>
          <w:color w:val="000000"/>
          <w:lang w:eastAsia="ru-RU"/>
        </w:rPr>
        <w:t xml:space="preserve"> дыхание);</w:t>
      </w:r>
    </w:p>
    <w:p w:rsidR="0013269C" w:rsidRPr="0013269C" w:rsidRDefault="0013269C" w:rsidP="0013269C">
      <w:pPr>
        <w:tabs>
          <w:tab w:val="left" w:pos="0"/>
          <w:tab w:val="left" w:pos="284"/>
          <w:tab w:val="left" w:pos="567"/>
          <w:tab w:val="left" w:pos="993"/>
          <w:tab w:val="left" w:pos="9000"/>
        </w:tabs>
        <w:spacing w:after="0" w:line="276" w:lineRule="auto"/>
        <w:ind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 зрачки расширены, реакция на свет резко снижена;</w:t>
      </w:r>
    </w:p>
    <w:p w:rsidR="0013269C" w:rsidRPr="0013269C" w:rsidRDefault="0013269C" w:rsidP="0013269C">
      <w:pPr>
        <w:tabs>
          <w:tab w:val="left" w:pos="0"/>
          <w:tab w:val="left" w:pos="284"/>
          <w:tab w:val="left" w:pos="567"/>
          <w:tab w:val="left" w:pos="993"/>
          <w:tab w:val="left" w:pos="9000"/>
        </w:tabs>
        <w:spacing w:after="0" w:line="276" w:lineRule="auto"/>
        <w:ind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 xml:space="preserve">- могут возникнуть судороги, непроизвольное мочеиспускание, дефекация. </w:t>
      </w:r>
    </w:p>
    <w:p w:rsidR="0013269C" w:rsidRPr="0013269C" w:rsidRDefault="0013269C" w:rsidP="0013269C">
      <w:pPr>
        <w:tabs>
          <w:tab w:val="left" w:pos="0"/>
          <w:tab w:val="left" w:pos="284"/>
          <w:tab w:val="left" w:pos="567"/>
          <w:tab w:val="left" w:pos="993"/>
          <w:tab w:val="left" w:pos="9000"/>
        </w:tabs>
        <w:spacing w:after="0" w:line="276" w:lineRule="auto"/>
        <w:ind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 xml:space="preserve">Длительность этой фразы от нескольких минут до нескольких часов. </w:t>
      </w:r>
    </w:p>
    <w:p w:rsidR="0013269C" w:rsidRPr="0013269C" w:rsidRDefault="0013269C" w:rsidP="0013269C">
      <w:pPr>
        <w:tabs>
          <w:tab w:val="left" w:pos="0"/>
          <w:tab w:val="left" w:pos="284"/>
          <w:tab w:val="left" w:pos="567"/>
          <w:tab w:val="left" w:pos="993"/>
          <w:tab w:val="left" w:pos="9000"/>
        </w:tabs>
        <w:spacing w:after="0" w:line="276" w:lineRule="auto"/>
        <w:ind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b/>
          <w:color w:val="000000"/>
          <w:lang w:eastAsia="ru-RU"/>
        </w:rPr>
        <w:t xml:space="preserve">3. Клиническая смерть. </w:t>
      </w:r>
      <w:r w:rsidRPr="0013269C">
        <w:rPr>
          <w:rFonts w:ascii="Times New Roman" w:eastAsia="Times New Roman" w:hAnsi="Times New Roman" w:cs="Times New Roman"/>
          <w:color w:val="000000"/>
          <w:lang w:eastAsia="ru-RU"/>
        </w:rPr>
        <w:t>Это переходное состояние, которое еще не является смертью, но уже и не может быть названо жизнью.</w:t>
      </w:r>
    </w:p>
    <w:p w:rsidR="0013269C" w:rsidRPr="0013269C" w:rsidRDefault="0013269C" w:rsidP="0013269C">
      <w:pPr>
        <w:tabs>
          <w:tab w:val="left" w:pos="0"/>
          <w:tab w:val="left" w:pos="284"/>
          <w:tab w:val="left" w:pos="567"/>
          <w:tab w:val="left" w:pos="993"/>
          <w:tab w:val="left" w:pos="9000"/>
        </w:tabs>
        <w:spacing w:after="0" w:line="276" w:lineRule="auto"/>
        <w:ind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 xml:space="preserve">Клиническая смерть наступает с момента остановки дыхания и сердца: </w:t>
      </w:r>
      <w:r w:rsidRPr="0013269C">
        <w:rPr>
          <w:rFonts w:ascii="Times New Roman" w:eastAsia="Times New Roman" w:hAnsi="Times New Roman" w:cs="Times New Roman"/>
          <w:b/>
          <w:color w:val="000000"/>
          <w:lang w:eastAsia="ru-RU"/>
        </w:rPr>
        <w:t xml:space="preserve"> </w:t>
      </w:r>
    </w:p>
    <w:p w:rsidR="0013269C" w:rsidRPr="0013269C" w:rsidRDefault="0013269C" w:rsidP="0013269C">
      <w:pPr>
        <w:tabs>
          <w:tab w:val="left" w:pos="0"/>
          <w:tab w:val="left" w:pos="284"/>
          <w:tab w:val="left" w:pos="567"/>
          <w:tab w:val="left" w:pos="993"/>
          <w:tab w:val="left" w:pos="9000"/>
        </w:tabs>
        <w:spacing w:after="0" w:line="276" w:lineRule="auto"/>
        <w:ind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 xml:space="preserve">- сознание отсутствует;   </w:t>
      </w:r>
    </w:p>
    <w:p w:rsidR="0013269C" w:rsidRPr="0013269C" w:rsidRDefault="0013269C" w:rsidP="0013269C">
      <w:pPr>
        <w:tabs>
          <w:tab w:val="left" w:pos="0"/>
          <w:tab w:val="left" w:pos="284"/>
          <w:tab w:val="left" w:pos="567"/>
          <w:tab w:val="left" w:pos="993"/>
          <w:tab w:val="left" w:pos="9000"/>
        </w:tabs>
        <w:spacing w:after="0" w:line="276" w:lineRule="auto"/>
        <w:ind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-кожные покровы бледные, цианотичные, холодные, мраморность, сосудистые пятна;</w:t>
      </w:r>
    </w:p>
    <w:p w:rsidR="0013269C" w:rsidRPr="0013269C" w:rsidRDefault="0013269C" w:rsidP="0013269C">
      <w:pPr>
        <w:tabs>
          <w:tab w:val="left" w:pos="0"/>
          <w:tab w:val="left" w:pos="284"/>
          <w:tab w:val="left" w:pos="567"/>
          <w:tab w:val="left" w:pos="993"/>
          <w:tab w:val="left" w:pos="9000"/>
        </w:tabs>
        <w:spacing w:after="0" w:line="276" w:lineRule="auto"/>
        <w:ind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 xml:space="preserve">- пульс не определяется на крупных артериях; </w:t>
      </w:r>
    </w:p>
    <w:p w:rsidR="0013269C" w:rsidRPr="0013269C" w:rsidRDefault="0013269C" w:rsidP="0013269C">
      <w:pPr>
        <w:tabs>
          <w:tab w:val="left" w:pos="0"/>
          <w:tab w:val="left" w:pos="284"/>
          <w:tab w:val="left" w:pos="567"/>
          <w:tab w:val="left" w:pos="993"/>
          <w:tab w:val="left" w:pos="9000"/>
        </w:tabs>
        <w:spacing w:after="0" w:line="276" w:lineRule="auto"/>
        <w:ind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 xml:space="preserve">- дыхание отсутствует; </w:t>
      </w:r>
    </w:p>
    <w:p w:rsidR="0013269C" w:rsidRPr="0013269C" w:rsidRDefault="0013269C" w:rsidP="0013269C">
      <w:pPr>
        <w:tabs>
          <w:tab w:val="left" w:pos="0"/>
          <w:tab w:val="left" w:pos="284"/>
          <w:tab w:val="left" w:pos="567"/>
          <w:tab w:val="left" w:pos="993"/>
          <w:tab w:val="left" w:pos="9000"/>
        </w:tabs>
        <w:spacing w:after="0" w:line="276" w:lineRule="auto"/>
        <w:ind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 xml:space="preserve">- предельное расширение зрачка, отсутствие реакции на свет. </w:t>
      </w:r>
    </w:p>
    <w:p w:rsidR="0013269C" w:rsidRPr="0013269C" w:rsidRDefault="0013269C" w:rsidP="0013269C">
      <w:pPr>
        <w:tabs>
          <w:tab w:val="left" w:pos="0"/>
          <w:tab w:val="left" w:pos="284"/>
          <w:tab w:val="left" w:pos="567"/>
          <w:tab w:val="left" w:pos="993"/>
          <w:tab w:val="left" w:pos="9000"/>
        </w:tabs>
        <w:spacing w:after="0" w:line="276" w:lineRule="auto"/>
        <w:ind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 xml:space="preserve">Продолжительность этой фазы 3-6 минут. </w:t>
      </w:r>
    </w:p>
    <w:p w:rsidR="0013269C" w:rsidRPr="0013269C" w:rsidRDefault="0013269C" w:rsidP="0013269C">
      <w:pPr>
        <w:tabs>
          <w:tab w:val="left" w:pos="284"/>
          <w:tab w:val="left" w:pos="567"/>
          <w:tab w:val="left" w:pos="993"/>
        </w:tabs>
        <w:spacing w:after="0" w:line="276" w:lineRule="auto"/>
        <w:ind w:firstLine="709"/>
        <w:contextualSpacing/>
        <w:jc w:val="both"/>
        <w:rPr>
          <w:rFonts w:ascii="Times New Roman" w:eastAsia="Times New Roman" w:hAnsi="Times New Roman" w:cs="Times New Roman"/>
          <w:b/>
          <w:color w:val="000000"/>
          <w:lang w:eastAsia="ru-RU"/>
        </w:rPr>
      </w:pPr>
      <w:r w:rsidRPr="0013269C">
        <w:rPr>
          <w:rFonts w:ascii="Times New Roman" w:eastAsia="Times New Roman" w:hAnsi="Times New Roman" w:cs="Times New Roman"/>
          <w:b/>
          <w:color w:val="000000"/>
          <w:lang w:eastAsia="ru-RU"/>
        </w:rPr>
        <w:t>Признаки клинической смерти</w:t>
      </w:r>
    </w:p>
    <w:p w:rsidR="0013269C" w:rsidRPr="0013269C" w:rsidRDefault="0013269C" w:rsidP="0013269C">
      <w:pPr>
        <w:numPr>
          <w:ilvl w:val="0"/>
          <w:numId w:val="2"/>
        </w:numPr>
        <w:tabs>
          <w:tab w:val="left" w:pos="284"/>
          <w:tab w:val="left" w:pos="567"/>
          <w:tab w:val="left" w:pos="993"/>
        </w:tabs>
        <w:spacing w:after="0" w:line="276" w:lineRule="auto"/>
        <w:ind w:left="0"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Отсутствие пульсации на крупных магистральных сосудах (сонной, бедренной, плечевой артерии).</w:t>
      </w:r>
    </w:p>
    <w:p w:rsidR="0013269C" w:rsidRPr="0013269C" w:rsidRDefault="0013269C" w:rsidP="0013269C">
      <w:pPr>
        <w:numPr>
          <w:ilvl w:val="0"/>
          <w:numId w:val="2"/>
        </w:numPr>
        <w:tabs>
          <w:tab w:val="left" w:pos="284"/>
          <w:tab w:val="left" w:pos="567"/>
          <w:tab w:val="left" w:pos="993"/>
        </w:tabs>
        <w:spacing w:after="0" w:line="276" w:lineRule="auto"/>
        <w:ind w:left="0"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Потеря сознания.</w:t>
      </w:r>
    </w:p>
    <w:p w:rsidR="0013269C" w:rsidRPr="0013269C" w:rsidRDefault="0013269C" w:rsidP="0013269C">
      <w:pPr>
        <w:numPr>
          <w:ilvl w:val="0"/>
          <w:numId w:val="2"/>
        </w:numPr>
        <w:tabs>
          <w:tab w:val="left" w:pos="284"/>
          <w:tab w:val="left" w:pos="567"/>
          <w:tab w:val="left" w:pos="993"/>
        </w:tabs>
        <w:spacing w:after="0" w:line="276" w:lineRule="auto"/>
        <w:ind w:left="0"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Расширение зрачков.</w:t>
      </w:r>
    </w:p>
    <w:p w:rsidR="0013269C" w:rsidRPr="0013269C" w:rsidRDefault="0013269C" w:rsidP="0013269C">
      <w:pPr>
        <w:numPr>
          <w:ilvl w:val="0"/>
          <w:numId w:val="2"/>
        </w:numPr>
        <w:tabs>
          <w:tab w:val="left" w:pos="284"/>
          <w:tab w:val="left" w:pos="567"/>
          <w:tab w:val="left" w:pos="993"/>
        </w:tabs>
        <w:spacing w:after="0" w:line="276" w:lineRule="auto"/>
        <w:ind w:left="0"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Появление клонических и тонических судорог.</w:t>
      </w:r>
    </w:p>
    <w:p w:rsidR="0013269C" w:rsidRPr="0013269C" w:rsidRDefault="0013269C" w:rsidP="0013269C">
      <w:pPr>
        <w:numPr>
          <w:ilvl w:val="0"/>
          <w:numId w:val="2"/>
        </w:numPr>
        <w:tabs>
          <w:tab w:val="left" w:pos="284"/>
          <w:tab w:val="left" w:pos="567"/>
          <w:tab w:val="left" w:pos="993"/>
        </w:tabs>
        <w:spacing w:after="0" w:line="276" w:lineRule="auto"/>
        <w:ind w:left="0"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Прекращение дыхания.</w:t>
      </w:r>
    </w:p>
    <w:p w:rsidR="0013269C" w:rsidRPr="0013269C" w:rsidRDefault="0013269C" w:rsidP="0013269C">
      <w:pPr>
        <w:tabs>
          <w:tab w:val="left" w:pos="284"/>
          <w:tab w:val="left" w:pos="567"/>
          <w:tab w:val="left" w:pos="993"/>
        </w:tabs>
        <w:spacing w:after="0" w:line="276" w:lineRule="auto"/>
        <w:ind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Ни один из этих симптомов не является достоверным признаком прекращения кровообращения, так как в экстренных ситуациях суждение о признаках клинической смерти может быть субъективно по многим причинам: прием пациентами седативных и наркотических средств, у пожилых пациентов и при введении морфина, при полной остановке сердца зрачки не расширяются, возможно сохранение дыхания терминального типа. Судороги могут быть первым признаком клинической смерти и дезориентируют персонал при установлении диагноза.</w:t>
      </w:r>
    </w:p>
    <w:p w:rsidR="0013269C" w:rsidRPr="0013269C" w:rsidRDefault="0013269C" w:rsidP="0013269C">
      <w:pPr>
        <w:tabs>
          <w:tab w:val="left" w:pos="284"/>
          <w:tab w:val="left" w:pos="567"/>
          <w:tab w:val="left" w:pos="993"/>
        </w:tabs>
        <w:spacing w:after="0" w:line="276" w:lineRule="auto"/>
        <w:ind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shd w:val="clear" w:color="auto" w:fill="FFFFFF"/>
          <w:lang w:eastAsia="ru-RU"/>
        </w:rPr>
        <w:t xml:space="preserve">Тонические судороги (длительное напряжение мышц). </w:t>
      </w:r>
      <w:r w:rsidRPr="0013269C">
        <w:rPr>
          <w:rFonts w:ascii="Times New Roman" w:eastAsia="Times New Roman" w:hAnsi="Times New Roman" w:cs="Times New Roman"/>
          <w:color w:val="000000"/>
          <w:lang w:eastAsia="ru-RU"/>
        </w:rPr>
        <w:t>Тонические судороги представляют собой более или менее длительные сокращения мышц, в результате которых конечности «застывают» в положении сгибания или разгибания, тело больного вытягивается, голова запрокидывается назад или приводится к груди.</w:t>
      </w:r>
    </w:p>
    <w:p w:rsidR="0013269C" w:rsidRPr="0013269C" w:rsidRDefault="0013269C" w:rsidP="0013269C">
      <w:pPr>
        <w:tabs>
          <w:tab w:val="left" w:pos="284"/>
          <w:tab w:val="left" w:pos="567"/>
          <w:tab w:val="left" w:pos="993"/>
        </w:tabs>
        <w:spacing w:after="0" w:line="276" w:lineRule="auto"/>
        <w:ind w:firstLine="709"/>
        <w:contextualSpacing/>
        <w:jc w:val="both"/>
        <w:rPr>
          <w:rFonts w:ascii="Times New Roman" w:eastAsia="Times New Roman" w:hAnsi="Times New Roman" w:cs="Times New Roman"/>
          <w:color w:val="000000"/>
          <w:shd w:val="clear" w:color="auto" w:fill="FFFFFF"/>
          <w:lang w:eastAsia="ru-RU"/>
        </w:rPr>
      </w:pPr>
      <w:r w:rsidRPr="0013269C">
        <w:rPr>
          <w:rFonts w:ascii="Times New Roman" w:eastAsia="Times New Roman" w:hAnsi="Times New Roman" w:cs="Times New Roman"/>
          <w:color w:val="000000"/>
          <w:shd w:val="clear" w:color="auto" w:fill="FFFFFF"/>
          <w:lang w:eastAsia="ru-RU"/>
        </w:rPr>
        <w:lastRenderedPageBreak/>
        <w:t xml:space="preserve">Клонические судороги (синхронные толчкообразные сокращения мышц, имеют ограниченный или распространённый характер) </w:t>
      </w:r>
      <w:r w:rsidRPr="0013269C">
        <w:rPr>
          <w:rFonts w:ascii="Times New Roman" w:eastAsia="Times New Roman" w:hAnsi="Times New Roman" w:cs="Times New Roman"/>
          <w:color w:val="000000"/>
          <w:lang w:eastAsia="ru-RU"/>
        </w:rPr>
        <w:t xml:space="preserve">При клонических судорогах наблюдаются следующие друг за другом сокращения </w:t>
      </w:r>
      <w:proofErr w:type="spellStart"/>
      <w:r w:rsidRPr="0013269C">
        <w:rPr>
          <w:rFonts w:ascii="Times New Roman" w:eastAsia="Times New Roman" w:hAnsi="Times New Roman" w:cs="Times New Roman"/>
          <w:color w:val="000000"/>
          <w:lang w:eastAsia="ru-RU"/>
        </w:rPr>
        <w:t>сгибательных</w:t>
      </w:r>
      <w:proofErr w:type="spellEnd"/>
      <w:r w:rsidRPr="0013269C">
        <w:rPr>
          <w:rFonts w:ascii="Times New Roman" w:eastAsia="Times New Roman" w:hAnsi="Times New Roman" w:cs="Times New Roman"/>
          <w:color w:val="000000"/>
          <w:lang w:eastAsia="ru-RU"/>
        </w:rPr>
        <w:t xml:space="preserve"> и разгибательных мышц, что проявляется быстрыми непроизвольными движениями конечностей и туловища. </w:t>
      </w:r>
    </w:p>
    <w:p w:rsidR="0013269C" w:rsidRPr="0013269C" w:rsidRDefault="0013269C" w:rsidP="0013269C">
      <w:pPr>
        <w:tabs>
          <w:tab w:val="left" w:pos="284"/>
          <w:tab w:val="left" w:pos="567"/>
          <w:tab w:val="left" w:pos="993"/>
        </w:tabs>
        <w:spacing w:after="0" w:line="276" w:lineRule="auto"/>
        <w:ind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 xml:space="preserve">Диагностика внезапной остановки кровообращения / далее ВОК/ может представлять значительные сложности на </w:t>
      </w:r>
      <w:proofErr w:type="spellStart"/>
      <w:r w:rsidRPr="0013269C">
        <w:rPr>
          <w:rFonts w:ascii="Times New Roman" w:eastAsia="Times New Roman" w:hAnsi="Times New Roman" w:cs="Times New Roman"/>
          <w:color w:val="000000"/>
          <w:lang w:eastAsia="ru-RU"/>
        </w:rPr>
        <w:t>догоспитальном</w:t>
      </w:r>
      <w:proofErr w:type="spellEnd"/>
      <w:r w:rsidRPr="0013269C">
        <w:rPr>
          <w:rFonts w:ascii="Times New Roman" w:eastAsia="Times New Roman" w:hAnsi="Times New Roman" w:cs="Times New Roman"/>
          <w:color w:val="000000"/>
          <w:lang w:eastAsia="ru-RU"/>
        </w:rPr>
        <w:t xml:space="preserve"> этапе, особенно для лиц без медицинского образования. В условиях, когда недоступен мониторинг сердечного ритма, ВОК диагностируют в течение не более 10 сек. по следующим признакам: </w:t>
      </w:r>
      <w:r w:rsidRPr="0013269C">
        <w:rPr>
          <w:rFonts w:ascii="Times New Roman" w:eastAsia="Times New Roman" w:hAnsi="Times New Roman" w:cs="Times New Roman"/>
          <w:b/>
          <w:color w:val="000000"/>
          <w:lang w:eastAsia="ru-RU"/>
        </w:rPr>
        <w:t xml:space="preserve">Клинические признаки </w:t>
      </w:r>
      <w:r w:rsidRPr="0013269C">
        <w:rPr>
          <w:rFonts w:ascii="Times New Roman" w:eastAsia="Times New Roman" w:hAnsi="Times New Roman" w:cs="Times New Roman"/>
          <w:color w:val="000000"/>
          <w:lang w:eastAsia="ru-RU"/>
        </w:rPr>
        <w:t xml:space="preserve">остановки кровообращения: </w:t>
      </w:r>
    </w:p>
    <w:p w:rsidR="0013269C" w:rsidRPr="0013269C" w:rsidRDefault="0013269C" w:rsidP="0013269C">
      <w:pPr>
        <w:tabs>
          <w:tab w:val="left" w:pos="284"/>
          <w:tab w:val="left" w:pos="567"/>
          <w:tab w:val="left" w:pos="993"/>
        </w:tabs>
        <w:spacing w:after="0" w:line="276" w:lineRule="auto"/>
        <w:ind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 xml:space="preserve">- отсутствие сознания </w:t>
      </w:r>
    </w:p>
    <w:p w:rsidR="0013269C" w:rsidRPr="0013269C" w:rsidRDefault="0013269C" w:rsidP="0013269C">
      <w:pPr>
        <w:tabs>
          <w:tab w:val="left" w:pos="284"/>
          <w:tab w:val="left" w:pos="567"/>
          <w:tab w:val="left" w:pos="993"/>
        </w:tabs>
        <w:spacing w:after="0" w:line="276" w:lineRule="auto"/>
        <w:ind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 xml:space="preserve">- отсутствие нормального дыхания или </w:t>
      </w:r>
      <w:proofErr w:type="spellStart"/>
      <w:r w:rsidRPr="0013269C">
        <w:rPr>
          <w:rFonts w:ascii="Times New Roman" w:eastAsia="Times New Roman" w:hAnsi="Times New Roman" w:cs="Times New Roman"/>
          <w:color w:val="000000"/>
          <w:lang w:eastAsia="ru-RU"/>
        </w:rPr>
        <w:t>агональное</w:t>
      </w:r>
      <w:proofErr w:type="spellEnd"/>
      <w:r w:rsidRPr="0013269C">
        <w:rPr>
          <w:rFonts w:ascii="Times New Roman" w:eastAsia="Times New Roman" w:hAnsi="Times New Roman" w:cs="Times New Roman"/>
          <w:color w:val="000000"/>
          <w:lang w:eastAsia="ru-RU"/>
        </w:rPr>
        <w:t xml:space="preserve"> дыхание </w:t>
      </w:r>
    </w:p>
    <w:p w:rsidR="0013269C" w:rsidRPr="0013269C" w:rsidRDefault="0013269C" w:rsidP="0013269C">
      <w:pPr>
        <w:tabs>
          <w:tab w:val="left" w:pos="284"/>
          <w:tab w:val="left" w:pos="567"/>
          <w:tab w:val="left" w:pos="993"/>
        </w:tabs>
        <w:spacing w:after="0" w:line="276" w:lineRule="auto"/>
        <w:ind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 отсутствие пульса на сонной артерии (данный признак оценивают только лица с медицинским образованием).</w:t>
      </w:r>
    </w:p>
    <w:p w:rsidR="0013269C" w:rsidRPr="0013269C" w:rsidRDefault="0013269C" w:rsidP="0013269C">
      <w:pPr>
        <w:tabs>
          <w:tab w:val="left" w:pos="284"/>
          <w:tab w:val="left" w:pos="567"/>
          <w:tab w:val="left" w:pos="993"/>
        </w:tabs>
        <w:spacing w:after="0" w:line="276" w:lineRule="auto"/>
        <w:ind w:firstLine="709"/>
        <w:contextualSpacing/>
        <w:jc w:val="both"/>
        <w:rPr>
          <w:rFonts w:ascii="Times New Roman" w:eastAsia="Times New Roman" w:hAnsi="Times New Roman" w:cs="Times New Roman"/>
          <w:b/>
          <w:color w:val="000000"/>
          <w:lang w:eastAsia="ru-RU"/>
        </w:rPr>
      </w:pPr>
    </w:p>
    <w:p w:rsidR="0013269C" w:rsidRPr="0013269C" w:rsidRDefault="0013269C" w:rsidP="0013269C">
      <w:pPr>
        <w:tabs>
          <w:tab w:val="left" w:pos="284"/>
          <w:tab w:val="left" w:pos="567"/>
          <w:tab w:val="left" w:pos="993"/>
        </w:tabs>
        <w:spacing w:after="0" w:line="276" w:lineRule="auto"/>
        <w:ind w:firstLine="709"/>
        <w:contextualSpacing/>
        <w:jc w:val="both"/>
        <w:rPr>
          <w:rFonts w:ascii="Times New Roman" w:eastAsia="Times New Roman" w:hAnsi="Times New Roman" w:cs="Times New Roman"/>
          <w:b/>
          <w:color w:val="000000"/>
          <w:lang w:eastAsia="ru-RU"/>
        </w:rPr>
      </w:pPr>
      <w:r w:rsidRPr="0013269C">
        <w:rPr>
          <w:rFonts w:ascii="Times New Roman" w:eastAsia="Times New Roman" w:hAnsi="Times New Roman" w:cs="Times New Roman"/>
          <w:b/>
          <w:color w:val="000000"/>
          <w:lang w:eastAsia="ru-RU"/>
        </w:rPr>
        <w:t>Базовые реанимационные мероприятия</w:t>
      </w:r>
    </w:p>
    <w:p w:rsidR="0013269C" w:rsidRPr="0013269C" w:rsidRDefault="0013269C" w:rsidP="0013269C">
      <w:pPr>
        <w:numPr>
          <w:ilvl w:val="0"/>
          <w:numId w:val="8"/>
        </w:numPr>
        <w:tabs>
          <w:tab w:val="left" w:pos="284"/>
          <w:tab w:val="left" w:pos="567"/>
          <w:tab w:val="left" w:pos="993"/>
        </w:tabs>
        <w:spacing w:after="0" w:line="276" w:lineRule="auto"/>
        <w:ind w:left="0"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 xml:space="preserve">Убедиться в безопасности для себя, больного и окружающих; устранить возможные риски (например, оголенные провода, битое стекло, движущийся транспорт, агрессивно настроенные люди и т.д.) </w:t>
      </w:r>
    </w:p>
    <w:p w:rsidR="0013269C" w:rsidRPr="0013269C" w:rsidRDefault="0013269C" w:rsidP="0013269C">
      <w:pPr>
        <w:numPr>
          <w:ilvl w:val="0"/>
          <w:numId w:val="8"/>
        </w:numPr>
        <w:tabs>
          <w:tab w:val="left" w:pos="284"/>
          <w:tab w:val="left" w:pos="567"/>
          <w:tab w:val="left" w:pos="993"/>
        </w:tabs>
        <w:spacing w:after="0" w:line="276" w:lineRule="auto"/>
        <w:ind w:left="0" w:firstLine="709"/>
        <w:contextualSpacing/>
        <w:jc w:val="both"/>
        <w:rPr>
          <w:rFonts w:ascii="Times New Roman" w:eastAsia="Times New Roman" w:hAnsi="Times New Roman" w:cs="Times New Roman"/>
          <w:b/>
          <w:color w:val="000000"/>
          <w:lang w:eastAsia="ru-RU"/>
        </w:rPr>
      </w:pPr>
      <w:r w:rsidRPr="0013269C">
        <w:rPr>
          <w:rFonts w:ascii="Times New Roman" w:eastAsia="Times New Roman" w:hAnsi="Times New Roman" w:cs="Times New Roman"/>
          <w:color w:val="000000"/>
          <w:lang w:eastAsia="ru-RU"/>
        </w:rPr>
        <w:t xml:space="preserve">Проверить реакцию больного: аккуратно встряхнуть его за плечи и громко </w:t>
      </w:r>
      <w:proofErr w:type="gramStart"/>
      <w:r w:rsidRPr="0013269C">
        <w:rPr>
          <w:rFonts w:ascii="Times New Roman" w:eastAsia="Times New Roman" w:hAnsi="Times New Roman" w:cs="Times New Roman"/>
          <w:color w:val="000000"/>
          <w:lang w:eastAsia="ru-RU"/>
        </w:rPr>
        <w:t>спросить</w:t>
      </w:r>
      <w:proofErr w:type="gramEnd"/>
      <w:r w:rsidRPr="0013269C">
        <w:rPr>
          <w:rFonts w:ascii="Times New Roman" w:eastAsia="Times New Roman" w:hAnsi="Times New Roman" w:cs="Times New Roman"/>
          <w:color w:val="000000"/>
          <w:lang w:eastAsia="ru-RU"/>
        </w:rPr>
        <w:t xml:space="preserve"> “Что с Вами?”. Лицам без медицинского образования не следует тратить время на проверку пульса на сонной артерии. Если больной реагирует – оставить его в том же положении, попытаться выяснить причины происходящего и позвать на помощь, регулярно оценивать состояние больного.</w:t>
      </w:r>
    </w:p>
    <w:p w:rsidR="0013269C" w:rsidRPr="0013269C" w:rsidRDefault="0013269C" w:rsidP="0013269C">
      <w:pPr>
        <w:tabs>
          <w:tab w:val="left" w:pos="284"/>
          <w:tab w:val="left" w:pos="567"/>
          <w:tab w:val="left" w:pos="993"/>
        </w:tabs>
        <w:spacing w:after="0" w:line="276" w:lineRule="auto"/>
        <w:ind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 xml:space="preserve">Если больной не реагирует – повернуть на спину и открыть дыхательные пути путем запрокидывания головы и подтягивания подбородка – рукой нужно надавить на лоб, а другой рукой подтянуть подбородок. </w:t>
      </w:r>
    </w:p>
    <w:p w:rsidR="0013269C" w:rsidRPr="0013269C" w:rsidRDefault="0013269C" w:rsidP="0013269C">
      <w:pPr>
        <w:numPr>
          <w:ilvl w:val="0"/>
          <w:numId w:val="9"/>
        </w:numPr>
        <w:tabs>
          <w:tab w:val="left" w:pos="284"/>
          <w:tab w:val="left" w:pos="567"/>
          <w:tab w:val="left" w:pos="993"/>
        </w:tabs>
        <w:spacing w:after="0" w:line="276" w:lineRule="auto"/>
        <w:ind w:left="0"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 xml:space="preserve">Поддерживая дыхательные пути открытыми, необходимо увидеть, услышать и почувствовать нормальное дыхание, наблюдая за движениями грудной клетки, прислушиваясь к шуму дыхания и ощущая движение воздуха на своей щеке. Исследование продолжать не более 10 сек. Лицам с медицинским образование необходимо также во время проверки дыхания оценить наличие пульса на сонной артерии). </w:t>
      </w:r>
    </w:p>
    <w:p w:rsidR="0013269C" w:rsidRPr="0013269C" w:rsidRDefault="0013269C" w:rsidP="0013269C">
      <w:pPr>
        <w:numPr>
          <w:ilvl w:val="0"/>
          <w:numId w:val="9"/>
        </w:numPr>
        <w:tabs>
          <w:tab w:val="left" w:pos="284"/>
          <w:tab w:val="left" w:pos="567"/>
          <w:tab w:val="left" w:pos="993"/>
        </w:tabs>
        <w:spacing w:after="0" w:line="276" w:lineRule="auto"/>
        <w:ind w:left="0"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 xml:space="preserve">Принять решение: дыхание нормальное, ненормальное или отсутствует. Необходимо помнить о том, что у 40% пострадавших в первые минуты после остановки кровообращения может развиваться </w:t>
      </w:r>
      <w:proofErr w:type="spellStart"/>
      <w:r w:rsidRPr="0013269C">
        <w:rPr>
          <w:rFonts w:ascii="Times New Roman" w:eastAsia="Times New Roman" w:hAnsi="Times New Roman" w:cs="Times New Roman"/>
          <w:color w:val="000000"/>
          <w:lang w:eastAsia="ru-RU"/>
        </w:rPr>
        <w:t>агональное</w:t>
      </w:r>
      <w:proofErr w:type="spellEnd"/>
      <w:r w:rsidRPr="0013269C">
        <w:rPr>
          <w:rFonts w:ascii="Times New Roman" w:eastAsia="Times New Roman" w:hAnsi="Times New Roman" w:cs="Times New Roman"/>
          <w:color w:val="000000"/>
          <w:lang w:eastAsia="ru-RU"/>
        </w:rPr>
        <w:t xml:space="preserve"> дыхание (редкие, короткие, глубокие судорожные дыхательные движения). </w:t>
      </w:r>
      <w:proofErr w:type="spellStart"/>
      <w:r w:rsidRPr="0013269C">
        <w:rPr>
          <w:rFonts w:ascii="Times New Roman" w:eastAsia="Times New Roman" w:hAnsi="Times New Roman" w:cs="Times New Roman"/>
          <w:color w:val="000000"/>
          <w:lang w:eastAsia="ru-RU"/>
        </w:rPr>
        <w:t>Агональное</w:t>
      </w:r>
      <w:proofErr w:type="spellEnd"/>
      <w:r w:rsidRPr="0013269C">
        <w:rPr>
          <w:rFonts w:ascii="Times New Roman" w:eastAsia="Times New Roman" w:hAnsi="Times New Roman" w:cs="Times New Roman"/>
          <w:color w:val="000000"/>
          <w:lang w:eastAsia="ru-RU"/>
        </w:rPr>
        <w:t xml:space="preserve"> дыхание может возникнуть во время проведения компрессий грудной клетки как признак улучшения перфузии головного мозга, но не признак восстановления спонтанного кровообращения. Если возникают сомнения в характере дыхания – вести себя так, как будто дыхание </w:t>
      </w:r>
      <w:proofErr w:type="spellStart"/>
      <w:r w:rsidRPr="0013269C">
        <w:rPr>
          <w:rFonts w:ascii="Times New Roman" w:eastAsia="Times New Roman" w:hAnsi="Times New Roman" w:cs="Times New Roman"/>
          <w:color w:val="000000"/>
          <w:lang w:eastAsia="ru-RU"/>
        </w:rPr>
        <w:t>агональное</w:t>
      </w:r>
      <w:proofErr w:type="spellEnd"/>
      <w:r w:rsidRPr="0013269C">
        <w:rPr>
          <w:rFonts w:ascii="Times New Roman" w:eastAsia="Times New Roman" w:hAnsi="Times New Roman" w:cs="Times New Roman"/>
          <w:color w:val="000000"/>
          <w:lang w:eastAsia="ru-RU"/>
        </w:rPr>
        <w:t xml:space="preserve">. Таким образом, отсутствие сознания и дыхания (или </w:t>
      </w:r>
      <w:proofErr w:type="spellStart"/>
      <w:r w:rsidRPr="0013269C">
        <w:rPr>
          <w:rFonts w:ascii="Times New Roman" w:eastAsia="Times New Roman" w:hAnsi="Times New Roman" w:cs="Times New Roman"/>
          <w:color w:val="000000"/>
          <w:lang w:eastAsia="ru-RU"/>
        </w:rPr>
        <w:t>агональное</w:t>
      </w:r>
      <w:proofErr w:type="spellEnd"/>
      <w:r w:rsidRPr="0013269C">
        <w:rPr>
          <w:rFonts w:ascii="Times New Roman" w:eastAsia="Times New Roman" w:hAnsi="Times New Roman" w:cs="Times New Roman"/>
          <w:color w:val="000000"/>
          <w:lang w:eastAsia="ru-RU"/>
        </w:rPr>
        <w:t xml:space="preserve"> дыхание) – признаки остановки кровообращения и показания к началу СЛР. </w:t>
      </w:r>
    </w:p>
    <w:p w:rsidR="0013269C" w:rsidRPr="0013269C" w:rsidRDefault="0013269C" w:rsidP="0013269C">
      <w:pPr>
        <w:numPr>
          <w:ilvl w:val="0"/>
          <w:numId w:val="9"/>
        </w:numPr>
        <w:tabs>
          <w:tab w:val="left" w:pos="284"/>
          <w:tab w:val="left" w:pos="567"/>
          <w:tab w:val="left" w:pos="993"/>
        </w:tabs>
        <w:spacing w:after="0" w:line="276" w:lineRule="auto"/>
        <w:ind w:left="0"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 xml:space="preserve">Если больной дышит нормально – поместить его в безопасное положение, вызвать скорую помощь, регулярно оценивать состояние и наличие нормального дыхания. </w:t>
      </w:r>
    </w:p>
    <w:p w:rsidR="0013269C" w:rsidRPr="0013269C" w:rsidRDefault="0013269C" w:rsidP="0013269C">
      <w:pPr>
        <w:numPr>
          <w:ilvl w:val="0"/>
          <w:numId w:val="9"/>
        </w:numPr>
        <w:tabs>
          <w:tab w:val="left" w:pos="284"/>
          <w:tab w:val="left" w:pos="567"/>
          <w:tab w:val="left" w:pos="993"/>
        </w:tabs>
        <w:spacing w:after="0" w:line="276" w:lineRule="auto"/>
        <w:ind w:left="0"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 xml:space="preserve">Если у больного </w:t>
      </w:r>
      <w:proofErr w:type="spellStart"/>
      <w:r w:rsidRPr="0013269C">
        <w:rPr>
          <w:rFonts w:ascii="Times New Roman" w:eastAsia="Times New Roman" w:hAnsi="Times New Roman" w:cs="Times New Roman"/>
          <w:color w:val="000000"/>
          <w:lang w:eastAsia="ru-RU"/>
        </w:rPr>
        <w:t>агональное</w:t>
      </w:r>
      <w:proofErr w:type="spellEnd"/>
      <w:r w:rsidRPr="0013269C">
        <w:rPr>
          <w:rFonts w:ascii="Times New Roman" w:eastAsia="Times New Roman" w:hAnsi="Times New Roman" w:cs="Times New Roman"/>
          <w:color w:val="000000"/>
          <w:lang w:eastAsia="ru-RU"/>
        </w:rPr>
        <w:t xml:space="preserve"> дыхание или оно отсутствует – попросить окружающих вызвать помощь (скорая помощь, врачи-реаниматологи) и принести автоматический наружный дефибриллятор (или сделать это самостоятельно); начать СЛР с компрессий грудной клетки. •</w:t>
      </w:r>
    </w:p>
    <w:p w:rsidR="0013269C" w:rsidRPr="0013269C" w:rsidRDefault="0013269C" w:rsidP="0013269C">
      <w:pPr>
        <w:tabs>
          <w:tab w:val="left" w:pos="284"/>
          <w:tab w:val="left" w:pos="567"/>
          <w:tab w:val="left" w:pos="993"/>
        </w:tabs>
        <w:spacing w:after="0" w:line="276" w:lineRule="auto"/>
        <w:ind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 xml:space="preserve"> Таким образом, клиническими признаками остановки кровообращения являются: </w:t>
      </w:r>
    </w:p>
    <w:p w:rsidR="0013269C" w:rsidRPr="0013269C" w:rsidRDefault="0013269C" w:rsidP="0013269C">
      <w:pPr>
        <w:tabs>
          <w:tab w:val="left" w:pos="284"/>
          <w:tab w:val="left" w:pos="567"/>
          <w:tab w:val="left" w:pos="993"/>
        </w:tabs>
        <w:spacing w:after="0" w:line="276" w:lineRule="auto"/>
        <w:ind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 xml:space="preserve">- отсутствие сознания </w:t>
      </w:r>
    </w:p>
    <w:p w:rsidR="0013269C" w:rsidRPr="0013269C" w:rsidRDefault="0013269C" w:rsidP="0013269C">
      <w:pPr>
        <w:tabs>
          <w:tab w:val="left" w:pos="284"/>
          <w:tab w:val="left" w:pos="567"/>
          <w:tab w:val="left" w:pos="993"/>
        </w:tabs>
        <w:spacing w:after="0" w:line="276" w:lineRule="auto"/>
        <w:ind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 xml:space="preserve">- отсутствие нормального дыхания или </w:t>
      </w:r>
      <w:proofErr w:type="spellStart"/>
      <w:r w:rsidRPr="0013269C">
        <w:rPr>
          <w:rFonts w:ascii="Times New Roman" w:eastAsia="Times New Roman" w:hAnsi="Times New Roman" w:cs="Times New Roman"/>
          <w:color w:val="000000"/>
          <w:lang w:eastAsia="ru-RU"/>
        </w:rPr>
        <w:t>агональное</w:t>
      </w:r>
      <w:proofErr w:type="spellEnd"/>
      <w:r w:rsidRPr="0013269C">
        <w:rPr>
          <w:rFonts w:ascii="Times New Roman" w:eastAsia="Times New Roman" w:hAnsi="Times New Roman" w:cs="Times New Roman"/>
          <w:color w:val="000000"/>
          <w:lang w:eastAsia="ru-RU"/>
        </w:rPr>
        <w:t xml:space="preserve"> дыхание </w:t>
      </w:r>
    </w:p>
    <w:p w:rsidR="0013269C" w:rsidRPr="0013269C" w:rsidRDefault="0013269C" w:rsidP="0013269C">
      <w:pPr>
        <w:tabs>
          <w:tab w:val="left" w:pos="284"/>
          <w:tab w:val="left" w:pos="567"/>
          <w:tab w:val="left" w:pos="993"/>
        </w:tabs>
        <w:spacing w:after="0" w:line="276" w:lineRule="auto"/>
        <w:ind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 xml:space="preserve">- отсутствие пульса на сонной артерии (данный признак оценивают только лица с медицинским образованием). </w:t>
      </w:r>
    </w:p>
    <w:p w:rsidR="0013269C" w:rsidRPr="0013269C" w:rsidRDefault="0013269C" w:rsidP="0013269C">
      <w:pPr>
        <w:tabs>
          <w:tab w:val="left" w:pos="284"/>
          <w:tab w:val="left" w:pos="567"/>
          <w:tab w:val="left" w:pos="993"/>
        </w:tabs>
        <w:spacing w:after="0" w:line="276" w:lineRule="auto"/>
        <w:ind w:firstLine="709"/>
        <w:contextualSpacing/>
        <w:jc w:val="both"/>
        <w:rPr>
          <w:rFonts w:ascii="Times New Roman" w:eastAsia="Times New Roman" w:hAnsi="Times New Roman" w:cs="Times New Roman"/>
          <w:b/>
          <w:color w:val="000000"/>
          <w:lang w:eastAsia="ru-RU"/>
        </w:rPr>
      </w:pPr>
      <w:r w:rsidRPr="0013269C">
        <w:rPr>
          <w:rFonts w:ascii="Times New Roman" w:eastAsia="Times New Roman" w:hAnsi="Times New Roman" w:cs="Times New Roman"/>
          <w:b/>
          <w:color w:val="000000"/>
          <w:lang w:eastAsia="ru-RU"/>
        </w:rPr>
        <w:t xml:space="preserve">Начать компрессии грудной клетки: </w:t>
      </w:r>
    </w:p>
    <w:p w:rsidR="0013269C" w:rsidRPr="0013269C" w:rsidRDefault="0013269C" w:rsidP="0013269C">
      <w:pPr>
        <w:numPr>
          <w:ilvl w:val="0"/>
          <w:numId w:val="10"/>
        </w:numPr>
        <w:tabs>
          <w:tab w:val="left" w:pos="284"/>
          <w:tab w:val="left" w:pos="567"/>
          <w:tab w:val="left" w:pos="993"/>
        </w:tabs>
        <w:spacing w:after="0" w:line="276" w:lineRule="auto"/>
        <w:ind w:left="0"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lastRenderedPageBreak/>
        <w:t xml:space="preserve">встать на колени сбоку от больного; </w:t>
      </w:r>
    </w:p>
    <w:p w:rsidR="0013269C" w:rsidRPr="0013269C" w:rsidRDefault="0013269C" w:rsidP="0013269C">
      <w:pPr>
        <w:numPr>
          <w:ilvl w:val="0"/>
          <w:numId w:val="10"/>
        </w:numPr>
        <w:tabs>
          <w:tab w:val="left" w:pos="284"/>
          <w:tab w:val="left" w:pos="567"/>
          <w:tab w:val="left" w:pos="993"/>
        </w:tabs>
        <w:spacing w:after="0" w:line="276" w:lineRule="auto"/>
        <w:ind w:left="0"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 xml:space="preserve">расположить основание одной ладони на центре грудной клетки больного (т.е. на нижнюю половину грудины); расположить основание другой ладони поверх первой ладони; </w:t>
      </w:r>
    </w:p>
    <w:p w:rsidR="0013269C" w:rsidRPr="0013269C" w:rsidRDefault="0013269C" w:rsidP="0013269C">
      <w:pPr>
        <w:numPr>
          <w:ilvl w:val="0"/>
          <w:numId w:val="10"/>
        </w:numPr>
        <w:tabs>
          <w:tab w:val="left" w:pos="284"/>
          <w:tab w:val="left" w:pos="567"/>
          <w:tab w:val="left" w:pos="993"/>
        </w:tabs>
        <w:spacing w:after="0" w:line="276" w:lineRule="auto"/>
        <w:ind w:left="0"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 xml:space="preserve">сомкнуть пальцы рук в замок и удостовериться, что вы не оказываете давление на ребра; выгнуть руки в локтевых суставах; </w:t>
      </w:r>
      <w:r w:rsidRPr="0013269C">
        <w:rPr>
          <w:rFonts w:ascii="Times New Roman" w:eastAsia="Times New Roman" w:hAnsi="Times New Roman" w:cs="Times New Roman"/>
          <w:b/>
          <w:color w:val="000000"/>
          <w:lang w:eastAsia="ru-RU"/>
        </w:rPr>
        <w:t>не оказывать давление</w:t>
      </w:r>
      <w:r w:rsidRPr="0013269C">
        <w:rPr>
          <w:rFonts w:ascii="Times New Roman" w:eastAsia="Times New Roman" w:hAnsi="Times New Roman" w:cs="Times New Roman"/>
          <w:color w:val="000000"/>
          <w:lang w:eastAsia="ru-RU"/>
        </w:rPr>
        <w:t xml:space="preserve"> на верхнюю часть живота или нижнюю часть грудины;</w:t>
      </w:r>
    </w:p>
    <w:p w:rsidR="0013269C" w:rsidRPr="0013269C" w:rsidRDefault="0013269C" w:rsidP="0013269C">
      <w:pPr>
        <w:numPr>
          <w:ilvl w:val="0"/>
          <w:numId w:val="10"/>
        </w:numPr>
        <w:tabs>
          <w:tab w:val="left" w:pos="284"/>
          <w:tab w:val="left" w:pos="567"/>
          <w:tab w:val="left" w:pos="993"/>
        </w:tabs>
        <w:spacing w:after="0" w:line="276" w:lineRule="auto"/>
        <w:ind w:left="0"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 xml:space="preserve">расположить тело вертикально над грудной клеткой больного и надавить на глубину как минимум на 5 см, но не более 6 см; </w:t>
      </w:r>
    </w:p>
    <w:p w:rsidR="0013269C" w:rsidRPr="0013269C" w:rsidRDefault="0013269C" w:rsidP="0013269C">
      <w:pPr>
        <w:numPr>
          <w:ilvl w:val="0"/>
          <w:numId w:val="10"/>
        </w:numPr>
        <w:tabs>
          <w:tab w:val="left" w:pos="284"/>
          <w:tab w:val="left" w:pos="567"/>
          <w:tab w:val="left" w:pos="993"/>
        </w:tabs>
        <w:spacing w:after="0" w:line="276" w:lineRule="auto"/>
        <w:ind w:left="0"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 xml:space="preserve">обеспечивать полную декомпрессию грудной клетки без потери контакта рук с грудиной после каждой компрессии; </w:t>
      </w:r>
    </w:p>
    <w:p w:rsidR="0013269C" w:rsidRPr="0013269C" w:rsidRDefault="0013269C" w:rsidP="0013269C">
      <w:pPr>
        <w:numPr>
          <w:ilvl w:val="0"/>
          <w:numId w:val="10"/>
        </w:numPr>
        <w:tabs>
          <w:tab w:val="left" w:pos="284"/>
          <w:tab w:val="left" w:pos="567"/>
          <w:tab w:val="left" w:pos="851"/>
          <w:tab w:val="left" w:pos="993"/>
        </w:tabs>
        <w:spacing w:after="0" w:line="276" w:lineRule="auto"/>
        <w:ind w:left="0"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 xml:space="preserve">продолжать компрессии грудной клетки с частотой от 100 до 120/мин; </w:t>
      </w:r>
    </w:p>
    <w:p w:rsidR="0013269C" w:rsidRPr="0013269C" w:rsidRDefault="0013269C" w:rsidP="0013269C">
      <w:pPr>
        <w:numPr>
          <w:ilvl w:val="0"/>
          <w:numId w:val="10"/>
        </w:numPr>
        <w:tabs>
          <w:tab w:val="left" w:pos="284"/>
          <w:tab w:val="left" w:pos="567"/>
          <w:tab w:val="left" w:pos="851"/>
          <w:tab w:val="left" w:pos="993"/>
        </w:tabs>
        <w:spacing w:after="0" w:line="276" w:lineRule="auto"/>
        <w:ind w:left="0"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 xml:space="preserve">компрессии и декомпрессии грудной клетки должны занимать равное время; </w:t>
      </w:r>
    </w:p>
    <w:p w:rsidR="0013269C" w:rsidRPr="0013269C" w:rsidRDefault="0013269C" w:rsidP="0013269C">
      <w:pPr>
        <w:numPr>
          <w:ilvl w:val="0"/>
          <w:numId w:val="10"/>
        </w:numPr>
        <w:tabs>
          <w:tab w:val="left" w:pos="284"/>
          <w:tab w:val="left" w:pos="567"/>
          <w:tab w:val="left" w:pos="851"/>
          <w:tab w:val="left" w:pos="993"/>
        </w:tabs>
        <w:spacing w:after="0" w:line="276" w:lineRule="auto"/>
        <w:ind w:left="0"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 xml:space="preserve">компрессии грудной клетки следует проводить только на жесткой поверхности. Необходимо выполнять декомпрессию </w:t>
      </w:r>
      <w:proofErr w:type="spellStart"/>
      <w:r w:rsidRPr="0013269C">
        <w:rPr>
          <w:rFonts w:ascii="Times New Roman" w:eastAsia="Times New Roman" w:hAnsi="Times New Roman" w:cs="Times New Roman"/>
          <w:color w:val="000000"/>
          <w:lang w:eastAsia="ru-RU"/>
        </w:rPr>
        <w:t>противопролежневых</w:t>
      </w:r>
      <w:proofErr w:type="spellEnd"/>
      <w:r w:rsidRPr="0013269C">
        <w:rPr>
          <w:rFonts w:ascii="Times New Roman" w:eastAsia="Times New Roman" w:hAnsi="Times New Roman" w:cs="Times New Roman"/>
          <w:color w:val="000000"/>
          <w:lang w:eastAsia="ru-RU"/>
        </w:rPr>
        <w:t xml:space="preserve"> матрасов перед началом СЛР, используя специальный экстренный клапан.</w:t>
      </w:r>
    </w:p>
    <w:p w:rsidR="0013269C" w:rsidRPr="0013269C" w:rsidRDefault="0013269C" w:rsidP="0013269C">
      <w:pPr>
        <w:tabs>
          <w:tab w:val="left" w:pos="284"/>
          <w:tab w:val="left" w:pos="567"/>
          <w:tab w:val="left" w:pos="851"/>
          <w:tab w:val="left" w:pos="993"/>
        </w:tabs>
        <w:spacing w:after="0" w:line="276" w:lineRule="auto"/>
        <w:ind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 xml:space="preserve">Компрессии грудной клетки необходимо сочетать </w:t>
      </w:r>
      <w:r w:rsidRPr="0013269C">
        <w:rPr>
          <w:rFonts w:ascii="Times New Roman" w:eastAsia="Times New Roman" w:hAnsi="Times New Roman" w:cs="Times New Roman"/>
          <w:b/>
          <w:color w:val="000000"/>
          <w:lang w:eastAsia="ru-RU"/>
        </w:rPr>
        <w:t>с искусственными вдохами</w:t>
      </w:r>
      <w:r w:rsidRPr="0013269C">
        <w:rPr>
          <w:rFonts w:ascii="Times New Roman" w:eastAsia="Times New Roman" w:hAnsi="Times New Roman" w:cs="Times New Roman"/>
          <w:color w:val="000000"/>
          <w:lang w:eastAsia="ru-RU"/>
        </w:rPr>
        <w:t xml:space="preserve"> (“изо рта в рот”, “изо рта в нос”, “изо рта в </w:t>
      </w:r>
      <w:proofErr w:type="spellStart"/>
      <w:r w:rsidRPr="0013269C">
        <w:rPr>
          <w:rFonts w:ascii="Times New Roman" w:eastAsia="Times New Roman" w:hAnsi="Times New Roman" w:cs="Times New Roman"/>
          <w:color w:val="000000"/>
          <w:lang w:eastAsia="ru-RU"/>
        </w:rPr>
        <w:t>трахеостому</w:t>
      </w:r>
      <w:proofErr w:type="spellEnd"/>
      <w:r w:rsidRPr="0013269C">
        <w:rPr>
          <w:rFonts w:ascii="Times New Roman" w:eastAsia="Times New Roman" w:hAnsi="Times New Roman" w:cs="Times New Roman"/>
          <w:color w:val="000000"/>
          <w:lang w:eastAsia="ru-RU"/>
        </w:rPr>
        <w:t>”):</w:t>
      </w:r>
    </w:p>
    <w:p w:rsidR="0013269C" w:rsidRPr="0013269C" w:rsidRDefault="0013269C" w:rsidP="0013269C">
      <w:pPr>
        <w:numPr>
          <w:ilvl w:val="0"/>
          <w:numId w:val="11"/>
        </w:numPr>
        <w:tabs>
          <w:tab w:val="left" w:pos="284"/>
          <w:tab w:val="left" w:pos="567"/>
          <w:tab w:val="left" w:pos="851"/>
          <w:tab w:val="left" w:pos="993"/>
        </w:tabs>
        <w:spacing w:after="0" w:line="276" w:lineRule="auto"/>
        <w:ind w:left="0"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 xml:space="preserve">после 30 компрессий открыть дыхательные пути как было описано выше; </w:t>
      </w:r>
    </w:p>
    <w:p w:rsidR="0013269C" w:rsidRPr="0013269C" w:rsidRDefault="0013269C" w:rsidP="0013269C">
      <w:pPr>
        <w:numPr>
          <w:ilvl w:val="0"/>
          <w:numId w:val="11"/>
        </w:numPr>
        <w:tabs>
          <w:tab w:val="left" w:pos="284"/>
          <w:tab w:val="left" w:pos="567"/>
          <w:tab w:val="left" w:pos="851"/>
          <w:tab w:val="left" w:pos="993"/>
        </w:tabs>
        <w:spacing w:after="0" w:line="276" w:lineRule="auto"/>
        <w:ind w:left="0"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 xml:space="preserve">зажать крылья носа большим и указательным пальцами руки, расположенной на лбу; </w:t>
      </w:r>
    </w:p>
    <w:p w:rsidR="0013269C" w:rsidRPr="0013269C" w:rsidRDefault="0013269C" w:rsidP="0013269C">
      <w:pPr>
        <w:numPr>
          <w:ilvl w:val="0"/>
          <w:numId w:val="11"/>
        </w:numPr>
        <w:tabs>
          <w:tab w:val="left" w:pos="284"/>
          <w:tab w:val="left" w:pos="567"/>
          <w:tab w:val="left" w:pos="851"/>
          <w:tab w:val="left" w:pos="993"/>
        </w:tabs>
        <w:spacing w:after="0" w:line="276" w:lineRule="auto"/>
        <w:ind w:left="0"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 xml:space="preserve">открыть рот, подтягивая подбородок; </w:t>
      </w:r>
    </w:p>
    <w:p w:rsidR="0013269C" w:rsidRPr="0013269C" w:rsidRDefault="0013269C" w:rsidP="0013269C">
      <w:pPr>
        <w:numPr>
          <w:ilvl w:val="0"/>
          <w:numId w:val="11"/>
        </w:numPr>
        <w:tabs>
          <w:tab w:val="left" w:pos="284"/>
          <w:tab w:val="left" w:pos="567"/>
          <w:tab w:val="left" w:pos="851"/>
          <w:tab w:val="left" w:pos="993"/>
        </w:tabs>
        <w:spacing w:after="0" w:line="276" w:lineRule="auto"/>
        <w:ind w:left="0"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 xml:space="preserve">сделать нормальный вдох и плотно охватить своими губами рот больного; </w:t>
      </w:r>
    </w:p>
    <w:p w:rsidR="0013269C" w:rsidRPr="0013269C" w:rsidRDefault="0013269C" w:rsidP="0013269C">
      <w:pPr>
        <w:numPr>
          <w:ilvl w:val="0"/>
          <w:numId w:val="11"/>
        </w:numPr>
        <w:tabs>
          <w:tab w:val="left" w:pos="284"/>
          <w:tab w:val="left" w:pos="567"/>
          <w:tab w:val="left" w:pos="851"/>
          <w:tab w:val="left" w:pos="993"/>
        </w:tabs>
        <w:spacing w:after="0" w:line="276" w:lineRule="auto"/>
        <w:ind w:left="0"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 xml:space="preserve">произвести равномерный вдох в течение 1 сек., наблюдая при этом за подъемом грудной клетки, что соответствует дыхательному объему около 500- 600 мл (признак эффективного вдоха); избегать форсированных вдохов; </w:t>
      </w:r>
    </w:p>
    <w:p w:rsidR="0013269C" w:rsidRPr="0013269C" w:rsidRDefault="0013269C" w:rsidP="0013269C">
      <w:pPr>
        <w:numPr>
          <w:ilvl w:val="0"/>
          <w:numId w:val="11"/>
        </w:numPr>
        <w:tabs>
          <w:tab w:val="left" w:pos="284"/>
          <w:tab w:val="left" w:pos="567"/>
          <w:tab w:val="left" w:pos="851"/>
          <w:tab w:val="left" w:pos="993"/>
        </w:tabs>
        <w:spacing w:after="0" w:line="276" w:lineRule="auto"/>
        <w:ind w:left="0"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 xml:space="preserve">поддерживая дыхательные пути открытыми, приподнять свою голову и наблюдать за тем, как грудная клетка опускается на выдохе; </w:t>
      </w:r>
    </w:p>
    <w:p w:rsidR="0013269C" w:rsidRPr="0013269C" w:rsidRDefault="0013269C" w:rsidP="0013269C">
      <w:pPr>
        <w:numPr>
          <w:ilvl w:val="0"/>
          <w:numId w:val="11"/>
        </w:numPr>
        <w:tabs>
          <w:tab w:val="left" w:pos="284"/>
          <w:tab w:val="left" w:pos="567"/>
          <w:tab w:val="left" w:pos="851"/>
          <w:tab w:val="left" w:pos="993"/>
        </w:tabs>
        <w:spacing w:after="0" w:line="276" w:lineRule="auto"/>
        <w:ind w:left="0"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 xml:space="preserve">если первый искусственный вдох оказался неэффективным, попытаться сделать второй вдох (но не более двух!), выполнить 30 компрессий грудной клетки, перед следующим вдохом необходимо удалить инородные тела изо рта больного, проверить адекватность открывания дыхательных путей; </w:t>
      </w:r>
    </w:p>
    <w:p w:rsidR="0013269C" w:rsidRPr="0013269C" w:rsidRDefault="0013269C" w:rsidP="0013269C">
      <w:pPr>
        <w:numPr>
          <w:ilvl w:val="0"/>
          <w:numId w:val="11"/>
        </w:numPr>
        <w:tabs>
          <w:tab w:val="left" w:pos="284"/>
          <w:tab w:val="left" w:pos="567"/>
          <w:tab w:val="left" w:pos="851"/>
          <w:tab w:val="left" w:pos="993"/>
        </w:tabs>
        <w:spacing w:after="0" w:line="276" w:lineRule="auto"/>
        <w:ind w:left="0"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сделать еще один искусственный вдох. Всего необходимо сделать 2 искусственных вдоха, которые должны занять не более 10 сек. Следует избегать гипервентиляции, которая ухудшает венозный возврат к сердцу.</w:t>
      </w:r>
    </w:p>
    <w:p w:rsidR="0013269C" w:rsidRPr="0013269C" w:rsidRDefault="0013269C" w:rsidP="0013269C">
      <w:pPr>
        <w:tabs>
          <w:tab w:val="left" w:pos="284"/>
          <w:tab w:val="left" w:pos="567"/>
          <w:tab w:val="left" w:pos="993"/>
        </w:tabs>
        <w:spacing w:after="0" w:line="276" w:lineRule="auto"/>
        <w:ind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b/>
          <w:color w:val="000000"/>
          <w:lang w:eastAsia="ru-RU"/>
        </w:rPr>
        <w:t>Продолжить СЛР в соотношении компрессии: вентиляции 30:2.</w:t>
      </w:r>
      <w:r w:rsidRPr="0013269C">
        <w:rPr>
          <w:rFonts w:ascii="Times New Roman" w:eastAsia="Times New Roman" w:hAnsi="Times New Roman" w:cs="Times New Roman"/>
          <w:color w:val="000000"/>
          <w:lang w:eastAsia="ru-RU"/>
        </w:rPr>
        <w:t xml:space="preserve"> Компрессии грудной клетки должны выполняться с минимальными перерывами. </w:t>
      </w:r>
    </w:p>
    <w:p w:rsidR="0013269C" w:rsidRPr="0013269C" w:rsidRDefault="0013269C" w:rsidP="0013269C">
      <w:pPr>
        <w:tabs>
          <w:tab w:val="left" w:pos="284"/>
          <w:tab w:val="left" w:pos="567"/>
          <w:tab w:val="left" w:pos="993"/>
        </w:tabs>
        <w:spacing w:after="0" w:line="276" w:lineRule="auto"/>
        <w:ind w:firstLine="709"/>
        <w:contextualSpacing/>
        <w:jc w:val="both"/>
        <w:rPr>
          <w:rFonts w:ascii="Times New Roman" w:eastAsia="Times New Roman" w:hAnsi="Times New Roman" w:cs="Times New Roman"/>
          <w:b/>
          <w:color w:val="000000"/>
          <w:u w:val="single"/>
          <w:lang w:eastAsia="ru-RU"/>
        </w:rPr>
      </w:pPr>
      <w:r w:rsidRPr="0013269C">
        <w:rPr>
          <w:rFonts w:ascii="Times New Roman" w:eastAsia="Times New Roman" w:hAnsi="Times New Roman" w:cs="Times New Roman"/>
          <w:b/>
          <w:color w:val="000000"/>
          <w:u w:val="single"/>
          <w:lang w:eastAsia="ru-RU"/>
        </w:rPr>
        <w:t xml:space="preserve">Примечания </w:t>
      </w:r>
    </w:p>
    <w:p w:rsidR="0013269C" w:rsidRPr="0013269C" w:rsidRDefault="0013269C" w:rsidP="0013269C">
      <w:pPr>
        <w:tabs>
          <w:tab w:val="left" w:pos="284"/>
          <w:tab w:val="left" w:pos="567"/>
          <w:tab w:val="left" w:pos="993"/>
        </w:tabs>
        <w:spacing w:after="0" w:line="276" w:lineRule="auto"/>
        <w:ind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 xml:space="preserve">Если СЛР проводит один спасатель, компрессии грудной клетки легче выполнять, встав сбоку от больного на колени, так как это облегчает перемещение от компрессии к искусственному дыханию и минимизирует перерывы. Если компрессии невозможно выполнять из положения сбоку, например, когда больной находится в ограниченном пространстве, выполняющий СЛР в одиночку может сделать это из-за головы, если спасателей двое – из положения между ног. Данные исследований дают основания полагать, что вовремя СЛР у взрослых компрессии глубиной в диапазоне 4,5-5,5 см дают результат лучше, чем все остальные варианты глубины. Два исследования показали более высокий уровень выживаемости при выполнении компрессий с частотой 100–120/мин. Очень высокая частота компрессий сопровождается снижением их глубины. Исходы СЛР лучше, если паузы перед и после разряда менее 10 секунд, и фракция компрессий грудной клетки 60% (т.е. процент времени в течение цикла СЛР, в течение которого выполняются компрессии грудной клетки). Паузы в КГК следует минимизировать. </w:t>
      </w:r>
    </w:p>
    <w:p w:rsidR="0013269C" w:rsidRPr="0013269C" w:rsidRDefault="0013269C" w:rsidP="0013269C">
      <w:pPr>
        <w:tabs>
          <w:tab w:val="left" w:pos="284"/>
          <w:tab w:val="left" w:pos="567"/>
          <w:tab w:val="left" w:pos="993"/>
        </w:tabs>
        <w:spacing w:after="0" w:line="276" w:lineRule="auto"/>
        <w:ind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lastRenderedPageBreak/>
        <w:t xml:space="preserve">Грудной клетке нужно дать полностью расправиться после каждой компрессии, что улучшает венозный возврат и может улучшить эффективность СЛР. Нет данных, подтверждающих влияние использования средств обратной связи на исходы реанимационных мероприятий. </w:t>
      </w:r>
    </w:p>
    <w:p w:rsidR="0013269C" w:rsidRPr="0013269C" w:rsidRDefault="0013269C" w:rsidP="0013269C">
      <w:pPr>
        <w:tabs>
          <w:tab w:val="left" w:pos="284"/>
          <w:tab w:val="left" w:pos="567"/>
          <w:tab w:val="left" w:pos="993"/>
        </w:tabs>
        <w:spacing w:after="0" w:line="276" w:lineRule="auto"/>
        <w:ind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Возможная альтернатива проведения БРМ для лиц без медицинского образования – выполнение только непрерывных, эффективных компрессий грудной клетки с описанными параметрами. Тем не менее, полноценные БРМ (</w:t>
      </w:r>
      <w:proofErr w:type="spellStart"/>
      <w:r w:rsidRPr="0013269C">
        <w:rPr>
          <w:rFonts w:ascii="Times New Roman" w:eastAsia="Times New Roman" w:hAnsi="Times New Roman" w:cs="Times New Roman"/>
          <w:color w:val="000000"/>
          <w:lang w:eastAsia="ru-RU"/>
        </w:rPr>
        <w:t>компрессии+дыхание</w:t>
      </w:r>
      <w:proofErr w:type="spellEnd"/>
      <w:r w:rsidRPr="0013269C">
        <w:rPr>
          <w:rFonts w:ascii="Times New Roman" w:eastAsia="Times New Roman" w:hAnsi="Times New Roman" w:cs="Times New Roman"/>
          <w:color w:val="000000"/>
          <w:lang w:eastAsia="ru-RU"/>
        </w:rPr>
        <w:t>) предпочтительны. Реанимация без искусственного дыхания неприемлема при гипоксической ВОК (утопление, обструкция дыхательных путей инородным телом и др.)</w:t>
      </w:r>
    </w:p>
    <w:p w:rsidR="0013269C" w:rsidRPr="0013269C" w:rsidRDefault="0013269C" w:rsidP="0013269C">
      <w:pPr>
        <w:tabs>
          <w:tab w:val="left" w:pos="284"/>
          <w:tab w:val="left" w:pos="567"/>
          <w:tab w:val="left" w:pos="993"/>
        </w:tabs>
        <w:spacing w:after="0" w:line="276" w:lineRule="auto"/>
        <w:ind w:firstLine="709"/>
        <w:contextualSpacing/>
        <w:jc w:val="both"/>
        <w:rPr>
          <w:rFonts w:ascii="Times New Roman" w:eastAsia="Times New Roman" w:hAnsi="Times New Roman" w:cs="Times New Roman"/>
          <w:b/>
          <w:color w:val="000000"/>
          <w:lang w:eastAsia="ru-RU"/>
        </w:rPr>
      </w:pPr>
      <w:r w:rsidRPr="0013269C">
        <w:rPr>
          <w:rFonts w:ascii="Times New Roman" w:eastAsia="Times New Roman" w:hAnsi="Times New Roman" w:cs="Times New Roman"/>
          <w:color w:val="000000"/>
          <w:lang w:eastAsia="ru-RU"/>
        </w:rPr>
        <w:t xml:space="preserve">При выполнении СЛР двумя спасателями один спасатель выполняет компрессии грудной клетки, другой – искусственную вентиляцию. Спасатель, выполняющий компрессии грудной клетки, громко считает количество компрессий и отдает команду второму спасателю на выполнение двух вдохов. </w:t>
      </w:r>
      <w:r w:rsidRPr="0013269C">
        <w:rPr>
          <w:rFonts w:ascii="Times New Roman" w:eastAsia="Times New Roman" w:hAnsi="Times New Roman" w:cs="Times New Roman"/>
          <w:b/>
          <w:color w:val="000000"/>
          <w:lang w:eastAsia="ru-RU"/>
        </w:rPr>
        <w:t>Спасатели меняются местами каждые 2 мин.</w:t>
      </w:r>
    </w:p>
    <w:p w:rsidR="0013269C" w:rsidRPr="0013269C" w:rsidRDefault="0013269C" w:rsidP="0013269C">
      <w:pPr>
        <w:tabs>
          <w:tab w:val="left" w:pos="284"/>
          <w:tab w:val="left" w:pos="567"/>
          <w:tab w:val="left" w:pos="993"/>
        </w:tabs>
        <w:spacing w:after="0" w:line="276" w:lineRule="auto"/>
        <w:ind w:firstLine="709"/>
        <w:contextualSpacing/>
        <w:jc w:val="both"/>
        <w:rPr>
          <w:rFonts w:ascii="Times New Roman" w:eastAsia="Times New Roman" w:hAnsi="Times New Roman" w:cs="Times New Roman"/>
          <w:b/>
          <w:color w:val="000000"/>
          <w:lang w:eastAsia="ru-RU"/>
        </w:rPr>
      </w:pPr>
      <w:r w:rsidRPr="0013269C">
        <w:rPr>
          <w:rFonts w:ascii="Times New Roman" w:eastAsia="Times New Roman" w:hAnsi="Times New Roman" w:cs="Times New Roman"/>
          <w:b/>
          <w:color w:val="000000"/>
          <w:lang w:eastAsia="ru-RU"/>
        </w:rPr>
        <w:t xml:space="preserve">Безопасное положение </w:t>
      </w:r>
    </w:p>
    <w:p w:rsidR="0013269C" w:rsidRPr="0013269C" w:rsidRDefault="0013269C" w:rsidP="0013269C">
      <w:pPr>
        <w:tabs>
          <w:tab w:val="left" w:pos="284"/>
          <w:tab w:val="left" w:pos="567"/>
          <w:tab w:val="left" w:pos="993"/>
        </w:tabs>
        <w:spacing w:after="0" w:line="276" w:lineRule="auto"/>
        <w:ind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 xml:space="preserve">Больного помещают в безопасное положение, если он без сознания (или сознание угнетено), но самостоятельно дышит (например, после проведения успешных реанимационных мероприятий, при алкогольном опьянении, при инсульте и т.д.) Существуют различные варианты безопасного положения, каждый из которых должен обеспечивать положение тела больного на боку, свободный отток рвотных масс и секретов из ротовой полости, отсутствие давления на грудную клетку  </w:t>
      </w:r>
    </w:p>
    <w:p w:rsidR="0013269C" w:rsidRPr="0013269C" w:rsidRDefault="0013269C" w:rsidP="0013269C">
      <w:pPr>
        <w:numPr>
          <w:ilvl w:val="0"/>
          <w:numId w:val="12"/>
        </w:numPr>
        <w:tabs>
          <w:tab w:val="left" w:pos="284"/>
          <w:tab w:val="left" w:pos="567"/>
          <w:tab w:val="left" w:pos="993"/>
        </w:tabs>
        <w:spacing w:after="0" w:line="276" w:lineRule="auto"/>
        <w:ind w:left="0"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 xml:space="preserve">снять с больного очки и положить их в безопасное место; </w:t>
      </w:r>
    </w:p>
    <w:p w:rsidR="0013269C" w:rsidRPr="0013269C" w:rsidRDefault="0013269C" w:rsidP="0013269C">
      <w:pPr>
        <w:numPr>
          <w:ilvl w:val="0"/>
          <w:numId w:val="12"/>
        </w:numPr>
        <w:tabs>
          <w:tab w:val="left" w:pos="284"/>
          <w:tab w:val="left" w:pos="567"/>
          <w:tab w:val="left" w:pos="993"/>
        </w:tabs>
        <w:spacing w:after="0" w:line="276" w:lineRule="auto"/>
        <w:ind w:left="0"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 xml:space="preserve">опуститься на колени рядом с больным и убедиться, что обе его ноги выпрямлены; </w:t>
      </w:r>
    </w:p>
    <w:p w:rsidR="0013269C" w:rsidRPr="0013269C" w:rsidRDefault="0013269C" w:rsidP="0013269C">
      <w:pPr>
        <w:numPr>
          <w:ilvl w:val="0"/>
          <w:numId w:val="12"/>
        </w:numPr>
        <w:tabs>
          <w:tab w:val="left" w:pos="284"/>
          <w:tab w:val="left" w:pos="567"/>
          <w:tab w:val="left" w:pos="993"/>
        </w:tabs>
        <w:spacing w:after="0" w:line="276" w:lineRule="auto"/>
        <w:ind w:left="0"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 xml:space="preserve">ближнюю к спасателю руку больного отвести в сторону до прямого угла к туловищу и согнуть в локтевом суставе таким образом, чтобы ладонь ее оказалась повернутой кверху; </w:t>
      </w:r>
    </w:p>
    <w:p w:rsidR="0013269C" w:rsidRPr="0013269C" w:rsidRDefault="0013269C" w:rsidP="0013269C">
      <w:pPr>
        <w:numPr>
          <w:ilvl w:val="0"/>
          <w:numId w:val="12"/>
        </w:numPr>
        <w:tabs>
          <w:tab w:val="left" w:pos="284"/>
          <w:tab w:val="left" w:pos="567"/>
          <w:tab w:val="left" w:pos="993"/>
        </w:tabs>
        <w:spacing w:after="0" w:line="276" w:lineRule="auto"/>
        <w:ind w:left="0"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 xml:space="preserve">вторую руку больного переместить через грудь, а тыльную поверхность ладони этой руки удерживать у ближней к спасателю щеки больного; </w:t>
      </w:r>
    </w:p>
    <w:p w:rsidR="0013269C" w:rsidRPr="0013269C" w:rsidRDefault="0013269C" w:rsidP="0013269C">
      <w:pPr>
        <w:numPr>
          <w:ilvl w:val="0"/>
          <w:numId w:val="12"/>
        </w:numPr>
        <w:tabs>
          <w:tab w:val="left" w:pos="284"/>
          <w:tab w:val="left" w:pos="567"/>
          <w:tab w:val="left" w:pos="993"/>
        </w:tabs>
        <w:spacing w:after="0" w:line="276" w:lineRule="auto"/>
        <w:ind w:left="0"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второй рукой захватить дальнюю от спасателя ногу больного чуть выше колена и потянуть ее кверху так, чтобы стопа не отрывалась от поверхности;</w:t>
      </w:r>
    </w:p>
    <w:p w:rsidR="0013269C" w:rsidRPr="0013269C" w:rsidRDefault="0013269C" w:rsidP="0013269C">
      <w:pPr>
        <w:numPr>
          <w:ilvl w:val="0"/>
          <w:numId w:val="12"/>
        </w:numPr>
        <w:tabs>
          <w:tab w:val="left" w:pos="284"/>
          <w:tab w:val="left" w:pos="567"/>
          <w:tab w:val="left" w:pos="993"/>
        </w:tabs>
        <w:spacing w:after="0" w:line="276" w:lineRule="auto"/>
        <w:ind w:left="0"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 xml:space="preserve">удерживая руку больного прижатой к щеке, потянуть больного за ногу и повернуть его лицом к спасателю в положение на бок; </w:t>
      </w:r>
    </w:p>
    <w:p w:rsidR="0013269C" w:rsidRPr="0013269C" w:rsidRDefault="0013269C" w:rsidP="0013269C">
      <w:pPr>
        <w:numPr>
          <w:ilvl w:val="0"/>
          <w:numId w:val="12"/>
        </w:numPr>
        <w:tabs>
          <w:tab w:val="left" w:pos="284"/>
          <w:tab w:val="left" w:pos="567"/>
          <w:tab w:val="left" w:pos="993"/>
        </w:tabs>
        <w:spacing w:after="0" w:line="276" w:lineRule="auto"/>
        <w:ind w:left="0"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 xml:space="preserve">согнуть бедро больного до прямого угла в коленном и тазобедренном суставах; </w:t>
      </w:r>
    </w:p>
    <w:p w:rsidR="0013269C" w:rsidRPr="0013269C" w:rsidRDefault="0013269C" w:rsidP="0013269C">
      <w:pPr>
        <w:numPr>
          <w:ilvl w:val="0"/>
          <w:numId w:val="12"/>
        </w:numPr>
        <w:tabs>
          <w:tab w:val="left" w:pos="284"/>
          <w:tab w:val="left" w:pos="567"/>
          <w:tab w:val="left" w:pos="993"/>
        </w:tabs>
        <w:spacing w:after="0" w:line="276" w:lineRule="auto"/>
        <w:ind w:left="0"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 xml:space="preserve">чтобы сохранить дыхательные пути открытыми и обеспечить отток секретов, отклонить голову больного назад. Если необходимо сохранить достигнутое положение головы, поместить руку больного под щеку; </w:t>
      </w:r>
    </w:p>
    <w:p w:rsidR="0013269C" w:rsidRPr="0013269C" w:rsidRDefault="0013269C" w:rsidP="0013269C">
      <w:pPr>
        <w:numPr>
          <w:ilvl w:val="0"/>
          <w:numId w:val="12"/>
        </w:numPr>
        <w:tabs>
          <w:tab w:val="left" w:pos="284"/>
          <w:tab w:val="left" w:pos="567"/>
          <w:tab w:val="left" w:pos="993"/>
        </w:tabs>
        <w:spacing w:after="0" w:line="276" w:lineRule="auto"/>
        <w:ind w:left="0"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 xml:space="preserve">проверять наличие нормального дыхания каждые 5 мин; </w:t>
      </w:r>
    </w:p>
    <w:p w:rsidR="0013269C" w:rsidRPr="0013269C" w:rsidRDefault="0013269C" w:rsidP="0013269C">
      <w:pPr>
        <w:numPr>
          <w:ilvl w:val="0"/>
          <w:numId w:val="12"/>
        </w:numPr>
        <w:tabs>
          <w:tab w:val="left" w:pos="284"/>
          <w:tab w:val="left" w:pos="567"/>
          <w:tab w:val="left" w:pos="993"/>
        </w:tabs>
        <w:spacing w:after="0" w:line="276" w:lineRule="auto"/>
        <w:ind w:left="0"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перекладывать больного в боковое стабильное положение на другом боку каждые 30 мин во избежание синдрома позиционного сдавления.</w:t>
      </w:r>
    </w:p>
    <w:p w:rsidR="0013269C" w:rsidRPr="0013269C" w:rsidRDefault="0013269C" w:rsidP="0013269C">
      <w:pPr>
        <w:tabs>
          <w:tab w:val="left" w:pos="284"/>
          <w:tab w:val="left" w:pos="567"/>
          <w:tab w:val="left" w:pos="993"/>
        </w:tabs>
        <w:spacing w:after="0" w:line="276" w:lineRule="auto"/>
        <w:ind w:firstLine="709"/>
        <w:contextualSpacing/>
        <w:jc w:val="both"/>
        <w:rPr>
          <w:rFonts w:ascii="Times New Roman" w:eastAsia="Times New Roman" w:hAnsi="Times New Roman" w:cs="Times New Roman"/>
          <w:b/>
          <w:color w:val="000000"/>
          <w:lang w:eastAsia="ru-RU"/>
        </w:rPr>
      </w:pPr>
      <w:r w:rsidRPr="0013269C">
        <w:rPr>
          <w:rFonts w:ascii="Times New Roman" w:eastAsia="Times New Roman" w:hAnsi="Times New Roman" w:cs="Times New Roman"/>
          <w:b/>
          <w:color w:val="000000"/>
          <w:lang w:eastAsia="ru-RU"/>
        </w:rPr>
        <w:t xml:space="preserve">Риски, связанные с проведением базовых реанимационных мероприятий </w:t>
      </w:r>
    </w:p>
    <w:p w:rsidR="0013269C" w:rsidRPr="0013269C" w:rsidRDefault="0013269C" w:rsidP="0013269C">
      <w:pPr>
        <w:tabs>
          <w:tab w:val="left" w:pos="284"/>
          <w:tab w:val="left" w:pos="567"/>
          <w:tab w:val="left" w:pos="993"/>
        </w:tabs>
        <w:spacing w:after="0" w:line="276" w:lineRule="auto"/>
        <w:ind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 xml:space="preserve">Серьезные повреждения пострадавших при проведении БРМ редки. Поэтому, опасение нанести пострадавшему травму не должно останавливать спасателя от начала БРМ. Тем не менее, описаны следующие осложнения при проведении СЛР: </w:t>
      </w:r>
    </w:p>
    <w:p w:rsidR="0013269C" w:rsidRPr="0013269C" w:rsidRDefault="0013269C" w:rsidP="0013269C">
      <w:pPr>
        <w:numPr>
          <w:ilvl w:val="0"/>
          <w:numId w:val="13"/>
        </w:numPr>
        <w:tabs>
          <w:tab w:val="left" w:pos="284"/>
          <w:tab w:val="left" w:pos="567"/>
          <w:tab w:val="left" w:pos="851"/>
          <w:tab w:val="left" w:pos="993"/>
        </w:tabs>
        <w:spacing w:after="0" w:line="276" w:lineRule="auto"/>
        <w:ind w:left="0"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 xml:space="preserve">повреждения челюстно-лицевой области, </w:t>
      </w:r>
    </w:p>
    <w:p w:rsidR="0013269C" w:rsidRPr="0013269C" w:rsidRDefault="0013269C" w:rsidP="0013269C">
      <w:pPr>
        <w:numPr>
          <w:ilvl w:val="0"/>
          <w:numId w:val="13"/>
        </w:numPr>
        <w:tabs>
          <w:tab w:val="left" w:pos="284"/>
          <w:tab w:val="left" w:pos="567"/>
          <w:tab w:val="left" w:pos="851"/>
          <w:tab w:val="left" w:pos="993"/>
        </w:tabs>
        <w:spacing w:after="0" w:line="276" w:lineRule="auto"/>
        <w:ind w:left="0"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 xml:space="preserve">легких, </w:t>
      </w:r>
    </w:p>
    <w:p w:rsidR="0013269C" w:rsidRPr="0013269C" w:rsidRDefault="0013269C" w:rsidP="0013269C">
      <w:pPr>
        <w:numPr>
          <w:ilvl w:val="0"/>
          <w:numId w:val="13"/>
        </w:numPr>
        <w:tabs>
          <w:tab w:val="left" w:pos="284"/>
          <w:tab w:val="left" w:pos="567"/>
          <w:tab w:val="left" w:pos="851"/>
          <w:tab w:val="left" w:pos="993"/>
        </w:tabs>
        <w:spacing w:after="0" w:line="276" w:lineRule="auto"/>
        <w:ind w:left="0"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 xml:space="preserve">аспирация содержимого желудка, </w:t>
      </w:r>
    </w:p>
    <w:p w:rsidR="0013269C" w:rsidRPr="0013269C" w:rsidRDefault="0013269C" w:rsidP="0013269C">
      <w:pPr>
        <w:numPr>
          <w:ilvl w:val="0"/>
          <w:numId w:val="13"/>
        </w:numPr>
        <w:tabs>
          <w:tab w:val="left" w:pos="284"/>
          <w:tab w:val="left" w:pos="567"/>
          <w:tab w:val="left" w:pos="851"/>
          <w:tab w:val="left" w:pos="993"/>
        </w:tabs>
        <w:spacing w:after="0" w:line="276" w:lineRule="auto"/>
        <w:ind w:left="0"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 xml:space="preserve">нарушение кровотока в вертебробазилярном бассейне при разгибании головы, </w:t>
      </w:r>
    </w:p>
    <w:p w:rsidR="0013269C" w:rsidRPr="0013269C" w:rsidRDefault="0013269C" w:rsidP="0013269C">
      <w:pPr>
        <w:numPr>
          <w:ilvl w:val="0"/>
          <w:numId w:val="13"/>
        </w:numPr>
        <w:tabs>
          <w:tab w:val="left" w:pos="284"/>
          <w:tab w:val="left" w:pos="567"/>
          <w:tab w:val="left" w:pos="851"/>
          <w:tab w:val="left" w:pos="993"/>
        </w:tabs>
        <w:spacing w:after="0" w:line="276" w:lineRule="auto"/>
        <w:ind w:left="0"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 xml:space="preserve">повреждение шейного отдела позвоночника, </w:t>
      </w:r>
    </w:p>
    <w:p w:rsidR="0013269C" w:rsidRPr="0013269C" w:rsidRDefault="0013269C" w:rsidP="0013269C">
      <w:pPr>
        <w:numPr>
          <w:ilvl w:val="0"/>
          <w:numId w:val="13"/>
        </w:numPr>
        <w:tabs>
          <w:tab w:val="left" w:pos="284"/>
          <w:tab w:val="left" w:pos="567"/>
          <w:tab w:val="left" w:pos="851"/>
          <w:tab w:val="left" w:pos="993"/>
        </w:tabs>
        <w:spacing w:after="0" w:line="276" w:lineRule="auto"/>
        <w:ind w:left="0"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 xml:space="preserve">отрывы хрящей, </w:t>
      </w:r>
    </w:p>
    <w:p w:rsidR="0013269C" w:rsidRPr="0013269C" w:rsidRDefault="0013269C" w:rsidP="0013269C">
      <w:pPr>
        <w:numPr>
          <w:ilvl w:val="0"/>
          <w:numId w:val="13"/>
        </w:numPr>
        <w:tabs>
          <w:tab w:val="left" w:pos="284"/>
          <w:tab w:val="left" w:pos="567"/>
          <w:tab w:val="left" w:pos="851"/>
          <w:tab w:val="left" w:pos="993"/>
        </w:tabs>
        <w:spacing w:after="0" w:line="276" w:lineRule="auto"/>
        <w:ind w:left="0"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 xml:space="preserve">переломы костных структур грудной клетки, </w:t>
      </w:r>
    </w:p>
    <w:p w:rsidR="0013269C" w:rsidRPr="0013269C" w:rsidRDefault="0013269C" w:rsidP="0013269C">
      <w:pPr>
        <w:numPr>
          <w:ilvl w:val="0"/>
          <w:numId w:val="13"/>
        </w:numPr>
        <w:tabs>
          <w:tab w:val="left" w:pos="284"/>
          <w:tab w:val="left" w:pos="567"/>
          <w:tab w:val="left" w:pos="851"/>
          <w:tab w:val="left" w:pos="993"/>
        </w:tabs>
        <w:spacing w:after="0" w:line="276" w:lineRule="auto"/>
        <w:ind w:left="0"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 xml:space="preserve">разрыв печени. </w:t>
      </w:r>
    </w:p>
    <w:p w:rsidR="0013269C" w:rsidRPr="0013269C" w:rsidRDefault="0013269C" w:rsidP="0013269C">
      <w:pPr>
        <w:tabs>
          <w:tab w:val="left" w:pos="284"/>
          <w:tab w:val="left" w:pos="567"/>
          <w:tab w:val="left" w:pos="993"/>
        </w:tabs>
        <w:spacing w:after="0" w:line="276" w:lineRule="auto"/>
        <w:ind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 xml:space="preserve">При проведении БРМ спасатели устают и качество компрессий грудной клетки значительно снижается к концу второй минуты. Поэтому, рекомендуется смена спасателей каждые 2 мин. </w:t>
      </w:r>
    </w:p>
    <w:p w:rsidR="0013269C" w:rsidRPr="0013269C" w:rsidRDefault="0013269C" w:rsidP="0013269C">
      <w:pPr>
        <w:tabs>
          <w:tab w:val="left" w:pos="284"/>
          <w:tab w:val="left" w:pos="567"/>
          <w:tab w:val="left" w:pos="993"/>
        </w:tabs>
        <w:spacing w:after="0" w:line="276" w:lineRule="auto"/>
        <w:ind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lastRenderedPageBreak/>
        <w:t xml:space="preserve">Риск передачи бактериальных и вирусных инфекционных заболеваний при проведении БРМ существует, но низок. Не следует задерживать начало БРМ, если нет перчаток. </w:t>
      </w:r>
    </w:p>
    <w:p w:rsidR="0013269C" w:rsidRPr="0013269C" w:rsidRDefault="0013269C" w:rsidP="0013269C">
      <w:pPr>
        <w:tabs>
          <w:tab w:val="left" w:pos="284"/>
          <w:tab w:val="left" w:pos="567"/>
          <w:tab w:val="left" w:pos="993"/>
        </w:tabs>
        <w:spacing w:after="0" w:line="276" w:lineRule="auto"/>
        <w:ind w:firstLine="709"/>
        <w:contextualSpacing/>
        <w:jc w:val="both"/>
        <w:rPr>
          <w:rFonts w:ascii="Times New Roman" w:eastAsia="Times New Roman" w:hAnsi="Times New Roman" w:cs="Times New Roman"/>
          <w:b/>
          <w:color w:val="000000"/>
          <w:lang w:eastAsia="ru-RU"/>
        </w:rPr>
      </w:pPr>
      <w:r w:rsidRPr="0013269C">
        <w:rPr>
          <w:rFonts w:ascii="Times New Roman" w:eastAsia="Times New Roman" w:hAnsi="Times New Roman" w:cs="Times New Roman"/>
          <w:color w:val="000000"/>
          <w:lang w:eastAsia="ru-RU"/>
        </w:rPr>
        <w:t>Тем не менее, если известно, что пострадавший страдает инфекционным заболеванием (ВИЧ, туберкулез, грипп, тяжелый острый респираторный синдром и др.), следует предпринять все необходимые меры предосторожности и использовать барьерные устройства (защитные экраны, лицевые маски и др.)</w:t>
      </w:r>
    </w:p>
    <w:p w:rsidR="0013269C" w:rsidRPr="0013269C" w:rsidRDefault="0013269C" w:rsidP="0013269C">
      <w:pPr>
        <w:tabs>
          <w:tab w:val="left" w:pos="284"/>
          <w:tab w:val="left" w:pos="567"/>
          <w:tab w:val="left" w:pos="993"/>
        </w:tabs>
        <w:spacing w:after="0" w:line="276" w:lineRule="auto"/>
        <w:ind w:firstLine="709"/>
        <w:contextualSpacing/>
        <w:jc w:val="both"/>
        <w:rPr>
          <w:rFonts w:ascii="Times New Roman" w:eastAsia="Times New Roman" w:hAnsi="Times New Roman" w:cs="Times New Roman"/>
          <w:b/>
          <w:color w:val="000000"/>
          <w:lang w:eastAsia="ru-RU"/>
        </w:rPr>
      </w:pPr>
      <w:r w:rsidRPr="0013269C">
        <w:rPr>
          <w:rFonts w:ascii="Times New Roman" w:eastAsia="Times New Roman" w:hAnsi="Times New Roman" w:cs="Times New Roman"/>
          <w:b/>
          <w:color w:val="000000"/>
          <w:lang w:eastAsia="ru-RU"/>
        </w:rPr>
        <w:t xml:space="preserve">Алгоритм оказания первой помощи при обструкции дыхательных путей инородным телом </w:t>
      </w:r>
    </w:p>
    <w:p w:rsidR="0013269C" w:rsidRPr="0013269C" w:rsidRDefault="0013269C" w:rsidP="0013269C">
      <w:pPr>
        <w:tabs>
          <w:tab w:val="left" w:pos="284"/>
          <w:tab w:val="left" w:pos="567"/>
          <w:tab w:val="left" w:pos="993"/>
        </w:tabs>
        <w:spacing w:after="0" w:line="276" w:lineRule="auto"/>
        <w:ind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 xml:space="preserve">Обструкция дыхательных путей может быть частичной или полной. Препятствие может возникнуть на разных уровнях: от полости рта и носа и до бифуркации трахеи. Наиболее частый уровень обструкции у больного без сознания – глотка (западение языка, мягкого неба и надгортанника). </w:t>
      </w:r>
    </w:p>
    <w:p w:rsidR="0013269C" w:rsidRPr="0013269C" w:rsidRDefault="0013269C" w:rsidP="0013269C">
      <w:pPr>
        <w:tabs>
          <w:tab w:val="left" w:pos="284"/>
          <w:tab w:val="left" w:pos="567"/>
          <w:tab w:val="left" w:pos="993"/>
        </w:tabs>
        <w:spacing w:after="0" w:line="276" w:lineRule="auto"/>
        <w:ind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 xml:space="preserve">Обструкция также может быть вызвана рвотными массами и кровью при </w:t>
      </w:r>
      <w:proofErr w:type="spellStart"/>
      <w:r w:rsidRPr="0013269C">
        <w:rPr>
          <w:rFonts w:ascii="Times New Roman" w:eastAsia="Times New Roman" w:hAnsi="Times New Roman" w:cs="Times New Roman"/>
          <w:color w:val="000000"/>
          <w:lang w:eastAsia="ru-RU"/>
        </w:rPr>
        <w:t>регургитации</w:t>
      </w:r>
      <w:proofErr w:type="spellEnd"/>
      <w:r w:rsidRPr="0013269C">
        <w:rPr>
          <w:rFonts w:ascii="Times New Roman" w:eastAsia="Times New Roman" w:hAnsi="Times New Roman" w:cs="Times New Roman"/>
          <w:color w:val="000000"/>
          <w:lang w:eastAsia="ru-RU"/>
        </w:rPr>
        <w:t xml:space="preserve"> содержимого желудка или травме, или же инородными телами. Обструкция на уровне гортани может быть следствием отека, вызванного ожогом, воспалением или анафилактической реакцией. Раздражение верхних дыхательных путей может привести к ларингоспазму. </w:t>
      </w:r>
    </w:p>
    <w:p w:rsidR="0013269C" w:rsidRPr="0013269C" w:rsidRDefault="0013269C" w:rsidP="0013269C">
      <w:pPr>
        <w:tabs>
          <w:tab w:val="left" w:pos="284"/>
          <w:tab w:val="left" w:pos="567"/>
          <w:tab w:val="left" w:pos="993"/>
        </w:tabs>
        <w:spacing w:after="0" w:line="276" w:lineRule="auto"/>
        <w:ind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 xml:space="preserve">Обструкция дыхательных путей ниже гортани может быть вызвана избыточной секрецией бронхов, отеком слизистой, </w:t>
      </w:r>
      <w:proofErr w:type="spellStart"/>
      <w:r w:rsidRPr="0013269C">
        <w:rPr>
          <w:rFonts w:ascii="Times New Roman" w:eastAsia="Times New Roman" w:hAnsi="Times New Roman" w:cs="Times New Roman"/>
          <w:color w:val="000000"/>
          <w:lang w:eastAsia="ru-RU"/>
        </w:rPr>
        <w:t>бронхоспазмом</w:t>
      </w:r>
      <w:proofErr w:type="spellEnd"/>
      <w:r w:rsidRPr="0013269C">
        <w:rPr>
          <w:rFonts w:ascii="Times New Roman" w:eastAsia="Times New Roman" w:hAnsi="Times New Roman" w:cs="Times New Roman"/>
          <w:color w:val="000000"/>
          <w:lang w:eastAsia="ru-RU"/>
        </w:rPr>
        <w:t>, отеком легких или аспирацией желудочного содержимого. Для выявления обструкции следует следить за движениями грудной клетки и живота, слушать и ощущать движение воздуха через рот и нос. При частичной обструкции дыхательных путей объем вдыхаемого воздуха снижен, дыхание шумное. Булькающие звуки вызываются жидкими или полутвердыми инородными телами, попавшими в просвет главных дыхательных путей. Храп появляется при частичной обструкции на уровне мягкого неба или надгортанника. “Крик младенца” наблюдается при ларингоспазме.</w:t>
      </w:r>
    </w:p>
    <w:p w:rsidR="0013269C" w:rsidRPr="0013269C" w:rsidRDefault="0013269C" w:rsidP="0013269C">
      <w:pPr>
        <w:tabs>
          <w:tab w:val="left" w:pos="284"/>
          <w:tab w:val="left" w:pos="567"/>
          <w:tab w:val="left" w:pos="993"/>
        </w:tabs>
        <w:spacing w:after="0" w:line="276" w:lineRule="auto"/>
        <w:ind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 xml:space="preserve">При полной обструкции дыхательных путей, попытки дыхательных усилий вызывают появление парадоксальных движений грудной клетки и живота, часто описываемые как возвратно-поступательные: когда пациент пытается вдохнуть, грудная клетка втягивается, а живот подается вперед; обратное движение происходит при выдохе. </w:t>
      </w:r>
    </w:p>
    <w:p w:rsidR="0013269C" w:rsidRPr="0013269C" w:rsidRDefault="0013269C" w:rsidP="0013269C">
      <w:pPr>
        <w:tabs>
          <w:tab w:val="left" w:pos="284"/>
          <w:tab w:val="left" w:pos="567"/>
          <w:tab w:val="left" w:pos="993"/>
        </w:tabs>
        <w:spacing w:after="0" w:line="276" w:lineRule="auto"/>
        <w:ind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 xml:space="preserve">При обструкции дыхательных путей в акте дыхания участвуют вспомогательные дыхательные мышцы. При асфиксии полная обструкция диагностируется при невозможности раздуть легкие при попытке их вентиляции с положительным давлением. </w:t>
      </w:r>
    </w:p>
    <w:p w:rsidR="0013269C" w:rsidRPr="0013269C" w:rsidRDefault="0013269C" w:rsidP="0013269C">
      <w:pPr>
        <w:tabs>
          <w:tab w:val="left" w:pos="284"/>
          <w:tab w:val="left" w:pos="567"/>
          <w:tab w:val="left" w:pos="993"/>
        </w:tabs>
        <w:spacing w:after="0" w:line="276" w:lineRule="auto"/>
        <w:ind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 xml:space="preserve">Большинство случаев обструкции дыхательных путей инородным телом связано с приемом пищи и происходит при свидетелях. Принципиальным является своевременное распознавание обструкции и дифференциация от других состояний, сопровождающихся острой дыхательной недостаточностью, цианозом и потерей сознания. </w:t>
      </w:r>
    </w:p>
    <w:p w:rsidR="0013269C" w:rsidRPr="0013269C" w:rsidRDefault="0013269C" w:rsidP="0013269C">
      <w:pPr>
        <w:tabs>
          <w:tab w:val="left" w:pos="284"/>
          <w:tab w:val="left" w:pos="567"/>
          <w:tab w:val="left" w:pos="993"/>
        </w:tabs>
        <w:spacing w:after="0" w:line="276" w:lineRule="auto"/>
        <w:ind w:firstLine="709"/>
        <w:contextualSpacing/>
        <w:jc w:val="both"/>
        <w:rPr>
          <w:rFonts w:ascii="Times New Roman" w:eastAsia="Times New Roman" w:hAnsi="Times New Roman" w:cs="Times New Roman"/>
          <w:b/>
          <w:color w:val="000000"/>
          <w:lang w:eastAsia="ru-RU"/>
        </w:rPr>
      </w:pPr>
      <w:r w:rsidRPr="0013269C">
        <w:rPr>
          <w:rFonts w:ascii="Times New Roman" w:eastAsia="Times New Roman" w:hAnsi="Times New Roman" w:cs="Times New Roman"/>
          <w:b/>
          <w:color w:val="000000"/>
          <w:lang w:eastAsia="ru-RU"/>
        </w:rPr>
        <w:t>Алгоритм оказания первой помощи зависит от степени тяжести обструкции.</w:t>
      </w:r>
    </w:p>
    <w:p w:rsidR="0013269C" w:rsidRPr="0013269C" w:rsidRDefault="0013269C" w:rsidP="0013269C">
      <w:pPr>
        <w:tabs>
          <w:tab w:val="left" w:pos="284"/>
          <w:tab w:val="left" w:pos="567"/>
          <w:tab w:val="left" w:pos="993"/>
        </w:tabs>
        <w:spacing w:after="0" w:line="276" w:lineRule="auto"/>
        <w:ind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u w:val="single"/>
          <w:lang w:eastAsia="ru-RU"/>
        </w:rPr>
        <w:t>При обструкции легкой степени человек может ответить на вопрос</w:t>
      </w:r>
      <w:r w:rsidRPr="0013269C">
        <w:rPr>
          <w:rFonts w:ascii="Times New Roman" w:eastAsia="Times New Roman" w:hAnsi="Times New Roman" w:cs="Times New Roman"/>
          <w:color w:val="000000"/>
          <w:lang w:eastAsia="ru-RU"/>
        </w:rPr>
        <w:t xml:space="preserve"> “Вы поперхнулись?”, говорит, кашляет, дышит. В таком случае необходимо поддерживать продуктивный кашель и наблюдать за пострадавшим. При обструкции тяжелой степени человек не может ответить на вопрос, не может говорить, может кивнуть, не может дышать или дышит хрипло, производит беззвучные попытки откашляться, теряет сознание. Общим признаком всех вариантов обструкции является то, что, если она происходит во время приема пищи, человек хватается за горло. </w:t>
      </w:r>
    </w:p>
    <w:p w:rsidR="0013269C" w:rsidRPr="0013269C" w:rsidRDefault="0013269C" w:rsidP="0013269C">
      <w:pPr>
        <w:tabs>
          <w:tab w:val="left" w:pos="284"/>
          <w:tab w:val="left" w:pos="567"/>
          <w:tab w:val="left" w:pos="993"/>
        </w:tabs>
        <w:spacing w:after="0" w:line="276" w:lineRule="auto"/>
        <w:ind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u w:val="single"/>
          <w:lang w:eastAsia="ru-RU"/>
        </w:rPr>
        <w:t xml:space="preserve">При обструкции тяжелой степени с сохраненным сознанием </w:t>
      </w:r>
      <w:r w:rsidRPr="0013269C">
        <w:rPr>
          <w:rFonts w:ascii="Times New Roman" w:eastAsia="Times New Roman" w:hAnsi="Times New Roman" w:cs="Times New Roman"/>
          <w:color w:val="000000"/>
          <w:lang w:eastAsia="ru-RU"/>
        </w:rPr>
        <w:t xml:space="preserve">необходимо выполнить 5 ударов по спине: </w:t>
      </w:r>
    </w:p>
    <w:p w:rsidR="0013269C" w:rsidRPr="0013269C" w:rsidRDefault="0013269C" w:rsidP="0013269C">
      <w:pPr>
        <w:numPr>
          <w:ilvl w:val="0"/>
          <w:numId w:val="14"/>
        </w:numPr>
        <w:tabs>
          <w:tab w:val="left" w:pos="284"/>
          <w:tab w:val="left" w:pos="567"/>
          <w:tab w:val="left" w:pos="993"/>
          <w:tab w:val="left" w:pos="1560"/>
        </w:tabs>
        <w:spacing w:after="0" w:line="276" w:lineRule="auto"/>
        <w:ind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 xml:space="preserve">встать сбоку и несколько позади от пострадавшего; </w:t>
      </w:r>
    </w:p>
    <w:p w:rsidR="0013269C" w:rsidRPr="0013269C" w:rsidRDefault="0013269C" w:rsidP="0013269C">
      <w:pPr>
        <w:numPr>
          <w:ilvl w:val="0"/>
          <w:numId w:val="14"/>
        </w:numPr>
        <w:tabs>
          <w:tab w:val="left" w:pos="284"/>
          <w:tab w:val="left" w:pos="567"/>
          <w:tab w:val="left" w:pos="993"/>
          <w:tab w:val="left" w:pos="1560"/>
        </w:tabs>
        <w:spacing w:after="0" w:line="276" w:lineRule="auto"/>
        <w:ind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 xml:space="preserve">поддерживая пострадавшего одной рукой за грудь, второй наклонить его вперед настолько, чтобы, когда инородное тело сместится, оно выпало бы изо рта, а не опустилось глубже в дыхательные пути; </w:t>
      </w:r>
    </w:p>
    <w:p w:rsidR="0013269C" w:rsidRPr="0013269C" w:rsidRDefault="0013269C" w:rsidP="0013269C">
      <w:pPr>
        <w:numPr>
          <w:ilvl w:val="0"/>
          <w:numId w:val="14"/>
        </w:numPr>
        <w:tabs>
          <w:tab w:val="left" w:pos="284"/>
          <w:tab w:val="left" w:pos="567"/>
          <w:tab w:val="left" w:pos="993"/>
          <w:tab w:val="left" w:pos="1560"/>
        </w:tabs>
        <w:spacing w:after="0" w:line="276" w:lineRule="auto"/>
        <w:ind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нанести до пяти резких ударов основанием ладони в область между лопаток;</w:t>
      </w:r>
    </w:p>
    <w:p w:rsidR="0013269C" w:rsidRPr="0013269C" w:rsidRDefault="0013269C" w:rsidP="0013269C">
      <w:pPr>
        <w:numPr>
          <w:ilvl w:val="0"/>
          <w:numId w:val="14"/>
        </w:numPr>
        <w:tabs>
          <w:tab w:val="left" w:pos="284"/>
          <w:tab w:val="left" w:pos="567"/>
          <w:tab w:val="left" w:pos="993"/>
          <w:tab w:val="left" w:pos="1560"/>
        </w:tabs>
        <w:spacing w:after="0" w:line="276" w:lineRule="auto"/>
        <w:ind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lastRenderedPageBreak/>
        <w:t xml:space="preserve">после каждого удара проверять, не освободились ли дыхательные пути; стремиться, чтобы каждый удар был результативным, и стараться добиться восстановления проходимости дыхательных путей за меньшее число ударов. </w:t>
      </w:r>
    </w:p>
    <w:p w:rsidR="0013269C" w:rsidRPr="0013269C" w:rsidRDefault="0013269C" w:rsidP="0013269C">
      <w:pPr>
        <w:tabs>
          <w:tab w:val="left" w:pos="284"/>
          <w:tab w:val="left" w:pos="567"/>
          <w:tab w:val="left" w:pos="993"/>
          <w:tab w:val="left" w:pos="1560"/>
        </w:tabs>
        <w:spacing w:after="0" w:line="276" w:lineRule="auto"/>
        <w:ind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Если 5 ударов по спине оказались неэффективными, необходимо выполнить 5 толчков в область живота (</w:t>
      </w:r>
      <w:r w:rsidRPr="0013269C">
        <w:rPr>
          <w:rFonts w:ascii="Times New Roman" w:eastAsia="Times New Roman" w:hAnsi="Times New Roman" w:cs="Times New Roman"/>
          <w:color w:val="000000"/>
          <w:u w:val="single"/>
          <w:lang w:eastAsia="ru-RU"/>
        </w:rPr>
        <w:t xml:space="preserve">прием </w:t>
      </w:r>
      <w:proofErr w:type="spellStart"/>
      <w:r w:rsidRPr="0013269C">
        <w:rPr>
          <w:rFonts w:ascii="Times New Roman" w:eastAsia="Times New Roman" w:hAnsi="Times New Roman" w:cs="Times New Roman"/>
          <w:color w:val="000000"/>
          <w:u w:val="single"/>
          <w:lang w:eastAsia="ru-RU"/>
        </w:rPr>
        <w:t>Геймлиха</w:t>
      </w:r>
      <w:proofErr w:type="spellEnd"/>
      <w:r w:rsidRPr="0013269C">
        <w:rPr>
          <w:rFonts w:ascii="Times New Roman" w:eastAsia="Times New Roman" w:hAnsi="Times New Roman" w:cs="Times New Roman"/>
          <w:color w:val="000000"/>
          <w:lang w:eastAsia="ru-RU"/>
        </w:rPr>
        <w:t xml:space="preserve">): </w:t>
      </w:r>
    </w:p>
    <w:p w:rsidR="0013269C" w:rsidRPr="0013269C" w:rsidRDefault="0013269C" w:rsidP="0013269C">
      <w:pPr>
        <w:numPr>
          <w:ilvl w:val="0"/>
          <w:numId w:val="15"/>
        </w:numPr>
        <w:tabs>
          <w:tab w:val="left" w:pos="284"/>
          <w:tab w:val="left" w:pos="567"/>
          <w:tab w:val="left" w:pos="993"/>
          <w:tab w:val="left" w:pos="1560"/>
        </w:tabs>
        <w:spacing w:after="0" w:line="276" w:lineRule="auto"/>
        <w:ind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встать сзади от пострадавшего и обхватить его на уровне верхней части живота обеими руками;</w:t>
      </w:r>
    </w:p>
    <w:p w:rsidR="0013269C" w:rsidRPr="0013269C" w:rsidRDefault="0013269C" w:rsidP="0013269C">
      <w:pPr>
        <w:numPr>
          <w:ilvl w:val="0"/>
          <w:numId w:val="15"/>
        </w:numPr>
        <w:tabs>
          <w:tab w:val="left" w:pos="284"/>
          <w:tab w:val="left" w:pos="567"/>
          <w:tab w:val="left" w:pos="993"/>
          <w:tab w:val="left" w:pos="1560"/>
        </w:tabs>
        <w:spacing w:after="0" w:line="276" w:lineRule="auto"/>
        <w:ind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 xml:space="preserve">наклонить его туловище вперед; </w:t>
      </w:r>
    </w:p>
    <w:p w:rsidR="0013269C" w:rsidRPr="0013269C" w:rsidRDefault="0013269C" w:rsidP="0013269C">
      <w:pPr>
        <w:numPr>
          <w:ilvl w:val="0"/>
          <w:numId w:val="15"/>
        </w:numPr>
        <w:tabs>
          <w:tab w:val="left" w:pos="284"/>
          <w:tab w:val="left" w:pos="567"/>
          <w:tab w:val="left" w:pos="993"/>
          <w:tab w:val="left" w:pos="1560"/>
        </w:tabs>
        <w:spacing w:after="0" w:line="276" w:lineRule="auto"/>
        <w:ind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 xml:space="preserve">сжать руку в кулак и поместить его между пупком и мечевидным отростком грудины строго по средней линии; </w:t>
      </w:r>
    </w:p>
    <w:p w:rsidR="0013269C" w:rsidRPr="0013269C" w:rsidRDefault="0013269C" w:rsidP="0013269C">
      <w:pPr>
        <w:numPr>
          <w:ilvl w:val="0"/>
          <w:numId w:val="15"/>
        </w:numPr>
        <w:tabs>
          <w:tab w:val="left" w:pos="284"/>
          <w:tab w:val="left" w:pos="567"/>
          <w:tab w:val="left" w:pos="993"/>
          <w:tab w:val="left" w:pos="1560"/>
        </w:tabs>
        <w:spacing w:after="0" w:line="276" w:lineRule="auto"/>
        <w:ind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 xml:space="preserve">обхватить кулак кистью второй руки и сделать резкий толчок по направлению внутрь и вверх; • повторить манипуляцию до пяти раз; </w:t>
      </w:r>
    </w:p>
    <w:p w:rsidR="0013269C" w:rsidRPr="0013269C" w:rsidRDefault="0013269C" w:rsidP="0013269C">
      <w:pPr>
        <w:numPr>
          <w:ilvl w:val="0"/>
          <w:numId w:val="15"/>
        </w:numPr>
        <w:tabs>
          <w:tab w:val="left" w:pos="284"/>
          <w:tab w:val="left" w:pos="567"/>
          <w:tab w:val="left" w:pos="993"/>
          <w:tab w:val="left" w:pos="1560"/>
        </w:tabs>
        <w:spacing w:after="0" w:line="276" w:lineRule="auto"/>
        <w:ind w:firstLine="709"/>
        <w:contextualSpacing/>
        <w:jc w:val="both"/>
        <w:rPr>
          <w:rFonts w:ascii="Times New Roman" w:eastAsia="Times New Roman" w:hAnsi="Times New Roman" w:cs="Times New Roman"/>
          <w:b/>
          <w:color w:val="000000"/>
          <w:lang w:eastAsia="ru-RU"/>
        </w:rPr>
      </w:pPr>
      <w:r w:rsidRPr="0013269C">
        <w:rPr>
          <w:rFonts w:ascii="Times New Roman" w:eastAsia="Times New Roman" w:hAnsi="Times New Roman" w:cs="Times New Roman"/>
          <w:color w:val="000000"/>
          <w:lang w:eastAsia="ru-RU"/>
        </w:rPr>
        <w:t xml:space="preserve">если обструкцию устранить не удалось, повторять попеременно по пять раз удары по спине и толчки в живот. </w:t>
      </w:r>
    </w:p>
    <w:p w:rsidR="0013269C" w:rsidRPr="0013269C" w:rsidRDefault="0013269C" w:rsidP="0013269C">
      <w:pPr>
        <w:tabs>
          <w:tab w:val="left" w:pos="284"/>
          <w:tab w:val="left" w:pos="567"/>
          <w:tab w:val="left" w:pos="993"/>
        </w:tabs>
        <w:spacing w:after="0" w:line="276" w:lineRule="auto"/>
        <w:ind w:firstLine="709"/>
        <w:contextualSpacing/>
        <w:jc w:val="both"/>
        <w:rPr>
          <w:rFonts w:ascii="Times New Roman" w:eastAsia="Times New Roman" w:hAnsi="Times New Roman" w:cs="Times New Roman"/>
          <w:b/>
          <w:color w:val="000000"/>
          <w:lang w:eastAsia="ru-RU"/>
        </w:rPr>
      </w:pPr>
      <w:r w:rsidRPr="0013269C">
        <w:rPr>
          <w:rFonts w:ascii="Times New Roman" w:eastAsia="Times New Roman" w:hAnsi="Times New Roman" w:cs="Times New Roman"/>
          <w:color w:val="000000"/>
          <w:lang w:eastAsia="ru-RU"/>
        </w:rPr>
        <w:t>Если пострадавший теряет сознание, аккуратно положить его на землю, вызвать экстренную службу и начать компрессии грудной клетки, которые будут способствовать изгнанию инородного тела из дыхательных путей. При проведении БРМ в данном случае, при каждом открывании дыхательных путей следует проверять ротовую полость на предмет наличия инородного тела, вытолкнутого из дыхательных путей. Если после разрешения обструкции у пострадавшего сохраняется кашель, затруднение глотания, это может означать, что части инородного тела все еще остаются в дыхательных путях, и пострадавшего нужно отправить в лечебное учреждение. Всех пострадавших, которым оказывали помощь с применением ударов по спине и толчков в живот, следует госпитализировать и обследовать на предмет травм.</w:t>
      </w:r>
    </w:p>
    <w:p w:rsidR="0013269C" w:rsidRPr="0013269C" w:rsidRDefault="0013269C" w:rsidP="0013269C">
      <w:pPr>
        <w:tabs>
          <w:tab w:val="left" w:pos="284"/>
          <w:tab w:val="left" w:pos="567"/>
          <w:tab w:val="left" w:pos="993"/>
        </w:tabs>
        <w:spacing w:after="0" w:line="276" w:lineRule="auto"/>
        <w:ind w:firstLine="709"/>
        <w:contextualSpacing/>
        <w:jc w:val="both"/>
        <w:rPr>
          <w:rFonts w:ascii="Times New Roman" w:eastAsia="Times New Roman" w:hAnsi="Times New Roman" w:cs="Times New Roman"/>
          <w:b/>
          <w:color w:val="000000"/>
          <w:lang w:eastAsia="ru-RU"/>
        </w:rPr>
      </w:pPr>
      <w:r w:rsidRPr="0013269C">
        <w:rPr>
          <w:rFonts w:ascii="Times New Roman" w:eastAsia="Times New Roman" w:hAnsi="Times New Roman" w:cs="Times New Roman"/>
          <w:b/>
          <w:color w:val="000000"/>
          <w:lang w:eastAsia="ru-RU"/>
        </w:rPr>
        <w:t>Непрямой массаж сердца</w:t>
      </w:r>
    </w:p>
    <w:p w:rsidR="0013269C" w:rsidRPr="0013269C" w:rsidRDefault="0013269C" w:rsidP="0013269C">
      <w:pPr>
        <w:tabs>
          <w:tab w:val="left" w:pos="284"/>
          <w:tab w:val="left" w:pos="567"/>
          <w:tab w:val="left" w:pos="993"/>
        </w:tabs>
        <w:spacing w:after="0" w:line="276" w:lineRule="auto"/>
        <w:ind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b/>
          <w:bCs/>
          <w:color w:val="000000"/>
          <w:lang w:eastAsia="ru-RU"/>
        </w:rPr>
        <w:t>Массаж сердца</w:t>
      </w:r>
      <w:r w:rsidRPr="0013269C">
        <w:rPr>
          <w:rFonts w:ascii="Times New Roman" w:eastAsia="Times New Roman" w:hAnsi="Times New Roman" w:cs="Times New Roman"/>
          <w:color w:val="000000"/>
          <w:lang w:eastAsia="ru-RU"/>
        </w:rPr>
        <w:t> – это механическое воздействие на сердце после его остановки с целью восстановления его деятельности и поддержания непрерывного кровотока до возобновления работы сердца.</w:t>
      </w:r>
    </w:p>
    <w:p w:rsidR="0013269C" w:rsidRPr="0013269C" w:rsidRDefault="0013269C" w:rsidP="0013269C">
      <w:pPr>
        <w:tabs>
          <w:tab w:val="left" w:pos="284"/>
          <w:tab w:val="left" w:pos="567"/>
          <w:tab w:val="left" w:pos="993"/>
        </w:tabs>
        <w:spacing w:after="0" w:line="276" w:lineRule="auto"/>
        <w:ind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Признаки внезапной остановки сердца, следующие:</w:t>
      </w:r>
    </w:p>
    <w:p w:rsidR="0013269C" w:rsidRPr="0013269C" w:rsidRDefault="0013269C" w:rsidP="0013269C">
      <w:pPr>
        <w:tabs>
          <w:tab w:val="left" w:pos="284"/>
          <w:tab w:val="left" w:pos="567"/>
          <w:tab w:val="left" w:pos="993"/>
        </w:tabs>
        <w:spacing w:after="0" w:line="276" w:lineRule="auto"/>
        <w:ind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 резкая бледность,</w:t>
      </w:r>
    </w:p>
    <w:p w:rsidR="0013269C" w:rsidRPr="0013269C" w:rsidRDefault="0013269C" w:rsidP="0013269C">
      <w:pPr>
        <w:tabs>
          <w:tab w:val="left" w:pos="284"/>
          <w:tab w:val="left" w:pos="567"/>
          <w:tab w:val="left" w:pos="993"/>
        </w:tabs>
        <w:spacing w:after="0" w:line="276" w:lineRule="auto"/>
        <w:ind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 потеря сознания,</w:t>
      </w:r>
    </w:p>
    <w:p w:rsidR="0013269C" w:rsidRPr="0013269C" w:rsidRDefault="0013269C" w:rsidP="0013269C">
      <w:pPr>
        <w:tabs>
          <w:tab w:val="left" w:pos="284"/>
          <w:tab w:val="left" w:pos="567"/>
          <w:tab w:val="left" w:pos="993"/>
        </w:tabs>
        <w:spacing w:after="0" w:line="276" w:lineRule="auto"/>
        <w:ind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 исчезновение пульса на сонных артериях,</w:t>
      </w:r>
    </w:p>
    <w:p w:rsidR="0013269C" w:rsidRPr="0013269C" w:rsidRDefault="0013269C" w:rsidP="0013269C">
      <w:pPr>
        <w:tabs>
          <w:tab w:val="left" w:pos="284"/>
          <w:tab w:val="left" w:pos="567"/>
          <w:tab w:val="left" w:pos="993"/>
        </w:tabs>
        <w:spacing w:after="0" w:line="276" w:lineRule="auto"/>
        <w:ind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 прекращение дыхания или появление редких судорожных вдохов (</w:t>
      </w:r>
      <w:proofErr w:type="spellStart"/>
      <w:r w:rsidRPr="0013269C">
        <w:rPr>
          <w:rFonts w:ascii="Times New Roman" w:eastAsia="Times New Roman" w:hAnsi="Times New Roman" w:cs="Times New Roman"/>
          <w:color w:val="000000"/>
          <w:lang w:eastAsia="ru-RU"/>
        </w:rPr>
        <w:t>агонального</w:t>
      </w:r>
      <w:proofErr w:type="spellEnd"/>
      <w:r w:rsidRPr="0013269C">
        <w:rPr>
          <w:rFonts w:ascii="Times New Roman" w:eastAsia="Times New Roman" w:hAnsi="Times New Roman" w:cs="Times New Roman"/>
          <w:color w:val="000000"/>
          <w:lang w:eastAsia="ru-RU"/>
        </w:rPr>
        <w:t xml:space="preserve"> дыхания),</w:t>
      </w:r>
    </w:p>
    <w:p w:rsidR="0013269C" w:rsidRPr="0013269C" w:rsidRDefault="0013269C" w:rsidP="0013269C">
      <w:pPr>
        <w:tabs>
          <w:tab w:val="left" w:pos="284"/>
          <w:tab w:val="left" w:pos="567"/>
          <w:tab w:val="left" w:pos="993"/>
        </w:tabs>
        <w:spacing w:after="0" w:line="276" w:lineRule="auto"/>
        <w:ind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 расширение зрачков.</w:t>
      </w:r>
    </w:p>
    <w:p w:rsidR="0013269C" w:rsidRPr="0013269C" w:rsidRDefault="0013269C" w:rsidP="0013269C">
      <w:pPr>
        <w:tabs>
          <w:tab w:val="left" w:pos="284"/>
          <w:tab w:val="left" w:pos="567"/>
          <w:tab w:val="left" w:pos="993"/>
        </w:tabs>
        <w:spacing w:after="0" w:line="276" w:lineRule="auto"/>
        <w:ind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Сердце расположено между задней поверхностью грудины и передней поверхностью позвоночника, то есть между двумя жесткими поверхностями. Уменьшая пространство между ними, можно сжать область сердца и вызвать искусственно систолу. При этом кровь из сердца выбрасывается в крупные артерии большого и малого кругов кровообращения. Если надавливание прекратить, то сжатие сердца прекратится и кровь засасывается в него. Это искусственная диастола.</w:t>
      </w:r>
    </w:p>
    <w:p w:rsidR="0013269C" w:rsidRPr="0013269C" w:rsidRDefault="0013269C" w:rsidP="0013269C">
      <w:pPr>
        <w:tabs>
          <w:tab w:val="left" w:pos="284"/>
          <w:tab w:val="left" w:pos="567"/>
          <w:tab w:val="left" w:pos="993"/>
        </w:tabs>
        <w:spacing w:after="0" w:line="276" w:lineRule="auto"/>
        <w:ind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Ритмичное чередование сжатий грудной клетки и прекращения надавливания заменяет сердечную деятельность, обеспечивающую необходимое кровообращение в организме. Это так называемый непрямой массаж сердца - самый распространенный метод оживления, осуществляемый с ИВЛ.</w:t>
      </w:r>
    </w:p>
    <w:p w:rsidR="0013269C" w:rsidRPr="0013269C" w:rsidRDefault="0013269C" w:rsidP="0013269C">
      <w:pPr>
        <w:tabs>
          <w:tab w:val="left" w:pos="284"/>
          <w:tab w:val="left" w:pos="567"/>
          <w:tab w:val="left" w:pos="993"/>
        </w:tabs>
        <w:spacing w:after="0" w:line="276" w:lineRule="auto"/>
        <w:ind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b/>
          <w:color w:val="000000"/>
          <w:lang w:eastAsia="ru-RU"/>
        </w:rPr>
        <w:t>Биологическая смерть</w:t>
      </w:r>
      <w:r w:rsidRPr="0013269C">
        <w:rPr>
          <w:rFonts w:ascii="Times New Roman" w:eastAsia="Times New Roman" w:hAnsi="Times New Roman" w:cs="Times New Roman"/>
          <w:color w:val="000000"/>
          <w:lang w:eastAsia="ru-RU"/>
        </w:rPr>
        <w:t xml:space="preserve"> – это необратимое прекращение жизнедеятельности организма.  (прекращение дыхания, сердечной деятельности, снижение Т* на 20*, через 2 часа образование трупных пятен, трупное окоченение. Констатирует врач).</w:t>
      </w:r>
    </w:p>
    <w:p w:rsidR="0013269C" w:rsidRPr="0013269C" w:rsidRDefault="0013269C" w:rsidP="0013269C">
      <w:pPr>
        <w:tabs>
          <w:tab w:val="left" w:pos="284"/>
          <w:tab w:val="left" w:pos="567"/>
          <w:tab w:val="left" w:pos="993"/>
        </w:tabs>
        <w:spacing w:after="0" w:line="276" w:lineRule="auto"/>
        <w:ind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Ее признаки:</w:t>
      </w:r>
    </w:p>
    <w:p w:rsidR="0013269C" w:rsidRPr="0013269C" w:rsidRDefault="0013269C" w:rsidP="0013269C">
      <w:pPr>
        <w:numPr>
          <w:ilvl w:val="0"/>
          <w:numId w:val="3"/>
        </w:numPr>
        <w:tabs>
          <w:tab w:val="left" w:pos="284"/>
          <w:tab w:val="left" w:pos="567"/>
          <w:tab w:val="left" w:pos="993"/>
          <w:tab w:val="left" w:pos="1701"/>
        </w:tabs>
        <w:spacing w:after="0" w:line="276" w:lineRule="auto"/>
        <w:ind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Полное прекращение дыхания</w:t>
      </w:r>
    </w:p>
    <w:p w:rsidR="0013269C" w:rsidRPr="0013269C" w:rsidRDefault="0013269C" w:rsidP="0013269C">
      <w:pPr>
        <w:numPr>
          <w:ilvl w:val="0"/>
          <w:numId w:val="3"/>
        </w:numPr>
        <w:tabs>
          <w:tab w:val="left" w:pos="284"/>
          <w:tab w:val="left" w:pos="567"/>
          <w:tab w:val="left" w:pos="993"/>
          <w:tab w:val="left" w:pos="1701"/>
        </w:tabs>
        <w:spacing w:after="0" w:line="276" w:lineRule="auto"/>
        <w:ind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Помутнение и высыхание роговицы глаза</w:t>
      </w:r>
    </w:p>
    <w:p w:rsidR="0013269C" w:rsidRPr="0013269C" w:rsidRDefault="0013269C" w:rsidP="0013269C">
      <w:pPr>
        <w:numPr>
          <w:ilvl w:val="0"/>
          <w:numId w:val="3"/>
        </w:numPr>
        <w:tabs>
          <w:tab w:val="left" w:pos="284"/>
          <w:tab w:val="left" w:pos="567"/>
          <w:tab w:val="left" w:pos="993"/>
          <w:tab w:val="left" w:pos="1701"/>
        </w:tabs>
        <w:spacing w:after="0" w:line="276" w:lineRule="auto"/>
        <w:ind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Отсутствие пульса, сердцебиения</w:t>
      </w:r>
    </w:p>
    <w:p w:rsidR="0013269C" w:rsidRPr="0013269C" w:rsidRDefault="0013269C" w:rsidP="0013269C">
      <w:pPr>
        <w:numPr>
          <w:ilvl w:val="0"/>
          <w:numId w:val="3"/>
        </w:numPr>
        <w:tabs>
          <w:tab w:val="left" w:pos="284"/>
          <w:tab w:val="left" w:pos="567"/>
          <w:tab w:val="left" w:pos="993"/>
          <w:tab w:val="left" w:pos="1701"/>
        </w:tabs>
        <w:spacing w:after="0" w:line="276" w:lineRule="auto"/>
        <w:ind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lastRenderedPageBreak/>
        <w:t>Исчезновение рефлексов</w:t>
      </w:r>
    </w:p>
    <w:p w:rsidR="0013269C" w:rsidRPr="0013269C" w:rsidRDefault="0013269C" w:rsidP="0013269C">
      <w:pPr>
        <w:numPr>
          <w:ilvl w:val="0"/>
          <w:numId w:val="3"/>
        </w:numPr>
        <w:tabs>
          <w:tab w:val="left" w:pos="284"/>
          <w:tab w:val="left" w:pos="567"/>
          <w:tab w:val="left" w:pos="993"/>
          <w:tab w:val="left" w:pos="1701"/>
        </w:tabs>
        <w:spacing w:after="0" w:line="276" w:lineRule="auto"/>
        <w:ind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Мертвенная бледность кожных покровов</w:t>
      </w:r>
    </w:p>
    <w:p w:rsidR="0013269C" w:rsidRPr="0013269C" w:rsidRDefault="0013269C" w:rsidP="0013269C">
      <w:pPr>
        <w:numPr>
          <w:ilvl w:val="0"/>
          <w:numId w:val="3"/>
        </w:numPr>
        <w:tabs>
          <w:tab w:val="left" w:pos="284"/>
          <w:tab w:val="left" w:pos="567"/>
          <w:tab w:val="left" w:pos="993"/>
          <w:tab w:val="left" w:pos="1701"/>
        </w:tabs>
        <w:spacing w:after="0" w:line="276" w:lineRule="auto"/>
        <w:ind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Расслабление мускулатуры</w:t>
      </w:r>
    </w:p>
    <w:p w:rsidR="0013269C" w:rsidRPr="0013269C" w:rsidRDefault="0013269C" w:rsidP="0013269C">
      <w:pPr>
        <w:numPr>
          <w:ilvl w:val="0"/>
          <w:numId w:val="3"/>
        </w:numPr>
        <w:tabs>
          <w:tab w:val="left" w:pos="284"/>
          <w:tab w:val="left" w:pos="567"/>
          <w:tab w:val="left" w:pos="993"/>
          <w:tab w:val="left" w:pos="1701"/>
        </w:tabs>
        <w:spacing w:after="0" w:line="276" w:lineRule="auto"/>
        <w:ind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Опущение нижней челюсти</w:t>
      </w:r>
    </w:p>
    <w:p w:rsidR="0013269C" w:rsidRPr="0013269C" w:rsidRDefault="0013269C" w:rsidP="0013269C">
      <w:pPr>
        <w:numPr>
          <w:ilvl w:val="0"/>
          <w:numId w:val="3"/>
        </w:numPr>
        <w:tabs>
          <w:tab w:val="left" w:pos="284"/>
          <w:tab w:val="left" w:pos="567"/>
          <w:tab w:val="left" w:pos="993"/>
          <w:tab w:val="left" w:pos="1701"/>
        </w:tabs>
        <w:spacing w:after="0" w:line="276" w:lineRule="auto"/>
        <w:ind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Постепенное охлаждение тела</w:t>
      </w:r>
    </w:p>
    <w:p w:rsidR="0013269C" w:rsidRPr="0013269C" w:rsidRDefault="0013269C" w:rsidP="0013269C">
      <w:pPr>
        <w:numPr>
          <w:ilvl w:val="0"/>
          <w:numId w:val="3"/>
        </w:numPr>
        <w:tabs>
          <w:tab w:val="left" w:pos="284"/>
          <w:tab w:val="left" w:pos="567"/>
          <w:tab w:val="left" w:pos="993"/>
          <w:tab w:val="left" w:pos="1701"/>
        </w:tabs>
        <w:spacing w:after="0" w:line="276" w:lineRule="auto"/>
        <w:ind w:firstLine="709"/>
        <w:contextualSpacing/>
        <w:jc w:val="both"/>
        <w:rPr>
          <w:rFonts w:ascii="Times New Roman" w:eastAsia="Times New Roman" w:hAnsi="Times New Roman" w:cs="Times New Roman"/>
          <w:color w:val="000000"/>
          <w:lang w:eastAsia="ru-RU"/>
        </w:rPr>
      </w:pPr>
      <w:r w:rsidRPr="0013269C">
        <w:rPr>
          <w:rFonts w:ascii="Times New Roman" w:eastAsia="Times New Roman" w:hAnsi="Times New Roman" w:cs="Times New Roman"/>
          <w:color w:val="000000"/>
          <w:lang w:eastAsia="ru-RU"/>
        </w:rPr>
        <w:t>Появление трупных пятен, трупное окоченение.</w:t>
      </w:r>
    </w:p>
    <w:p w:rsidR="009E1C51" w:rsidRPr="00F5178D" w:rsidRDefault="00F5178D" w:rsidP="00F5178D">
      <w:pPr>
        <w:spacing w:after="0" w:line="360" w:lineRule="auto"/>
        <w:ind w:firstLine="709"/>
        <w:jc w:val="both"/>
        <w:rPr>
          <w:rFonts w:ascii="Times New Roman" w:hAnsi="Times New Roman" w:cs="Times New Roman"/>
          <w:sz w:val="24"/>
          <w:szCs w:val="24"/>
        </w:rPr>
      </w:pPr>
      <w:r w:rsidRPr="00F5178D">
        <w:rPr>
          <w:rFonts w:ascii="Times New Roman" w:hAnsi="Times New Roman" w:cs="Times New Roman"/>
          <w:sz w:val="24"/>
          <w:szCs w:val="24"/>
        </w:rPr>
        <w:t>Обязанности младшей медицинской сестры</w:t>
      </w:r>
      <w:r>
        <w:rPr>
          <w:rFonts w:ascii="Times New Roman" w:hAnsi="Times New Roman" w:cs="Times New Roman"/>
          <w:sz w:val="24"/>
          <w:szCs w:val="24"/>
        </w:rPr>
        <w:t xml:space="preserve"> по уходу за </w:t>
      </w:r>
      <w:proofErr w:type="gramStart"/>
      <w:r>
        <w:rPr>
          <w:rFonts w:ascii="Times New Roman" w:hAnsi="Times New Roman" w:cs="Times New Roman"/>
          <w:sz w:val="24"/>
          <w:szCs w:val="24"/>
        </w:rPr>
        <w:t>ребенком</w:t>
      </w:r>
      <w:r w:rsidRPr="00F5178D">
        <w:rPr>
          <w:rFonts w:ascii="Times New Roman" w:hAnsi="Times New Roman" w:cs="Times New Roman"/>
          <w:sz w:val="24"/>
          <w:szCs w:val="24"/>
        </w:rPr>
        <w:t xml:space="preserve">: </w:t>
      </w:r>
      <w:r w:rsidRPr="00F5178D">
        <w:rPr>
          <w:rFonts w:ascii="Times New Roman" w:hAnsi="Times New Roman" w:cs="Times New Roman"/>
          <w:sz w:val="24"/>
          <w:szCs w:val="24"/>
        </w:rPr>
        <w:sym w:font="Symbol" w:char="F02D"/>
      </w:r>
      <w:r w:rsidRPr="00F5178D">
        <w:rPr>
          <w:rFonts w:ascii="Times New Roman" w:hAnsi="Times New Roman" w:cs="Times New Roman"/>
          <w:sz w:val="24"/>
          <w:szCs w:val="24"/>
        </w:rPr>
        <w:t xml:space="preserve"> проводить</w:t>
      </w:r>
      <w:proofErr w:type="gramEnd"/>
      <w:r w:rsidRPr="00F5178D">
        <w:rPr>
          <w:rFonts w:ascii="Times New Roman" w:hAnsi="Times New Roman" w:cs="Times New Roman"/>
          <w:sz w:val="24"/>
          <w:szCs w:val="24"/>
        </w:rPr>
        <w:t xml:space="preserve"> уборку помещений; </w:t>
      </w:r>
      <w:r w:rsidRPr="00F5178D">
        <w:rPr>
          <w:rFonts w:ascii="Times New Roman" w:hAnsi="Times New Roman" w:cs="Times New Roman"/>
          <w:sz w:val="24"/>
          <w:szCs w:val="24"/>
        </w:rPr>
        <w:sym w:font="Symbol" w:char="F02D"/>
      </w:r>
      <w:r w:rsidRPr="00F5178D">
        <w:rPr>
          <w:rFonts w:ascii="Times New Roman" w:hAnsi="Times New Roman" w:cs="Times New Roman"/>
          <w:sz w:val="24"/>
          <w:szCs w:val="24"/>
        </w:rPr>
        <w:t xml:space="preserve"> следить за своевременной сменой белья, чистотой предметов ухода; </w:t>
      </w:r>
      <w:r w:rsidRPr="00F5178D">
        <w:rPr>
          <w:rFonts w:ascii="Times New Roman" w:hAnsi="Times New Roman" w:cs="Times New Roman"/>
          <w:sz w:val="24"/>
          <w:szCs w:val="24"/>
        </w:rPr>
        <w:sym w:font="Symbol" w:char="F02D"/>
      </w:r>
      <w:r w:rsidRPr="00F5178D">
        <w:rPr>
          <w:rFonts w:ascii="Times New Roman" w:hAnsi="Times New Roman" w:cs="Times New Roman"/>
          <w:sz w:val="24"/>
          <w:szCs w:val="24"/>
        </w:rPr>
        <w:t xml:space="preserve"> помогать больным и ухаживает за ними; </w:t>
      </w:r>
      <w:r w:rsidRPr="00F5178D">
        <w:rPr>
          <w:rFonts w:ascii="Times New Roman" w:hAnsi="Times New Roman" w:cs="Times New Roman"/>
          <w:sz w:val="24"/>
          <w:szCs w:val="24"/>
        </w:rPr>
        <w:sym w:font="Symbol" w:char="F02D"/>
      </w:r>
      <w:r w:rsidRPr="00F5178D">
        <w:rPr>
          <w:rFonts w:ascii="Times New Roman" w:hAnsi="Times New Roman" w:cs="Times New Roman"/>
          <w:sz w:val="24"/>
          <w:szCs w:val="24"/>
        </w:rPr>
        <w:t xml:space="preserve"> выполнять назначения медицинской сестры и врача. Медицинская сестра должна поддерживать порядок, заведенный в лечебном учреждении, и требовать его соблюдения от младшего медицинского персонала. Хорошая работа медицинской сестры во многом зависит от правильной организации рабочего места. Пост медицинской сестры располагается в коридоре между палатами отделения. Он должен быть оснащен всем необходимым для надлежащего ухода за больными. Медицинский пост должен иметь шкаф для медикаментов и медицинского инструментария, стол с запирающимися ящиками для хранения историй болезни (если они не хранятся в ординаторской) и другой медицинской документации, телефон, переговорное устройство для связи с больными в палате, щит сигнализации из палат, настольную лампу, а также сейф для хранения сильнодействующих препаратов (если они не хранятся в специально отведенной комнате). Прием и сдача дежурства </w:t>
      </w:r>
      <w:proofErr w:type="gramStart"/>
      <w:r w:rsidRPr="00F5178D">
        <w:rPr>
          <w:rFonts w:ascii="Times New Roman" w:hAnsi="Times New Roman" w:cs="Times New Roman"/>
          <w:sz w:val="24"/>
          <w:szCs w:val="24"/>
        </w:rPr>
        <w:t>явля</w:t>
      </w:r>
      <w:r w:rsidR="007739ED">
        <w:rPr>
          <w:rFonts w:ascii="Times New Roman" w:hAnsi="Times New Roman" w:cs="Times New Roman"/>
          <w:sz w:val="24"/>
          <w:szCs w:val="24"/>
        </w:rPr>
        <w:t>ется</w:t>
      </w:r>
      <w:proofErr w:type="gramEnd"/>
      <w:r w:rsidR="007739ED">
        <w:rPr>
          <w:rFonts w:ascii="Times New Roman" w:hAnsi="Times New Roman" w:cs="Times New Roman"/>
          <w:sz w:val="24"/>
          <w:szCs w:val="24"/>
        </w:rPr>
        <w:t xml:space="preserve"> одним из важнейших момен</w:t>
      </w:r>
      <w:r w:rsidRPr="00F5178D">
        <w:rPr>
          <w:rFonts w:ascii="Times New Roman" w:hAnsi="Times New Roman" w:cs="Times New Roman"/>
          <w:sz w:val="24"/>
          <w:szCs w:val="24"/>
        </w:rPr>
        <w:t xml:space="preserve">тов преемственности в лечении больных. Медицинская сестра не имеет права покинуть пост, пока не придет ее дежурная смена. За время работы она должна выполнить все назначения лечащего врача. Медицинская сестра, пришедшая на смену, вместе с медицинской сестрой, окончившей работу, обходит палаты, осматривает тяжелобольных и отмечает в специальной тетради назначения, которые должны быть выполнены больным. Во время приема дежурства проверяется санитарное состояние палат. Принимающая дежурство медицинская сестра проверяет количество термометров, шприцев, медикаментов, получает от сдающей медицинской сестры ключи от шкафа (сейфа), где хранятся лекарственные средства, и расписывается в журнале передачи и приема дежурства. Из книги, где записываются предполагаемые для проведения больным исследования, дежурная медицинская сестра выписывает фамилии больных, которые должны быть подготовлены к обследованию на следующий день. В конце смены медицинская сестра составляет общую сводку движения больных в отделении – список поступивших и выбывших за сутки больных. Сдача дежурства за ночное время производится на утренней конференции медицинских сестер отделения в присутствии старшей сестры и заведующего отделением. </w:t>
      </w:r>
      <w:r w:rsidRPr="00F5178D">
        <w:rPr>
          <w:rFonts w:ascii="Times New Roman" w:hAnsi="Times New Roman" w:cs="Times New Roman"/>
          <w:sz w:val="24"/>
          <w:szCs w:val="24"/>
        </w:rPr>
        <w:lastRenderedPageBreak/>
        <w:t>На конференции докладывается о состоянии больных, выполнении назначений, о подготовке больных к исследованиям.</w:t>
      </w:r>
    </w:p>
    <w:sectPr w:rsidR="009E1C51" w:rsidRPr="00F517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557A6"/>
    <w:multiLevelType w:val="hybridMultilevel"/>
    <w:tmpl w:val="9CF02210"/>
    <w:lvl w:ilvl="0" w:tplc="04190003">
      <w:start w:val="1"/>
      <w:numFmt w:val="decimal"/>
      <w:lvlText w:val="%1."/>
      <w:lvlJc w:val="left"/>
      <w:pPr>
        <w:ind w:left="1778"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7F152C"/>
    <w:multiLevelType w:val="hybridMultilevel"/>
    <w:tmpl w:val="D17E5D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4135A23"/>
    <w:multiLevelType w:val="hybridMultilevel"/>
    <w:tmpl w:val="5C8E4996"/>
    <w:lvl w:ilvl="0" w:tplc="4ED481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C53457E"/>
    <w:multiLevelType w:val="hybridMultilevel"/>
    <w:tmpl w:val="6AC68B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282057"/>
    <w:multiLevelType w:val="hybridMultilevel"/>
    <w:tmpl w:val="9E2815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B72995"/>
    <w:multiLevelType w:val="hybridMultilevel"/>
    <w:tmpl w:val="E494B9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88D7682"/>
    <w:multiLevelType w:val="hybridMultilevel"/>
    <w:tmpl w:val="74E877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95C7561"/>
    <w:multiLevelType w:val="hybridMultilevel"/>
    <w:tmpl w:val="3A90FD0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2A0549C8"/>
    <w:multiLevelType w:val="hybridMultilevel"/>
    <w:tmpl w:val="9196B076"/>
    <w:lvl w:ilvl="0" w:tplc="4ED481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F57573B"/>
    <w:multiLevelType w:val="hybridMultilevel"/>
    <w:tmpl w:val="8294EF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741BC0"/>
    <w:multiLevelType w:val="hybridMultilevel"/>
    <w:tmpl w:val="976EF6A8"/>
    <w:lvl w:ilvl="0" w:tplc="4ED481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F1C1E9C"/>
    <w:multiLevelType w:val="hybridMultilevel"/>
    <w:tmpl w:val="E90ACD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7924CB2"/>
    <w:multiLevelType w:val="hybridMultilevel"/>
    <w:tmpl w:val="12C67C1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58D76B52"/>
    <w:multiLevelType w:val="hybridMultilevel"/>
    <w:tmpl w:val="CC5459A0"/>
    <w:lvl w:ilvl="0" w:tplc="4ED481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5A45502"/>
    <w:multiLevelType w:val="hybridMultilevel"/>
    <w:tmpl w:val="E1283690"/>
    <w:lvl w:ilvl="0" w:tplc="4ED481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76B25E52"/>
    <w:multiLevelType w:val="hybridMultilevel"/>
    <w:tmpl w:val="51188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
  </w:num>
  <w:num w:numId="4">
    <w:abstractNumId w:val="4"/>
  </w:num>
  <w:num w:numId="5">
    <w:abstractNumId w:val="12"/>
  </w:num>
  <w:num w:numId="6">
    <w:abstractNumId w:val="7"/>
  </w:num>
  <w:num w:numId="7">
    <w:abstractNumId w:val="8"/>
  </w:num>
  <w:num w:numId="8">
    <w:abstractNumId w:val="11"/>
  </w:num>
  <w:num w:numId="9">
    <w:abstractNumId w:val="15"/>
  </w:num>
  <w:num w:numId="10">
    <w:abstractNumId w:val="13"/>
  </w:num>
  <w:num w:numId="11">
    <w:abstractNumId w:val="10"/>
  </w:num>
  <w:num w:numId="12">
    <w:abstractNumId w:val="2"/>
  </w:num>
  <w:num w:numId="13">
    <w:abstractNumId w:val="14"/>
  </w:num>
  <w:num w:numId="14">
    <w:abstractNumId w:val="6"/>
  </w:num>
  <w:num w:numId="15">
    <w:abstractNumId w:val="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C28"/>
    <w:rsid w:val="0013269C"/>
    <w:rsid w:val="00601C28"/>
    <w:rsid w:val="00665246"/>
    <w:rsid w:val="007739ED"/>
    <w:rsid w:val="009E1C51"/>
    <w:rsid w:val="00F517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CF4531-B59F-4136-A0AF-C82C010EE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3612</Words>
  <Characters>20590</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dcterms:created xsi:type="dcterms:W3CDTF">2020-12-16T06:50:00Z</dcterms:created>
  <dcterms:modified xsi:type="dcterms:W3CDTF">2020-12-16T07:51:00Z</dcterms:modified>
</cp:coreProperties>
</file>