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5C11" w:rsidRDefault="00C85C11" w:rsidP="00C85C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5C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Перечень манипуляций, выносимых на дифференцированный зачет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 производственной практике </w:t>
      </w:r>
      <w:r w:rsidRPr="00C85C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ПМ  01.  Проведение профилактических мероприятий</w:t>
      </w:r>
    </w:p>
    <w:p w:rsidR="00C85C11" w:rsidRPr="00C85C11" w:rsidRDefault="00C85C11" w:rsidP="00C85C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85C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Раздел ПМ  1. Определение здоровья человека в разные периоды его жизни.  </w:t>
      </w:r>
    </w:p>
    <w:p w:rsidR="00C85C11" w:rsidRPr="00C85C11" w:rsidRDefault="00C85C11" w:rsidP="00C85C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МДК 01.01. </w:t>
      </w:r>
      <w:r w:rsidRPr="00C85C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Здоровый человек и его окружение</w:t>
      </w:r>
      <w:r w:rsidRPr="00C85C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C85C11" w:rsidRPr="00C85C11" w:rsidRDefault="00C85C11" w:rsidP="00C85C11">
      <w:pPr>
        <w:autoSpaceDE w:val="0"/>
        <w:autoSpaceDN w:val="0"/>
        <w:adjustRightInd w:val="0"/>
        <w:spacing w:after="0" w:line="240" w:lineRule="auto"/>
        <w:ind w:right="-105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</w:p>
    <w:p w:rsidR="00C85C11" w:rsidRPr="00C85C11" w:rsidRDefault="00C85C11" w:rsidP="00C85C11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C11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Проводить утренний туалет ребенку</w:t>
      </w:r>
    </w:p>
    <w:p w:rsidR="00C85C11" w:rsidRPr="00C85C11" w:rsidRDefault="00C85C11" w:rsidP="00C85C11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C11">
        <w:rPr>
          <w:rFonts w:ascii="Times New Roman" w:eastAsia="Times New Roman" w:hAnsi="Times New Roman" w:cs="Times New Roman"/>
          <w:sz w:val="24"/>
          <w:szCs w:val="24"/>
          <w:lang w:eastAsia="ru-RU"/>
        </w:rPr>
        <w:t>2. Обработать пупочную ранку новорожденного</w:t>
      </w:r>
    </w:p>
    <w:p w:rsidR="00C85C11" w:rsidRPr="00C85C11" w:rsidRDefault="00C85C11" w:rsidP="00C85C11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C11">
        <w:rPr>
          <w:rFonts w:ascii="Times New Roman" w:eastAsia="Times New Roman" w:hAnsi="Times New Roman" w:cs="Times New Roman"/>
          <w:sz w:val="24"/>
          <w:szCs w:val="24"/>
          <w:lang w:eastAsia="ru-RU"/>
        </w:rPr>
        <w:t>3. Проводить пеленание новорожденного</w:t>
      </w:r>
    </w:p>
    <w:p w:rsidR="00C85C11" w:rsidRPr="00C85C11" w:rsidRDefault="00C85C11" w:rsidP="00C85C11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C11">
        <w:rPr>
          <w:rFonts w:ascii="Times New Roman" w:eastAsia="Times New Roman" w:hAnsi="Times New Roman" w:cs="Times New Roman"/>
          <w:sz w:val="24"/>
          <w:szCs w:val="24"/>
          <w:lang w:eastAsia="ru-RU"/>
        </w:rPr>
        <w:t>4. Проводить гигиеническую ванну новорожденного</w:t>
      </w:r>
    </w:p>
    <w:p w:rsidR="00C85C11" w:rsidRPr="00C85C11" w:rsidRDefault="00C85C11" w:rsidP="00C85C11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C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Проводить подмывание  </w:t>
      </w:r>
    </w:p>
    <w:p w:rsidR="00C85C11" w:rsidRPr="00C85C11" w:rsidRDefault="00C85C11" w:rsidP="00C85C11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C11">
        <w:rPr>
          <w:rFonts w:ascii="Times New Roman" w:eastAsia="Times New Roman" w:hAnsi="Times New Roman" w:cs="Times New Roman"/>
          <w:sz w:val="24"/>
          <w:szCs w:val="24"/>
          <w:lang w:eastAsia="ru-RU"/>
        </w:rPr>
        <w:t>6. Применить грелку для согревания новорожденного</w:t>
      </w:r>
    </w:p>
    <w:p w:rsidR="00C85C11" w:rsidRPr="00C85C11" w:rsidRDefault="00C85C11" w:rsidP="00C85C11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C11">
        <w:rPr>
          <w:rFonts w:ascii="Times New Roman" w:eastAsia="Times New Roman" w:hAnsi="Times New Roman" w:cs="Times New Roman"/>
          <w:sz w:val="24"/>
          <w:szCs w:val="24"/>
          <w:lang w:eastAsia="ru-RU"/>
        </w:rPr>
        <w:t>7. Подготовить мать к кормлению грудью</w:t>
      </w:r>
    </w:p>
    <w:p w:rsidR="00C85C11" w:rsidRPr="00C85C11" w:rsidRDefault="00C85C11" w:rsidP="00C85C11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C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Подготовить мать к кормлению из рожка, </w:t>
      </w:r>
    </w:p>
    <w:p w:rsidR="00C85C11" w:rsidRPr="00C85C11" w:rsidRDefault="00C85C11" w:rsidP="00C85C11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C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Подготовить мать к кормлению из чашки, </w:t>
      </w:r>
    </w:p>
    <w:p w:rsidR="00C85C11" w:rsidRPr="00C85C11" w:rsidRDefault="00C85C11" w:rsidP="00C85C11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C11">
        <w:rPr>
          <w:rFonts w:ascii="Times New Roman" w:eastAsia="Times New Roman" w:hAnsi="Times New Roman" w:cs="Times New Roman"/>
          <w:sz w:val="24"/>
          <w:szCs w:val="24"/>
          <w:lang w:eastAsia="ru-RU"/>
        </w:rPr>
        <w:t>10. Подготовить мать к кормлению из ложки</w:t>
      </w:r>
    </w:p>
    <w:p w:rsidR="00C85C11" w:rsidRPr="00C85C11" w:rsidRDefault="00C85C11" w:rsidP="00C85C11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C11">
        <w:rPr>
          <w:rFonts w:ascii="Times New Roman" w:eastAsia="Times New Roman" w:hAnsi="Times New Roman" w:cs="Times New Roman"/>
          <w:sz w:val="24"/>
          <w:szCs w:val="24"/>
          <w:lang w:eastAsia="ru-RU"/>
        </w:rPr>
        <w:t>11. Провести контрольное взвешивание</w:t>
      </w:r>
    </w:p>
    <w:p w:rsidR="00C85C11" w:rsidRPr="00C85C11" w:rsidRDefault="00C85C11" w:rsidP="00C85C11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C11">
        <w:rPr>
          <w:rFonts w:ascii="Times New Roman" w:eastAsia="Times New Roman" w:hAnsi="Times New Roman" w:cs="Times New Roman"/>
          <w:sz w:val="24"/>
          <w:szCs w:val="24"/>
          <w:lang w:eastAsia="ru-RU"/>
        </w:rPr>
        <w:t>12. Составить меню ребенку грудного возраста</w:t>
      </w:r>
    </w:p>
    <w:p w:rsidR="00C85C11" w:rsidRPr="00C85C11" w:rsidRDefault="00C85C11" w:rsidP="00C85C11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C11">
        <w:rPr>
          <w:rFonts w:ascii="Times New Roman" w:eastAsia="Times New Roman" w:hAnsi="Times New Roman" w:cs="Times New Roman"/>
          <w:sz w:val="24"/>
          <w:szCs w:val="24"/>
          <w:lang w:eastAsia="ru-RU"/>
        </w:rPr>
        <w:t>13.Постановка пробы Манту</w:t>
      </w:r>
    </w:p>
    <w:p w:rsidR="00C85C11" w:rsidRPr="00C85C11" w:rsidRDefault="00C85C11" w:rsidP="00C85C11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C11">
        <w:rPr>
          <w:rFonts w:ascii="Times New Roman" w:eastAsia="Times New Roman" w:hAnsi="Times New Roman" w:cs="Times New Roman"/>
          <w:sz w:val="24"/>
          <w:szCs w:val="24"/>
          <w:lang w:eastAsia="ru-RU"/>
        </w:rPr>
        <w:t>14.Введение АКДС-вакцины</w:t>
      </w:r>
    </w:p>
    <w:p w:rsidR="00C85C11" w:rsidRPr="00C85C11" w:rsidRDefault="00C85C11" w:rsidP="00C85C11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C11">
        <w:rPr>
          <w:rFonts w:ascii="Times New Roman" w:eastAsia="Times New Roman" w:hAnsi="Times New Roman" w:cs="Times New Roman"/>
          <w:sz w:val="24"/>
          <w:szCs w:val="24"/>
          <w:lang w:eastAsia="ru-RU"/>
        </w:rPr>
        <w:t>15.Измерение массы тела грудного ребенка</w:t>
      </w:r>
    </w:p>
    <w:p w:rsidR="00C85C11" w:rsidRPr="00C85C11" w:rsidRDefault="00C85C11" w:rsidP="00C85C11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C11">
        <w:rPr>
          <w:rFonts w:ascii="Times New Roman" w:eastAsia="Times New Roman" w:hAnsi="Times New Roman" w:cs="Times New Roman"/>
          <w:sz w:val="24"/>
          <w:szCs w:val="24"/>
          <w:lang w:eastAsia="ru-RU"/>
        </w:rPr>
        <w:t>16.Измерение длины тела грудного ребенка</w:t>
      </w:r>
    </w:p>
    <w:p w:rsidR="00C85C11" w:rsidRPr="00C85C11" w:rsidRDefault="00C85C11" w:rsidP="00C85C11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C11">
        <w:rPr>
          <w:rFonts w:ascii="Times New Roman" w:eastAsia="Times New Roman" w:hAnsi="Times New Roman" w:cs="Times New Roman"/>
          <w:sz w:val="24"/>
          <w:szCs w:val="24"/>
          <w:lang w:eastAsia="ru-RU"/>
        </w:rPr>
        <w:t>17.Измерение массы тела (возраст старше 2 лет)</w:t>
      </w:r>
    </w:p>
    <w:p w:rsidR="00C85C11" w:rsidRPr="00C85C11" w:rsidRDefault="00C85C11" w:rsidP="00C85C11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C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18.Измерение длины </w:t>
      </w:r>
      <w:proofErr w:type="gramStart"/>
      <w:r w:rsidRPr="00C85C11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тела</w:t>
      </w:r>
      <w:proofErr w:type="gramEnd"/>
      <w:r w:rsidRPr="00C85C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стоя (дети старше года)</w:t>
      </w:r>
    </w:p>
    <w:p w:rsidR="00C85C11" w:rsidRPr="00C85C11" w:rsidRDefault="00C85C11" w:rsidP="00C85C11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C11">
        <w:rPr>
          <w:rFonts w:ascii="Times New Roman" w:eastAsia="Times New Roman" w:hAnsi="Times New Roman" w:cs="Times New Roman"/>
          <w:sz w:val="24"/>
          <w:szCs w:val="24"/>
          <w:lang w:eastAsia="ru-RU"/>
        </w:rPr>
        <w:t>19. Оценить  критерии здоровья:</w:t>
      </w:r>
    </w:p>
    <w:p w:rsidR="00C85C11" w:rsidRPr="00C85C11" w:rsidRDefault="00C85C11" w:rsidP="00C85C11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C11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C85C1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анамнезы</w:t>
      </w:r>
    </w:p>
    <w:p w:rsidR="00C85C11" w:rsidRPr="00C85C11" w:rsidRDefault="00C85C11" w:rsidP="00C85C11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C11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C85C1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физическое развитие</w:t>
      </w:r>
    </w:p>
    <w:p w:rsidR="00C85C11" w:rsidRPr="00C85C11" w:rsidRDefault="00C85C11" w:rsidP="00C85C11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C11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C85C1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нервно-психическое развитие</w:t>
      </w:r>
    </w:p>
    <w:p w:rsidR="00C85C11" w:rsidRPr="00C85C11" w:rsidRDefault="00C85C11" w:rsidP="00C85C11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C11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C85C1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функциональное состояние</w:t>
      </w:r>
    </w:p>
    <w:p w:rsidR="00C85C11" w:rsidRPr="00C85C11" w:rsidRDefault="00C85C11" w:rsidP="00C85C11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C11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C85C1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резистентность</w:t>
      </w:r>
    </w:p>
    <w:p w:rsidR="00C85C11" w:rsidRPr="00C85C11" w:rsidRDefault="00C85C11" w:rsidP="00C85C11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C11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C85C1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поставить группу диспансерного наблюдения и здоровья</w:t>
      </w:r>
    </w:p>
    <w:p w:rsidR="00C85C11" w:rsidRPr="00C85C11" w:rsidRDefault="00C85C11" w:rsidP="00C85C11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C11">
        <w:rPr>
          <w:rFonts w:ascii="Times New Roman" w:eastAsia="Times New Roman" w:hAnsi="Times New Roman" w:cs="Times New Roman"/>
          <w:sz w:val="24"/>
          <w:szCs w:val="24"/>
          <w:lang w:eastAsia="ru-RU"/>
        </w:rPr>
        <w:t>20. Проводить дородовые патронажи</w:t>
      </w:r>
    </w:p>
    <w:p w:rsidR="00C85C11" w:rsidRPr="00C85C11" w:rsidRDefault="00C85C11" w:rsidP="00C85C11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C11">
        <w:rPr>
          <w:rFonts w:ascii="Times New Roman" w:eastAsia="Times New Roman" w:hAnsi="Times New Roman" w:cs="Times New Roman"/>
          <w:sz w:val="24"/>
          <w:szCs w:val="24"/>
          <w:lang w:eastAsia="ru-RU"/>
        </w:rPr>
        <w:t>21. Проводить послеродовые патронажи к новорожденному</w:t>
      </w:r>
    </w:p>
    <w:p w:rsidR="00C85C11" w:rsidRPr="00C85C11" w:rsidRDefault="00C85C11" w:rsidP="00C85C11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C11">
        <w:rPr>
          <w:rFonts w:ascii="Times New Roman" w:eastAsia="Times New Roman" w:hAnsi="Times New Roman" w:cs="Times New Roman"/>
          <w:sz w:val="24"/>
          <w:szCs w:val="24"/>
          <w:lang w:eastAsia="ru-RU"/>
        </w:rPr>
        <w:t>22. Проводить послеродовые патронажи к грудному ребенку</w:t>
      </w:r>
    </w:p>
    <w:p w:rsidR="00C85C11" w:rsidRPr="00C85C11" w:rsidRDefault="00C85C11" w:rsidP="00C85C11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C11">
        <w:rPr>
          <w:rFonts w:ascii="Times New Roman" w:eastAsia="Times New Roman" w:hAnsi="Times New Roman" w:cs="Times New Roman"/>
          <w:sz w:val="24"/>
          <w:szCs w:val="24"/>
          <w:lang w:eastAsia="ru-RU"/>
        </w:rPr>
        <w:t>23. Назначить профилактические рекомендации</w:t>
      </w:r>
    </w:p>
    <w:p w:rsidR="00C85C11" w:rsidRPr="00C85C11" w:rsidRDefault="00C85C11" w:rsidP="00C85C11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C11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C85C1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режим дня</w:t>
      </w:r>
    </w:p>
    <w:p w:rsidR="00C85C11" w:rsidRPr="00C85C11" w:rsidRDefault="00C85C11" w:rsidP="00C85C11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C11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C85C1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физическое воспитание</w:t>
      </w:r>
    </w:p>
    <w:p w:rsidR="00C85C11" w:rsidRPr="00C85C11" w:rsidRDefault="00C85C11" w:rsidP="00C85C11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C11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C85C1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воспитательные воздействия</w:t>
      </w:r>
    </w:p>
    <w:p w:rsidR="00C85C11" w:rsidRPr="00C85C11" w:rsidRDefault="00C85C11" w:rsidP="00C85C11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C11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C85C1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динамическое наблюдение специалистов, лабораторное обследование</w:t>
      </w:r>
    </w:p>
    <w:p w:rsidR="00C85C11" w:rsidRPr="00C85C11" w:rsidRDefault="00C85C11" w:rsidP="00C85C11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C11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C85C1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вскармливание</w:t>
      </w:r>
    </w:p>
    <w:p w:rsidR="00C85C11" w:rsidRPr="00C85C11" w:rsidRDefault="00C85C11" w:rsidP="00C85C11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C11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C85C1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профилактические прививки</w:t>
      </w:r>
    </w:p>
    <w:p w:rsidR="00C85C11" w:rsidRPr="00C85C11" w:rsidRDefault="00C85C11" w:rsidP="00C85C11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C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24. Проводить беседу с родителями о преимуществах естественного вскармливания </w:t>
      </w:r>
    </w:p>
    <w:p w:rsidR="00C85C11" w:rsidRPr="00C85C11" w:rsidRDefault="00C85C11" w:rsidP="00C85C11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C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25. Проводить беседу с родителями о причинах и профилактике вторичной </w:t>
      </w:r>
      <w:proofErr w:type="spellStart"/>
      <w:r w:rsidRPr="00C85C11">
        <w:rPr>
          <w:rFonts w:ascii="Times New Roman" w:eastAsia="Times New Roman" w:hAnsi="Times New Roman" w:cs="Times New Roman"/>
          <w:sz w:val="24"/>
          <w:szCs w:val="24"/>
          <w:lang w:eastAsia="ru-RU"/>
        </w:rPr>
        <w:t>гипогалактии</w:t>
      </w:r>
      <w:proofErr w:type="spellEnd"/>
    </w:p>
    <w:p w:rsidR="00C85C11" w:rsidRPr="00C85C11" w:rsidRDefault="00C85C11" w:rsidP="00C85C11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C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(до и после родов)</w:t>
      </w:r>
    </w:p>
    <w:p w:rsidR="00C85C11" w:rsidRPr="00C85C11" w:rsidRDefault="00C85C11" w:rsidP="00C85C11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C11">
        <w:rPr>
          <w:rFonts w:ascii="Times New Roman" w:eastAsia="Times New Roman" w:hAnsi="Times New Roman" w:cs="Times New Roman"/>
          <w:sz w:val="24"/>
          <w:szCs w:val="24"/>
          <w:lang w:eastAsia="ru-RU"/>
        </w:rPr>
        <w:t>26. Проводить беседу с родителями о  введении дополнительных продуктов питания (пищевых добавок)</w:t>
      </w:r>
    </w:p>
    <w:p w:rsidR="00C85C11" w:rsidRPr="00C85C11" w:rsidRDefault="00C85C11" w:rsidP="00C85C11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C11">
        <w:rPr>
          <w:rFonts w:ascii="Times New Roman" w:eastAsia="Times New Roman" w:hAnsi="Times New Roman" w:cs="Times New Roman"/>
          <w:sz w:val="24"/>
          <w:szCs w:val="24"/>
          <w:lang w:eastAsia="ru-RU"/>
        </w:rPr>
        <w:t>27. Проводить беседу с родителями о  введении дополнительных продуктов питания (прикормов)</w:t>
      </w:r>
    </w:p>
    <w:p w:rsidR="00C85C11" w:rsidRPr="00C85C11" w:rsidRDefault="00C85C11" w:rsidP="00C85C11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C11">
        <w:rPr>
          <w:rFonts w:ascii="Times New Roman" w:eastAsia="Times New Roman" w:hAnsi="Times New Roman" w:cs="Times New Roman"/>
          <w:sz w:val="24"/>
          <w:szCs w:val="24"/>
          <w:lang w:eastAsia="ru-RU"/>
        </w:rPr>
        <w:t>28. Проводить беседу с родителями по организации  ухода за детьми различного возраста</w:t>
      </w:r>
    </w:p>
    <w:p w:rsidR="00C85C11" w:rsidRPr="00C85C11" w:rsidRDefault="00C85C11" w:rsidP="00C85C11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C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(гигиенические мероприятия)</w:t>
      </w:r>
    </w:p>
    <w:p w:rsidR="00C85C11" w:rsidRPr="00C85C11" w:rsidRDefault="00C85C11" w:rsidP="00C85C11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C1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29. Проводить беседу с родителями по организации </w:t>
      </w:r>
      <w:proofErr w:type="gramStart"/>
      <w:r w:rsidRPr="00C85C11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санитарно-гигиенического</w:t>
      </w:r>
      <w:proofErr w:type="gramEnd"/>
      <w:r w:rsidRPr="00C85C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уходе за ребенком</w:t>
      </w:r>
    </w:p>
    <w:p w:rsidR="00C85C11" w:rsidRPr="00C85C11" w:rsidRDefault="00C85C11" w:rsidP="00C85C11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C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30. Проводить беседу с родителями по организации противоэпидемического режима при уходе </w:t>
      </w:r>
    </w:p>
    <w:p w:rsidR="00C85C11" w:rsidRPr="00C85C11" w:rsidRDefault="00C85C11" w:rsidP="00C85C11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C11">
        <w:rPr>
          <w:rFonts w:ascii="Times New Roman" w:eastAsia="Times New Roman" w:hAnsi="Times New Roman" w:cs="Times New Roman"/>
          <w:sz w:val="24"/>
          <w:szCs w:val="24"/>
          <w:lang w:eastAsia="ru-RU"/>
        </w:rPr>
        <w:t>за ребенком</w:t>
      </w:r>
    </w:p>
    <w:p w:rsidR="00C85C11" w:rsidRPr="00C85C11" w:rsidRDefault="00C85C11" w:rsidP="00C85C11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C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31. Проводить беседы об особенностях питания ребенка </w:t>
      </w:r>
      <w:proofErr w:type="spellStart"/>
      <w:r w:rsidRPr="00C85C1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преддошкольного</w:t>
      </w:r>
      <w:proofErr w:type="spellEnd"/>
      <w:r w:rsidRPr="00C85C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дошкольного возраста</w:t>
      </w:r>
    </w:p>
    <w:p w:rsidR="00C85C11" w:rsidRPr="00C85C11" w:rsidRDefault="00C85C11" w:rsidP="00C85C11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C11">
        <w:rPr>
          <w:rFonts w:ascii="Times New Roman" w:eastAsia="Times New Roman" w:hAnsi="Times New Roman" w:cs="Times New Roman"/>
          <w:sz w:val="24"/>
          <w:szCs w:val="24"/>
          <w:lang w:eastAsia="ru-RU"/>
        </w:rPr>
        <w:t>32. Проводить беседы с родителями и пациентами юношеского возраста об удовлетворении</w:t>
      </w:r>
    </w:p>
    <w:p w:rsidR="00C85C11" w:rsidRPr="00C85C11" w:rsidRDefault="00C85C11" w:rsidP="00C85C11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C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универсальных потребностей, о современных принципах контрацепции, безопасном сексе</w:t>
      </w:r>
    </w:p>
    <w:p w:rsidR="00C85C11" w:rsidRPr="00C85C11" w:rsidRDefault="00C85C11" w:rsidP="00C85C11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C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33. Проводить беседы с пациентами юношеского возраста о влиянии семьи на здоровье </w:t>
      </w:r>
    </w:p>
    <w:p w:rsidR="00C85C11" w:rsidRPr="00C85C11" w:rsidRDefault="00C85C11" w:rsidP="00C85C11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C11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человека, планирование семьи</w:t>
      </w:r>
    </w:p>
    <w:p w:rsidR="00C85C11" w:rsidRPr="00C85C11" w:rsidRDefault="00C85C11" w:rsidP="00C85C11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C11">
        <w:rPr>
          <w:rFonts w:ascii="Times New Roman" w:eastAsia="Times New Roman" w:hAnsi="Times New Roman" w:cs="Times New Roman"/>
          <w:sz w:val="24"/>
          <w:szCs w:val="24"/>
          <w:lang w:eastAsia="ru-RU"/>
        </w:rPr>
        <w:t>34. Осуществлять и документировать этапы СП при уходе за доношенным новорожденным</w:t>
      </w:r>
    </w:p>
    <w:p w:rsidR="00C85C11" w:rsidRPr="00C85C11" w:rsidRDefault="00C85C11" w:rsidP="00C85C11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C11">
        <w:rPr>
          <w:rFonts w:ascii="Times New Roman" w:eastAsia="Times New Roman" w:hAnsi="Times New Roman" w:cs="Times New Roman"/>
          <w:sz w:val="24"/>
          <w:szCs w:val="24"/>
          <w:lang w:eastAsia="ru-RU"/>
        </w:rPr>
        <w:t>35. Осуществлять и документировать этапы СП при уходе за недоношенным новорожденным</w:t>
      </w:r>
    </w:p>
    <w:p w:rsidR="00C85C11" w:rsidRPr="00C85C11" w:rsidRDefault="00C85C11" w:rsidP="00C85C11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C11">
        <w:rPr>
          <w:rFonts w:ascii="Times New Roman" w:eastAsia="Times New Roman" w:hAnsi="Times New Roman" w:cs="Times New Roman"/>
          <w:sz w:val="24"/>
          <w:szCs w:val="24"/>
          <w:lang w:eastAsia="ru-RU"/>
        </w:rPr>
        <w:t>36. Осуществлять и документировать этапы СП при уходе за ребенком грудного возраста</w:t>
      </w:r>
    </w:p>
    <w:p w:rsidR="00C85C11" w:rsidRPr="00C85C11" w:rsidRDefault="00C85C11" w:rsidP="00C85C11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C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37. Осуществлять и документировать этапы СП при уходе за ребенком  </w:t>
      </w:r>
      <w:proofErr w:type="spellStart"/>
      <w:r w:rsidRPr="00C85C1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преддошкольного</w:t>
      </w:r>
      <w:proofErr w:type="spellEnd"/>
      <w:r w:rsidRPr="00C85C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возраста</w:t>
      </w:r>
    </w:p>
    <w:p w:rsidR="00C85C11" w:rsidRPr="00C85C11" w:rsidRDefault="00C85C11" w:rsidP="00C85C11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C11">
        <w:rPr>
          <w:rFonts w:ascii="Times New Roman" w:eastAsia="Times New Roman" w:hAnsi="Times New Roman" w:cs="Times New Roman"/>
          <w:sz w:val="24"/>
          <w:szCs w:val="24"/>
          <w:lang w:eastAsia="ru-RU"/>
        </w:rPr>
        <w:t>38. Осуществлять и документировать этапы СП при уходе за ребенком  дошкольного возраста</w:t>
      </w:r>
    </w:p>
    <w:p w:rsidR="00C85C11" w:rsidRPr="00C85C11" w:rsidRDefault="00C85C11" w:rsidP="00C85C11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C11">
        <w:rPr>
          <w:rFonts w:ascii="Times New Roman" w:eastAsia="Times New Roman" w:hAnsi="Times New Roman" w:cs="Times New Roman"/>
          <w:sz w:val="24"/>
          <w:szCs w:val="24"/>
          <w:lang w:eastAsia="ru-RU"/>
        </w:rPr>
        <w:t>39. Осуществлять и документировать этапы СП при уходе за ребенком  младшего школьного возраста</w:t>
      </w:r>
    </w:p>
    <w:p w:rsidR="00C85C11" w:rsidRPr="00C85C11" w:rsidRDefault="00C85C11" w:rsidP="00C85C11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C11">
        <w:rPr>
          <w:rFonts w:ascii="Times New Roman" w:eastAsia="Times New Roman" w:hAnsi="Times New Roman" w:cs="Times New Roman"/>
          <w:sz w:val="24"/>
          <w:szCs w:val="24"/>
          <w:lang w:eastAsia="ru-RU"/>
        </w:rPr>
        <w:t>40. Осуществлять и документировать этапы СП при уходе за ребенком  подросткового возраста</w:t>
      </w:r>
    </w:p>
    <w:p w:rsidR="00C85C11" w:rsidRPr="00C85C11" w:rsidRDefault="00C85C11" w:rsidP="00C85C11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C11">
        <w:rPr>
          <w:rFonts w:ascii="Times New Roman" w:eastAsia="Times New Roman" w:hAnsi="Times New Roman" w:cs="Times New Roman"/>
          <w:sz w:val="24"/>
          <w:szCs w:val="24"/>
          <w:lang w:eastAsia="ru-RU"/>
        </w:rPr>
        <w:t>41. Осуществлять и документировать этапы СП при организации вскармливания ребенка раннего возраста</w:t>
      </w:r>
    </w:p>
    <w:p w:rsidR="00C85C11" w:rsidRPr="00C85C11" w:rsidRDefault="00C85C11" w:rsidP="00C85C11">
      <w:pPr>
        <w:spacing w:after="0" w:line="240" w:lineRule="auto"/>
        <w:ind w:right="-1192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</w:p>
    <w:p w:rsidR="00C85C11" w:rsidRPr="00C85C11" w:rsidRDefault="00C85C11" w:rsidP="00C85C11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917AB2" w:rsidRDefault="00917AB2"/>
    <w:sectPr w:rsidR="00917AB2" w:rsidSect="00D01B0E">
      <w:headerReference w:type="even" r:id="rId5"/>
      <w:headerReference w:type="default" r:id="rId6"/>
      <w:pgSz w:w="11906" w:h="16838"/>
      <w:pgMar w:top="1134" w:right="850" w:bottom="1134" w:left="1701" w:header="708" w:footer="708" w:gutter="0"/>
      <w:pgNumType w:start="29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2D09" w:rsidRDefault="00C85C11" w:rsidP="009E02A4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32D09" w:rsidRDefault="00C85C11" w:rsidP="009E02A4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2D09" w:rsidRDefault="00C85C11" w:rsidP="009E02A4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C11"/>
    <w:rsid w:val="00917AB2"/>
    <w:rsid w:val="00C85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85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85C11"/>
  </w:style>
  <w:style w:type="character" w:styleId="a5">
    <w:name w:val="page number"/>
    <w:basedOn w:val="a0"/>
    <w:rsid w:val="00C85C1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85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85C11"/>
  </w:style>
  <w:style w:type="character" w:styleId="a5">
    <w:name w:val="page number"/>
    <w:basedOn w:val="a0"/>
    <w:rsid w:val="00C85C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493</Words>
  <Characters>2814</Characters>
  <Application>Microsoft Office Word</Application>
  <DocSecurity>0</DocSecurity>
  <Lines>23</Lines>
  <Paragraphs>6</Paragraphs>
  <ScaleCrop>false</ScaleCrop>
  <Company>SPecialiST RePack</Company>
  <LinksUpToDate>false</LinksUpToDate>
  <CharactersWithSpaces>3301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879080808</dc:creator>
  <cp:lastModifiedBy>879080808</cp:lastModifiedBy>
  <cp:revision>1</cp:revision>
  <dcterms:created xsi:type="dcterms:W3CDTF">2019-08-19T15:37:00Z</dcterms:created>
  <dcterms:modified xsi:type="dcterms:W3CDTF">2019-08-19T15:38:00Z</dcterms:modified>
</cp:coreProperties>
</file>