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7B" w:rsidRDefault="000E477B" w:rsidP="000E477B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экзаменационным билетам ПМ 04. «Профилактическая деятельность»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Санитарно-гигиеническое образование населения.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Здоровый образ жизни.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табакокурения.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гиподинамии. Закаливание.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алкоголизма и наркомании.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Диспансеризация взрослого населения.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диспансеризация детского населения.</w:t>
      </w:r>
    </w:p>
    <w:p w:rsidR="00000000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Диспансеризация беременных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Профилактические медицинские осмотры.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Иммунизация населения.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заболевание работников сельского хозяйства.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травматизма.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абортов.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гриппа и ОРВИ.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Школа здоровья.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 xml:space="preserve">Профилактика </w:t>
      </w:r>
      <w:proofErr w:type="spellStart"/>
      <w:r w:rsidRPr="000E477B">
        <w:rPr>
          <w:sz w:val="24"/>
          <w:szCs w:val="24"/>
        </w:rPr>
        <w:t>остеопороза</w:t>
      </w:r>
      <w:proofErr w:type="spellEnd"/>
      <w:r w:rsidRPr="000E477B">
        <w:rPr>
          <w:sz w:val="24"/>
          <w:szCs w:val="24"/>
        </w:rPr>
        <w:t>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гипертонической болезни.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заболеваний, передающихся половым путем.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ожирения.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Рациональное питание.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стенокардии.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онкологических заболеваний.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 xml:space="preserve">Профилактика </w:t>
      </w:r>
      <w:proofErr w:type="spellStart"/>
      <w:r w:rsidRPr="000E477B">
        <w:rPr>
          <w:sz w:val="24"/>
          <w:szCs w:val="24"/>
        </w:rPr>
        <w:t>экстрагенитальных</w:t>
      </w:r>
      <w:proofErr w:type="spellEnd"/>
      <w:r w:rsidRPr="000E477B">
        <w:rPr>
          <w:sz w:val="24"/>
          <w:szCs w:val="24"/>
        </w:rPr>
        <w:t xml:space="preserve"> патологий.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язвенной болезни желудка и двенадцатиперстной кишки.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аллергических заболеваний.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инсультов.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кишечных инфекций.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инфекционных заболеваний.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 xml:space="preserve">Профилактика сахарного диабета </w:t>
      </w:r>
      <w:r w:rsidRPr="000E477B">
        <w:rPr>
          <w:sz w:val="24"/>
          <w:szCs w:val="24"/>
          <w:lang w:val="en-US"/>
        </w:rPr>
        <w:t>I</w:t>
      </w:r>
      <w:r w:rsidRPr="000E477B">
        <w:rPr>
          <w:sz w:val="24"/>
          <w:szCs w:val="24"/>
        </w:rPr>
        <w:t xml:space="preserve"> и  </w:t>
      </w:r>
      <w:r w:rsidRPr="000E477B">
        <w:rPr>
          <w:sz w:val="24"/>
          <w:szCs w:val="24"/>
          <w:lang w:val="en-US"/>
        </w:rPr>
        <w:t>II</w:t>
      </w:r>
      <w:r w:rsidRPr="000E477B">
        <w:rPr>
          <w:sz w:val="24"/>
          <w:szCs w:val="24"/>
        </w:rPr>
        <w:t xml:space="preserve"> типа.</w:t>
      </w:r>
    </w:p>
    <w:p w:rsidR="000E477B" w:rsidRPr="000E477B" w:rsidRDefault="000E477B" w:rsidP="000E477B">
      <w:pPr>
        <w:pStyle w:val="1"/>
        <w:numPr>
          <w:ilvl w:val="0"/>
          <w:numId w:val="1"/>
        </w:numPr>
        <w:shd w:val="clear" w:color="auto" w:fill="FFFFFF"/>
        <w:spacing w:line="276" w:lineRule="auto"/>
        <w:rPr>
          <w:sz w:val="24"/>
          <w:szCs w:val="24"/>
        </w:rPr>
      </w:pPr>
      <w:r w:rsidRPr="000E477B">
        <w:rPr>
          <w:sz w:val="24"/>
          <w:szCs w:val="24"/>
        </w:rPr>
        <w:t>Профилактика геморроя.</w:t>
      </w:r>
    </w:p>
    <w:p w:rsidR="000E477B" w:rsidRPr="000E477B" w:rsidRDefault="000E477B" w:rsidP="000E477B">
      <w:pPr>
        <w:pStyle w:val="1"/>
        <w:shd w:val="clear" w:color="auto" w:fill="FFFFFF"/>
        <w:ind w:left="720"/>
        <w:rPr>
          <w:b/>
          <w:sz w:val="24"/>
          <w:szCs w:val="24"/>
        </w:rPr>
      </w:pPr>
    </w:p>
    <w:sectPr w:rsidR="000E477B" w:rsidRPr="000E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24A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138C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72A23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204B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B6CAE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57EC4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A6955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219B6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81442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92CF2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F6CA1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B266D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27A33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E11DD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75C94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E7F99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97FBC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06FCE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459E9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B4611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362CB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67C0B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235A9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15C60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71743B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E7EE1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C72E0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F165B"/>
    <w:multiLevelType w:val="hybridMultilevel"/>
    <w:tmpl w:val="2E70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5"/>
  </w:num>
  <w:num w:numId="5">
    <w:abstractNumId w:val="23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26"/>
  </w:num>
  <w:num w:numId="12">
    <w:abstractNumId w:val="13"/>
  </w:num>
  <w:num w:numId="13">
    <w:abstractNumId w:val="25"/>
  </w:num>
  <w:num w:numId="14">
    <w:abstractNumId w:val="14"/>
  </w:num>
  <w:num w:numId="15">
    <w:abstractNumId w:val="21"/>
  </w:num>
  <w:num w:numId="16">
    <w:abstractNumId w:val="27"/>
  </w:num>
  <w:num w:numId="17">
    <w:abstractNumId w:val="20"/>
  </w:num>
  <w:num w:numId="18">
    <w:abstractNumId w:val="18"/>
  </w:num>
  <w:num w:numId="19">
    <w:abstractNumId w:val="4"/>
  </w:num>
  <w:num w:numId="20">
    <w:abstractNumId w:val="2"/>
  </w:num>
  <w:num w:numId="21">
    <w:abstractNumId w:val="12"/>
  </w:num>
  <w:num w:numId="22">
    <w:abstractNumId w:val="10"/>
  </w:num>
  <w:num w:numId="23">
    <w:abstractNumId w:val="8"/>
  </w:num>
  <w:num w:numId="24">
    <w:abstractNumId w:val="22"/>
  </w:num>
  <w:num w:numId="25">
    <w:abstractNumId w:val="19"/>
  </w:num>
  <w:num w:numId="26">
    <w:abstractNumId w:val="11"/>
  </w:num>
  <w:num w:numId="27">
    <w:abstractNumId w:val="24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77B"/>
    <w:rsid w:val="000E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477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2016-11-15T05:40:00Z</dcterms:created>
  <dcterms:modified xsi:type="dcterms:W3CDTF">2016-11-15T05:51:00Z</dcterms:modified>
</cp:coreProperties>
</file>