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F4C" w:rsidRPr="00641741" w:rsidRDefault="00844F4C" w:rsidP="00641741">
      <w:pPr>
        <w:jc w:val="center"/>
        <w:rPr>
          <w:rFonts w:ascii="Times New Roman" w:hAnsi="Times New Roman" w:cs="Times New Roman"/>
          <w:b/>
          <w:sz w:val="28"/>
          <w:szCs w:val="28"/>
        </w:rPr>
      </w:pPr>
      <w:r w:rsidRPr="004C17F8">
        <w:rPr>
          <w:rFonts w:ascii="Times New Roman" w:hAnsi="Times New Roman" w:cs="Times New Roman"/>
          <w:b/>
          <w:sz w:val="28"/>
          <w:szCs w:val="28"/>
        </w:rPr>
        <w:t>Тема №</w:t>
      </w:r>
      <w:r w:rsidR="00641741">
        <w:rPr>
          <w:rFonts w:ascii="Times New Roman" w:hAnsi="Times New Roman" w:cs="Times New Roman"/>
          <w:b/>
          <w:sz w:val="28"/>
          <w:szCs w:val="28"/>
        </w:rPr>
        <w:t xml:space="preserve"> </w:t>
      </w:r>
      <w:r w:rsidRPr="004C17F8">
        <w:rPr>
          <w:rFonts w:ascii="Times New Roman" w:hAnsi="Times New Roman" w:cs="Times New Roman"/>
          <w:b/>
          <w:sz w:val="28"/>
          <w:szCs w:val="28"/>
        </w:rPr>
        <w:t>1</w:t>
      </w:r>
      <w:r w:rsidRPr="00641741">
        <w:rPr>
          <w:rFonts w:ascii="Times New Roman" w:eastAsia="Times New Roman" w:hAnsi="Times New Roman" w:cs="Times New Roman"/>
          <w:b/>
          <w:bCs/>
          <w:sz w:val="28"/>
          <w:szCs w:val="28"/>
        </w:rPr>
        <w:t> </w:t>
      </w:r>
    </w:p>
    <w:p w:rsidR="00844F4C" w:rsidRPr="00641741" w:rsidRDefault="007147C8" w:rsidP="00641741">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1</w:t>
      </w:r>
      <w:r w:rsidR="00844F4C" w:rsidRPr="00641741">
        <w:rPr>
          <w:rFonts w:ascii="Times New Roman" w:eastAsia="Times New Roman" w:hAnsi="Times New Roman" w:cs="Times New Roman"/>
          <w:b/>
          <w:bCs/>
          <w:i/>
          <w:iCs/>
          <w:sz w:val="28"/>
          <w:szCs w:val="28"/>
        </w:rPr>
        <w:t>. Медик</w:t>
      </w:r>
      <w:r w:rsidR="00641741">
        <w:rPr>
          <w:rFonts w:ascii="Times New Roman" w:eastAsia="Times New Roman" w:hAnsi="Times New Roman" w:cs="Times New Roman"/>
          <w:b/>
          <w:bCs/>
          <w:i/>
          <w:iCs/>
          <w:sz w:val="28"/>
          <w:szCs w:val="28"/>
        </w:rPr>
        <w:t>о-тактическая характеристика очагов ав</w:t>
      </w:r>
      <w:r>
        <w:rPr>
          <w:rFonts w:ascii="Times New Roman" w:eastAsia="Times New Roman" w:hAnsi="Times New Roman" w:cs="Times New Roman"/>
          <w:b/>
          <w:bCs/>
          <w:i/>
          <w:iCs/>
          <w:sz w:val="28"/>
          <w:szCs w:val="28"/>
        </w:rPr>
        <w:t>а</w:t>
      </w:r>
      <w:r w:rsidR="00641741">
        <w:rPr>
          <w:rFonts w:ascii="Times New Roman" w:eastAsia="Times New Roman" w:hAnsi="Times New Roman" w:cs="Times New Roman"/>
          <w:b/>
          <w:bCs/>
          <w:i/>
          <w:iCs/>
          <w:sz w:val="28"/>
          <w:szCs w:val="28"/>
        </w:rPr>
        <w:t>рий, катастроф, стихийных бедствий.</w:t>
      </w:r>
    </w:p>
    <w:p w:rsidR="00641741" w:rsidRPr="00641741" w:rsidRDefault="00641741" w:rsidP="00641741">
      <w:pPr>
        <w:pStyle w:val="a3"/>
        <w:spacing w:line="276" w:lineRule="auto"/>
        <w:jc w:val="both"/>
        <w:rPr>
          <w:szCs w:val="28"/>
        </w:rPr>
      </w:pPr>
      <w:r w:rsidRPr="00641741">
        <w:rPr>
          <w:szCs w:val="28"/>
        </w:rPr>
        <w:t xml:space="preserve">Авария - опасное техногенное происшествие на промышленном, энергетическом или транспортном объекте (акватории), создающее угрозу жизни и здоровью людей, приводящее к нарушению технологических процессов, разрушению указанных объектов, наносящее ущерб окружающей среде.  </w:t>
      </w:r>
    </w:p>
    <w:p w:rsidR="00641741" w:rsidRPr="00641741" w:rsidRDefault="00641741" w:rsidP="00641741">
      <w:pPr>
        <w:pStyle w:val="a3"/>
        <w:spacing w:line="276" w:lineRule="auto"/>
        <w:jc w:val="both"/>
        <w:rPr>
          <w:szCs w:val="28"/>
        </w:rPr>
      </w:pPr>
      <w:r w:rsidRPr="00641741">
        <w:rPr>
          <w:szCs w:val="28"/>
        </w:rPr>
        <w:t xml:space="preserve">     Катастрофа - внезапное, быстротечное событие, повлекшее за собой  человеческие жертвы, наносящее ущерб здоровью людей, вызывающее частичное или полное уничтожение объектов экономики и других материальных ценностей на значительной территории, наносящее ущерб окружающей среде.</w:t>
      </w:r>
    </w:p>
    <w:p w:rsidR="00641741" w:rsidRPr="00641741" w:rsidRDefault="00641741" w:rsidP="00641741">
      <w:pPr>
        <w:pStyle w:val="a3"/>
        <w:spacing w:line="276" w:lineRule="auto"/>
        <w:jc w:val="both"/>
        <w:rPr>
          <w:szCs w:val="28"/>
        </w:rPr>
      </w:pPr>
      <w:r w:rsidRPr="00641741">
        <w:rPr>
          <w:szCs w:val="28"/>
        </w:rPr>
        <w:t xml:space="preserve">     Стихийное бедствие - природное явление значительного масштаба, в результате которого может возникнуть или возникла угроза жизни или здоровью людей, произойти разрушение или уничтожение материальных ценностей и компонентов окружающей природной среды.</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 xml:space="preserve">     Чрезвычайная ситуация - совокупность обстоятельств, возникающая в результате стихийных бедствий, аварий, катастроф, вызывающая резкое отклонение от нормы экономические, социальные сферы деятельности людей, существование природной среды, требующая для ее ликвидации привлечения сил РСЧС.</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 xml:space="preserve">     Очаг ЧС - ограниченная территория, в пределах которой в результате воздействия поражающих факторов источника ЧС произошла массовая гибель людей, сельскохозяйственных животных, растений, разрушены и повреждены здания и сооружения объектов экономики, нанесен ущерб окружающей природной среде.</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 xml:space="preserve">     Зона ЧС - это территория, на которой возникла ЧС.</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 xml:space="preserve">     Предупреждение ЧС – это комплекс мероприятий, проводимых заблаговременно на территории возможного возникновения ЧС, направленных на предотвращение  или уменьшение последствий ЧС, включающий в себя: прогнозирование, своевременное информирование населения о вероятности и неизбежности возникновения ЧС, своевременную подготовку населения и </w:t>
      </w:r>
      <w:proofErr w:type="spellStart"/>
      <w:r w:rsidRPr="00641741">
        <w:rPr>
          <w:rFonts w:ascii="Times New Roman" w:hAnsi="Times New Roman" w:cs="Times New Roman"/>
          <w:sz w:val="28"/>
          <w:szCs w:val="28"/>
        </w:rPr>
        <w:t>спецконтингентов</w:t>
      </w:r>
      <w:proofErr w:type="spellEnd"/>
      <w:r w:rsidRPr="00641741">
        <w:rPr>
          <w:rFonts w:ascii="Times New Roman" w:hAnsi="Times New Roman" w:cs="Times New Roman"/>
          <w:sz w:val="28"/>
          <w:szCs w:val="28"/>
        </w:rPr>
        <w:t xml:space="preserve"> к действиям в условиях ЧС.</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 xml:space="preserve">     Ликвидация ЧС - проведение в зоне ЧС аварийно-спасательных работ, которые включают:</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lastRenderedPageBreak/>
        <w:t>-спасение людей и сохранение их здоровья:</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-организацию жизнеобеспечения пострадавшего населения и личного состава служб и формирований, участвующих в ликвидации последствий ЧС.</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-спасение материальных и культурных ценностей.</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-снижение размеров ущерба нанесенного окружающей среде.</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-снижение размеров материальных потерь.</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-защиту природной среды.</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Стадии развития ЧС.</w:t>
      </w:r>
    </w:p>
    <w:p w:rsidR="00641741" w:rsidRPr="00641741" w:rsidRDefault="00641741" w:rsidP="00641741">
      <w:pPr>
        <w:spacing w:after="0"/>
        <w:ind w:firstLine="709"/>
        <w:jc w:val="both"/>
        <w:rPr>
          <w:rFonts w:ascii="Times New Roman" w:hAnsi="Times New Roman" w:cs="Times New Roman"/>
          <w:sz w:val="28"/>
          <w:szCs w:val="28"/>
        </w:rPr>
      </w:pPr>
      <w:r w:rsidRPr="00641741">
        <w:rPr>
          <w:rFonts w:ascii="Times New Roman" w:hAnsi="Times New Roman" w:cs="Times New Roman"/>
          <w:sz w:val="28"/>
          <w:szCs w:val="28"/>
        </w:rPr>
        <w:t>1)Стадия зарождения ЧС - складываются условия для возникновения будущей ЧС, происходят,  не выходящие за пределы объекта, локальные аварии, т.е. нарастает риск возникновения ЧС. Продолжительность этой стадии оценить трудно. Оно может колебаться от суток до нескольких лет. Именно на этой стадии возможно предотвращение развития ЧС.</w:t>
      </w:r>
    </w:p>
    <w:p w:rsidR="00641741" w:rsidRPr="00641741" w:rsidRDefault="00641741" w:rsidP="00641741">
      <w:pPr>
        <w:jc w:val="both"/>
        <w:rPr>
          <w:rFonts w:ascii="Times New Roman" w:hAnsi="Times New Roman" w:cs="Times New Roman"/>
          <w:sz w:val="28"/>
          <w:szCs w:val="28"/>
        </w:rPr>
      </w:pPr>
      <w:r w:rsidRPr="00641741">
        <w:rPr>
          <w:rFonts w:ascii="Times New Roman" w:hAnsi="Times New Roman" w:cs="Times New Roman"/>
          <w:sz w:val="28"/>
          <w:szCs w:val="28"/>
        </w:rPr>
        <w:t>2)Стадия кульминации - начинается с возникновения ЧС и заканчивается ограничением источника опасности.</w:t>
      </w:r>
    </w:p>
    <w:p w:rsidR="00641741" w:rsidRPr="00641741" w:rsidRDefault="00641741" w:rsidP="00641741">
      <w:pPr>
        <w:pStyle w:val="a3"/>
        <w:spacing w:line="276" w:lineRule="auto"/>
        <w:jc w:val="both"/>
        <w:rPr>
          <w:szCs w:val="28"/>
        </w:rPr>
      </w:pPr>
      <w:r w:rsidRPr="00641741">
        <w:rPr>
          <w:szCs w:val="28"/>
        </w:rPr>
        <w:t>3)Стадия затухания - (период отдаленных последствий). Охватывает период от ограничения источника ЧС или локализации ЧС до полной ликвидации ее прямых и косвенных последствий. Продолжительность этой стадии измеряется годами и многими десятилетиями.</w:t>
      </w:r>
    </w:p>
    <w:p w:rsidR="00641741" w:rsidRPr="00641741" w:rsidRDefault="00641741" w:rsidP="00641741">
      <w:pPr>
        <w:pStyle w:val="a3"/>
        <w:spacing w:line="276" w:lineRule="auto"/>
        <w:jc w:val="both"/>
        <w:rPr>
          <w:szCs w:val="28"/>
        </w:rPr>
      </w:pPr>
      <w:r w:rsidRPr="00641741">
        <w:rPr>
          <w:szCs w:val="28"/>
        </w:rPr>
        <w:t xml:space="preserve">По виду (характеру) источника ЧС подразделяют </w:t>
      </w:r>
      <w:proofErr w:type="gramStart"/>
      <w:r w:rsidRPr="00641741">
        <w:rPr>
          <w:szCs w:val="28"/>
        </w:rPr>
        <w:t>на</w:t>
      </w:r>
      <w:proofErr w:type="gramEnd"/>
      <w:r w:rsidRPr="00641741">
        <w:rPr>
          <w:szCs w:val="28"/>
        </w:rPr>
        <w:t>:</w:t>
      </w:r>
    </w:p>
    <w:p w:rsidR="00641741" w:rsidRPr="00641741" w:rsidRDefault="00641741" w:rsidP="00641741">
      <w:pPr>
        <w:pStyle w:val="a3"/>
        <w:spacing w:line="276" w:lineRule="auto"/>
        <w:jc w:val="both"/>
        <w:rPr>
          <w:szCs w:val="28"/>
        </w:rPr>
      </w:pPr>
      <w:r w:rsidRPr="00641741">
        <w:rPr>
          <w:szCs w:val="28"/>
        </w:rPr>
        <w:t>- биолого-социальные (инфекционная заболеваемость людей, инфекционная заболеваемость сельскохозяйственных животных, поражения сельскохозяйственных растений болезнями и вредителями, голод, терроризм);</w:t>
      </w:r>
    </w:p>
    <w:p w:rsidR="00641741" w:rsidRPr="00641741" w:rsidRDefault="00641741" w:rsidP="00641741">
      <w:pPr>
        <w:pStyle w:val="a3"/>
        <w:spacing w:line="276" w:lineRule="auto"/>
        <w:jc w:val="both"/>
        <w:rPr>
          <w:szCs w:val="28"/>
        </w:rPr>
      </w:pPr>
      <w:r w:rsidRPr="00641741">
        <w:rPr>
          <w:szCs w:val="28"/>
        </w:rPr>
        <w:t>- военные (военные конфликты, войны);</w:t>
      </w:r>
    </w:p>
    <w:p w:rsidR="00641741" w:rsidRPr="00641741" w:rsidRDefault="00641741" w:rsidP="00641741">
      <w:pPr>
        <w:pStyle w:val="a3"/>
        <w:spacing w:line="276" w:lineRule="auto"/>
        <w:jc w:val="both"/>
        <w:rPr>
          <w:szCs w:val="28"/>
        </w:rPr>
      </w:pPr>
      <w:r w:rsidRPr="00641741">
        <w:rPr>
          <w:szCs w:val="28"/>
        </w:rPr>
        <w:t>- природные (землетрясения, наводнения, ураганы, цунами, оползни и др.);</w:t>
      </w:r>
    </w:p>
    <w:p w:rsidR="00641741" w:rsidRPr="00641741" w:rsidRDefault="00641741" w:rsidP="00641741">
      <w:pPr>
        <w:pStyle w:val="a3"/>
        <w:spacing w:line="276" w:lineRule="auto"/>
        <w:jc w:val="both"/>
        <w:rPr>
          <w:szCs w:val="28"/>
        </w:rPr>
      </w:pPr>
      <w:proofErr w:type="gramStart"/>
      <w:r w:rsidRPr="00641741">
        <w:rPr>
          <w:szCs w:val="28"/>
        </w:rPr>
        <w:t>- техногенные (радиационные, химические, биологические аварии; пожары и взрывы; обрушение сооружений; аварии на очистных сооружениях; затопление, крушение (аварии транспортных средств);</w:t>
      </w:r>
      <w:proofErr w:type="gramEnd"/>
    </w:p>
    <w:p w:rsidR="00641741" w:rsidRPr="00641741" w:rsidRDefault="00641741" w:rsidP="00641741">
      <w:pPr>
        <w:pStyle w:val="a3"/>
        <w:spacing w:line="276" w:lineRule="auto"/>
        <w:jc w:val="both"/>
        <w:rPr>
          <w:szCs w:val="28"/>
        </w:rPr>
      </w:pPr>
      <w:r w:rsidRPr="00641741">
        <w:rPr>
          <w:szCs w:val="28"/>
        </w:rPr>
        <w:t xml:space="preserve">- </w:t>
      </w:r>
      <w:proofErr w:type="gramStart"/>
      <w:r w:rsidRPr="00641741">
        <w:rPr>
          <w:szCs w:val="28"/>
        </w:rPr>
        <w:t>экологические</w:t>
      </w:r>
      <w:proofErr w:type="gramEnd"/>
      <w:r w:rsidRPr="00641741">
        <w:rPr>
          <w:szCs w:val="28"/>
        </w:rPr>
        <w:t xml:space="preserve"> (в атмосфере, биосфере, гидросфере и литосфере).</w:t>
      </w:r>
    </w:p>
    <w:p w:rsidR="00641741" w:rsidRPr="00641741" w:rsidRDefault="00641741" w:rsidP="00641741">
      <w:pPr>
        <w:pStyle w:val="a3"/>
        <w:spacing w:line="276" w:lineRule="auto"/>
        <w:jc w:val="both"/>
        <w:rPr>
          <w:szCs w:val="28"/>
        </w:rPr>
      </w:pPr>
      <w:r w:rsidRPr="00641741">
        <w:rPr>
          <w:szCs w:val="28"/>
        </w:rPr>
        <w:t>Классификация катастроф по ВОЗ:</w:t>
      </w:r>
    </w:p>
    <w:p w:rsidR="00641741" w:rsidRPr="00641741" w:rsidRDefault="00641741" w:rsidP="00641741">
      <w:pPr>
        <w:pStyle w:val="a3"/>
        <w:spacing w:line="276" w:lineRule="auto"/>
        <w:jc w:val="both"/>
        <w:rPr>
          <w:szCs w:val="28"/>
        </w:rPr>
      </w:pPr>
      <w:proofErr w:type="gramStart"/>
      <w:r w:rsidRPr="00641741">
        <w:rPr>
          <w:szCs w:val="28"/>
        </w:rPr>
        <w:t>- метеорологические катастрофы - бури (ураганы, смерчи, циклоны, бураны), морозы, необычайная жара, засухи и т.п.;</w:t>
      </w:r>
      <w:proofErr w:type="gramEnd"/>
    </w:p>
    <w:p w:rsidR="00641741" w:rsidRPr="00641741" w:rsidRDefault="00641741" w:rsidP="00641741">
      <w:pPr>
        <w:pStyle w:val="a3"/>
        <w:spacing w:line="276" w:lineRule="auto"/>
        <w:jc w:val="both"/>
        <w:rPr>
          <w:szCs w:val="28"/>
        </w:rPr>
      </w:pPr>
      <w:r w:rsidRPr="00641741">
        <w:rPr>
          <w:szCs w:val="28"/>
        </w:rPr>
        <w:t>- топологические катастрофы - наводнения, снежные обвалы, оползни, снежные заносы, сели;</w:t>
      </w:r>
    </w:p>
    <w:p w:rsidR="00641741" w:rsidRPr="00641741" w:rsidRDefault="00641741" w:rsidP="00641741">
      <w:pPr>
        <w:pStyle w:val="a3"/>
        <w:spacing w:line="276" w:lineRule="auto"/>
        <w:jc w:val="both"/>
        <w:rPr>
          <w:szCs w:val="28"/>
        </w:rPr>
      </w:pPr>
      <w:r w:rsidRPr="00641741">
        <w:rPr>
          <w:szCs w:val="28"/>
        </w:rPr>
        <w:lastRenderedPageBreak/>
        <w:t>- теллурические и тектонические катастрофы - землетрясения, извержения вулканов и т.п.;</w:t>
      </w:r>
    </w:p>
    <w:p w:rsidR="00641741" w:rsidRPr="00641741" w:rsidRDefault="00641741" w:rsidP="00641741">
      <w:pPr>
        <w:pStyle w:val="a3"/>
        <w:spacing w:line="276" w:lineRule="auto"/>
        <w:jc w:val="both"/>
        <w:rPr>
          <w:szCs w:val="28"/>
        </w:rPr>
      </w:pPr>
      <w:r w:rsidRPr="00641741">
        <w:rPr>
          <w:szCs w:val="28"/>
        </w:rPr>
        <w:t>- аварии - выход из строя сооружений (плотин, туннелей, зданий, шахт и т.д.),</w:t>
      </w:r>
    </w:p>
    <w:p w:rsidR="00641741" w:rsidRPr="00641741" w:rsidRDefault="00641741" w:rsidP="00641741">
      <w:pPr>
        <w:spacing w:after="0"/>
        <w:jc w:val="both"/>
        <w:rPr>
          <w:rFonts w:ascii="Times New Roman" w:hAnsi="Times New Roman" w:cs="Times New Roman"/>
          <w:sz w:val="28"/>
          <w:szCs w:val="28"/>
        </w:rPr>
      </w:pPr>
      <w:r w:rsidRPr="00641741">
        <w:rPr>
          <w:rFonts w:ascii="Times New Roman" w:hAnsi="Times New Roman" w:cs="Times New Roman"/>
          <w:sz w:val="28"/>
          <w:szCs w:val="28"/>
        </w:rPr>
        <w:t xml:space="preserve">пожары, кораблекрушения, крушения поездов, крупные взрывы и др.     </w:t>
      </w:r>
    </w:p>
    <w:p w:rsidR="00641741" w:rsidRPr="00641741" w:rsidRDefault="00641741" w:rsidP="00641741">
      <w:pPr>
        <w:pStyle w:val="a3"/>
        <w:spacing w:line="276" w:lineRule="auto"/>
        <w:jc w:val="both"/>
        <w:rPr>
          <w:szCs w:val="28"/>
        </w:rPr>
      </w:pPr>
      <w:proofErr w:type="gramStart"/>
      <w:r w:rsidRPr="00641741">
        <w:rPr>
          <w:szCs w:val="28"/>
        </w:rPr>
        <w:t xml:space="preserve">Поражающие факторы источников ЧС - это факторы механического, термического, радиационного, химического, биологического (бактериологического), </w:t>
      </w:r>
      <w:proofErr w:type="spellStart"/>
      <w:r w:rsidRPr="00641741">
        <w:rPr>
          <w:szCs w:val="28"/>
        </w:rPr>
        <w:t>психоэмоционального</w:t>
      </w:r>
      <w:proofErr w:type="spellEnd"/>
      <w:r w:rsidRPr="00641741">
        <w:rPr>
          <w:szCs w:val="28"/>
        </w:rPr>
        <w:t xml:space="preserve"> характера, являющиеся причинами ЧС и приводящие к поражению людей, животных, окружающей природной среды, а также объектов народного хозяйства.</w:t>
      </w:r>
      <w:proofErr w:type="gramEnd"/>
    </w:p>
    <w:p w:rsidR="00641741" w:rsidRPr="00641741" w:rsidRDefault="00641741" w:rsidP="00641741">
      <w:pPr>
        <w:pStyle w:val="a3"/>
        <w:spacing w:line="276" w:lineRule="auto"/>
        <w:jc w:val="both"/>
        <w:rPr>
          <w:szCs w:val="28"/>
        </w:rPr>
      </w:pPr>
      <w:r w:rsidRPr="00641741">
        <w:rPr>
          <w:szCs w:val="28"/>
        </w:rPr>
        <w:t xml:space="preserve">     Динамические (механические) факторы - в результате непосредственного действия избыточного давления во фронте ударной волны, отбрасывания человека скоростным напором и ударов о внешние предметы, действия вторичных снарядов (конструкций зданий и сооружений, камней, осколков, стекол и др.) приводят к возникновению различных ранений и закрытых травм.</w:t>
      </w:r>
    </w:p>
    <w:p w:rsidR="00641741" w:rsidRPr="00641741" w:rsidRDefault="00641741" w:rsidP="00641741">
      <w:pPr>
        <w:pStyle w:val="a3"/>
        <w:spacing w:line="276" w:lineRule="auto"/>
        <w:jc w:val="both"/>
        <w:rPr>
          <w:szCs w:val="28"/>
        </w:rPr>
      </w:pPr>
      <w:r w:rsidRPr="00641741">
        <w:rPr>
          <w:szCs w:val="28"/>
        </w:rPr>
        <w:t xml:space="preserve">     Термические факторы - в результате воздействия высоких температур (светового излучения, пожаров, высокой температуры окружающего воздуха и др.) возникают термические ожоги, общее перегревание организма; при низких температурах возможны общее переохлаждение организма и отморожения.</w:t>
      </w:r>
    </w:p>
    <w:p w:rsidR="00641741" w:rsidRPr="00641741" w:rsidRDefault="00641741" w:rsidP="00641741">
      <w:pPr>
        <w:pStyle w:val="a3"/>
        <w:spacing w:line="276" w:lineRule="auto"/>
        <w:jc w:val="both"/>
        <w:rPr>
          <w:szCs w:val="28"/>
        </w:rPr>
      </w:pPr>
      <w:r w:rsidRPr="00641741">
        <w:rPr>
          <w:szCs w:val="28"/>
        </w:rPr>
        <w:t xml:space="preserve">     Радиационные факторы - при авариях на радиационно-опасных объектах и применении ядерного оружия в результате воздействия ионизирующих излучений на организм могут развиться лучевая болезнь (острая и хроническая) и лучевые ожоги кожи.</w:t>
      </w:r>
    </w:p>
    <w:p w:rsidR="00641741" w:rsidRPr="00641741" w:rsidRDefault="00641741" w:rsidP="00641741">
      <w:pPr>
        <w:pStyle w:val="a3"/>
        <w:spacing w:line="276" w:lineRule="auto"/>
        <w:jc w:val="both"/>
        <w:rPr>
          <w:szCs w:val="28"/>
        </w:rPr>
      </w:pPr>
      <w:r w:rsidRPr="00641741">
        <w:rPr>
          <w:szCs w:val="28"/>
        </w:rPr>
        <w:t xml:space="preserve">     Химические факторы - аварийно химические опасные вещества (АХОВ), боевые отравляющие вещества, промышленные и другие яды, воздействуя на людей при химических авариях, применении химического оружия, вызывают разнообразные (по характеру и тяжести) поражения.</w:t>
      </w:r>
    </w:p>
    <w:p w:rsidR="00641741" w:rsidRPr="00641741" w:rsidRDefault="00641741" w:rsidP="00641741">
      <w:pPr>
        <w:spacing w:after="0"/>
        <w:jc w:val="both"/>
        <w:rPr>
          <w:rFonts w:ascii="Times New Roman" w:hAnsi="Times New Roman" w:cs="Times New Roman"/>
          <w:sz w:val="28"/>
          <w:szCs w:val="28"/>
        </w:rPr>
      </w:pPr>
    </w:p>
    <w:p w:rsidR="00641741" w:rsidRPr="00641741" w:rsidRDefault="00641741" w:rsidP="00641741">
      <w:pPr>
        <w:pStyle w:val="a3"/>
        <w:spacing w:line="276" w:lineRule="auto"/>
        <w:jc w:val="both"/>
        <w:rPr>
          <w:szCs w:val="28"/>
        </w:rPr>
      </w:pPr>
      <w:r w:rsidRPr="00641741">
        <w:rPr>
          <w:szCs w:val="28"/>
        </w:rPr>
        <w:t xml:space="preserve">     Биологические (бактериологические) факторы - токсины, бактерии и другие биологические (бактериологические) агенты, выброс и распространение которых возможны при авариях на биологически опасных объектах, а в военных условиях при применении противником они могут привести к массовым инфекционным заболеваниям (эпидемии) или массовым отравлениям.</w:t>
      </w:r>
    </w:p>
    <w:p w:rsidR="00641741" w:rsidRPr="00641741" w:rsidRDefault="00641741" w:rsidP="00641741">
      <w:pPr>
        <w:spacing w:after="0"/>
        <w:jc w:val="both"/>
        <w:rPr>
          <w:rFonts w:ascii="Times New Roman" w:hAnsi="Times New Roman" w:cs="Times New Roman"/>
          <w:sz w:val="28"/>
          <w:szCs w:val="28"/>
        </w:rPr>
      </w:pPr>
      <w:r w:rsidRPr="00641741">
        <w:rPr>
          <w:rFonts w:ascii="Times New Roman" w:hAnsi="Times New Roman" w:cs="Times New Roman"/>
          <w:sz w:val="28"/>
          <w:szCs w:val="28"/>
        </w:rPr>
        <w:t xml:space="preserve">     </w:t>
      </w:r>
      <w:proofErr w:type="spellStart"/>
      <w:r w:rsidRPr="00641741">
        <w:rPr>
          <w:rFonts w:ascii="Times New Roman" w:hAnsi="Times New Roman" w:cs="Times New Roman"/>
          <w:sz w:val="28"/>
          <w:szCs w:val="28"/>
        </w:rPr>
        <w:t>Психоэмоциональное</w:t>
      </w:r>
      <w:proofErr w:type="spellEnd"/>
      <w:r w:rsidRPr="00641741">
        <w:rPr>
          <w:rFonts w:ascii="Times New Roman" w:hAnsi="Times New Roman" w:cs="Times New Roman"/>
          <w:sz w:val="28"/>
          <w:szCs w:val="28"/>
        </w:rPr>
        <w:t xml:space="preserve"> воздействие поражающих факторов на людей, находящихся в экстремальных условиях, может проявляться снижением </w:t>
      </w:r>
      <w:r w:rsidRPr="00641741">
        <w:rPr>
          <w:rFonts w:ascii="Times New Roman" w:hAnsi="Times New Roman" w:cs="Times New Roman"/>
          <w:sz w:val="28"/>
          <w:szCs w:val="28"/>
        </w:rPr>
        <w:lastRenderedPageBreak/>
        <w:t>работоспособности, нарушением их психической деятельности, а в отдельных случаях - более серьезными расстройствами.</w:t>
      </w:r>
    </w:p>
    <w:p w:rsidR="00641741" w:rsidRPr="00641741" w:rsidRDefault="00641741" w:rsidP="00641741">
      <w:pPr>
        <w:spacing w:after="0"/>
        <w:jc w:val="both"/>
        <w:rPr>
          <w:rFonts w:ascii="Times New Roman" w:hAnsi="Times New Roman" w:cs="Times New Roman"/>
          <w:sz w:val="28"/>
          <w:szCs w:val="28"/>
        </w:rPr>
      </w:pPr>
    </w:p>
    <w:p w:rsidR="00641741" w:rsidRPr="00641741" w:rsidRDefault="00641741" w:rsidP="00641741">
      <w:pPr>
        <w:pStyle w:val="a3"/>
        <w:spacing w:line="276" w:lineRule="auto"/>
        <w:jc w:val="both"/>
        <w:rPr>
          <w:szCs w:val="28"/>
        </w:rPr>
      </w:pPr>
      <w:r w:rsidRPr="00641741">
        <w:rPr>
          <w:szCs w:val="28"/>
        </w:rPr>
        <w:t xml:space="preserve"> Медико-санитарные последствия чрезвычайной ситуации - это комплексная характеристика ЧС, определяющая содержание, объем и организацию медико-санитарного обеспечения. Медико-санитарное обеспечение включает: </w:t>
      </w:r>
    </w:p>
    <w:p w:rsidR="00641741" w:rsidRPr="00641741" w:rsidRDefault="00641741" w:rsidP="00641741">
      <w:pPr>
        <w:pStyle w:val="a3"/>
        <w:numPr>
          <w:ilvl w:val="0"/>
          <w:numId w:val="1"/>
        </w:numPr>
        <w:tabs>
          <w:tab w:val="left" w:pos="245"/>
        </w:tabs>
        <w:spacing w:line="276" w:lineRule="auto"/>
        <w:ind w:left="0" w:firstLine="0"/>
        <w:jc w:val="both"/>
        <w:rPr>
          <w:szCs w:val="28"/>
        </w:rPr>
      </w:pPr>
      <w:r w:rsidRPr="00641741">
        <w:rPr>
          <w:szCs w:val="28"/>
        </w:rPr>
        <w:t xml:space="preserve">величину и характер возникших санитарных потерь; </w:t>
      </w:r>
    </w:p>
    <w:p w:rsidR="00641741" w:rsidRPr="00641741" w:rsidRDefault="00641741" w:rsidP="00641741">
      <w:pPr>
        <w:pStyle w:val="a3"/>
        <w:numPr>
          <w:ilvl w:val="0"/>
          <w:numId w:val="1"/>
        </w:numPr>
        <w:tabs>
          <w:tab w:val="left" w:pos="236"/>
        </w:tabs>
        <w:spacing w:line="276" w:lineRule="auto"/>
        <w:ind w:left="23" w:firstLine="0"/>
        <w:jc w:val="both"/>
        <w:rPr>
          <w:szCs w:val="28"/>
        </w:rPr>
      </w:pPr>
      <w:r w:rsidRPr="00641741">
        <w:rPr>
          <w:szCs w:val="28"/>
        </w:rPr>
        <w:t xml:space="preserve">нуждаемость пострадавших в различных видах помощи; </w:t>
      </w:r>
    </w:p>
    <w:p w:rsidR="00641741" w:rsidRPr="00641741" w:rsidRDefault="00641741" w:rsidP="00641741">
      <w:pPr>
        <w:pStyle w:val="a3"/>
        <w:numPr>
          <w:ilvl w:val="0"/>
          <w:numId w:val="1"/>
        </w:numPr>
        <w:tabs>
          <w:tab w:val="left" w:pos="236"/>
        </w:tabs>
        <w:spacing w:line="276" w:lineRule="auto"/>
        <w:ind w:left="23" w:firstLine="0"/>
        <w:jc w:val="both"/>
        <w:rPr>
          <w:szCs w:val="28"/>
        </w:rPr>
      </w:pPr>
      <w:r w:rsidRPr="00641741">
        <w:rPr>
          <w:szCs w:val="28"/>
        </w:rPr>
        <w:t xml:space="preserve">условия проведения лечебно-эвакуационных мероприятий в зоне ЧС; </w:t>
      </w:r>
    </w:p>
    <w:p w:rsidR="00641741" w:rsidRPr="00641741" w:rsidRDefault="00641741" w:rsidP="00641741">
      <w:pPr>
        <w:pStyle w:val="a3"/>
        <w:numPr>
          <w:ilvl w:val="0"/>
          <w:numId w:val="1"/>
        </w:numPr>
        <w:tabs>
          <w:tab w:val="left" w:pos="236"/>
        </w:tabs>
        <w:spacing w:line="276" w:lineRule="auto"/>
        <w:ind w:left="23" w:firstLine="0"/>
        <w:jc w:val="both"/>
        <w:rPr>
          <w:szCs w:val="28"/>
        </w:rPr>
      </w:pPr>
      <w:r w:rsidRPr="00641741">
        <w:rPr>
          <w:szCs w:val="28"/>
        </w:rPr>
        <w:t xml:space="preserve">санитарно-гигиеническую и санитарно-эпидемиологическую обстановку, сложившуюся в результате ЧС; </w:t>
      </w:r>
    </w:p>
    <w:p w:rsidR="00641741" w:rsidRPr="00641741" w:rsidRDefault="00641741" w:rsidP="00641741">
      <w:pPr>
        <w:pStyle w:val="a3"/>
        <w:numPr>
          <w:ilvl w:val="0"/>
          <w:numId w:val="1"/>
        </w:numPr>
        <w:tabs>
          <w:tab w:val="left" w:pos="236"/>
        </w:tabs>
        <w:spacing w:line="276" w:lineRule="auto"/>
        <w:ind w:left="23" w:firstLine="0"/>
        <w:jc w:val="both"/>
        <w:rPr>
          <w:szCs w:val="28"/>
        </w:rPr>
      </w:pPr>
      <w:r w:rsidRPr="00641741">
        <w:rPr>
          <w:szCs w:val="28"/>
        </w:rPr>
        <w:t>выход из строя или нарушение деятельности лечебно-профилактических, санитарно-гигиенических, противоэпидемических учреждений и учреждений снабжения медицинским имуществом, а также нарушение жизнеобеспечения населения в зоне ЧС и прилегающих к ней районах и др.</w:t>
      </w:r>
    </w:p>
    <w:p w:rsidR="00641741" w:rsidRPr="00641741" w:rsidRDefault="00641741" w:rsidP="00641741">
      <w:pPr>
        <w:pStyle w:val="a3"/>
        <w:spacing w:line="276" w:lineRule="auto"/>
        <w:jc w:val="both"/>
        <w:rPr>
          <w:szCs w:val="28"/>
        </w:rPr>
      </w:pPr>
      <w:r w:rsidRPr="00641741">
        <w:rPr>
          <w:szCs w:val="28"/>
        </w:rPr>
        <w:t xml:space="preserve">     Пораженный в чрезвычайной ситуации  (при оценке последствий ЧС применяется также понятие «пострадавший») - это человек, у которого в результате непосредственного или опосредованного воздействия на него поражающих факторов источника ЧС возникли нарушения здоровья.</w:t>
      </w:r>
    </w:p>
    <w:p w:rsidR="00641741" w:rsidRPr="00641741" w:rsidRDefault="00641741" w:rsidP="00641741">
      <w:pPr>
        <w:pStyle w:val="a3"/>
        <w:spacing w:line="276" w:lineRule="auto"/>
        <w:jc w:val="both"/>
        <w:rPr>
          <w:szCs w:val="28"/>
        </w:rPr>
      </w:pPr>
      <w:r w:rsidRPr="00641741">
        <w:rPr>
          <w:szCs w:val="28"/>
        </w:rPr>
        <w:t xml:space="preserve">     Общие людские потери, возникшие в ЧС, подразделяются:</w:t>
      </w:r>
    </w:p>
    <w:p w:rsidR="00641741" w:rsidRPr="00641741" w:rsidRDefault="00641741" w:rsidP="00641741">
      <w:pPr>
        <w:pStyle w:val="a3"/>
        <w:spacing w:line="276" w:lineRule="auto"/>
        <w:jc w:val="both"/>
        <w:rPr>
          <w:szCs w:val="28"/>
        </w:rPr>
      </w:pPr>
      <w:r w:rsidRPr="00641741">
        <w:rPr>
          <w:szCs w:val="28"/>
        </w:rPr>
        <w:t xml:space="preserve">- безвозвратные потери - люди, погибшие в момент возникновения ЧС; </w:t>
      </w:r>
    </w:p>
    <w:p w:rsidR="00641741" w:rsidRPr="00641741" w:rsidRDefault="00641741" w:rsidP="00641741">
      <w:pPr>
        <w:pStyle w:val="a3"/>
        <w:spacing w:line="276" w:lineRule="auto"/>
        <w:jc w:val="both"/>
        <w:rPr>
          <w:szCs w:val="28"/>
        </w:rPr>
      </w:pPr>
      <w:proofErr w:type="gramStart"/>
      <w:r w:rsidRPr="00641741">
        <w:rPr>
          <w:szCs w:val="28"/>
        </w:rPr>
        <w:t xml:space="preserve">- умершие до поступления в медицинское учреждение; </w:t>
      </w:r>
      <w:proofErr w:type="gramEnd"/>
    </w:p>
    <w:p w:rsidR="00641741" w:rsidRPr="00641741" w:rsidRDefault="00641741" w:rsidP="00641741">
      <w:pPr>
        <w:pStyle w:val="a3"/>
        <w:spacing w:line="276" w:lineRule="auto"/>
        <w:jc w:val="both"/>
        <w:rPr>
          <w:szCs w:val="28"/>
        </w:rPr>
      </w:pPr>
      <w:proofErr w:type="gramStart"/>
      <w:r w:rsidRPr="00641741">
        <w:rPr>
          <w:szCs w:val="28"/>
        </w:rPr>
        <w:t>- пропавшие без вести.</w:t>
      </w:r>
      <w:proofErr w:type="gramEnd"/>
    </w:p>
    <w:p w:rsidR="00641741" w:rsidRPr="00641741" w:rsidRDefault="00641741" w:rsidP="00641741">
      <w:pPr>
        <w:pStyle w:val="a3"/>
        <w:spacing w:line="276" w:lineRule="auto"/>
        <w:jc w:val="both"/>
        <w:rPr>
          <w:szCs w:val="28"/>
        </w:rPr>
      </w:pPr>
      <w:r w:rsidRPr="00641741">
        <w:rPr>
          <w:szCs w:val="28"/>
        </w:rPr>
        <w:t xml:space="preserve">           Санитарные потери определяются: </w:t>
      </w:r>
    </w:p>
    <w:p w:rsidR="00641741" w:rsidRPr="00641741" w:rsidRDefault="00641741" w:rsidP="00641741">
      <w:pPr>
        <w:pStyle w:val="a3"/>
        <w:spacing w:line="276" w:lineRule="auto"/>
        <w:jc w:val="both"/>
        <w:rPr>
          <w:szCs w:val="28"/>
        </w:rPr>
      </w:pPr>
      <w:r w:rsidRPr="00641741">
        <w:rPr>
          <w:szCs w:val="28"/>
        </w:rPr>
        <w:t>1)По числу пострадавших;</w:t>
      </w:r>
    </w:p>
    <w:p w:rsidR="00641741" w:rsidRPr="00641741" w:rsidRDefault="00641741" w:rsidP="00641741">
      <w:pPr>
        <w:pStyle w:val="a3"/>
        <w:spacing w:line="276" w:lineRule="auto"/>
        <w:jc w:val="both"/>
        <w:rPr>
          <w:szCs w:val="28"/>
        </w:rPr>
      </w:pPr>
      <w:r w:rsidRPr="00641741">
        <w:rPr>
          <w:szCs w:val="28"/>
        </w:rPr>
        <w:t xml:space="preserve">2)По числу людей, оставшихся без крова, с нарушением условий жизнедеятельности; </w:t>
      </w:r>
    </w:p>
    <w:p w:rsidR="00641741" w:rsidRPr="00641741" w:rsidRDefault="00641741" w:rsidP="00641741">
      <w:pPr>
        <w:pStyle w:val="a3"/>
        <w:spacing w:line="276" w:lineRule="auto"/>
        <w:jc w:val="both"/>
        <w:rPr>
          <w:szCs w:val="28"/>
        </w:rPr>
      </w:pPr>
      <w:r w:rsidRPr="00641741">
        <w:rPr>
          <w:szCs w:val="28"/>
        </w:rPr>
        <w:t xml:space="preserve">3) По числу людей с тяжелыми психическими травмами.   </w:t>
      </w:r>
    </w:p>
    <w:p w:rsidR="00641741" w:rsidRPr="00641741" w:rsidRDefault="00641741" w:rsidP="00641741">
      <w:pPr>
        <w:pStyle w:val="a3"/>
        <w:spacing w:line="276" w:lineRule="auto"/>
        <w:jc w:val="both"/>
        <w:rPr>
          <w:szCs w:val="28"/>
        </w:rPr>
      </w:pPr>
      <w:r w:rsidRPr="00641741">
        <w:rPr>
          <w:szCs w:val="28"/>
        </w:rPr>
        <w:t xml:space="preserve">     Структура санитарных потерь зависит:</w:t>
      </w:r>
    </w:p>
    <w:p w:rsidR="00641741" w:rsidRPr="00641741" w:rsidRDefault="00641741" w:rsidP="00641741">
      <w:pPr>
        <w:pStyle w:val="a3"/>
        <w:numPr>
          <w:ilvl w:val="0"/>
          <w:numId w:val="2"/>
        </w:numPr>
        <w:tabs>
          <w:tab w:val="left" w:pos="292"/>
        </w:tabs>
        <w:spacing w:line="276" w:lineRule="auto"/>
        <w:ind w:left="23" w:firstLine="0"/>
        <w:jc w:val="both"/>
        <w:rPr>
          <w:szCs w:val="28"/>
        </w:rPr>
      </w:pPr>
      <w:r w:rsidRPr="00641741">
        <w:rPr>
          <w:szCs w:val="28"/>
        </w:rPr>
        <w:t>от вида объекта попавшего в ЧС;</w:t>
      </w:r>
    </w:p>
    <w:p w:rsidR="00641741" w:rsidRPr="00641741" w:rsidRDefault="00641741" w:rsidP="00641741">
      <w:pPr>
        <w:pStyle w:val="a3"/>
        <w:numPr>
          <w:ilvl w:val="0"/>
          <w:numId w:val="2"/>
        </w:numPr>
        <w:tabs>
          <w:tab w:val="left" w:pos="292"/>
        </w:tabs>
        <w:spacing w:line="276" w:lineRule="auto"/>
        <w:ind w:left="23" w:firstLine="0"/>
        <w:jc w:val="both"/>
        <w:rPr>
          <w:szCs w:val="28"/>
        </w:rPr>
      </w:pPr>
      <w:r w:rsidRPr="00641741">
        <w:rPr>
          <w:szCs w:val="28"/>
        </w:rPr>
        <w:t>от отсутствия помощи в момент начала ЧС;</w:t>
      </w:r>
    </w:p>
    <w:p w:rsidR="00641741" w:rsidRPr="00641741" w:rsidRDefault="00641741" w:rsidP="00641741">
      <w:pPr>
        <w:pStyle w:val="a3"/>
        <w:numPr>
          <w:ilvl w:val="0"/>
          <w:numId w:val="2"/>
        </w:numPr>
        <w:tabs>
          <w:tab w:val="left" w:pos="292"/>
        </w:tabs>
        <w:spacing w:line="276" w:lineRule="auto"/>
        <w:ind w:left="23" w:firstLine="0"/>
        <w:jc w:val="both"/>
        <w:rPr>
          <w:szCs w:val="28"/>
        </w:rPr>
      </w:pPr>
      <w:r w:rsidRPr="00641741">
        <w:rPr>
          <w:szCs w:val="28"/>
        </w:rPr>
        <w:t>от запаздывания помощи;</w:t>
      </w:r>
    </w:p>
    <w:p w:rsidR="00641741" w:rsidRPr="00641741" w:rsidRDefault="00641741" w:rsidP="00641741">
      <w:pPr>
        <w:pStyle w:val="a3"/>
        <w:numPr>
          <w:ilvl w:val="0"/>
          <w:numId w:val="2"/>
        </w:numPr>
        <w:tabs>
          <w:tab w:val="left" w:pos="292"/>
        </w:tabs>
        <w:spacing w:line="276" w:lineRule="auto"/>
        <w:ind w:left="23" w:firstLine="0"/>
        <w:jc w:val="both"/>
        <w:rPr>
          <w:szCs w:val="28"/>
        </w:rPr>
      </w:pPr>
      <w:r w:rsidRPr="00641741">
        <w:rPr>
          <w:szCs w:val="28"/>
        </w:rPr>
        <w:t>от недостаточной эффективности помощи;</w:t>
      </w:r>
    </w:p>
    <w:p w:rsidR="00641741" w:rsidRPr="00641741" w:rsidRDefault="00641741" w:rsidP="00641741">
      <w:pPr>
        <w:pStyle w:val="a3"/>
        <w:numPr>
          <w:ilvl w:val="0"/>
          <w:numId w:val="2"/>
        </w:numPr>
        <w:tabs>
          <w:tab w:val="left" w:pos="292"/>
        </w:tabs>
        <w:spacing w:line="276" w:lineRule="auto"/>
        <w:ind w:left="23" w:firstLine="0"/>
        <w:jc w:val="both"/>
        <w:rPr>
          <w:szCs w:val="28"/>
        </w:rPr>
      </w:pPr>
      <w:r w:rsidRPr="00641741">
        <w:rPr>
          <w:szCs w:val="28"/>
        </w:rPr>
        <w:t>от недостаточного объема помощи;</w:t>
      </w:r>
    </w:p>
    <w:p w:rsidR="00641741" w:rsidRPr="00641741" w:rsidRDefault="00641741" w:rsidP="00641741">
      <w:pPr>
        <w:pStyle w:val="a3"/>
        <w:numPr>
          <w:ilvl w:val="0"/>
          <w:numId w:val="2"/>
        </w:numPr>
        <w:tabs>
          <w:tab w:val="left" w:pos="292"/>
        </w:tabs>
        <w:spacing w:line="276" w:lineRule="auto"/>
        <w:ind w:left="23" w:firstLine="0"/>
        <w:jc w:val="both"/>
        <w:rPr>
          <w:szCs w:val="28"/>
        </w:rPr>
      </w:pPr>
      <w:r w:rsidRPr="00641741">
        <w:rPr>
          <w:szCs w:val="28"/>
        </w:rPr>
        <w:t>от неверной тактики проведения АСР.</w:t>
      </w:r>
    </w:p>
    <w:p w:rsidR="00641741" w:rsidRPr="00641741" w:rsidRDefault="00641741" w:rsidP="00641741">
      <w:pPr>
        <w:pStyle w:val="a3"/>
        <w:spacing w:line="276" w:lineRule="auto"/>
        <w:jc w:val="both"/>
        <w:rPr>
          <w:szCs w:val="28"/>
        </w:rPr>
      </w:pPr>
      <w:r w:rsidRPr="00641741">
        <w:rPr>
          <w:szCs w:val="28"/>
        </w:rPr>
        <w:t xml:space="preserve">     Структура санитарных потерь определяется:</w:t>
      </w:r>
    </w:p>
    <w:p w:rsidR="00641741" w:rsidRPr="00641741" w:rsidRDefault="00641741" w:rsidP="00641741">
      <w:pPr>
        <w:pStyle w:val="a3"/>
        <w:numPr>
          <w:ilvl w:val="0"/>
          <w:numId w:val="3"/>
        </w:numPr>
        <w:tabs>
          <w:tab w:val="left" w:pos="306"/>
        </w:tabs>
        <w:spacing w:line="276" w:lineRule="auto"/>
        <w:ind w:left="0" w:firstLine="0"/>
        <w:jc w:val="both"/>
        <w:rPr>
          <w:szCs w:val="28"/>
        </w:rPr>
      </w:pPr>
      <w:r w:rsidRPr="00641741">
        <w:rPr>
          <w:szCs w:val="28"/>
        </w:rPr>
        <w:t>категориями пострадавших (раненые, обожженные, и.т.д.);</w:t>
      </w:r>
    </w:p>
    <w:p w:rsidR="00641741" w:rsidRPr="00641741" w:rsidRDefault="00641741" w:rsidP="00641741">
      <w:pPr>
        <w:pStyle w:val="a3"/>
        <w:numPr>
          <w:ilvl w:val="0"/>
          <w:numId w:val="3"/>
        </w:numPr>
        <w:tabs>
          <w:tab w:val="left" w:pos="306"/>
        </w:tabs>
        <w:spacing w:line="276" w:lineRule="auto"/>
        <w:ind w:left="0" w:firstLine="0"/>
        <w:jc w:val="both"/>
        <w:rPr>
          <w:szCs w:val="28"/>
        </w:rPr>
      </w:pPr>
      <w:r w:rsidRPr="00641741">
        <w:rPr>
          <w:szCs w:val="28"/>
        </w:rPr>
        <w:lastRenderedPageBreak/>
        <w:t>степени тяжести поражения, заболевания (легкая, средняя, тяжелая, крайне тяжелая);</w:t>
      </w:r>
    </w:p>
    <w:p w:rsidR="00641741" w:rsidRDefault="00641741" w:rsidP="00641741">
      <w:pPr>
        <w:spacing w:after="0"/>
        <w:jc w:val="both"/>
        <w:rPr>
          <w:sz w:val="24"/>
        </w:rPr>
      </w:pPr>
      <w:r w:rsidRPr="00641741">
        <w:rPr>
          <w:rFonts w:ascii="Times New Roman" w:hAnsi="Times New Roman" w:cs="Times New Roman"/>
          <w:sz w:val="28"/>
          <w:szCs w:val="28"/>
        </w:rPr>
        <w:t>характером и локализацией поражения, заболевания.</w:t>
      </w:r>
    </w:p>
    <w:p w:rsidR="00641741" w:rsidRPr="00641741" w:rsidRDefault="00641741" w:rsidP="00641741">
      <w:pPr>
        <w:spacing w:after="0"/>
        <w:jc w:val="both"/>
        <w:rPr>
          <w:rFonts w:ascii="Times New Roman" w:eastAsia="Times New Roman" w:hAnsi="Times New Roman" w:cs="Times New Roman"/>
          <w:bCs/>
          <w:iCs/>
          <w:sz w:val="24"/>
          <w:szCs w:val="24"/>
        </w:rPr>
      </w:pPr>
    </w:p>
    <w:p w:rsidR="00641741" w:rsidRPr="00641741" w:rsidRDefault="00641741" w:rsidP="00B75403">
      <w:pPr>
        <w:spacing w:after="0" w:line="240" w:lineRule="auto"/>
        <w:ind w:firstLine="709"/>
        <w:jc w:val="both"/>
        <w:rPr>
          <w:rFonts w:ascii="Times New Roman" w:eastAsia="Times New Roman" w:hAnsi="Times New Roman" w:cs="Times New Roman"/>
          <w:bCs/>
          <w:iCs/>
          <w:sz w:val="24"/>
          <w:szCs w:val="24"/>
        </w:rPr>
      </w:pPr>
    </w:p>
    <w:p w:rsidR="00B75403" w:rsidRPr="004F717F" w:rsidRDefault="00641741" w:rsidP="004F717F">
      <w:pPr>
        <w:spacing w:after="0"/>
        <w:ind w:firstLine="709"/>
        <w:rPr>
          <w:rFonts w:ascii="Times New Roman" w:eastAsia="Times New Roman" w:hAnsi="Times New Roman" w:cs="Times New Roman"/>
          <w:sz w:val="28"/>
          <w:szCs w:val="28"/>
        </w:rPr>
      </w:pPr>
      <w:r w:rsidRPr="004F717F">
        <w:rPr>
          <w:rFonts w:ascii="Times New Roman" w:eastAsia="Times New Roman" w:hAnsi="Times New Roman" w:cs="Times New Roman"/>
          <w:b/>
          <w:bCs/>
          <w:i/>
          <w:iCs/>
          <w:sz w:val="28"/>
          <w:szCs w:val="28"/>
        </w:rPr>
        <w:t xml:space="preserve">2. </w:t>
      </w:r>
      <w:r w:rsidR="00B75403" w:rsidRPr="004F717F">
        <w:rPr>
          <w:rFonts w:ascii="Times New Roman" w:eastAsia="Times New Roman" w:hAnsi="Times New Roman" w:cs="Times New Roman"/>
          <w:b/>
          <w:bCs/>
          <w:i/>
          <w:iCs/>
          <w:sz w:val="28"/>
          <w:szCs w:val="28"/>
        </w:rPr>
        <w:t>Первая медицинская помощь.  Юридические основы прав и обязанностей спасателей при оказании первой  медицинской  помощи. Понятие о лечебно-эвакуационном обеспечении населения в чрезвычайных ситуациях. Виды медицинской помощи в чрезвычайных ситуациях. Понятие о медицинской сортировке и медицинской эвакуации. Юридические основы прав и обязанностей спасателя при оказании первой  медицинской помощи.</w:t>
      </w:r>
    </w:p>
    <w:p w:rsidR="004F717F" w:rsidRDefault="004F717F" w:rsidP="004F717F">
      <w:pPr>
        <w:jc w:val="center"/>
        <w:rPr>
          <w:rFonts w:ascii="Times New Roman" w:hAnsi="Times New Roman" w:cs="Times New Roman"/>
          <w:b/>
          <w:sz w:val="28"/>
          <w:szCs w:val="28"/>
        </w:rPr>
      </w:pPr>
    </w:p>
    <w:p w:rsidR="004F717F" w:rsidRPr="004F717F" w:rsidRDefault="004F717F" w:rsidP="004F717F">
      <w:pPr>
        <w:jc w:val="center"/>
        <w:rPr>
          <w:rFonts w:ascii="Times New Roman" w:hAnsi="Times New Roman" w:cs="Times New Roman"/>
          <w:b/>
          <w:sz w:val="28"/>
          <w:szCs w:val="28"/>
        </w:rPr>
      </w:pPr>
      <w:r w:rsidRPr="004F717F">
        <w:rPr>
          <w:rFonts w:ascii="Times New Roman" w:hAnsi="Times New Roman" w:cs="Times New Roman"/>
          <w:b/>
          <w:sz w:val="28"/>
          <w:szCs w:val="28"/>
        </w:rPr>
        <w:t>Сущность и принципы оказания первой помощи</w:t>
      </w:r>
    </w:p>
    <w:p w:rsidR="004F717F" w:rsidRPr="005740D7" w:rsidRDefault="004F717F" w:rsidP="004F717F">
      <w:pPr>
        <w:jc w:val="both"/>
        <w:rPr>
          <w:rFonts w:ascii="Times New Roman" w:hAnsi="Times New Roman" w:cs="Times New Roman"/>
          <w:sz w:val="28"/>
          <w:szCs w:val="28"/>
        </w:rPr>
      </w:pPr>
      <w:r w:rsidRPr="002C221E">
        <w:rPr>
          <w:rFonts w:ascii="Times New Roman" w:hAnsi="Times New Roman" w:cs="Times New Roman"/>
          <w:b/>
          <w:sz w:val="28"/>
          <w:szCs w:val="28"/>
        </w:rPr>
        <w:t>Первая помощь</w:t>
      </w:r>
      <w:r w:rsidRPr="005740D7">
        <w:rPr>
          <w:rFonts w:ascii="Times New Roman" w:hAnsi="Times New Roman" w:cs="Times New Roman"/>
          <w:sz w:val="28"/>
          <w:szCs w:val="28"/>
        </w:rPr>
        <w:t xml:space="preserve"> – это комплекс простых, целесообразных мероприятий</w:t>
      </w:r>
      <w:r>
        <w:rPr>
          <w:rFonts w:ascii="Times New Roman" w:hAnsi="Times New Roman" w:cs="Times New Roman"/>
          <w:sz w:val="28"/>
          <w:szCs w:val="28"/>
        </w:rPr>
        <w:t xml:space="preserve">, </w:t>
      </w:r>
      <w:r w:rsidRPr="005740D7">
        <w:rPr>
          <w:rFonts w:ascii="Times New Roman" w:hAnsi="Times New Roman" w:cs="Times New Roman"/>
          <w:sz w:val="28"/>
          <w:szCs w:val="28"/>
        </w:rPr>
        <w:t>выполняемый на месте поражения в порядке само- и взаимопомощи, а также</w:t>
      </w:r>
      <w:r>
        <w:rPr>
          <w:rFonts w:ascii="Times New Roman" w:hAnsi="Times New Roman" w:cs="Times New Roman"/>
          <w:sz w:val="28"/>
          <w:szCs w:val="28"/>
        </w:rPr>
        <w:t xml:space="preserve"> </w:t>
      </w:r>
      <w:r w:rsidRPr="005740D7">
        <w:rPr>
          <w:rFonts w:ascii="Times New Roman" w:hAnsi="Times New Roman" w:cs="Times New Roman"/>
          <w:sz w:val="28"/>
          <w:szCs w:val="28"/>
        </w:rPr>
        <w:t>участниками аварийно-спасательных работ с использованием табельных и</w:t>
      </w:r>
      <w:r>
        <w:rPr>
          <w:rFonts w:ascii="Times New Roman" w:hAnsi="Times New Roman" w:cs="Times New Roman"/>
          <w:sz w:val="28"/>
          <w:szCs w:val="28"/>
        </w:rPr>
        <w:t xml:space="preserve"> </w:t>
      </w:r>
      <w:r w:rsidRPr="005740D7">
        <w:rPr>
          <w:rFonts w:ascii="Times New Roman" w:hAnsi="Times New Roman" w:cs="Times New Roman"/>
          <w:sz w:val="28"/>
          <w:szCs w:val="28"/>
        </w:rPr>
        <w:t>подручных средств и направленный на восстановление или сохранение жизни</w:t>
      </w:r>
      <w:r>
        <w:rPr>
          <w:rFonts w:ascii="Times New Roman" w:hAnsi="Times New Roman" w:cs="Times New Roman"/>
          <w:sz w:val="28"/>
          <w:szCs w:val="28"/>
        </w:rPr>
        <w:t xml:space="preserve"> </w:t>
      </w:r>
      <w:r w:rsidRPr="005740D7">
        <w:rPr>
          <w:rFonts w:ascii="Times New Roman" w:hAnsi="Times New Roman" w:cs="Times New Roman"/>
          <w:sz w:val="28"/>
          <w:szCs w:val="28"/>
        </w:rPr>
        <w:t>и</w:t>
      </w:r>
      <w:r>
        <w:rPr>
          <w:rFonts w:ascii="Times New Roman" w:hAnsi="Times New Roman" w:cs="Times New Roman"/>
          <w:sz w:val="28"/>
          <w:szCs w:val="28"/>
        </w:rPr>
        <w:t xml:space="preserve"> </w:t>
      </w:r>
      <w:r w:rsidRPr="005740D7">
        <w:rPr>
          <w:rFonts w:ascii="Times New Roman" w:hAnsi="Times New Roman" w:cs="Times New Roman"/>
          <w:sz w:val="28"/>
          <w:szCs w:val="28"/>
        </w:rPr>
        <w:t>здоровья пострадавшего. Правильно оказанная первая помощь сокращает время</w:t>
      </w:r>
      <w:r>
        <w:rPr>
          <w:rFonts w:ascii="Times New Roman" w:hAnsi="Times New Roman" w:cs="Times New Roman"/>
          <w:sz w:val="28"/>
          <w:szCs w:val="28"/>
        </w:rPr>
        <w:t xml:space="preserve"> </w:t>
      </w:r>
      <w:r w:rsidRPr="005740D7">
        <w:rPr>
          <w:rFonts w:ascii="Times New Roman" w:hAnsi="Times New Roman" w:cs="Times New Roman"/>
          <w:sz w:val="28"/>
          <w:szCs w:val="28"/>
        </w:rPr>
        <w:t>лечения, способствует быстрейшему заживлению ран и часто является</w:t>
      </w:r>
      <w:r>
        <w:rPr>
          <w:rFonts w:ascii="Times New Roman" w:hAnsi="Times New Roman" w:cs="Times New Roman"/>
          <w:sz w:val="28"/>
          <w:szCs w:val="28"/>
        </w:rPr>
        <w:t xml:space="preserve"> </w:t>
      </w:r>
      <w:r w:rsidRPr="005740D7">
        <w:rPr>
          <w:rFonts w:ascii="Times New Roman" w:hAnsi="Times New Roman" w:cs="Times New Roman"/>
          <w:sz w:val="28"/>
          <w:szCs w:val="28"/>
        </w:rPr>
        <w:t>решающим моментом при спасении жизни пострадавшего.</w:t>
      </w:r>
    </w:p>
    <w:p w:rsidR="004F717F" w:rsidRPr="005740D7" w:rsidRDefault="004F717F" w:rsidP="004F717F">
      <w:pPr>
        <w:jc w:val="both"/>
        <w:rPr>
          <w:rFonts w:ascii="Times New Roman" w:hAnsi="Times New Roman" w:cs="Times New Roman"/>
          <w:sz w:val="28"/>
          <w:szCs w:val="28"/>
        </w:rPr>
      </w:pPr>
      <w:proofErr w:type="gramStart"/>
      <w:r w:rsidRPr="005740D7">
        <w:rPr>
          <w:rFonts w:ascii="Times New Roman" w:hAnsi="Times New Roman" w:cs="Times New Roman"/>
          <w:sz w:val="28"/>
          <w:szCs w:val="28"/>
        </w:rPr>
        <w:t>В соответствии со статьей 31 Федерального закона от 21 ноября 2011 г</w:t>
      </w:r>
      <w:r>
        <w:rPr>
          <w:rFonts w:ascii="Times New Roman" w:hAnsi="Times New Roman" w:cs="Times New Roman"/>
          <w:sz w:val="28"/>
          <w:szCs w:val="28"/>
        </w:rPr>
        <w:t xml:space="preserve">. </w:t>
      </w:r>
      <w:r w:rsidRPr="005740D7">
        <w:rPr>
          <w:rFonts w:ascii="Times New Roman" w:hAnsi="Times New Roman" w:cs="Times New Roman"/>
          <w:sz w:val="28"/>
          <w:szCs w:val="28"/>
        </w:rPr>
        <w:t>№ 323-ФЗ «Об основах охраны здоровья граждан в Российской Федерации»</w:t>
      </w:r>
      <w:r>
        <w:rPr>
          <w:rFonts w:ascii="Times New Roman" w:hAnsi="Times New Roman" w:cs="Times New Roman"/>
          <w:sz w:val="28"/>
          <w:szCs w:val="28"/>
        </w:rPr>
        <w:t xml:space="preserve"> </w:t>
      </w:r>
      <w:r w:rsidRPr="005740D7">
        <w:rPr>
          <w:rFonts w:ascii="Times New Roman" w:hAnsi="Times New Roman" w:cs="Times New Roman"/>
          <w:sz w:val="28"/>
          <w:szCs w:val="28"/>
        </w:rPr>
        <w:t>(Собрание законодательства Российской Федерации. 2011. № 48.</w:t>
      </w:r>
      <w:proofErr w:type="gramEnd"/>
      <w:r w:rsidRPr="005740D7">
        <w:rPr>
          <w:rFonts w:ascii="Times New Roman" w:hAnsi="Times New Roman" w:cs="Times New Roman"/>
          <w:sz w:val="28"/>
          <w:szCs w:val="28"/>
        </w:rPr>
        <w:t xml:space="preserve"> </w:t>
      </w:r>
      <w:proofErr w:type="gramStart"/>
      <w:r w:rsidRPr="005740D7">
        <w:rPr>
          <w:rFonts w:ascii="Times New Roman" w:hAnsi="Times New Roman" w:cs="Times New Roman"/>
          <w:sz w:val="28"/>
          <w:szCs w:val="28"/>
        </w:rPr>
        <w:t>Ст. 6724) первая</w:t>
      </w:r>
      <w:r>
        <w:rPr>
          <w:rFonts w:ascii="Times New Roman" w:hAnsi="Times New Roman" w:cs="Times New Roman"/>
          <w:sz w:val="28"/>
          <w:szCs w:val="28"/>
        </w:rPr>
        <w:t xml:space="preserve"> </w:t>
      </w:r>
      <w:r w:rsidRPr="005740D7">
        <w:rPr>
          <w:rFonts w:ascii="Times New Roman" w:hAnsi="Times New Roman" w:cs="Times New Roman"/>
          <w:sz w:val="28"/>
          <w:szCs w:val="28"/>
        </w:rPr>
        <w:t>помощь до оказания медицинской помощи оказывается гражданам при</w:t>
      </w:r>
      <w:r>
        <w:rPr>
          <w:rFonts w:ascii="Times New Roman" w:hAnsi="Times New Roman" w:cs="Times New Roman"/>
          <w:sz w:val="28"/>
          <w:szCs w:val="28"/>
        </w:rPr>
        <w:t xml:space="preserve"> </w:t>
      </w:r>
      <w:r w:rsidRPr="005740D7">
        <w:rPr>
          <w:rFonts w:ascii="Times New Roman" w:hAnsi="Times New Roman" w:cs="Times New Roman"/>
          <w:sz w:val="28"/>
          <w:szCs w:val="28"/>
        </w:rPr>
        <w:t>несчастных случаях, травмах, отравлениях и других состояниях и заболеваниях</w:t>
      </w:r>
      <w:r>
        <w:rPr>
          <w:rFonts w:ascii="Times New Roman" w:hAnsi="Times New Roman" w:cs="Times New Roman"/>
          <w:sz w:val="28"/>
          <w:szCs w:val="28"/>
        </w:rPr>
        <w:t xml:space="preserve">, </w:t>
      </w:r>
      <w:r w:rsidRPr="005740D7">
        <w:rPr>
          <w:rFonts w:ascii="Times New Roman" w:hAnsi="Times New Roman" w:cs="Times New Roman"/>
          <w:sz w:val="28"/>
          <w:szCs w:val="28"/>
        </w:rPr>
        <w:t>угрожающих их жизни и здоровью, лицами, обязанными оказывать первую</w:t>
      </w:r>
      <w:r>
        <w:rPr>
          <w:rFonts w:ascii="Times New Roman" w:hAnsi="Times New Roman" w:cs="Times New Roman"/>
          <w:sz w:val="28"/>
          <w:szCs w:val="28"/>
        </w:rPr>
        <w:t xml:space="preserve"> </w:t>
      </w:r>
      <w:r w:rsidRPr="005740D7">
        <w:rPr>
          <w:rFonts w:ascii="Times New Roman" w:hAnsi="Times New Roman" w:cs="Times New Roman"/>
          <w:sz w:val="28"/>
          <w:szCs w:val="28"/>
        </w:rPr>
        <w:t>помощь в соответствии с федеральным законом или со специальным правилом и</w:t>
      </w:r>
      <w:r>
        <w:rPr>
          <w:rFonts w:ascii="Times New Roman" w:hAnsi="Times New Roman" w:cs="Times New Roman"/>
          <w:sz w:val="28"/>
          <w:szCs w:val="28"/>
        </w:rPr>
        <w:t xml:space="preserve"> </w:t>
      </w:r>
      <w:r w:rsidRPr="005740D7">
        <w:rPr>
          <w:rFonts w:ascii="Times New Roman" w:hAnsi="Times New Roman" w:cs="Times New Roman"/>
          <w:sz w:val="28"/>
          <w:szCs w:val="28"/>
        </w:rPr>
        <w:t>имеющими соответствующую подготовку, сотрудниками, военнослужащими и</w:t>
      </w:r>
      <w:r>
        <w:rPr>
          <w:rFonts w:ascii="Times New Roman" w:hAnsi="Times New Roman" w:cs="Times New Roman"/>
          <w:sz w:val="28"/>
          <w:szCs w:val="28"/>
        </w:rPr>
        <w:t xml:space="preserve"> </w:t>
      </w:r>
      <w:r w:rsidRPr="005740D7">
        <w:rPr>
          <w:rFonts w:ascii="Times New Roman" w:hAnsi="Times New Roman" w:cs="Times New Roman"/>
          <w:sz w:val="28"/>
          <w:szCs w:val="28"/>
        </w:rPr>
        <w:t>работниками Государственной противопожарной службы, спасателями аварийно</w:t>
      </w:r>
      <w:r>
        <w:rPr>
          <w:rFonts w:ascii="Times New Roman" w:hAnsi="Times New Roman" w:cs="Times New Roman"/>
          <w:sz w:val="28"/>
          <w:szCs w:val="28"/>
        </w:rPr>
        <w:t xml:space="preserve">- </w:t>
      </w:r>
      <w:r w:rsidRPr="005740D7">
        <w:rPr>
          <w:rFonts w:ascii="Times New Roman" w:hAnsi="Times New Roman" w:cs="Times New Roman"/>
          <w:sz w:val="28"/>
          <w:szCs w:val="28"/>
        </w:rPr>
        <w:t>спасательных формирований и аварийно-спасательных служб.</w:t>
      </w:r>
      <w:proofErr w:type="gramEnd"/>
    </w:p>
    <w:p w:rsidR="004F717F" w:rsidRPr="005740D7" w:rsidRDefault="004F717F" w:rsidP="004F717F">
      <w:pPr>
        <w:jc w:val="both"/>
        <w:rPr>
          <w:rFonts w:ascii="Times New Roman" w:hAnsi="Times New Roman" w:cs="Times New Roman"/>
          <w:sz w:val="28"/>
          <w:szCs w:val="28"/>
        </w:rPr>
      </w:pPr>
      <w:r w:rsidRPr="005740D7">
        <w:rPr>
          <w:rFonts w:ascii="Times New Roman" w:hAnsi="Times New Roman" w:cs="Times New Roman"/>
          <w:sz w:val="28"/>
          <w:szCs w:val="28"/>
        </w:rPr>
        <w:t>Первая помощь должна оказываться сразу же на месте происшествия до</w:t>
      </w:r>
      <w:r>
        <w:rPr>
          <w:rFonts w:ascii="Times New Roman" w:hAnsi="Times New Roman" w:cs="Times New Roman"/>
          <w:sz w:val="28"/>
          <w:szCs w:val="28"/>
        </w:rPr>
        <w:t xml:space="preserve"> </w:t>
      </w:r>
      <w:r w:rsidRPr="005740D7">
        <w:rPr>
          <w:rFonts w:ascii="Times New Roman" w:hAnsi="Times New Roman" w:cs="Times New Roman"/>
          <w:sz w:val="28"/>
          <w:szCs w:val="28"/>
        </w:rPr>
        <w:t>прихода врача или до транспортировки пострадавшего в больницу. Лицо</w:t>
      </w:r>
      <w:r>
        <w:rPr>
          <w:rFonts w:ascii="Times New Roman" w:hAnsi="Times New Roman" w:cs="Times New Roman"/>
          <w:sz w:val="28"/>
          <w:szCs w:val="28"/>
        </w:rPr>
        <w:t xml:space="preserve">, </w:t>
      </w:r>
      <w:r w:rsidRPr="005740D7">
        <w:rPr>
          <w:rFonts w:ascii="Times New Roman" w:hAnsi="Times New Roman" w:cs="Times New Roman"/>
          <w:sz w:val="28"/>
          <w:szCs w:val="28"/>
        </w:rPr>
        <w:t>оказывающее первую помощь, должно знать сущность, принципы, правила и</w:t>
      </w:r>
      <w:r>
        <w:rPr>
          <w:rFonts w:ascii="Times New Roman" w:hAnsi="Times New Roman" w:cs="Times New Roman"/>
          <w:sz w:val="28"/>
          <w:szCs w:val="28"/>
        </w:rPr>
        <w:t xml:space="preserve"> </w:t>
      </w:r>
      <w:r w:rsidRPr="005740D7">
        <w:rPr>
          <w:rFonts w:ascii="Times New Roman" w:hAnsi="Times New Roman" w:cs="Times New Roman"/>
          <w:sz w:val="28"/>
          <w:szCs w:val="28"/>
        </w:rPr>
        <w:t>последовательность ее оказания.</w:t>
      </w:r>
    </w:p>
    <w:p w:rsidR="004F717F" w:rsidRPr="005740D7" w:rsidRDefault="004F717F" w:rsidP="004F717F">
      <w:pPr>
        <w:jc w:val="both"/>
        <w:rPr>
          <w:rFonts w:ascii="Times New Roman" w:hAnsi="Times New Roman" w:cs="Times New Roman"/>
          <w:sz w:val="28"/>
          <w:szCs w:val="28"/>
        </w:rPr>
      </w:pPr>
      <w:r w:rsidRPr="005740D7">
        <w:rPr>
          <w:rFonts w:ascii="Times New Roman" w:hAnsi="Times New Roman" w:cs="Times New Roman"/>
          <w:sz w:val="28"/>
          <w:szCs w:val="28"/>
        </w:rPr>
        <w:lastRenderedPageBreak/>
        <w:t>Сущность первой помощи заключается в прекращении дальнейшего</w:t>
      </w:r>
      <w:r>
        <w:rPr>
          <w:rFonts w:ascii="Times New Roman" w:hAnsi="Times New Roman" w:cs="Times New Roman"/>
          <w:sz w:val="28"/>
          <w:szCs w:val="28"/>
        </w:rPr>
        <w:t xml:space="preserve"> </w:t>
      </w:r>
      <w:r w:rsidRPr="005740D7">
        <w:rPr>
          <w:rFonts w:ascii="Times New Roman" w:hAnsi="Times New Roman" w:cs="Times New Roman"/>
          <w:sz w:val="28"/>
          <w:szCs w:val="28"/>
        </w:rPr>
        <w:t>воздействия травмирующих факторов, проведении простейших и эффективных</w:t>
      </w:r>
      <w:r>
        <w:rPr>
          <w:rFonts w:ascii="Times New Roman" w:hAnsi="Times New Roman" w:cs="Times New Roman"/>
          <w:sz w:val="28"/>
          <w:szCs w:val="28"/>
        </w:rPr>
        <w:t xml:space="preserve"> </w:t>
      </w:r>
      <w:r w:rsidRPr="005740D7">
        <w:rPr>
          <w:rFonts w:ascii="Times New Roman" w:hAnsi="Times New Roman" w:cs="Times New Roman"/>
          <w:sz w:val="28"/>
          <w:szCs w:val="28"/>
        </w:rPr>
        <w:t>мероприятий, направленных на спасение жизни пострадавшего, предупреждение</w:t>
      </w:r>
      <w:r>
        <w:rPr>
          <w:rFonts w:ascii="Times New Roman" w:hAnsi="Times New Roman" w:cs="Times New Roman"/>
          <w:sz w:val="28"/>
          <w:szCs w:val="28"/>
        </w:rPr>
        <w:t xml:space="preserve"> </w:t>
      </w:r>
      <w:r w:rsidRPr="005740D7">
        <w:rPr>
          <w:rFonts w:ascii="Times New Roman" w:hAnsi="Times New Roman" w:cs="Times New Roman"/>
          <w:sz w:val="28"/>
          <w:szCs w:val="28"/>
        </w:rPr>
        <w:t>или уменьшение тяжелых последствий поражения, и в обеспечении скорейшей</w:t>
      </w:r>
      <w:r>
        <w:rPr>
          <w:rFonts w:ascii="Times New Roman" w:hAnsi="Times New Roman" w:cs="Times New Roman"/>
          <w:sz w:val="28"/>
          <w:szCs w:val="28"/>
        </w:rPr>
        <w:t xml:space="preserve"> </w:t>
      </w:r>
      <w:r w:rsidRPr="005740D7">
        <w:rPr>
          <w:rFonts w:ascii="Times New Roman" w:hAnsi="Times New Roman" w:cs="Times New Roman"/>
          <w:sz w:val="28"/>
          <w:szCs w:val="28"/>
        </w:rPr>
        <w:t>транспортировки пострадавшего в лечебное учреждение.</w:t>
      </w:r>
    </w:p>
    <w:p w:rsidR="004F717F" w:rsidRPr="005740D7" w:rsidRDefault="004F717F" w:rsidP="004F717F">
      <w:pPr>
        <w:jc w:val="both"/>
        <w:rPr>
          <w:rFonts w:ascii="Times New Roman" w:hAnsi="Times New Roman" w:cs="Times New Roman"/>
          <w:sz w:val="28"/>
          <w:szCs w:val="28"/>
        </w:rPr>
      </w:pPr>
      <w:r w:rsidRPr="005740D7">
        <w:rPr>
          <w:rFonts w:ascii="Times New Roman" w:hAnsi="Times New Roman" w:cs="Times New Roman"/>
          <w:sz w:val="28"/>
          <w:szCs w:val="28"/>
        </w:rPr>
        <w:t>Оказывающий помощь должен знать основные признаки нарушения</w:t>
      </w:r>
      <w:r>
        <w:rPr>
          <w:rFonts w:ascii="Times New Roman" w:hAnsi="Times New Roman" w:cs="Times New Roman"/>
          <w:sz w:val="28"/>
          <w:szCs w:val="28"/>
        </w:rPr>
        <w:t xml:space="preserve"> </w:t>
      </w:r>
      <w:r w:rsidRPr="005740D7">
        <w:rPr>
          <w:rFonts w:ascii="Times New Roman" w:hAnsi="Times New Roman" w:cs="Times New Roman"/>
          <w:sz w:val="28"/>
          <w:szCs w:val="28"/>
        </w:rPr>
        <w:t>жизненно важных функций организма человека, а также уметь прекратить</w:t>
      </w:r>
      <w:r>
        <w:rPr>
          <w:rFonts w:ascii="Times New Roman" w:hAnsi="Times New Roman" w:cs="Times New Roman"/>
          <w:sz w:val="28"/>
          <w:szCs w:val="28"/>
        </w:rPr>
        <w:t xml:space="preserve"> </w:t>
      </w:r>
      <w:r w:rsidRPr="005740D7">
        <w:rPr>
          <w:rFonts w:ascii="Times New Roman" w:hAnsi="Times New Roman" w:cs="Times New Roman"/>
          <w:sz w:val="28"/>
          <w:szCs w:val="28"/>
        </w:rPr>
        <w:t>действие опасных и вредных факторов на пострадавшего, оценить состояние</w:t>
      </w:r>
      <w:r>
        <w:rPr>
          <w:rFonts w:ascii="Times New Roman" w:hAnsi="Times New Roman" w:cs="Times New Roman"/>
          <w:sz w:val="28"/>
          <w:szCs w:val="28"/>
        </w:rPr>
        <w:t xml:space="preserve"> </w:t>
      </w:r>
      <w:r w:rsidRPr="005740D7">
        <w:rPr>
          <w:rFonts w:ascii="Times New Roman" w:hAnsi="Times New Roman" w:cs="Times New Roman"/>
          <w:sz w:val="28"/>
          <w:szCs w:val="28"/>
        </w:rPr>
        <w:t>пострадавшего, определить последовательность применяемых приемов первой</w:t>
      </w:r>
      <w:r>
        <w:rPr>
          <w:rFonts w:ascii="Times New Roman" w:hAnsi="Times New Roman" w:cs="Times New Roman"/>
          <w:sz w:val="28"/>
          <w:szCs w:val="28"/>
        </w:rPr>
        <w:t xml:space="preserve"> </w:t>
      </w:r>
      <w:r w:rsidRPr="005740D7">
        <w:rPr>
          <w:rFonts w:ascii="Times New Roman" w:hAnsi="Times New Roman" w:cs="Times New Roman"/>
          <w:sz w:val="28"/>
          <w:szCs w:val="28"/>
        </w:rPr>
        <w:t>помощи, использовать табельные, а при необходимости подручные средства при</w:t>
      </w:r>
      <w:r>
        <w:rPr>
          <w:rFonts w:ascii="Times New Roman" w:hAnsi="Times New Roman" w:cs="Times New Roman"/>
          <w:sz w:val="28"/>
          <w:szCs w:val="28"/>
        </w:rPr>
        <w:t xml:space="preserve"> </w:t>
      </w:r>
      <w:r w:rsidRPr="005740D7">
        <w:rPr>
          <w:rFonts w:ascii="Times New Roman" w:hAnsi="Times New Roman" w:cs="Times New Roman"/>
          <w:sz w:val="28"/>
          <w:szCs w:val="28"/>
        </w:rPr>
        <w:t>оказании помощи, и правильно транспортировать пострадавшего.</w:t>
      </w:r>
    </w:p>
    <w:p w:rsidR="004F717F" w:rsidRPr="005740D7" w:rsidRDefault="004F717F" w:rsidP="004F717F">
      <w:pPr>
        <w:jc w:val="both"/>
        <w:rPr>
          <w:rFonts w:ascii="Times New Roman" w:hAnsi="Times New Roman" w:cs="Times New Roman"/>
          <w:sz w:val="28"/>
          <w:szCs w:val="28"/>
        </w:rPr>
      </w:pPr>
      <w:r w:rsidRPr="002C221E">
        <w:rPr>
          <w:rFonts w:ascii="Times New Roman" w:hAnsi="Times New Roman" w:cs="Times New Roman"/>
          <w:b/>
          <w:sz w:val="28"/>
          <w:szCs w:val="28"/>
        </w:rPr>
        <w:t>Среди принципов оказания первой помощи можно выделить следующее</w:t>
      </w:r>
      <w:r w:rsidRPr="005740D7">
        <w:rPr>
          <w:rFonts w:ascii="Times New Roman" w:hAnsi="Times New Roman" w:cs="Times New Roman"/>
          <w:sz w:val="28"/>
          <w:szCs w:val="28"/>
        </w:rPr>
        <w:t>:</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 xml:space="preserve">Оценка обстановки и принятие мер к немедленному прекращению воздействия внешних повреждающих факторов (высокая или низкая температура воздуха, электрический ток, </w:t>
      </w:r>
      <w:proofErr w:type="spellStart"/>
      <w:r w:rsidRPr="002C221E">
        <w:rPr>
          <w:rFonts w:ascii="Times New Roman" w:hAnsi="Times New Roman" w:cs="Times New Roman"/>
          <w:sz w:val="28"/>
          <w:szCs w:val="28"/>
        </w:rPr>
        <w:t>сдавление</w:t>
      </w:r>
      <w:proofErr w:type="spellEnd"/>
      <w:r w:rsidRPr="002C221E">
        <w:rPr>
          <w:rFonts w:ascii="Times New Roman" w:hAnsi="Times New Roman" w:cs="Times New Roman"/>
          <w:sz w:val="28"/>
          <w:szCs w:val="28"/>
        </w:rPr>
        <w:t>, горение и т.д.) и удалению пострадавшего из неблагоприятных условий, в которые он попал (извлечение из воды, удаление из горящего помещения, из химически агрессивной среды и т.д.).</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Быстрая и правильная оценка состояния пострадавшего, выяснение обстоятельств, при которых произошла травма или внезапное заболевание, времени и места возникновения травмы.</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Определение способа и последовательности оказания первой помощи на основании осмотра пострадавшего.</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Определение необходимых сре</w:t>
      </w:r>
      <w:proofErr w:type="gramStart"/>
      <w:r w:rsidRPr="002C221E">
        <w:rPr>
          <w:rFonts w:ascii="Times New Roman" w:hAnsi="Times New Roman" w:cs="Times New Roman"/>
          <w:sz w:val="28"/>
          <w:szCs w:val="28"/>
        </w:rPr>
        <w:t>дств дл</w:t>
      </w:r>
      <w:proofErr w:type="gramEnd"/>
      <w:r w:rsidRPr="002C221E">
        <w:rPr>
          <w:rFonts w:ascii="Times New Roman" w:hAnsi="Times New Roman" w:cs="Times New Roman"/>
          <w:sz w:val="28"/>
          <w:szCs w:val="28"/>
        </w:rPr>
        <w:t>я оказания первой помощи, исходя из конкретных условий, обстоятельств и возможностей.</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Оказание первой помощи и подготовка пострадавшего к транспортировке.</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При необходимости транспортировка пострадавшего в лечебное учреждение или передача медицинским работникам.</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 xml:space="preserve">Постоянный </w:t>
      </w:r>
      <w:proofErr w:type="gramStart"/>
      <w:r w:rsidRPr="002C221E">
        <w:rPr>
          <w:rFonts w:ascii="Times New Roman" w:hAnsi="Times New Roman" w:cs="Times New Roman"/>
          <w:sz w:val="28"/>
          <w:szCs w:val="28"/>
        </w:rPr>
        <w:t>контроль за</w:t>
      </w:r>
      <w:proofErr w:type="gramEnd"/>
      <w:r w:rsidRPr="002C221E">
        <w:rPr>
          <w:rFonts w:ascii="Times New Roman" w:hAnsi="Times New Roman" w:cs="Times New Roman"/>
          <w:sz w:val="28"/>
          <w:szCs w:val="28"/>
        </w:rPr>
        <w:t xml:space="preserve"> пострадавшим до отправки в лечебное учреждение, а также в пути следования.</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t xml:space="preserve">Действия оказывающего помощь не должны причинять боль (очень аккуратно снимать одежду, обувь, защитные приспособления с пострадавшего, </w:t>
      </w:r>
      <w:proofErr w:type="gramStart"/>
      <w:r w:rsidRPr="002C221E">
        <w:rPr>
          <w:rFonts w:ascii="Times New Roman" w:hAnsi="Times New Roman" w:cs="Times New Roman"/>
          <w:sz w:val="28"/>
          <w:szCs w:val="28"/>
        </w:rPr>
        <w:t>стремиться меньше двигать</w:t>
      </w:r>
      <w:proofErr w:type="gramEnd"/>
      <w:r w:rsidRPr="002C221E">
        <w:rPr>
          <w:rFonts w:ascii="Times New Roman" w:hAnsi="Times New Roman" w:cs="Times New Roman"/>
          <w:sz w:val="28"/>
          <w:szCs w:val="28"/>
        </w:rPr>
        <w:t xml:space="preserve"> пострадавшего и т.п.).</w:t>
      </w:r>
    </w:p>
    <w:p w:rsidR="004F717F" w:rsidRPr="002C221E" w:rsidRDefault="004F717F" w:rsidP="004F717F">
      <w:pPr>
        <w:pStyle w:val="a5"/>
        <w:numPr>
          <w:ilvl w:val="0"/>
          <w:numId w:val="4"/>
        </w:numPr>
        <w:ind w:left="426"/>
        <w:jc w:val="both"/>
        <w:rPr>
          <w:rFonts w:ascii="Times New Roman" w:hAnsi="Times New Roman" w:cs="Times New Roman"/>
          <w:sz w:val="28"/>
          <w:szCs w:val="28"/>
        </w:rPr>
      </w:pPr>
      <w:r w:rsidRPr="002C221E">
        <w:rPr>
          <w:rFonts w:ascii="Times New Roman" w:hAnsi="Times New Roman" w:cs="Times New Roman"/>
          <w:sz w:val="28"/>
          <w:szCs w:val="28"/>
        </w:rPr>
        <w:lastRenderedPageBreak/>
        <w:t>Транспортировка пострадавшего должна происходить в положении, наиболее безопасном для больного в соответствии с характером заболевания или видом травмы.</w:t>
      </w:r>
    </w:p>
    <w:p w:rsidR="004F717F" w:rsidRPr="005740D7" w:rsidRDefault="004F717F" w:rsidP="004F717F">
      <w:pPr>
        <w:jc w:val="both"/>
        <w:rPr>
          <w:rFonts w:ascii="Times New Roman" w:hAnsi="Times New Roman" w:cs="Times New Roman"/>
          <w:sz w:val="28"/>
          <w:szCs w:val="28"/>
        </w:rPr>
      </w:pPr>
      <w:r w:rsidRPr="005740D7">
        <w:rPr>
          <w:rFonts w:ascii="Times New Roman" w:hAnsi="Times New Roman" w:cs="Times New Roman"/>
          <w:sz w:val="28"/>
          <w:szCs w:val="28"/>
        </w:rPr>
        <w:t>Все действия оказывающего помощь должны быть целесообразными</w:t>
      </w:r>
      <w:r>
        <w:rPr>
          <w:rFonts w:ascii="Times New Roman" w:hAnsi="Times New Roman" w:cs="Times New Roman"/>
          <w:sz w:val="28"/>
          <w:szCs w:val="28"/>
        </w:rPr>
        <w:t xml:space="preserve">, </w:t>
      </w:r>
      <w:r w:rsidRPr="005740D7">
        <w:rPr>
          <w:rFonts w:ascii="Times New Roman" w:hAnsi="Times New Roman" w:cs="Times New Roman"/>
          <w:sz w:val="28"/>
          <w:szCs w:val="28"/>
        </w:rPr>
        <w:t>обдуманными, решительными, быстрыми и спокойными.</w:t>
      </w:r>
    </w:p>
    <w:p w:rsidR="004F717F" w:rsidRPr="004F717F" w:rsidRDefault="004F717F" w:rsidP="004F717F">
      <w:pPr>
        <w:jc w:val="center"/>
        <w:rPr>
          <w:rFonts w:ascii="Times New Roman" w:hAnsi="Times New Roman" w:cs="Times New Roman"/>
          <w:b/>
          <w:sz w:val="28"/>
          <w:szCs w:val="28"/>
        </w:rPr>
      </w:pPr>
      <w:r w:rsidRPr="004F717F">
        <w:rPr>
          <w:rFonts w:ascii="Times New Roman" w:hAnsi="Times New Roman" w:cs="Times New Roman"/>
          <w:b/>
          <w:sz w:val="28"/>
          <w:szCs w:val="28"/>
        </w:rPr>
        <w:t>Порядок оказания первой помощи пострадавшему</w:t>
      </w:r>
    </w:p>
    <w:p w:rsidR="004F717F" w:rsidRPr="005740D7" w:rsidRDefault="004F717F" w:rsidP="004F717F">
      <w:pPr>
        <w:jc w:val="both"/>
        <w:rPr>
          <w:rFonts w:ascii="Times New Roman" w:hAnsi="Times New Roman" w:cs="Times New Roman"/>
          <w:sz w:val="28"/>
          <w:szCs w:val="28"/>
        </w:rPr>
      </w:pPr>
      <w:r w:rsidRPr="005740D7">
        <w:rPr>
          <w:rFonts w:ascii="Times New Roman" w:hAnsi="Times New Roman" w:cs="Times New Roman"/>
          <w:sz w:val="28"/>
          <w:szCs w:val="28"/>
        </w:rPr>
        <w:t>Последовательность действий</w:t>
      </w:r>
      <w:r>
        <w:rPr>
          <w:rFonts w:ascii="Times New Roman" w:hAnsi="Times New Roman" w:cs="Times New Roman"/>
          <w:sz w:val="28"/>
          <w:szCs w:val="28"/>
        </w:rPr>
        <w:t xml:space="preserve"> пожарных и спасателей</w:t>
      </w:r>
      <w:r w:rsidRPr="005740D7">
        <w:rPr>
          <w:rFonts w:ascii="Times New Roman" w:hAnsi="Times New Roman" w:cs="Times New Roman"/>
          <w:sz w:val="28"/>
          <w:szCs w:val="28"/>
        </w:rPr>
        <w:t xml:space="preserve"> при оказании первой помощи</w:t>
      </w:r>
      <w:r>
        <w:rPr>
          <w:rFonts w:ascii="Times New Roman" w:hAnsi="Times New Roman" w:cs="Times New Roman"/>
          <w:sz w:val="28"/>
          <w:szCs w:val="28"/>
        </w:rPr>
        <w:t xml:space="preserve"> </w:t>
      </w:r>
      <w:r w:rsidRPr="005740D7">
        <w:rPr>
          <w:rFonts w:ascii="Times New Roman" w:hAnsi="Times New Roman" w:cs="Times New Roman"/>
          <w:sz w:val="28"/>
          <w:szCs w:val="28"/>
        </w:rPr>
        <w:t>пострадавшему включает проведение комплекса соответствующих мероприятий:</w:t>
      </w:r>
    </w:p>
    <w:p w:rsidR="004F717F" w:rsidRPr="003D6C7B"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Провести мероприятия по оценке обстановки и обеспечению безопасных</w:t>
      </w:r>
      <w:r>
        <w:rPr>
          <w:rFonts w:ascii="Times New Roman" w:hAnsi="Times New Roman" w:cs="Times New Roman"/>
          <w:sz w:val="28"/>
          <w:szCs w:val="28"/>
        </w:rPr>
        <w:t xml:space="preserve"> </w:t>
      </w:r>
      <w:r w:rsidRPr="003D6C7B">
        <w:rPr>
          <w:rFonts w:ascii="Times New Roman" w:hAnsi="Times New Roman" w:cs="Times New Roman"/>
          <w:sz w:val="28"/>
          <w:szCs w:val="28"/>
        </w:rPr>
        <w:t>условий для оказания первой помощи:</w:t>
      </w:r>
    </w:p>
    <w:p w:rsidR="004F717F" w:rsidRPr="003D6C7B" w:rsidRDefault="004F717F" w:rsidP="004F717F">
      <w:pPr>
        <w:pStyle w:val="a5"/>
        <w:numPr>
          <w:ilvl w:val="0"/>
          <w:numId w:val="6"/>
        </w:numPr>
        <w:jc w:val="both"/>
        <w:rPr>
          <w:rFonts w:ascii="Times New Roman" w:hAnsi="Times New Roman" w:cs="Times New Roman"/>
          <w:sz w:val="28"/>
          <w:szCs w:val="28"/>
        </w:rPr>
      </w:pPr>
      <w:r w:rsidRPr="003D6C7B">
        <w:rPr>
          <w:rFonts w:ascii="Times New Roman" w:hAnsi="Times New Roman" w:cs="Times New Roman"/>
          <w:sz w:val="28"/>
          <w:szCs w:val="28"/>
        </w:rPr>
        <w:t>определить количество пострадавших;</w:t>
      </w:r>
    </w:p>
    <w:p w:rsidR="004F717F" w:rsidRPr="003D6C7B" w:rsidRDefault="004F717F" w:rsidP="004F717F">
      <w:pPr>
        <w:pStyle w:val="a5"/>
        <w:numPr>
          <w:ilvl w:val="0"/>
          <w:numId w:val="6"/>
        </w:numPr>
        <w:jc w:val="both"/>
        <w:rPr>
          <w:rFonts w:ascii="Times New Roman" w:hAnsi="Times New Roman" w:cs="Times New Roman"/>
          <w:sz w:val="28"/>
          <w:szCs w:val="28"/>
        </w:rPr>
      </w:pPr>
      <w:r w:rsidRPr="003D6C7B">
        <w:rPr>
          <w:rFonts w:ascii="Times New Roman" w:hAnsi="Times New Roman" w:cs="Times New Roman"/>
          <w:sz w:val="28"/>
          <w:szCs w:val="28"/>
        </w:rPr>
        <w:t>определить угрожающие факторы для собственной жизни и здоровья и/или угрожающие факторы для жизни и здоровья пострадавшего (оголенные провода, разлитые горючие или взрывоопасные жидкости, грозящие падением детали строительных конструкций, непригодная для дыхания атмосфера, неустойчивое аварийное транспортное средство и т.п.);</w:t>
      </w:r>
    </w:p>
    <w:p w:rsidR="004F717F" w:rsidRPr="003D6C7B" w:rsidRDefault="004F717F" w:rsidP="004F717F">
      <w:pPr>
        <w:pStyle w:val="a5"/>
        <w:numPr>
          <w:ilvl w:val="0"/>
          <w:numId w:val="6"/>
        </w:numPr>
        <w:jc w:val="both"/>
        <w:rPr>
          <w:rFonts w:ascii="Times New Roman" w:hAnsi="Times New Roman" w:cs="Times New Roman"/>
          <w:sz w:val="28"/>
          <w:szCs w:val="28"/>
        </w:rPr>
      </w:pPr>
      <w:r w:rsidRPr="003D6C7B">
        <w:rPr>
          <w:rFonts w:ascii="Times New Roman" w:hAnsi="Times New Roman" w:cs="Times New Roman"/>
          <w:sz w:val="28"/>
          <w:szCs w:val="28"/>
        </w:rPr>
        <w:t>устранить угрожающие факторы для собственной жизни и здоровья и/или угрожающие факторы для жизни и здоровья пострадавшего (спасателю надеть медицинские перчатки, защитную маску или очки при контакте с пострадавшим);</w:t>
      </w:r>
    </w:p>
    <w:p w:rsidR="004F717F" w:rsidRPr="00D85DAF" w:rsidRDefault="004F717F" w:rsidP="004F717F">
      <w:pPr>
        <w:pStyle w:val="a5"/>
        <w:numPr>
          <w:ilvl w:val="0"/>
          <w:numId w:val="6"/>
        </w:numPr>
        <w:jc w:val="both"/>
        <w:rPr>
          <w:rFonts w:ascii="Times New Roman" w:hAnsi="Times New Roman" w:cs="Times New Roman"/>
          <w:sz w:val="28"/>
          <w:szCs w:val="28"/>
        </w:rPr>
      </w:pPr>
      <w:r w:rsidRPr="003D6C7B">
        <w:rPr>
          <w:rFonts w:ascii="Times New Roman" w:hAnsi="Times New Roman" w:cs="Times New Roman"/>
          <w:sz w:val="28"/>
          <w:szCs w:val="28"/>
        </w:rPr>
        <w:t>устранить воздействие на организм пострадавшего опасных и</w:t>
      </w:r>
      <w:r>
        <w:rPr>
          <w:rFonts w:ascii="Times New Roman" w:hAnsi="Times New Roman" w:cs="Times New Roman"/>
          <w:sz w:val="28"/>
          <w:szCs w:val="28"/>
        </w:rPr>
        <w:t xml:space="preserve"> </w:t>
      </w:r>
      <w:r w:rsidRPr="00D85DAF">
        <w:rPr>
          <w:rFonts w:ascii="Times New Roman" w:hAnsi="Times New Roman" w:cs="Times New Roman"/>
          <w:sz w:val="28"/>
          <w:szCs w:val="28"/>
        </w:rPr>
        <w:t>вредных факторов (освобождение его от действия электрического тока, гашение горящей одежды, извлечение из воды и т. д.).</w:t>
      </w:r>
    </w:p>
    <w:p w:rsidR="004F717F" w:rsidRPr="003D6C7B"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 xml:space="preserve"> Установить обстоятельства, при которых произошла травма, характер,</w:t>
      </w:r>
      <w:r>
        <w:rPr>
          <w:rFonts w:ascii="Times New Roman" w:hAnsi="Times New Roman" w:cs="Times New Roman"/>
          <w:sz w:val="28"/>
          <w:szCs w:val="28"/>
        </w:rPr>
        <w:t xml:space="preserve"> </w:t>
      </w:r>
      <w:r w:rsidRPr="003D6C7B">
        <w:rPr>
          <w:rFonts w:ascii="Times New Roman" w:hAnsi="Times New Roman" w:cs="Times New Roman"/>
          <w:sz w:val="28"/>
          <w:szCs w:val="28"/>
        </w:rPr>
        <w:t>время и место возникновения травмы.</w:t>
      </w:r>
    </w:p>
    <w:p w:rsidR="004F717F" w:rsidRPr="003D6C7B"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Сообщить диспетчеру о количестве пострадавших, причине</w:t>
      </w:r>
      <w:r>
        <w:rPr>
          <w:rFonts w:ascii="Times New Roman" w:hAnsi="Times New Roman" w:cs="Times New Roman"/>
          <w:sz w:val="28"/>
          <w:szCs w:val="28"/>
        </w:rPr>
        <w:t xml:space="preserve"> </w:t>
      </w:r>
      <w:r w:rsidRPr="003D6C7B">
        <w:rPr>
          <w:rFonts w:ascii="Times New Roman" w:hAnsi="Times New Roman" w:cs="Times New Roman"/>
          <w:sz w:val="28"/>
          <w:szCs w:val="28"/>
        </w:rPr>
        <w:t>возникновения травм у пострадавшего (их) для вызова в зону чрезвычайной</w:t>
      </w:r>
      <w:r>
        <w:rPr>
          <w:rFonts w:ascii="Times New Roman" w:hAnsi="Times New Roman" w:cs="Times New Roman"/>
          <w:sz w:val="28"/>
          <w:szCs w:val="28"/>
        </w:rPr>
        <w:t xml:space="preserve"> </w:t>
      </w:r>
      <w:r w:rsidRPr="003D6C7B">
        <w:rPr>
          <w:rFonts w:ascii="Times New Roman" w:hAnsi="Times New Roman" w:cs="Times New Roman"/>
          <w:sz w:val="28"/>
          <w:szCs w:val="28"/>
        </w:rPr>
        <w:t>ситуации сил и средств медицинской службы, если это не было сделано ранее.</w:t>
      </w:r>
    </w:p>
    <w:p w:rsidR="004F717F" w:rsidRPr="003D6C7B"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Определить наличие/отсутствие сознания у пострадавшего (необходимо</w:t>
      </w:r>
      <w:r>
        <w:rPr>
          <w:rFonts w:ascii="Times New Roman" w:hAnsi="Times New Roman" w:cs="Times New Roman"/>
          <w:sz w:val="28"/>
          <w:szCs w:val="28"/>
        </w:rPr>
        <w:t xml:space="preserve"> </w:t>
      </w:r>
      <w:r w:rsidRPr="003D6C7B">
        <w:rPr>
          <w:rFonts w:ascii="Times New Roman" w:hAnsi="Times New Roman" w:cs="Times New Roman"/>
          <w:sz w:val="28"/>
          <w:szCs w:val="28"/>
        </w:rPr>
        <w:t>громко произнести слово или фразу, спросить что-нибудь у пострадавшего):</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Сознание ясное: есть полный речевой контакт, и пострадавший дает</w:t>
      </w:r>
      <w:r>
        <w:rPr>
          <w:rFonts w:ascii="Times New Roman" w:hAnsi="Times New Roman" w:cs="Times New Roman"/>
          <w:sz w:val="28"/>
          <w:szCs w:val="28"/>
        </w:rPr>
        <w:t xml:space="preserve"> </w:t>
      </w:r>
      <w:r w:rsidRPr="003D6C7B">
        <w:rPr>
          <w:rFonts w:ascii="Times New Roman" w:hAnsi="Times New Roman" w:cs="Times New Roman"/>
          <w:sz w:val="28"/>
          <w:szCs w:val="28"/>
        </w:rPr>
        <w:t>осмысленные ответы, есть двигательная активность.</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lastRenderedPageBreak/>
        <w:t>Сознание заторможено (ступор, сопор): ответы замедленны,</w:t>
      </w:r>
      <w:r>
        <w:rPr>
          <w:rFonts w:ascii="Times New Roman" w:hAnsi="Times New Roman" w:cs="Times New Roman"/>
          <w:sz w:val="28"/>
          <w:szCs w:val="28"/>
        </w:rPr>
        <w:t xml:space="preserve"> </w:t>
      </w:r>
      <w:r w:rsidRPr="003D6C7B">
        <w:rPr>
          <w:rFonts w:ascii="Times New Roman" w:hAnsi="Times New Roman" w:cs="Times New Roman"/>
          <w:sz w:val="28"/>
          <w:szCs w:val="28"/>
        </w:rPr>
        <w:t xml:space="preserve">наблюдается </w:t>
      </w:r>
      <w:proofErr w:type="spellStart"/>
      <w:r w:rsidRPr="003D6C7B">
        <w:rPr>
          <w:rFonts w:ascii="Times New Roman" w:hAnsi="Times New Roman" w:cs="Times New Roman"/>
          <w:sz w:val="28"/>
          <w:szCs w:val="28"/>
        </w:rPr>
        <w:t>дезориентированность</w:t>
      </w:r>
      <w:proofErr w:type="spellEnd"/>
      <w:r w:rsidRPr="003D6C7B">
        <w:rPr>
          <w:rFonts w:ascii="Times New Roman" w:hAnsi="Times New Roman" w:cs="Times New Roman"/>
          <w:sz w:val="28"/>
          <w:szCs w:val="28"/>
        </w:rPr>
        <w:t xml:space="preserve"> в пространстве и во времени, ответы</w:t>
      </w:r>
      <w:r>
        <w:rPr>
          <w:rFonts w:ascii="Times New Roman" w:hAnsi="Times New Roman" w:cs="Times New Roman"/>
          <w:sz w:val="28"/>
          <w:szCs w:val="28"/>
        </w:rPr>
        <w:t xml:space="preserve"> </w:t>
      </w:r>
      <w:r w:rsidRPr="003D6C7B">
        <w:rPr>
          <w:rFonts w:ascii="Times New Roman" w:hAnsi="Times New Roman" w:cs="Times New Roman"/>
          <w:sz w:val="28"/>
          <w:szCs w:val="28"/>
        </w:rPr>
        <w:t>односложные – «да», «нет».</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Сознание отсутствует (кома):</w:t>
      </w:r>
    </w:p>
    <w:p w:rsidR="004F717F" w:rsidRPr="003D6C7B" w:rsidRDefault="004F717F" w:rsidP="004F717F">
      <w:pPr>
        <w:pStyle w:val="a5"/>
        <w:numPr>
          <w:ilvl w:val="0"/>
          <w:numId w:val="7"/>
        </w:numPr>
        <w:jc w:val="both"/>
        <w:rPr>
          <w:rFonts w:ascii="Times New Roman" w:hAnsi="Times New Roman" w:cs="Times New Roman"/>
          <w:sz w:val="28"/>
          <w:szCs w:val="28"/>
        </w:rPr>
      </w:pPr>
      <w:r w:rsidRPr="003D6C7B">
        <w:rPr>
          <w:rFonts w:ascii="Times New Roman" w:hAnsi="Times New Roman" w:cs="Times New Roman"/>
          <w:sz w:val="28"/>
          <w:szCs w:val="28"/>
        </w:rPr>
        <w:t>лежит без движений;</w:t>
      </w:r>
    </w:p>
    <w:p w:rsidR="004F717F" w:rsidRPr="003D6C7B" w:rsidRDefault="004F717F" w:rsidP="004F717F">
      <w:pPr>
        <w:pStyle w:val="a5"/>
        <w:numPr>
          <w:ilvl w:val="0"/>
          <w:numId w:val="7"/>
        </w:numPr>
        <w:jc w:val="both"/>
        <w:rPr>
          <w:rFonts w:ascii="Times New Roman" w:hAnsi="Times New Roman" w:cs="Times New Roman"/>
          <w:sz w:val="28"/>
          <w:szCs w:val="28"/>
        </w:rPr>
      </w:pPr>
      <w:r w:rsidRPr="003D6C7B">
        <w:rPr>
          <w:rFonts w:ascii="Times New Roman" w:hAnsi="Times New Roman" w:cs="Times New Roman"/>
          <w:sz w:val="28"/>
          <w:szCs w:val="28"/>
        </w:rPr>
        <w:t>не отвечает на вопросы;</w:t>
      </w:r>
    </w:p>
    <w:p w:rsidR="004F717F" w:rsidRPr="003D6C7B" w:rsidRDefault="004F717F" w:rsidP="004F717F">
      <w:pPr>
        <w:pStyle w:val="a5"/>
        <w:numPr>
          <w:ilvl w:val="0"/>
          <w:numId w:val="7"/>
        </w:numPr>
        <w:jc w:val="both"/>
        <w:rPr>
          <w:rFonts w:ascii="Times New Roman" w:hAnsi="Times New Roman" w:cs="Times New Roman"/>
          <w:sz w:val="28"/>
          <w:szCs w:val="28"/>
        </w:rPr>
      </w:pPr>
      <w:r w:rsidRPr="003D6C7B">
        <w:rPr>
          <w:rFonts w:ascii="Times New Roman" w:hAnsi="Times New Roman" w:cs="Times New Roman"/>
          <w:sz w:val="28"/>
          <w:szCs w:val="28"/>
        </w:rPr>
        <w:t>не реагирует на окружающие импульсы (оклик, прикосновение).</w:t>
      </w:r>
    </w:p>
    <w:p w:rsidR="004F717F" w:rsidRPr="003D6C7B"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Определить состояния, непосредственно угрожающие жизни</w:t>
      </w:r>
      <w:r>
        <w:rPr>
          <w:rFonts w:ascii="Times New Roman" w:hAnsi="Times New Roman" w:cs="Times New Roman"/>
          <w:sz w:val="28"/>
          <w:szCs w:val="28"/>
        </w:rPr>
        <w:t xml:space="preserve"> </w:t>
      </w:r>
      <w:r w:rsidRPr="003D6C7B">
        <w:rPr>
          <w:rFonts w:ascii="Times New Roman" w:hAnsi="Times New Roman" w:cs="Times New Roman"/>
          <w:sz w:val="28"/>
          <w:szCs w:val="28"/>
        </w:rPr>
        <w:t>пострадавшего (их).</w:t>
      </w:r>
    </w:p>
    <w:p w:rsidR="004F717F" w:rsidRPr="00D85DAF"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Исключить наличие признаков артериального кровотечения – кровь из</w:t>
      </w:r>
      <w:r>
        <w:rPr>
          <w:rFonts w:ascii="Times New Roman" w:hAnsi="Times New Roman" w:cs="Times New Roman"/>
          <w:sz w:val="28"/>
          <w:szCs w:val="28"/>
        </w:rPr>
        <w:t xml:space="preserve"> </w:t>
      </w:r>
      <w:r w:rsidRPr="00D85DAF">
        <w:rPr>
          <w:rFonts w:ascii="Times New Roman" w:hAnsi="Times New Roman" w:cs="Times New Roman"/>
          <w:sz w:val="28"/>
          <w:szCs w:val="28"/>
        </w:rPr>
        <w:t>раны поступает прерывистой, пульсирующей струей алого цвета.</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При наличии признаков артериального кровотечения оказывать первую</w:t>
      </w:r>
      <w:r>
        <w:rPr>
          <w:rFonts w:ascii="Times New Roman" w:hAnsi="Times New Roman" w:cs="Times New Roman"/>
          <w:sz w:val="28"/>
          <w:szCs w:val="28"/>
        </w:rPr>
        <w:t xml:space="preserve"> </w:t>
      </w:r>
      <w:r w:rsidRPr="003D6C7B">
        <w:rPr>
          <w:rFonts w:ascii="Times New Roman" w:hAnsi="Times New Roman" w:cs="Times New Roman"/>
          <w:sz w:val="28"/>
          <w:szCs w:val="28"/>
        </w:rPr>
        <w:t>помощь в соответствии с порядком оказания помощи пострадавшим в</w:t>
      </w:r>
      <w:r>
        <w:rPr>
          <w:rFonts w:ascii="Times New Roman" w:hAnsi="Times New Roman" w:cs="Times New Roman"/>
          <w:sz w:val="28"/>
          <w:szCs w:val="28"/>
        </w:rPr>
        <w:t xml:space="preserve"> </w:t>
      </w:r>
      <w:r w:rsidRPr="003D6C7B">
        <w:rPr>
          <w:rFonts w:ascii="Times New Roman" w:hAnsi="Times New Roman" w:cs="Times New Roman"/>
          <w:sz w:val="28"/>
          <w:szCs w:val="28"/>
        </w:rPr>
        <w:t>чрезвычайной ситуации с кровотечением.</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Исключить асфиксию, вызванную обструкцией верхних дыхательных</w:t>
      </w:r>
      <w:r>
        <w:rPr>
          <w:rFonts w:ascii="Times New Roman" w:hAnsi="Times New Roman" w:cs="Times New Roman"/>
          <w:sz w:val="28"/>
          <w:szCs w:val="28"/>
        </w:rPr>
        <w:t xml:space="preserve"> </w:t>
      </w:r>
      <w:r w:rsidRPr="003D6C7B">
        <w:rPr>
          <w:rFonts w:ascii="Times New Roman" w:hAnsi="Times New Roman" w:cs="Times New Roman"/>
          <w:sz w:val="28"/>
          <w:szCs w:val="28"/>
        </w:rPr>
        <w:t>путей.</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При наличии признаков обструкции верхних дыхательных путей</w:t>
      </w:r>
      <w:r>
        <w:rPr>
          <w:rFonts w:ascii="Times New Roman" w:hAnsi="Times New Roman" w:cs="Times New Roman"/>
          <w:sz w:val="28"/>
          <w:szCs w:val="28"/>
        </w:rPr>
        <w:t xml:space="preserve"> </w:t>
      </w:r>
      <w:r w:rsidRPr="003D6C7B">
        <w:rPr>
          <w:rFonts w:ascii="Times New Roman" w:hAnsi="Times New Roman" w:cs="Times New Roman"/>
          <w:sz w:val="28"/>
          <w:szCs w:val="28"/>
        </w:rPr>
        <w:t>действовать по алгоритму оказания помощи при обструкции верхних</w:t>
      </w:r>
      <w:r>
        <w:rPr>
          <w:rFonts w:ascii="Times New Roman" w:hAnsi="Times New Roman" w:cs="Times New Roman"/>
          <w:sz w:val="28"/>
          <w:szCs w:val="28"/>
        </w:rPr>
        <w:t xml:space="preserve"> </w:t>
      </w:r>
      <w:r w:rsidRPr="003D6C7B">
        <w:rPr>
          <w:rFonts w:ascii="Times New Roman" w:hAnsi="Times New Roman" w:cs="Times New Roman"/>
          <w:sz w:val="28"/>
          <w:szCs w:val="28"/>
        </w:rPr>
        <w:t>дыхательных путей у пострадавших.</w:t>
      </w:r>
    </w:p>
    <w:p w:rsidR="004F717F" w:rsidRPr="003D6C7B"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 xml:space="preserve">После остановки артериального кровотечения и/или </w:t>
      </w:r>
      <w:proofErr w:type="gramStart"/>
      <w:r w:rsidRPr="003D6C7B">
        <w:rPr>
          <w:rFonts w:ascii="Times New Roman" w:hAnsi="Times New Roman" w:cs="Times New Roman"/>
          <w:sz w:val="28"/>
          <w:szCs w:val="28"/>
        </w:rPr>
        <w:t>отсутствии</w:t>
      </w:r>
      <w:proofErr w:type="gramEnd"/>
      <w:r>
        <w:rPr>
          <w:rFonts w:ascii="Times New Roman" w:hAnsi="Times New Roman" w:cs="Times New Roman"/>
          <w:sz w:val="28"/>
          <w:szCs w:val="28"/>
        </w:rPr>
        <w:t xml:space="preserve"> </w:t>
      </w:r>
      <w:r w:rsidRPr="003D6C7B">
        <w:rPr>
          <w:rFonts w:ascii="Times New Roman" w:hAnsi="Times New Roman" w:cs="Times New Roman"/>
          <w:sz w:val="28"/>
          <w:szCs w:val="28"/>
        </w:rPr>
        <w:t>признаков артериального кровотечения, после устранения асфиксии и/или</w:t>
      </w:r>
      <w:r>
        <w:rPr>
          <w:rFonts w:ascii="Times New Roman" w:hAnsi="Times New Roman" w:cs="Times New Roman"/>
          <w:sz w:val="28"/>
          <w:szCs w:val="28"/>
        </w:rPr>
        <w:t xml:space="preserve"> </w:t>
      </w:r>
      <w:r w:rsidRPr="003D6C7B">
        <w:rPr>
          <w:rFonts w:ascii="Times New Roman" w:hAnsi="Times New Roman" w:cs="Times New Roman"/>
          <w:sz w:val="28"/>
          <w:szCs w:val="28"/>
        </w:rPr>
        <w:t>отсутствии признаков асфиксии:</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Определить наличие дыхания с помощью слуха, зрения и осязания:</w:t>
      </w:r>
      <w:r>
        <w:rPr>
          <w:rFonts w:ascii="Times New Roman" w:hAnsi="Times New Roman" w:cs="Times New Roman"/>
          <w:sz w:val="28"/>
          <w:szCs w:val="28"/>
        </w:rPr>
        <w:t xml:space="preserve"> </w:t>
      </w:r>
      <w:r w:rsidRPr="003D6C7B">
        <w:rPr>
          <w:rFonts w:ascii="Times New Roman" w:hAnsi="Times New Roman" w:cs="Times New Roman"/>
          <w:sz w:val="28"/>
          <w:szCs w:val="28"/>
        </w:rPr>
        <w:t>искать движения грудной клетки путем внимательного наблюдения, слушать дыхательные шумы изо рта пострадавшего, ощутить выдыхаемый воздух на</w:t>
      </w:r>
      <w:r>
        <w:rPr>
          <w:rFonts w:ascii="Times New Roman" w:hAnsi="Times New Roman" w:cs="Times New Roman"/>
          <w:sz w:val="28"/>
          <w:szCs w:val="28"/>
        </w:rPr>
        <w:t xml:space="preserve"> </w:t>
      </w:r>
      <w:r w:rsidRPr="003D6C7B">
        <w:rPr>
          <w:rFonts w:ascii="Times New Roman" w:hAnsi="Times New Roman" w:cs="Times New Roman"/>
          <w:sz w:val="28"/>
          <w:szCs w:val="28"/>
        </w:rPr>
        <w:t>своей щеке. Произвести попытку подсчета частоты дыхания не более 10 сек.</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Определить наличия кровообращения – проверка и подсчет пульса на</w:t>
      </w:r>
      <w:r>
        <w:rPr>
          <w:rFonts w:ascii="Times New Roman" w:hAnsi="Times New Roman" w:cs="Times New Roman"/>
          <w:sz w:val="28"/>
          <w:szCs w:val="28"/>
        </w:rPr>
        <w:t xml:space="preserve"> </w:t>
      </w:r>
      <w:r w:rsidRPr="003D6C7B">
        <w:rPr>
          <w:rFonts w:ascii="Times New Roman" w:hAnsi="Times New Roman" w:cs="Times New Roman"/>
          <w:sz w:val="28"/>
          <w:szCs w:val="28"/>
        </w:rPr>
        <w:t>магистральных артериях (лучевая и сонная артерии) не более 10 сек. О наличии</w:t>
      </w:r>
      <w:r>
        <w:rPr>
          <w:rFonts w:ascii="Times New Roman" w:hAnsi="Times New Roman" w:cs="Times New Roman"/>
          <w:sz w:val="28"/>
          <w:szCs w:val="28"/>
        </w:rPr>
        <w:t xml:space="preserve"> </w:t>
      </w:r>
      <w:r w:rsidRPr="003D6C7B">
        <w:rPr>
          <w:rFonts w:ascii="Times New Roman" w:hAnsi="Times New Roman" w:cs="Times New Roman"/>
          <w:sz w:val="28"/>
          <w:szCs w:val="28"/>
        </w:rPr>
        <w:t>пульса свидетельствуют периодические, толчкообразные колебания стенок</w:t>
      </w:r>
      <w:r>
        <w:rPr>
          <w:rFonts w:ascii="Times New Roman" w:hAnsi="Times New Roman" w:cs="Times New Roman"/>
          <w:sz w:val="28"/>
          <w:szCs w:val="28"/>
        </w:rPr>
        <w:t xml:space="preserve"> </w:t>
      </w:r>
      <w:r w:rsidRPr="003D6C7B">
        <w:rPr>
          <w:rFonts w:ascii="Times New Roman" w:hAnsi="Times New Roman" w:cs="Times New Roman"/>
          <w:sz w:val="28"/>
          <w:szCs w:val="28"/>
        </w:rPr>
        <w:t>сосудов.</w:t>
      </w:r>
    </w:p>
    <w:p w:rsidR="004F717F" w:rsidRPr="003D6C7B"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Исключить / определить наличие признаков биологической смерти:</w:t>
      </w:r>
    </w:p>
    <w:p w:rsidR="004F717F" w:rsidRPr="003D6C7B" w:rsidRDefault="004F717F" w:rsidP="004F717F">
      <w:pPr>
        <w:pStyle w:val="a5"/>
        <w:numPr>
          <w:ilvl w:val="0"/>
          <w:numId w:val="8"/>
        </w:numPr>
        <w:jc w:val="both"/>
        <w:rPr>
          <w:rFonts w:ascii="Times New Roman" w:hAnsi="Times New Roman" w:cs="Times New Roman"/>
          <w:sz w:val="28"/>
          <w:szCs w:val="28"/>
        </w:rPr>
      </w:pPr>
      <w:r w:rsidRPr="003D6C7B">
        <w:rPr>
          <w:rFonts w:ascii="Times New Roman" w:hAnsi="Times New Roman" w:cs="Times New Roman"/>
          <w:sz w:val="28"/>
          <w:szCs w:val="28"/>
        </w:rPr>
        <w:t>помутнение и высыхание роговицы глаза;</w:t>
      </w:r>
    </w:p>
    <w:p w:rsidR="004F717F" w:rsidRPr="00FB0001" w:rsidRDefault="004F717F" w:rsidP="004F717F">
      <w:pPr>
        <w:pStyle w:val="a5"/>
        <w:numPr>
          <w:ilvl w:val="0"/>
          <w:numId w:val="8"/>
        </w:numPr>
        <w:jc w:val="both"/>
        <w:rPr>
          <w:rFonts w:ascii="Times New Roman" w:hAnsi="Times New Roman" w:cs="Times New Roman"/>
          <w:sz w:val="28"/>
          <w:szCs w:val="28"/>
        </w:rPr>
      </w:pPr>
      <w:r w:rsidRPr="003D6C7B">
        <w:rPr>
          <w:rFonts w:ascii="Times New Roman" w:hAnsi="Times New Roman" w:cs="Times New Roman"/>
          <w:sz w:val="28"/>
          <w:szCs w:val="28"/>
        </w:rPr>
        <w:t xml:space="preserve">наличие симптома «кошачьих глаз» – при </w:t>
      </w:r>
      <w:proofErr w:type="spellStart"/>
      <w:r w:rsidRPr="003D6C7B">
        <w:rPr>
          <w:rFonts w:ascii="Times New Roman" w:hAnsi="Times New Roman" w:cs="Times New Roman"/>
          <w:sz w:val="28"/>
          <w:szCs w:val="28"/>
        </w:rPr>
        <w:t>сдавлении</w:t>
      </w:r>
      <w:proofErr w:type="spellEnd"/>
      <w:r w:rsidRPr="003D6C7B">
        <w:rPr>
          <w:rFonts w:ascii="Times New Roman" w:hAnsi="Times New Roman" w:cs="Times New Roman"/>
          <w:sz w:val="28"/>
          <w:szCs w:val="28"/>
        </w:rPr>
        <w:t xml:space="preserve"> глаза зрачок</w:t>
      </w:r>
      <w:r>
        <w:rPr>
          <w:rFonts w:ascii="Times New Roman" w:hAnsi="Times New Roman" w:cs="Times New Roman"/>
          <w:sz w:val="28"/>
          <w:szCs w:val="28"/>
        </w:rPr>
        <w:t xml:space="preserve"> </w:t>
      </w:r>
      <w:r w:rsidRPr="00FB0001">
        <w:rPr>
          <w:rFonts w:ascii="Times New Roman" w:hAnsi="Times New Roman" w:cs="Times New Roman"/>
          <w:sz w:val="28"/>
          <w:szCs w:val="28"/>
        </w:rPr>
        <w:t>деформируется и напоминает кошачий глаз;</w:t>
      </w:r>
    </w:p>
    <w:p w:rsidR="004F717F" w:rsidRPr="003D6C7B" w:rsidRDefault="004F717F" w:rsidP="004F717F">
      <w:pPr>
        <w:pStyle w:val="a5"/>
        <w:numPr>
          <w:ilvl w:val="0"/>
          <w:numId w:val="8"/>
        </w:numPr>
        <w:jc w:val="both"/>
        <w:rPr>
          <w:rFonts w:ascii="Times New Roman" w:hAnsi="Times New Roman" w:cs="Times New Roman"/>
          <w:sz w:val="28"/>
          <w:szCs w:val="28"/>
        </w:rPr>
      </w:pPr>
      <w:r w:rsidRPr="003D6C7B">
        <w:rPr>
          <w:rFonts w:ascii="Times New Roman" w:hAnsi="Times New Roman" w:cs="Times New Roman"/>
          <w:sz w:val="28"/>
          <w:szCs w:val="28"/>
        </w:rPr>
        <w:t>похолодание тела и появление трупных пятен (сине-фиолетовые пятна выступают на коже; при положении трупа на спине появляются в области лопаток, поясницы, ягодиц, а при положении на животе – на лице, шее, груди, животе);</w:t>
      </w:r>
    </w:p>
    <w:p w:rsidR="004F717F" w:rsidRPr="003D6C7B" w:rsidRDefault="004F717F" w:rsidP="004F717F">
      <w:pPr>
        <w:pStyle w:val="a5"/>
        <w:numPr>
          <w:ilvl w:val="0"/>
          <w:numId w:val="8"/>
        </w:numPr>
        <w:jc w:val="both"/>
        <w:rPr>
          <w:rFonts w:ascii="Times New Roman" w:hAnsi="Times New Roman" w:cs="Times New Roman"/>
          <w:sz w:val="28"/>
          <w:szCs w:val="28"/>
        </w:rPr>
      </w:pPr>
      <w:r w:rsidRPr="003D6C7B">
        <w:rPr>
          <w:rFonts w:ascii="Times New Roman" w:hAnsi="Times New Roman" w:cs="Times New Roman"/>
          <w:sz w:val="28"/>
          <w:szCs w:val="28"/>
        </w:rPr>
        <w:lastRenderedPageBreak/>
        <w:t>трупное окоченение – бесспорный признак смерти, возникает через 2 – 4 ч после смерти.</w:t>
      </w:r>
    </w:p>
    <w:p w:rsidR="004F717F" w:rsidRPr="00FB0001" w:rsidRDefault="004F717F" w:rsidP="004F717F">
      <w:pPr>
        <w:pStyle w:val="a5"/>
        <w:numPr>
          <w:ilvl w:val="1"/>
          <w:numId w:val="5"/>
        </w:numPr>
        <w:ind w:left="851"/>
        <w:jc w:val="both"/>
        <w:rPr>
          <w:rFonts w:ascii="Times New Roman" w:hAnsi="Times New Roman" w:cs="Times New Roman"/>
          <w:sz w:val="28"/>
          <w:szCs w:val="28"/>
        </w:rPr>
      </w:pPr>
      <w:r w:rsidRPr="003D6C7B">
        <w:rPr>
          <w:rFonts w:ascii="Times New Roman" w:hAnsi="Times New Roman" w:cs="Times New Roman"/>
          <w:sz w:val="28"/>
          <w:szCs w:val="28"/>
        </w:rPr>
        <w:t>Если возникает необходимость при осмотре снять одежду, то</w:t>
      </w:r>
      <w:r>
        <w:rPr>
          <w:rFonts w:ascii="Times New Roman" w:hAnsi="Times New Roman" w:cs="Times New Roman"/>
          <w:sz w:val="28"/>
          <w:szCs w:val="28"/>
        </w:rPr>
        <w:t xml:space="preserve"> </w:t>
      </w:r>
      <w:r w:rsidRPr="00FB0001">
        <w:rPr>
          <w:rFonts w:ascii="Times New Roman" w:hAnsi="Times New Roman" w:cs="Times New Roman"/>
          <w:sz w:val="28"/>
          <w:szCs w:val="28"/>
        </w:rPr>
        <w:t>необходимо расстегнуть все пуговицы, молнии, застежки. Снимать одежду</w:t>
      </w:r>
      <w:r>
        <w:rPr>
          <w:rFonts w:ascii="Times New Roman" w:hAnsi="Times New Roman" w:cs="Times New Roman"/>
          <w:sz w:val="28"/>
          <w:szCs w:val="28"/>
        </w:rPr>
        <w:t xml:space="preserve"> </w:t>
      </w:r>
      <w:r w:rsidRPr="00FB0001">
        <w:rPr>
          <w:rFonts w:ascii="Times New Roman" w:hAnsi="Times New Roman" w:cs="Times New Roman"/>
          <w:sz w:val="28"/>
          <w:szCs w:val="28"/>
        </w:rPr>
        <w:t>только с менее поврежденных участков. Рвать не рекомендуется. Разрезать</w:t>
      </w:r>
      <w:r>
        <w:rPr>
          <w:rFonts w:ascii="Times New Roman" w:hAnsi="Times New Roman" w:cs="Times New Roman"/>
          <w:sz w:val="28"/>
          <w:szCs w:val="28"/>
        </w:rPr>
        <w:t xml:space="preserve"> </w:t>
      </w:r>
      <w:r w:rsidRPr="00FB0001">
        <w:rPr>
          <w:rFonts w:ascii="Times New Roman" w:hAnsi="Times New Roman" w:cs="Times New Roman"/>
          <w:sz w:val="28"/>
          <w:szCs w:val="28"/>
        </w:rPr>
        <w:t>одежду по швам острым ножом или ножницами.</w:t>
      </w:r>
    </w:p>
    <w:p w:rsidR="004F717F" w:rsidRPr="00FB0001"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При наличии признаков биологической смерти эвакуировать тело в</w:t>
      </w:r>
      <w:r>
        <w:rPr>
          <w:rFonts w:ascii="Times New Roman" w:hAnsi="Times New Roman" w:cs="Times New Roman"/>
          <w:sz w:val="28"/>
          <w:szCs w:val="28"/>
        </w:rPr>
        <w:t xml:space="preserve"> </w:t>
      </w:r>
      <w:r w:rsidRPr="00FB0001">
        <w:rPr>
          <w:rFonts w:ascii="Times New Roman" w:hAnsi="Times New Roman" w:cs="Times New Roman"/>
          <w:sz w:val="28"/>
          <w:szCs w:val="28"/>
        </w:rPr>
        <w:t>специально отведенное для этих целей место.</w:t>
      </w:r>
    </w:p>
    <w:p w:rsidR="004F717F" w:rsidRPr="00FB0001"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При отсутствии признаков биологической смерти и сознания, наличии</w:t>
      </w:r>
      <w:r>
        <w:rPr>
          <w:rFonts w:ascii="Times New Roman" w:hAnsi="Times New Roman" w:cs="Times New Roman"/>
          <w:sz w:val="28"/>
          <w:szCs w:val="28"/>
        </w:rPr>
        <w:t xml:space="preserve"> </w:t>
      </w:r>
      <w:r w:rsidRPr="00FB0001">
        <w:rPr>
          <w:rFonts w:ascii="Times New Roman" w:hAnsi="Times New Roman" w:cs="Times New Roman"/>
          <w:sz w:val="28"/>
          <w:szCs w:val="28"/>
        </w:rPr>
        <w:t>признаков дыхания и кровообращения оказывать первую помощь в соответствии</w:t>
      </w:r>
      <w:r>
        <w:rPr>
          <w:rFonts w:ascii="Times New Roman" w:hAnsi="Times New Roman" w:cs="Times New Roman"/>
          <w:sz w:val="28"/>
          <w:szCs w:val="28"/>
        </w:rPr>
        <w:t xml:space="preserve"> </w:t>
      </w:r>
      <w:r w:rsidRPr="00FB0001">
        <w:rPr>
          <w:rFonts w:ascii="Times New Roman" w:hAnsi="Times New Roman" w:cs="Times New Roman"/>
          <w:sz w:val="28"/>
          <w:szCs w:val="28"/>
        </w:rPr>
        <w:t>с порядком оказания первой помощи пострадавшему с отсутствием сознания.</w:t>
      </w:r>
    </w:p>
    <w:p w:rsidR="004F717F" w:rsidRPr="00FB0001" w:rsidRDefault="004F717F" w:rsidP="004F717F">
      <w:pPr>
        <w:pStyle w:val="a5"/>
        <w:numPr>
          <w:ilvl w:val="0"/>
          <w:numId w:val="5"/>
        </w:numPr>
        <w:ind w:left="426"/>
        <w:jc w:val="both"/>
        <w:rPr>
          <w:rFonts w:ascii="Times New Roman" w:hAnsi="Times New Roman" w:cs="Times New Roman"/>
          <w:sz w:val="28"/>
          <w:szCs w:val="28"/>
        </w:rPr>
      </w:pPr>
      <w:r w:rsidRPr="003D6C7B">
        <w:rPr>
          <w:rFonts w:ascii="Times New Roman" w:hAnsi="Times New Roman" w:cs="Times New Roman"/>
          <w:sz w:val="28"/>
          <w:szCs w:val="28"/>
        </w:rPr>
        <w:t>При отсутствии признаков биологической смерти, сознания, дыхания и</w:t>
      </w:r>
      <w:r>
        <w:rPr>
          <w:rFonts w:ascii="Times New Roman" w:hAnsi="Times New Roman" w:cs="Times New Roman"/>
          <w:sz w:val="28"/>
          <w:szCs w:val="28"/>
        </w:rPr>
        <w:t xml:space="preserve"> </w:t>
      </w:r>
      <w:r w:rsidRPr="00FB0001">
        <w:rPr>
          <w:rFonts w:ascii="Times New Roman" w:hAnsi="Times New Roman" w:cs="Times New Roman"/>
          <w:sz w:val="28"/>
          <w:szCs w:val="28"/>
        </w:rPr>
        <w:t>кровообращения оказывать первую помощь в соответствии с порядком</w:t>
      </w:r>
      <w:r>
        <w:rPr>
          <w:rFonts w:ascii="Times New Roman" w:hAnsi="Times New Roman" w:cs="Times New Roman"/>
          <w:sz w:val="28"/>
          <w:szCs w:val="28"/>
        </w:rPr>
        <w:t xml:space="preserve"> </w:t>
      </w:r>
      <w:r w:rsidRPr="00FB0001">
        <w:rPr>
          <w:rFonts w:ascii="Times New Roman" w:hAnsi="Times New Roman" w:cs="Times New Roman"/>
          <w:sz w:val="28"/>
          <w:szCs w:val="28"/>
        </w:rPr>
        <w:t>оказания</w:t>
      </w:r>
      <w:r>
        <w:rPr>
          <w:rFonts w:ascii="Times New Roman" w:hAnsi="Times New Roman" w:cs="Times New Roman"/>
          <w:sz w:val="28"/>
          <w:szCs w:val="28"/>
        </w:rPr>
        <w:t xml:space="preserve"> </w:t>
      </w:r>
      <w:r w:rsidRPr="00FB0001">
        <w:rPr>
          <w:rFonts w:ascii="Times New Roman" w:hAnsi="Times New Roman" w:cs="Times New Roman"/>
          <w:sz w:val="28"/>
          <w:szCs w:val="28"/>
        </w:rPr>
        <w:t>первой помощи пострадавшему с отсутствием дыхания и кровообращения.</w:t>
      </w:r>
    </w:p>
    <w:p w:rsidR="004F717F" w:rsidRPr="00FB0001"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3D6C7B">
        <w:rPr>
          <w:rFonts w:ascii="Times New Roman" w:hAnsi="Times New Roman" w:cs="Times New Roman"/>
          <w:sz w:val="28"/>
          <w:szCs w:val="28"/>
        </w:rPr>
        <w:t>При отсутствии признаков артериального кровотечения, наличии</w:t>
      </w:r>
      <w:r>
        <w:rPr>
          <w:rFonts w:ascii="Times New Roman" w:hAnsi="Times New Roman" w:cs="Times New Roman"/>
          <w:sz w:val="28"/>
          <w:szCs w:val="28"/>
        </w:rPr>
        <w:t xml:space="preserve"> </w:t>
      </w:r>
      <w:r w:rsidRPr="00FB0001">
        <w:rPr>
          <w:rFonts w:ascii="Times New Roman" w:hAnsi="Times New Roman" w:cs="Times New Roman"/>
          <w:sz w:val="28"/>
          <w:szCs w:val="28"/>
        </w:rPr>
        <w:t>сознания, дыхания и кровообращения провести подробный осмотр</w:t>
      </w:r>
      <w:r>
        <w:rPr>
          <w:rFonts w:ascii="Times New Roman" w:hAnsi="Times New Roman" w:cs="Times New Roman"/>
          <w:sz w:val="28"/>
          <w:szCs w:val="28"/>
        </w:rPr>
        <w:t xml:space="preserve"> </w:t>
      </w:r>
      <w:r w:rsidRPr="00FB0001">
        <w:rPr>
          <w:rFonts w:ascii="Times New Roman" w:hAnsi="Times New Roman" w:cs="Times New Roman"/>
          <w:sz w:val="28"/>
          <w:szCs w:val="28"/>
        </w:rPr>
        <w:t>пострадавшего в целях выявления признаков травм, отравлений и других</w:t>
      </w:r>
      <w:r>
        <w:rPr>
          <w:rFonts w:ascii="Times New Roman" w:hAnsi="Times New Roman" w:cs="Times New Roman"/>
          <w:sz w:val="28"/>
          <w:szCs w:val="28"/>
        </w:rPr>
        <w:t xml:space="preserve"> </w:t>
      </w:r>
      <w:r w:rsidRPr="00FB0001">
        <w:rPr>
          <w:rFonts w:ascii="Times New Roman" w:hAnsi="Times New Roman" w:cs="Times New Roman"/>
          <w:sz w:val="28"/>
          <w:szCs w:val="28"/>
        </w:rPr>
        <w:t>состояний, угрожающих его жизни и здоровью:</w:t>
      </w:r>
    </w:p>
    <w:p w:rsidR="004F717F" w:rsidRPr="00FB0001" w:rsidRDefault="004F717F" w:rsidP="004F717F">
      <w:pPr>
        <w:pStyle w:val="a5"/>
        <w:numPr>
          <w:ilvl w:val="0"/>
          <w:numId w:val="9"/>
        </w:numPr>
        <w:jc w:val="both"/>
        <w:rPr>
          <w:rFonts w:ascii="Times New Roman" w:hAnsi="Times New Roman" w:cs="Times New Roman"/>
          <w:sz w:val="28"/>
          <w:szCs w:val="28"/>
        </w:rPr>
      </w:pPr>
      <w:r w:rsidRPr="00FB0001">
        <w:rPr>
          <w:rFonts w:ascii="Times New Roman" w:hAnsi="Times New Roman" w:cs="Times New Roman"/>
          <w:sz w:val="28"/>
          <w:szCs w:val="28"/>
        </w:rPr>
        <w:t>головы (кровоподтеки, нарушение целостности костей);</w:t>
      </w:r>
    </w:p>
    <w:p w:rsidR="004F717F" w:rsidRPr="00FB0001" w:rsidRDefault="004F717F" w:rsidP="004F717F">
      <w:pPr>
        <w:pStyle w:val="a5"/>
        <w:numPr>
          <w:ilvl w:val="0"/>
          <w:numId w:val="9"/>
        </w:numPr>
        <w:jc w:val="both"/>
        <w:rPr>
          <w:rFonts w:ascii="Times New Roman" w:hAnsi="Times New Roman" w:cs="Times New Roman"/>
          <w:sz w:val="28"/>
          <w:szCs w:val="28"/>
        </w:rPr>
      </w:pPr>
      <w:r w:rsidRPr="00FB0001">
        <w:rPr>
          <w:rFonts w:ascii="Times New Roman" w:hAnsi="Times New Roman" w:cs="Times New Roman"/>
          <w:sz w:val="28"/>
          <w:szCs w:val="28"/>
        </w:rPr>
        <w:t>лица (цвет, наличие носового кровотечения, перелома носа, повреждения рта, цвет губ, целостность зубов и челюстных костей);</w:t>
      </w:r>
    </w:p>
    <w:p w:rsidR="004F717F" w:rsidRPr="00FB0001" w:rsidRDefault="004F717F" w:rsidP="004F717F">
      <w:pPr>
        <w:pStyle w:val="a5"/>
        <w:numPr>
          <w:ilvl w:val="0"/>
          <w:numId w:val="9"/>
        </w:numPr>
        <w:jc w:val="both"/>
        <w:rPr>
          <w:rFonts w:ascii="Times New Roman" w:hAnsi="Times New Roman" w:cs="Times New Roman"/>
          <w:sz w:val="28"/>
          <w:szCs w:val="28"/>
        </w:rPr>
      </w:pPr>
      <w:r w:rsidRPr="00FB0001">
        <w:rPr>
          <w:rFonts w:ascii="Times New Roman" w:hAnsi="Times New Roman" w:cs="Times New Roman"/>
          <w:sz w:val="28"/>
          <w:szCs w:val="28"/>
        </w:rPr>
        <w:t>шеи (наличие или отсутствие повреждений шейного отдела позвоночника, кровоподтеки, деформация);</w:t>
      </w:r>
    </w:p>
    <w:p w:rsidR="004F717F" w:rsidRPr="00FB0001" w:rsidRDefault="004F717F" w:rsidP="004F717F">
      <w:pPr>
        <w:pStyle w:val="a5"/>
        <w:numPr>
          <w:ilvl w:val="0"/>
          <w:numId w:val="9"/>
        </w:numPr>
        <w:jc w:val="both"/>
        <w:rPr>
          <w:rFonts w:ascii="Times New Roman" w:hAnsi="Times New Roman" w:cs="Times New Roman"/>
          <w:sz w:val="28"/>
          <w:szCs w:val="28"/>
        </w:rPr>
      </w:pPr>
      <w:r w:rsidRPr="00FB0001">
        <w:rPr>
          <w:rFonts w:ascii="Times New Roman" w:hAnsi="Times New Roman" w:cs="Times New Roman"/>
          <w:sz w:val="28"/>
          <w:szCs w:val="28"/>
        </w:rPr>
        <w:t>груди (целостность ключиц, ребер, наличие проникающих ранений);</w:t>
      </w:r>
    </w:p>
    <w:p w:rsidR="004F717F" w:rsidRPr="00FB0001" w:rsidRDefault="004F717F" w:rsidP="004F717F">
      <w:pPr>
        <w:pStyle w:val="a5"/>
        <w:numPr>
          <w:ilvl w:val="0"/>
          <w:numId w:val="9"/>
        </w:numPr>
        <w:jc w:val="both"/>
        <w:rPr>
          <w:rFonts w:ascii="Times New Roman" w:hAnsi="Times New Roman" w:cs="Times New Roman"/>
          <w:sz w:val="28"/>
          <w:szCs w:val="28"/>
        </w:rPr>
      </w:pPr>
      <w:proofErr w:type="gramStart"/>
      <w:r w:rsidRPr="00FB0001">
        <w:rPr>
          <w:rFonts w:ascii="Times New Roman" w:hAnsi="Times New Roman" w:cs="Times New Roman"/>
          <w:sz w:val="28"/>
          <w:szCs w:val="28"/>
        </w:rPr>
        <w:t>спины (пострадавшего уложить на живот или бок, если такая возможность существует, под спину просовывается рука и производится прощупывание спины.</w:t>
      </w:r>
      <w:proofErr w:type="gramEnd"/>
      <w:r w:rsidRPr="00FB0001">
        <w:rPr>
          <w:rFonts w:ascii="Times New Roman" w:hAnsi="Times New Roman" w:cs="Times New Roman"/>
          <w:sz w:val="28"/>
          <w:szCs w:val="28"/>
        </w:rPr>
        <w:t xml:space="preserve"> В процессе этой работы определяются места поражения мягких тканей, костей, сосредоточение боли. </w:t>
      </w:r>
      <w:proofErr w:type="gramStart"/>
      <w:r w:rsidRPr="00FB0001">
        <w:rPr>
          <w:rFonts w:ascii="Times New Roman" w:hAnsi="Times New Roman" w:cs="Times New Roman"/>
          <w:sz w:val="28"/>
          <w:szCs w:val="28"/>
        </w:rPr>
        <w:t>Особое внимание при осмотре спины уделить состоянию позвоночника);</w:t>
      </w:r>
      <w:proofErr w:type="gramEnd"/>
    </w:p>
    <w:p w:rsidR="004F717F" w:rsidRPr="00FB0001" w:rsidRDefault="004F717F" w:rsidP="004F717F">
      <w:pPr>
        <w:pStyle w:val="a5"/>
        <w:numPr>
          <w:ilvl w:val="0"/>
          <w:numId w:val="9"/>
        </w:numPr>
        <w:jc w:val="both"/>
        <w:rPr>
          <w:rFonts w:ascii="Times New Roman" w:hAnsi="Times New Roman" w:cs="Times New Roman"/>
          <w:sz w:val="28"/>
          <w:szCs w:val="28"/>
        </w:rPr>
      </w:pPr>
      <w:r w:rsidRPr="00FB0001">
        <w:rPr>
          <w:rFonts w:ascii="Times New Roman" w:hAnsi="Times New Roman" w:cs="Times New Roman"/>
          <w:sz w:val="28"/>
          <w:szCs w:val="28"/>
        </w:rPr>
        <w:t>живота (болезненность, напряжение брюшной стенки, вздутие, наличие ран, кровоподтеков);</w:t>
      </w:r>
    </w:p>
    <w:p w:rsidR="004F717F" w:rsidRPr="00FB0001" w:rsidRDefault="004F717F" w:rsidP="004F717F">
      <w:pPr>
        <w:pStyle w:val="a5"/>
        <w:numPr>
          <w:ilvl w:val="0"/>
          <w:numId w:val="9"/>
        </w:numPr>
        <w:jc w:val="both"/>
        <w:rPr>
          <w:rFonts w:ascii="Times New Roman" w:hAnsi="Times New Roman" w:cs="Times New Roman"/>
          <w:sz w:val="28"/>
          <w:szCs w:val="28"/>
        </w:rPr>
      </w:pPr>
      <w:r w:rsidRPr="00FB0001">
        <w:rPr>
          <w:rFonts w:ascii="Times New Roman" w:hAnsi="Times New Roman" w:cs="Times New Roman"/>
          <w:sz w:val="28"/>
          <w:szCs w:val="28"/>
        </w:rPr>
        <w:t>таза (деформация, чрезмерная подвижность, кровоподтеки, ссадины);</w:t>
      </w:r>
    </w:p>
    <w:p w:rsidR="004F717F" w:rsidRPr="00FB0001" w:rsidRDefault="004F717F" w:rsidP="004F717F">
      <w:pPr>
        <w:pStyle w:val="a5"/>
        <w:numPr>
          <w:ilvl w:val="0"/>
          <w:numId w:val="9"/>
        </w:numPr>
        <w:jc w:val="both"/>
        <w:rPr>
          <w:rFonts w:ascii="Times New Roman" w:hAnsi="Times New Roman" w:cs="Times New Roman"/>
          <w:sz w:val="28"/>
          <w:szCs w:val="28"/>
        </w:rPr>
      </w:pPr>
      <w:r w:rsidRPr="00FB0001">
        <w:rPr>
          <w:rFonts w:ascii="Times New Roman" w:hAnsi="Times New Roman" w:cs="Times New Roman"/>
          <w:sz w:val="28"/>
          <w:szCs w:val="28"/>
        </w:rPr>
        <w:t>конечностей (двигательная функция, чувствительность, наличие или отсутствие деформаций, ссадины, кровотечения).</w:t>
      </w:r>
    </w:p>
    <w:p w:rsidR="004F717F" w:rsidRPr="00CF7BD0"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F7BD0">
        <w:rPr>
          <w:rFonts w:ascii="Times New Roman" w:hAnsi="Times New Roman" w:cs="Times New Roman"/>
          <w:sz w:val="28"/>
          <w:szCs w:val="28"/>
        </w:rPr>
        <w:t>Определить общее состояние пострадавшего:</w:t>
      </w:r>
    </w:p>
    <w:p w:rsidR="004F717F" w:rsidRPr="00CF7BD0" w:rsidRDefault="004F717F" w:rsidP="004F717F">
      <w:pPr>
        <w:pStyle w:val="a5"/>
        <w:numPr>
          <w:ilvl w:val="1"/>
          <w:numId w:val="5"/>
        </w:numPr>
        <w:ind w:left="851"/>
        <w:jc w:val="both"/>
        <w:rPr>
          <w:rFonts w:ascii="Times New Roman" w:hAnsi="Times New Roman" w:cs="Times New Roman"/>
          <w:sz w:val="28"/>
          <w:szCs w:val="28"/>
        </w:rPr>
      </w:pPr>
      <w:r w:rsidRPr="00CF7BD0">
        <w:rPr>
          <w:rFonts w:ascii="Times New Roman" w:hAnsi="Times New Roman" w:cs="Times New Roman"/>
          <w:sz w:val="28"/>
          <w:szCs w:val="28"/>
        </w:rPr>
        <w:t>Общее состояние определяют как удовлетворительное, если функции</w:t>
      </w:r>
      <w:r>
        <w:rPr>
          <w:rFonts w:ascii="Times New Roman" w:hAnsi="Times New Roman" w:cs="Times New Roman"/>
          <w:sz w:val="28"/>
          <w:szCs w:val="28"/>
        </w:rPr>
        <w:t xml:space="preserve"> </w:t>
      </w:r>
      <w:r w:rsidRPr="00CF7BD0">
        <w:rPr>
          <w:rFonts w:ascii="Times New Roman" w:hAnsi="Times New Roman" w:cs="Times New Roman"/>
          <w:sz w:val="28"/>
          <w:szCs w:val="28"/>
        </w:rPr>
        <w:t>жизненно важных органов относительно компенсированы.</w:t>
      </w:r>
    </w:p>
    <w:p w:rsidR="004F717F" w:rsidRPr="00CF7BD0" w:rsidRDefault="004F717F" w:rsidP="004F717F">
      <w:pPr>
        <w:pStyle w:val="a5"/>
        <w:numPr>
          <w:ilvl w:val="1"/>
          <w:numId w:val="5"/>
        </w:numPr>
        <w:ind w:left="851"/>
        <w:jc w:val="both"/>
        <w:rPr>
          <w:rFonts w:ascii="Times New Roman" w:hAnsi="Times New Roman" w:cs="Times New Roman"/>
          <w:sz w:val="28"/>
          <w:szCs w:val="28"/>
        </w:rPr>
      </w:pPr>
      <w:r w:rsidRPr="00CF7BD0">
        <w:rPr>
          <w:rFonts w:ascii="Times New Roman" w:hAnsi="Times New Roman" w:cs="Times New Roman"/>
          <w:sz w:val="28"/>
          <w:szCs w:val="28"/>
        </w:rPr>
        <w:t>Состояние средней тяжести – травма или заболевание привело к</w:t>
      </w:r>
      <w:r>
        <w:rPr>
          <w:rFonts w:ascii="Times New Roman" w:hAnsi="Times New Roman" w:cs="Times New Roman"/>
          <w:sz w:val="28"/>
          <w:szCs w:val="28"/>
        </w:rPr>
        <w:t xml:space="preserve"> </w:t>
      </w:r>
      <w:r w:rsidRPr="00CF7BD0">
        <w:rPr>
          <w:rFonts w:ascii="Times New Roman" w:hAnsi="Times New Roman" w:cs="Times New Roman"/>
          <w:sz w:val="28"/>
          <w:szCs w:val="28"/>
        </w:rPr>
        <w:t>декомпенсации функций жизненно важных органов, однако не представляет</w:t>
      </w:r>
      <w:r>
        <w:rPr>
          <w:rFonts w:ascii="Times New Roman" w:hAnsi="Times New Roman" w:cs="Times New Roman"/>
          <w:sz w:val="28"/>
          <w:szCs w:val="28"/>
        </w:rPr>
        <w:t xml:space="preserve"> </w:t>
      </w:r>
      <w:r w:rsidRPr="00CF7BD0">
        <w:rPr>
          <w:rFonts w:ascii="Times New Roman" w:hAnsi="Times New Roman" w:cs="Times New Roman"/>
          <w:sz w:val="28"/>
          <w:szCs w:val="28"/>
        </w:rPr>
        <w:t>непосредственной опасности для жизни пострадавшего. Таким пострадавшим</w:t>
      </w:r>
      <w:r>
        <w:rPr>
          <w:rFonts w:ascii="Times New Roman" w:hAnsi="Times New Roman" w:cs="Times New Roman"/>
          <w:sz w:val="28"/>
          <w:szCs w:val="28"/>
        </w:rPr>
        <w:t xml:space="preserve"> </w:t>
      </w:r>
      <w:r w:rsidRPr="00CF7BD0">
        <w:rPr>
          <w:rFonts w:ascii="Times New Roman" w:hAnsi="Times New Roman" w:cs="Times New Roman"/>
          <w:sz w:val="28"/>
          <w:szCs w:val="28"/>
        </w:rPr>
        <w:t>показана госпитализация, так как существует опасность быстрого</w:t>
      </w:r>
      <w:r>
        <w:rPr>
          <w:rFonts w:ascii="Times New Roman" w:hAnsi="Times New Roman" w:cs="Times New Roman"/>
          <w:sz w:val="28"/>
          <w:szCs w:val="28"/>
        </w:rPr>
        <w:t xml:space="preserve"> </w:t>
      </w:r>
      <w:r w:rsidRPr="00CF7BD0">
        <w:rPr>
          <w:rFonts w:ascii="Times New Roman" w:hAnsi="Times New Roman" w:cs="Times New Roman"/>
          <w:sz w:val="28"/>
          <w:szCs w:val="28"/>
        </w:rPr>
        <w:t xml:space="preserve">прогрессирования заболевания и </w:t>
      </w:r>
      <w:proofErr w:type="gramStart"/>
      <w:r w:rsidRPr="00CF7BD0">
        <w:rPr>
          <w:rFonts w:ascii="Times New Roman" w:hAnsi="Times New Roman" w:cs="Times New Roman"/>
          <w:sz w:val="28"/>
          <w:szCs w:val="28"/>
        </w:rPr>
        <w:t>развития</w:t>
      </w:r>
      <w:proofErr w:type="gramEnd"/>
      <w:r w:rsidRPr="00CF7BD0">
        <w:rPr>
          <w:rFonts w:ascii="Times New Roman" w:hAnsi="Times New Roman" w:cs="Times New Roman"/>
          <w:sz w:val="28"/>
          <w:szCs w:val="28"/>
        </w:rPr>
        <w:t xml:space="preserve"> опасных для жизни осложнений.</w:t>
      </w:r>
    </w:p>
    <w:p w:rsidR="004F717F" w:rsidRPr="00CF7BD0" w:rsidRDefault="004F717F" w:rsidP="004F717F">
      <w:pPr>
        <w:pStyle w:val="a5"/>
        <w:numPr>
          <w:ilvl w:val="1"/>
          <w:numId w:val="5"/>
        </w:numPr>
        <w:ind w:left="851"/>
        <w:jc w:val="both"/>
        <w:rPr>
          <w:rFonts w:ascii="Times New Roman" w:hAnsi="Times New Roman" w:cs="Times New Roman"/>
          <w:sz w:val="28"/>
          <w:szCs w:val="28"/>
        </w:rPr>
      </w:pPr>
      <w:r w:rsidRPr="00CF7BD0">
        <w:rPr>
          <w:rFonts w:ascii="Times New Roman" w:hAnsi="Times New Roman" w:cs="Times New Roman"/>
          <w:sz w:val="28"/>
          <w:szCs w:val="28"/>
        </w:rPr>
        <w:t>Состояние пострадавшего определяют как тяжелое, если развившаяся</w:t>
      </w:r>
      <w:r>
        <w:rPr>
          <w:rFonts w:ascii="Times New Roman" w:hAnsi="Times New Roman" w:cs="Times New Roman"/>
          <w:sz w:val="28"/>
          <w:szCs w:val="28"/>
        </w:rPr>
        <w:t xml:space="preserve"> </w:t>
      </w:r>
      <w:r w:rsidRPr="00CF7BD0">
        <w:rPr>
          <w:rFonts w:ascii="Times New Roman" w:hAnsi="Times New Roman" w:cs="Times New Roman"/>
          <w:sz w:val="28"/>
          <w:szCs w:val="28"/>
        </w:rPr>
        <w:t>в результате травмы или заболевания декомпенсация функций жизненно важных</w:t>
      </w:r>
      <w:r>
        <w:rPr>
          <w:rFonts w:ascii="Times New Roman" w:hAnsi="Times New Roman" w:cs="Times New Roman"/>
          <w:sz w:val="28"/>
          <w:szCs w:val="28"/>
        </w:rPr>
        <w:t xml:space="preserve"> </w:t>
      </w:r>
      <w:r w:rsidRPr="00CF7BD0">
        <w:rPr>
          <w:rFonts w:ascii="Times New Roman" w:hAnsi="Times New Roman" w:cs="Times New Roman"/>
          <w:sz w:val="28"/>
          <w:szCs w:val="28"/>
        </w:rPr>
        <w:t xml:space="preserve">органов </w:t>
      </w:r>
      <w:proofErr w:type="gramStart"/>
      <w:r w:rsidRPr="00CF7BD0">
        <w:rPr>
          <w:rFonts w:ascii="Times New Roman" w:hAnsi="Times New Roman" w:cs="Times New Roman"/>
          <w:sz w:val="28"/>
          <w:szCs w:val="28"/>
        </w:rPr>
        <w:t>представляет</w:t>
      </w:r>
      <w:proofErr w:type="gramEnd"/>
      <w:r w:rsidRPr="00CF7BD0">
        <w:rPr>
          <w:rFonts w:ascii="Times New Roman" w:hAnsi="Times New Roman" w:cs="Times New Roman"/>
          <w:sz w:val="28"/>
          <w:szCs w:val="28"/>
        </w:rPr>
        <w:t xml:space="preserve"> либо непосредственную опасность для жизни</w:t>
      </w:r>
      <w:r>
        <w:rPr>
          <w:rFonts w:ascii="Times New Roman" w:hAnsi="Times New Roman" w:cs="Times New Roman"/>
          <w:sz w:val="28"/>
          <w:szCs w:val="28"/>
        </w:rPr>
        <w:t xml:space="preserve"> </w:t>
      </w:r>
      <w:r w:rsidRPr="00CF7BD0">
        <w:rPr>
          <w:rFonts w:ascii="Times New Roman" w:hAnsi="Times New Roman" w:cs="Times New Roman"/>
          <w:sz w:val="28"/>
          <w:szCs w:val="28"/>
        </w:rPr>
        <w:t>пострадавшего, либо может привести к глубокой инвалидности. Такие</w:t>
      </w:r>
      <w:r>
        <w:rPr>
          <w:rFonts w:ascii="Times New Roman" w:hAnsi="Times New Roman" w:cs="Times New Roman"/>
          <w:sz w:val="28"/>
          <w:szCs w:val="28"/>
        </w:rPr>
        <w:t xml:space="preserve"> </w:t>
      </w:r>
      <w:r w:rsidRPr="00CF7BD0">
        <w:rPr>
          <w:rFonts w:ascii="Times New Roman" w:hAnsi="Times New Roman" w:cs="Times New Roman"/>
          <w:sz w:val="28"/>
          <w:szCs w:val="28"/>
        </w:rPr>
        <w:t>пострадавшие нуждаются в экстренной госпитализации, лечение проводят, как</w:t>
      </w:r>
      <w:r>
        <w:rPr>
          <w:rFonts w:ascii="Times New Roman" w:hAnsi="Times New Roman" w:cs="Times New Roman"/>
          <w:sz w:val="28"/>
          <w:szCs w:val="28"/>
        </w:rPr>
        <w:t xml:space="preserve"> </w:t>
      </w:r>
      <w:r w:rsidRPr="00CF7BD0">
        <w:rPr>
          <w:rFonts w:ascii="Times New Roman" w:hAnsi="Times New Roman" w:cs="Times New Roman"/>
          <w:sz w:val="28"/>
          <w:szCs w:val="28"/>
        </w:rPr>
        <w:t>правило, в палате интенсивной терапии.</w:t>
      </w:r>
    </w:p>
    <w:p w:rsidR="004F717F" w:rsidRPr="00CF7BD0" w:rsidRDefault="004F717F" w:rsidP="004F717F">
      <w:pPr>
        <w:pStyle w:val="a5"/>
        <w:numPr>
          <w:ilvl w:val="1"/>
          <w:numId w:val="5"/>
        </w:numPr>
        <w:ind w:left="851"/>
        <w:jc w:val="both"/>
        <w:rPr>
          <w:rFonts w:ascii="Times New Roman" w:hAnsi="Times New Roman" w:cs="Times New Roman"/>
          <w:sz w:val="28"/>
          <w:szCs w:val="28"/>
        </w:rPr>
      </w:pPr>
      <w:r w:rsidRPr="00CF7BD0">
        <w:rPr>
          <w:rFonts w:ascii="Times New Roman" w:hAnsi="Times New Roman" w:cs="Times New Roman"/>
          <w:sz w:val="28"/>
          <w:szCs w:val="28"/>
        </w:rPr>
        <w:t>Крайне тяжелое состояние – без срочных и интенсивных лечебных</w:t>
      </w:r>
      <w:r>
        <w:rPr>
          <w:rFonts w:ascii="Times New Roman" w:hAnsi="Times New Roman" w:cs="Times New Roman"/>
          <w:sz w:val="28"/>
          <w:szCs w:val="28"/>
        </w:rPr>
        <w:t xml:space="preserve"> </w:t>
      </w:r>
      <w:r w:rsidRPr="00CF7BD0">
        <w:rPr>
          <w:rFonts w:ascii="Times New Roman" w:hAnsi="Times New Roman" w:cs="Times New Roman"/>
          <w:sz w:val="28"/>
          <w:szCs w:val="28"/>
        </w:rPr>
        <w:t>мероприятий пострадавший может погибнуть в течение ближайших часов.</w:t>
      </w:r>
    </w:p>
    <w:p w:rsidR="004F717F" w:rsidRPr="006768EA" w:rsidRDefault="004F717F" w:rsidP="004F717F">
      <w:pPr>
        <w:pStyle w:val="a5"/>
        <w:numPr>
          <w:ilvl w:val="1"/>
          <w:numId w:val="5"/>
        </w:numPr>
        <w:ind w:left="851"/>
        <w:jc w:val="both"/>
        <w:rPr>
          <w:rFonts w:ascii="Times New Roman" w:hAnsi="Times New Roman" w:cs="Times New Roman"/>
          <w:sz w:val="28"/>
          <w:szCs w:val="28"/>
        </w:rPr>
      </w:pPr>
      <w:r w:rsidRPr="00CF7BD0">
        <w:rPr>
          <w:rFonts w:ascii="Times New Roman" w:hAnsi="Times New Roman" w:cs="Times New Roman"/>
          <w:sz w:val="28"/>
          <w:szCs w:val="28"/>
        </w:rPr>
        <w:t xml:space="preserve">При </w:t>
      </w:r>
      <w:proofErr w:type="spellStart"/>
      <w:r w:rsidRPr="00CF7BD0">
        <w:rPr>
          <w:rFonts w:ascii="Times New Roman" w:hAnsi="Times New Roman" w:cs="Times New Roman"/>
          <w:sz w:val="28"/>
          <w:szCs w:val="28"/>
        </w:rPr>
        <w:t>агональном</w:t>
      </w:r>
      <w:proofErr w:type="spellEnd"/>
      <w:r w:rsidRPr="00CF7BD0">
        <w:rPr>
          <w:rFonts w:ascii="Times New Roman" w:hAnsi="Times New Roman" w:cs="Times New Roman"/>
          <w:sz w:val="28"/>
          <w:szCs w:val="28"/>
        </w:rPr>
        <w:t xml:space="preserve"> состоянии наблюдаются полное угасание сознания,</w:t>
      </w:r>
      <w:r>
        <w:rPr>
          <w:rFonts w:ascii="Times New Roman" w:hAnsi="Times New Roman" w:cs="Times New Roman"/>
          <w:sz w:val="28"/>
          <w:szCs w:val="28"/>
        </w:rPr>
        <w:t xml:space="preserve"> </w:t>
      </w:r>
      <w:r w:rsidRPr="00CF7BD0">
        <w:rPr>
          <w:rFonts w:ascii="Times New Roman" w:hAnsi="Times New Roman" w:cs="Times New Roman"/>
          <w:sz w:val="28"/>
          <w:szCs w:val="28"/>
        </w:rPr>
        <w:t>потеря рефлексов, помутнение роговицы, отвисание нижней челюсти, отсутствие</w:t>
      </w:r>
      <w:r>
        <w:rPr>
          <w:rFonts w:ascii="Times New Roman" w:hAnsi="Times New Roman" w:cs="Times New Roman"/>
          <w:sz w:val="28"/>
          <w:szCs w:val="28"/>
        </w:rPr>
        <w:t xml:space="preserve"> </w:t>
      </w:r>
      <w:r w:rsidRPr="00CF7BD0">
        <w:rPr>
          <w:rFonts w:ascii="Times New Roman" w:hAnsi="Times New Roman" w:cs="Times New Roman"/>
          <w:sz w:val="28"/>
          <w:szCs w:val="28"/>
        </w:rPr>
        <w:t>пульса и артериального давления, редкое, периодическое дыхание. Агония может</w:t>
      </w:r>
      <w:r>
        <w:rPr>
          <w:rFonts w:ascii="Times New Roman" w:hAnsi="Times New Roman" w:cs="Times New Roman"/>
          <w:sz w:val="28"/>
          <w:szCs w:val="28"/>
        </w:rPr>
        <w:t xml:space="preserve"> </w:t>
      </w:r>
      <w:r w:rsidRPr="006768EA">
        <w:rPr>
          <w:rFonts w:ascii="Times New Roman" w:hAnsi="Times New Roman" w:cs="Times New Roman"/>
          <w:sz w:val="28"/>
          <w:szCs w:val="28"/>
        </w:rPr>
        <w:t>длиться несколько минут или часов. Необходима сердечно-легочная реанимация.</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CF7BD0">
        <w:rPr>
          <w:rFonts w:ascii="Times New Roman" w:hAnsi="Times New Roman" w:cs="Times New Roman"/>
          <w:sz w:val="28"/>
          <w:szCs w:val="28"/>
        </w:rPr>
        <w:t>При выявлении признаков травмы / травм / переломов оказывать</w:t>
      </w:r>
      <w:r>
        <w:rPr>
          <w:rFonts w:ascii="Times New Roman" w:hAnsi="Times New Roman" w:cs="Times New Roman"/>
          <w:sz w:val="28"/>
          <w:szCs w:val="28"/>
        </w:rPr>
        <w:t xml:space="preserve"> </w:t>
      </w:r>
      <w:r w:rsidRPr="006768EA">
        <w:rPr>
          <w:rFonts w:ascii="Times New Roman" w:hAnsi="Times New Roman" w:cs="Times New Roman"/>
          <w:sz w:val="28"/>
          <w:szCs w:val="28"/>
        </w:rPr>
        <w:t>первую помощь в соответствии с порядком оказания первой помощи</w:t>
      </w:r>
      <w:r>
        <w:rPr>
          <w:rFonts w:ascii="Times New Roman" w:hAnsi="Times New Roman" w:cs="Times New Roman"/>
          <w:sz w:val="28"/>
          <w:szCs w:val="28"/>
        </w:rPr>
        <w:t xml:space="preserve"> </w:t>
      </w:r>
      <w:r w:rsidRPr="006768EA">
        <w:rPr>
          <w:rFonts w:ascii="Times New Roman" w:hAnsi="Times New Roman" w:cs="Times New Roman"/>
          <w:sz w:val="28"/>
          <w:szCs w:val="28"/>
        </w:rPr>
        <w:t>пострадавшим с травмами, захватывающими несколько областей.</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При выявлении признаков других видов кровотечений оказывать</w:t>
      </w:r>
      <w:r>
        <w:rPr>
          <w:rFonts w:ascii="Times New Roman" w:hAnsi="Times New Roman" w:cs="Times New Roman"/>
          <w:sz w:val="28"/>
          <w:szCs w:val="28"/>
        </w:rPr>
        <w:t xml:space="preserve"> </w:t>
      </w:r>
      <w:r w:rsidRPr="006768EA">
        <w:rPr>
          <w:rFonts w:ascii="Times New Roman" w:hAnsi="Times New Roman" w:cs="Times New Roman"/>
          <w:sz w:val="28"/>
          <w:szCs w:val="28"/>
        </w:rPr>
        <w:t>первую помощь в соответствии с порядком оказания первой помощи</w:t>
      </w:r>
      <w:r>
        <w:rPr>
          <w:rFonts w:ascii="Times New Roman" w:hAnsi="Times New Roman" w:cs="Times New Roman"/>
          <w:sz w:val="28"/>
          <w:szCs w:val="28"/>
        </w:rPr>
        <w:t xml:space="preserve"> </w:t>
      </w:r>
      <w:r w:rsidRPr="006768EA">
        <w:rPr>
          <w:rFonts w:ascii="Times New Roman" w:hAnsi="Times New Roman" w:cs="Times New Roman"/>
          <w:sz w:val="28"/>
          <w:szCs w:val="28"/>
        </w:rPr>
        <w:t>пострадавшим с кровотечением.</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При выявлении признаков отравления оказывать первую помощь в</w:t>
      </w:r>
      <w:r>
        <w:rPr>
          <w:rFonts w:ascii="Times New Roman" w:hAnsi="Times New Roman" w:cs="Times New Roman"/>
          <w:sz w:val="28"/>
          <w:szCs w:val="28"/>
        </w:rPr>
        <w:t xml:space="preserve"> </w:t>
      </w:r>
      <w:r w:rsidRPr="006768EA">
        <w:rPr>
          <w:rFonts w:ascii="Times New Roman" w:hAnsi="Times New Roman" w:cs="Times New Roman"/>
          <w:sz w:val="28"/>
          <w:szCs w:val="28"/>
        </w:rPr>
        <w:t>соответствии с порядком оказания первой помощи пострадавшим с отравлением.</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При выявлении признаков воздействия низких температур оказывать</w:t>
      </w:r>
      <w:r>
        <w:rPr>
          <w:rFonts w:ascii="Times New Roman" w:hAnsi="Times New Roman" w:cs="Times New Roman"/>
          <w:sz w:val="28"/>
          <w:szCs w:val="28"/>
        </w:rPr>
        <w:t xml:space="preserve"> </w:t>
      </w:r>
      <w:r w:rsidRPr="006768EA">
        <w:rPr>
          <w:rFonts w:ascii="Times New Roman" w:hAnsi="Times New Roman" w:cs="Times New Roman"/>
          <w:sz w:val="28"/>
          <w:szCs w:val="28"/>
        </w:rPr>
        <w:t>первую помощь в соответствии с порядком оказания первой помощи</w:t>
      </w:r>
      <w:r>
        <w:rPr>
          <w:rFonts w:ascii="Times New Roman" w:hAnsi="Times New Roman" w:cs="Times New Roman"/>
          <w:sz w:val="28"/>
          <w:szCs w:val="28"/>
        </w:rPr>
        <w:t xml:space="preserve"> </w:t>
      </w:r>
      <w:r w:rsidRPr="006768EA">
        <w:rPr>
          <w:rFonts w:ascii="Times New Roman" w:hAnsi="Times New Roman" w:cs="Times New Roman"/>
          <w:sz w:val="28"/>
          <w:szCs w:val="28"/>
        </w:rPr>
        <w:t>пострадавшим при отморожениях и других эффектов воздействия низких</w:t>
      </w:r>
      <w:r>
        <w:rPr>
          <w:rFonts w:ascii="Times New Roman" w:hAnsi="Times New Roman" w:cs="Times New Roman"/>
          <w:sz w:val="28"/>
          <w:szCs w:val="28"/>
        </w:rPr>
        <w:t xml:space="preserve"> </w:t>
      </w:r>
      <w:r w:rsidRPr="006768EA">
        <w:rPr>
          <w:rFonts w:ascii="Times New Roman" w:hAnsi="Times New Roman" w:cs="Times New Roman"/>
          <w:sz w:val="28"/>
          <w:szCs w:val="28"/>
        </w:rPr>
        <w:t>температур.</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6768EA">
        <w:rPr>
          <w:rFonts w:ascii="Times New Roman" w:hAnsi="Times New Roman" w:cs="Times New Roman"/>
          <w:sz w:val="28"/>
          <w:szCs w:val="28"/>
        </w:rPr>
        <w:t>При выявлении признаков ожога оказывать первую помощь в</w:t>
      </w:r>
      <w:r>
        <w:rPr>
          <w:rFonts w:ascii="Times New Roman" w:hAnsi="Times New Roman" w:cs="Times New Roman"/>
          <w:sz w:val="28"/>
          <w:szCs w:val="28"/>
        </w:rPr>
        <w:t xml:space="preserve"> </w:t>
      </w:r>
      <w:r w:rsidRPr="006768EA">
        <w:rPr>
          <w:rFonts w:ascii="Times New Roman" w:hAnsi="Times New Roman" w:cs="Times New Roman"/>
          <w:sz w:val="28"/>
          <w:szCs w:val="28"/>
        </w:rPr>
        <w:t>соответствии с порядком оказания первой помощи пострадавшим при пожаре.</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При утоплении оказывать первую помощь в соответствии с порядком</w:t>
      </w:r>
      <w:r>
        <w:rPr>
          <w:rFonts w:ascii="Times New Roman" w:hAnsi="Times New Roman" w:cs="Times New Roman"/>
          <w:sz w:val="28"/>
          <w:szCs w:val="28"/>
        </w:rPr>
        <w:t xml:space="preserve"> </w:t>
      </w:r>
      <w:r w:rsidRPr="006768EA">
        <w:rPr>
          <w:rFonts w:ascii="Times New Roman" w:hAnsi="Times New Roman" w:cs="Times New Roman"/>
          <w:sz w:val="28"/>
          <w:szCs w:val="28"/>
        </w:rPr>
        <w:t>оказания первой помощи пострадавшему при утоплении.</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 xml:space="preserve">При выявлении признаков синдрома длительного </w:t>
      </w:r>
      <w:proofErr w:type="spellStart"/>
      <w:r w:rsidRPr="006768EA">
        <w:rPr>
          <w:rFonts w:ascii="Times New Roman" w:hAnsi="Times New Roman" w:cs="Times New Roman"/>
          <w:sz w:val="28"/>
          <w:szCs w:val="28"/>
        </w:rPr>
        <w:t>сдавления</w:t>
      </w:r>
      <w:proofErr w:type="spellEnd"/>
      <w:r w:rsidRPr="006768EA">
        <w:rPr>
          <w:rFonts w:ascii="Times New Roman" w:hAnsi="Times New Roman" w:cs="Times New Roman"/>
          <w:sz w:val="28"/>
          <w:szCs w:val="28"/>
        </w:rPr>
        <w:t xml:space="preserve"> оказывать</w:t>
      </w:r>
      <w:r>
        <w:rPr>
          <w:rFonts w:ascii="Times New Roman" w:hAnsi="Times New Roman" w:cs="Times New Roman"/>
          <w:sz w:val="28"/>
          <w:szCs w:val="28"/>
        </w:rPr>
        <w:t xml:space="preserve"> </w:t>
      </w:r>
      <w:r w:rsidRPr="006768EA">
        <w:rPr>
          <w:rFonts w:ascii="Times New Roman" w:hAnsi="Times New Roman" w:cs="Times New Roman"/>
          <w:sz w:val="28"/>
          <w:szCs w:val="28"/>
        </w:rPr>
        <w:t>первую помощь в соответствии с порядком оказания первой помощи</w:t>
      </w:r>
      <w:r>
        <w:rPr>
          <w:rFonts w:ascii="Times New Roman" w:hAnsi="Times New Roman" w:cs="Times New Roman"/>
          <w:sz w:val="28"/>
          <w:szCs w:val="28"/>
        </w:rPr>
        <w:t xml:space="preserve"> </w:t>
      </w:r>
      <w:r w:rsidRPr="006768EA">
        <w:rPr>
          <w:rFonts w:ascii="Times New Roman" w:hAnsi="Times New Roman" w:cs="Times New Roman"/>
          <w:sz w:val="28"/>
          <w:szCs w:val="28"/>
        </w:rPr>
        <w:t xml:space="preserve">пострадавшим с синдромом длительного </w:t>
      </w:r>
      <w:proofErr w:type="spellStart"/>
      <w:r w:rsidRPr="006768EA">
        <w:rPr>
          <w:rFonts w:ascii="Times New Roman" w:hAnsi="Times New Roman" w:cs="Times New Roman"/>
          <w:sz w:val="28"/>
          <w:szCs w:val="28"/>
        </w:rPr>
        <w:t>сдавления</w:t>
      </w:r>
      <w:proofErr w:type="spellEnd"/>
      <w:r w:rsidRPr="006768EA">
        <w:rPr>
          <w:rFonts w:ascii="Times New Roman" w:hAnsi="Times New Roman" w:cs="Times New Roman"/>
          <w:sz w:val="28"/>
          <w:szCs w:val="28"/>
        </w:rPr>
        <w:t>.</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При дорожно-транспортном происшествии оказывать первую помощь в</w:t>
      </w:r>
      <w:r>
        <w:rPr>
          <w:rFonts w:ascii="Times New Roman" w:hAnsi="Times New Roman" w:cs="Times New Roman"/>
          <w:sz w:val="28"/>
          <w:szCs w:val="28"/>
        </w:rPr>
        <w:t xml:space="preserve"> </w:t>
      </w:r>
      <w:r w:rsidRPr="006768EA">
        <w:rPr>
          <w:rFonts w:ascii="Times New Roman" w:hAnsi="Times New Roman" w:cs="Times New Roman"/>
          <w:sz w:val="28"/>
          <w:szCs w:val="28"/>
        </w:rPr>
        <w:t>соответствии с порядком оказания первой помощи при дорожно-транспортном</w:t>
      </w:r>
      <w:r>
        <w:rPr>
          <w:rFonts w:ascii="Times New Roman" w:hAnsi="Times New Roman" w:cs="Times New Roman"/>
          <w:sz w:val="28"/>
          <w:szCs w:val="28"/>
        </w:rPr>
        <w:t xml:space="preserve"> </w:t>
      </w:r>
      <w:r w:rsidRPr="006768EA">
        <w:rPr>
          <w:rFonts w:ascii="Times New Roman" w:hAnsi="Times New Roman" w:cs="Times New Roman"/>
          <w:sz w:val="28"/>
          <w:szCs w:val="28"/>
        </w:rPr>
        <w:t>происшествии.</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При чрезвычайной ситуации радиационной природы оказывать первую</w:t>
      </w:r>
      <w:r>
        <w:rPr>
          <w:rFonts w:ascii="Times New Roman" w:hAnsi="Times New Roman" w:cs="Times New Roman"/>
          <w:sz w:val="28"/>
          <w:szCs w:val="28"/>
        </w:rPr>
        <w:t xml:space="preserve"> </w:t>
      </w:r>
      <w:r w:rsidRPr="006768EA">
        <w:rPr>
          <w:rFonts w:ascii="Times New Roman" w:hAnsi="Times New Roman" w:cs="Times New Roman"/>
          <w:sz w:val="28"/>
          <w:szCs w:val="28"/>
        </w:rPr>
        <w:t>помощь в соответствии с порядком оказания первой помощи пострадавшему в</w:t>
      </w:r>
      <w:r>
        <w:rPr>
          <w:rFonts w:ascii="Times New Roman" w:hAnsi="Times New Roman" w:cs="Times New Roman"/>
          <w:sz w:val="28"/>
          <w:szCs w:val="28"/>
        </w:rPr>
        <w:t xml:space="preserve"> </w:t>
      </w:r>
      <w:r w:rsidRPr="006768EA">
        <w:rPr>
          <w:rFonts w:ascii="Times New Roman" w:hAnsi="Times New Roman" w:cs="Times New Roman"/>
          <w:sz w:val="28"/>
          <w:szCs w:val="28"/>
        </w:rPr>
        <w:t>чрезвычайной ситуации радиационной природы.</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После оказания первой помощи перенести пострадавшего в безопасное</w:t>
      </w:r>
      <w:r>
        <w:rPr>
          <w:rFonts w:ascii="Times New Roman" w:hAnsi="Times New Roman" w:cs="Times New Roman"/>
          <w:sz w:val="28"/>
          <w:szCs w:val="28"/>
        </w:rPr>
        <w:t xml:space="preserve"> </w:t>
      </w:r>
      <w:r w:rsidRPr="006768EA">
        <w:rPr>
          <w:rFonts w:ascii="Times New Roman" w:hAnsi="Times New Roman" w:cs="Times New Roman"/>
          <w:sz w:val="28"/>
          <w:szCs w:val="28"/>
        </w:rPr>
        <w:t>место, укрыть от холода, зноя или дождя.</w:t>
      </w:r>
    </w:p>
    <w:p w:rsidR="004F717F" w:rsidRPr="006768EA"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6768EA">
        <w:rPr>
          <w:rFonts w:ascii="Times New Roman" w:hAnsi="Times New Roman" w:cs="Times New Roman"/>
          <w:sz w:val="28"/>
          <w:szCs w:val="28"/>
        </w:rPr>
        <w:t>Транспортировку пострадавшего в безопасное место и в лечебно-профилактическое учреждение осуществить в зависимости от вида травмы.</w:t>
      </w:r>
      <w:r>
        <w:rPr>
          <w:rFonts w:ascii="Times New Roman" w:hAnsi="Times New Roman" w:cs="Times New Roman"/>
          <w:sz w:val="28"/>
          <w:szCs w:val="28"/>
        </w:rPr>
        <w:t xml:space="preserve"> </w:t>
      </w:r>
      <w:r w:rsidRPr="006768EA">
        <w:rPr>
          <w:rFonts w:ascii="Times New Roman" w:hAnsi="Times New Roman" w:cs="Times New Roman"/>
          <w:sz w:val="28"/>
          <w:szCs w:val="28"/>
        </w:rPr>
        <w:t>Перевозка раненого транспортными средствами является наиболее быстрым и</w:t>
      </w:r>
      <w:r>
        <w:rPr>
          <w:rFonts w:ascii="Times New Roman" w:hAnsi="Times New Roman" w:cs="Times New Roman"/>
          <w:sz w:val="28"/>
          <w:szCs w:val="28"/>
        </w:rPr>
        <w:t xml:space="preserve"> </w:t>
      </w:r>
      <w:r w:rsidRPr="006768EA">
        <w:rPr>
          <w:rFonts w:ascii="Times New Roman" w:hAnsi="Times New Roman" w:cs="Times New Roman"/>
          <w:sz w:val="28"/>
          <w:szCs w:val="28"/>
        </w:rPr>
        <w:t>удобным видом транспортировки. Однако пострадавшего при этом следует</w:t>
      </w:r>
      <w:r>
        <w:rPr>
          <w:rFonts w:ascii="Times New Roman" w:hAnsi="Times New Roman" w:cs="Times New Roman"/>
          <w:sz w:val="28"/>
          <w:szCs w:val="28"/>
        </w:rPr>
        <w:t xml:space="preserve"> </w:t>
      </w:r>
      <w:r w:rsidRPr="006768EA">
        <w:rPr>
          <w:rFonts w:ascii="Times New Roman" w:hAnsi="Times New Roman" w:cs="Times New Roman"/>
          <w:sz w:val="28"/>
          <w:szCs w:val="28"/>
        </w:rPr>
        <w:t>уложить в правильном, удобном положении, соответствующем виду травмы:</w:t>
      </w:r>
    </w:p>
    <w:p w:rsidR="004F717F" w:rsidRPr="006768EA" w:rsidRDefault="004F717F" w:rsidP="004F717F">
      <w:pPr>
        <w:pStyle w:val="a5"/>
        <w:numPr>
          <w:ilvl w:val="1"/>
          <w:numId w:val="5"/>
        </w:numPr>
        <w:ind w:left="851"/>
        <w:jc w:val="both"/>
        <w:rPr>
          <w:rFonts w:ascii="Times New Roman" w:hAnsi="Times New Roman" w:cs="Times New Roman"/>
          <w:sz w:val="28"/>
          <w:szCs w:val="28"/>
        </w:rPr>
      </w:pPr>
      <w:r w:rsidRPr="006768EA">
        <w:rPr>
          <w:rFonts w:ascii="Times New Roman" w:hAnsi="Times New Roman" w:cs="Times New Roman"/>
          <w:sz w:val="28"/>
          <w:szCs w:val="28"/>
        </w:rPr>
        <w:t>Черепно-мозговая травма:</w:t>
      </w:r>
    </w:p>
    <w:p w:rsidR="004F717F" w:rsidRPr="00CE4316" w:rsidRDefault="004F717F" w:rsidP="004F717F">
      <w:pPr>
        <w:pStyle w:val="a5"/>
        <w:numPr>
          <w:ilvl w:val="0"/>
          <w:numId w:val="10"/>
        </w:numPr>
        <w:jc w:val="both"/>
        <w:rPr>
          <w:rFonts w:ascii="Times New Roman" w:hAnsi="Times New Roman" w:cs="Times New Roman"/>
          <w:sz w:val="28"/>
          <w:szCs w:val="28"/>
        </w:rPr>
      </w:pPr>
      <w:r w:rsidRPr="00CE4316">
        <w:rPr>
          <w:rFonts w:ascii="Times New Roman" w:hAnsi="Times New Roman" w:cs="Times New Roman"/>
          <w:sz w:val="28"/>
          <w:szCs w:val="28"/>
        </w:rPr>
        <w:t>при наличии сознания – возвышенное положение головы, фиксация шейного отдела позвоночника;</w:t>
      </w:r>
    </w:p>
    <w:p w:rsidR="004F717F" w:rsidRPr="00CE4316" w:rsidRDefault="004F717F" w:rsidP="004F717F">
      <w:pPr>
        <w:pStyle w:val="a5"/>
        <w:numPr>
          <w:ilvl w:val="0"/>
          <w:numId w:val="10"/>
        </w:numPr>
        <w:jc w:val="both"/>
        <w:rPr>
          <w:rFonts w:ascii="Times New Roman" w:hAnsi="Times New Roman" w:cs="Times New Roman"/>
          <w:sz w:val="28"/>
          <w:szCs w:val="28"/>
        </w:rPr>
      </w:pPr>
      <w:r w:rsidRPr="00CE4316">
        <w:rPr>
          <w:rFonts w:ascii="Times New Roman" w:hAnsi="Times New Roman" w:cs="Times New Roman"/>
          <w:sz w:val="28"/>
          <w:szCs w:val="28"/>
        </w:rPr>
        <w:t>при отсутствии сознания – стабильное боковое положение с приподнятой верхней частью туловища, положение на неповрежденной стороне, голову не запрокидывать.</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Травма позвоночника:</w:t>
      </w:r>
    </w:p>
    <w:p w:rsidR="004F717F" w:rsidRPr="00CE4316" w:rsidRDefault="004F717F" w:rsidP="004F717F">
      <w:pPr>
        <w:pStyle w:val="a5"/>
        <w:numPr>
          <w:ilvl w:val="0"/>
          <w:numId w:val="11"/>
        </w:numPr>
        <w:jc w:val="both"/>
        <w:rPr>
          <w:rFonts w:ascii="Times New Roman" w:hAnsi="Times New Roman" w:cs="Times New Roman"/>
          <w:sz w:val="28"/>
          <w:szCs w:val="28"/>
        </w:rPr>
      </w:pPr>
      <w:r w:rsidRPr="00CE4316">
        <w:rPr>
          <w:rFonts w:ascii="Times New Roman" w:hAnsi="Times New Roman" w:cs="Times New Roman"/>
          <w:sz w:val="28"/>
          <w:szCs w:val="28"/>
        </w:rPr>
        <w:t xml:space="preserve">при наличии сознания – </w:t>
      </w:r>
      <w:proofErr w:type="gramStart"/>
      <w:r w:rsidRPr="00CE4316">
        <w:rPr>
          <w:rFonts w:ascii="Times New Roman" w:hAnsi="Times New Roman" w:cs="Times New Roman"/>
          <w:sz w:val="28"/>
          <w:szCs w:val="28"/>
        </w:rPr>
        <w:t>положение</w:t>
      </w:r>
      <w:proofErr w:type="gramEnd"/>
      <w:r w:rsidRPr="00CE4316">
        <w:rPr>
          <w:rFonts w:ascii="Times New Roman" w:hAnsi="Times New Roman" w:cs="Times New Roman"/>
          <w:sz w:val="28"/>
          <w:szCs w:val="28"/>
        </w:rPr>
        <w:t xml:space="preserve"> лежа на щите или вакуумных носилках, фиксация шейного отдела позвоночника, перекладывать 4–5 спасателями;</w:t>
      </w:r>
    </w:p>
    <w:p w:rsidR="004F717F" w:rsidRPr="00CE4316" w:rsidRDefault="004F717F" w:rsidP="004F717F">
      <w:pPr>
        <w:pStyle w:val="a5"/>
        <w:numPr>
          <w:ilvl w:val="0"/>
          <w:numId w:val="11"/>
        </w:numPr>
        <w:jc w:val="both"/>
        <w:rPr>
          <w:rFonts w:ascii="Times New Roman" w:hAnsi="Times New Roman" w:cs="Times New Roman"/>
          <w:sz w:val="28"/>
          <w:szCs w:val="28"/>
        </w:rPr>
      </w:pPr>
      <w:r w:rsidRPr="00CE4316">
        <w:rPr>
          <w:rFonts w:ascii="Times New Roman" w:hAnsi="Times New Roman" w:cs="Times New Roman"/>
          <w:sz w:val="28"/>
          <w:szCs w:val="28"/>
        </w:rPr>
        <w:t xml:space="preserve">при отсутствии сознания – </w:t>
      </w:r>
      <w:proofErr w:type="gramStart"/>
      <w:r w:rsidRPr="00CE4316">
        <w:rPr>
          <w:rFonts w:ascii="Times New Roman" w:hAnsi="Times New Roman" w:cs="Times New Roman"/>
          <w:sz w:val="28"/>
          <w:szCs w:val="28"/>
        </w:rPr>
        <w:t>положение</w:t>
      </w:r>
      <w:proofErr w:type="gramEnd"/>
      <w:r w:rsidRPr="00CE4316">
        <w:rPr>
          <w:rFonts w:ascii="Times New Roman" w:hAnsi="Times New Roman" w:cs="Times New Roman"/>
          <w:sz w:val="28"/>
          <w:szCs w:val="28"/>
        </w:rPr>
        <w:t xml:space="preserve"> лежа на щите или вакуумных носилках, фиксация шейного отдела позвоночника, восстановление проходимости дыхательных путей без запрокидывания головы, введение воздуховода.</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Травма груди:</w:t>
      </w:r>
    </w:p>
    <w:p w:rsidR="004F717F" w:rsidRPr="00CE4316" w:rsidRDefault="004F717F" w:rsidP="004F717F">
      <w:pPr>
        <w:pStyle w:val="a5"/>
        <w:numPr>
          <w:ilvl w:val="0"/>
          <w:numId w:val="12"/>
        </w:numPr>
        <w:jc w:val="both"/>
        <w:rPr>
          <w:rFonts w:ascii="Times New Roman" w:hAnsi="Times New Roman" w:cs="Times New Roman"/>
          <w:sz w:val="28"/>
          <w:szCs w:val="28"/>
        </w:rPr>
      </w:pPr>
      <w:r w:rsidRPr="00CE4316">
        <w:rPr>
          <w:rFonts w:ascii="Times New Roman" w:hAnsi="Times New Roman" w:cs="Times New Roman"/>
          <w:sz w:val="28"/>
          <w:szCs w:val="28"/>
        </w:rPr>
        <w:t>при наличии сознания – возвышенное положение туловища;</w:t>
      </w:r>
    </w:p>
    <w:p w:rsidR="004F717F" w:rsidRPr="00CE4316" w:rsidRDefault="004F717F" w:rsidP="004F717F">
      <w:pPr>
        <w:pStyle w:val="a5"/>
        <w:numPr>
          <w:ilvl w:val="0"/>
          <w:numId w:val="12"/>
        </w:numPr>
        <w:jc w:val="both"/>
        <w:rPr>
          <w:rFonts w:ascii="Times New Roman" w:hAnsi="Times New Roman" w:cs="Times New Roman"/>
          <w:sz w:val="28"/>
          <w:szCs w:val="28"/>
        </w:rPr>
      </w:pPr>
      <w:r w:rsidRPr="00CE4316">
        <w:rPr>
          <w:rFonts w:ascii="Times New Roman" w:hAnsi="Times New Roman" w:cs="Times New Roman"/>
          <w:sz w:val="28"/>
          <w:szCs w:val="28"/>
        </w:rPr>
        <w:lastRenderedPageBreak/>
        <w:t>при отсутствии сознания – стабильное боковое положение с приподнятой верхней частью туловища, положение на поврежденной стороне.</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Травма живота:</w:t>
      </w:r>
    </w:p>
    <w:p w:rsidR="004F717F" w:rsidRPr="00CE4316" w:rsidRDefault="004F717F" w:rsidP="004F717F">
      <w:pPr>
        <w:pStyle w:val="a5"/>
        <w:numPr>
          <w:ilvl w:val="0"/>
          <w:numId w:val="13"/>
        </w:numPr>
        <w:jc w:val="both"/>
        <w:rPr>
          <w:rFonts w:ascii="Times New Roman" w:hAnsi="Times New Roman" w:cs="Times New Roman"/>
          <w:sz w:val="28"/>
          <w:szCs w:val="28"/>
        </w:rPr>
      </w:pPr>
      <w:r w:rsidRPr="00CE4316">
        <w:rPr>
          <w:rFonts w:ascii="Times New Roman" w:hAnsi="Times New Roman" w:cs="Times New Roman"/>
          <w:sz w:val="28"/>
          <w:szCs w:val="28"/>
        </w:rPr>
        <w:t>при наличии сознания – положение на спине, валик под согнутые колени, под голову и плечи;</w:t>
      </w:r>
    </w:p>
    <w:p w:rsidR="004F717F" w:rsidRPr="00CE4316" w:rsidRDefault="004F717F" w:rsidP="004F717F">
      <w:pPr>
        <w:pStyle w:val="a5"/>
        <w:numPr>
          <w:ilvl w:val="0"/>
          <w:numId w:val="13"/>
        </w:numPr>
        <w:jc w:val="both"/>
        <w:rPr>
          <w:rFonts w:ascii="Times New Roman" w:hAnsi="Times New Roman" w:cs="Times New Roman"/>
          <w:sz w:val="28"/>
          <w:szCs w:val="28"/>
        </w:rPr>
      </w:pPr>
      <w:r w:rsidRPr="00CE4316">
        <w:rPr>
          <w:rFonts w:ascii="Times New Roman" w:hAnsi="Times New Roman" w:cs="Times New Roman"/>
          <w:sz w:val="28"/>
          <w:szCs w:val="28"/>
        </w:rPr>
        <w:t>при отсутствии сознания – стабильное боковое положение, приподнять на 15° ножной конец носилок.</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Травма конечностей:</w:t>
      </w:r>
    </w:p>
    <w:p w:rsidR="004F717F" w:rsidRPr="00CE4316" w:rsidRDefault="004F717F" w:rsidP="004F717F">
      <w:pPr>
        <w:pStyle w:val="a5"/>
        <w:numPr>
          <w:ilvl w:val="0"/>
          <w:numId w:val="14"/>
        </w:numPr>
        <w:jc w:val="both"/>
        <w:rPr>
          <w:rFonts w:ascii="Times New Roman" w:hAnsi="Times New Roman" w:cs="Times New Roman"/>
          <w:sz w:val="28"/>
          <w:szCs w:val="28"/>
        </w:rPr>
      </w:pPr>
      <w:r w:rsidRPr="00CE4316">
        <w:rPr>
          <w:rFonts w:ascii="Times New Roman" w:hAnsi="Times New Roman" w:cs="Times New Roman"/>
          <w:sz w:val="28"/>
          <w:szCs w:val="28"/>
        </w:rPr>
        <w:t xml:space="preserve">при наличии сознания – положение на спине или </w:t>
      </w:r>
      <w:proofErr w:type="gramStart"/>
      <w:r w:rsidRPr="00CE4316">
        <w:rPr>
          <w:rFonts w:ascii="Times New Roman" w:hAnsi="Times New Roman" w:cs="Times New Roman"/>
          <w:sz w:val="28"/>
          <w:szCs w:val="28"/>
        </w:rPr>
        <w:t>в</w:t>
      </w:r>
      <w:proofErr w:type="gramEnd"/>
      <w:r w:rsidRPr="00CE4316">
        <w:rPr>
          <w:rFonts w:ascii="Times New Roman" w:hAnsi="Times New Roman" w:cs="Times New Roman"/>
          <w:sz w:val="28"/>
          <w:szCs w:val="28"/>
        </w:rPr>
        <w:t xml:space="preserve"> наименее болезненном для пострадавшего;</w:t>
      </w:r>
    </w:p>
    <w:p w:rsidR="004F717F" w:rsidRPr="00CE4316" w:rsidRDefault="004F717F" w:rsidP="004F717F">
      <w:pPr>
        <w:pStyle w:val="a5"/>
        <w:numPr>
          <w:ilvl w:val="0"/>
          <w:numId w:val="14"/>
        </w:numPr>
        <w:jc w:val="both"/>
        <w:rPr>
          <w:rFonts w:ascii="Times New Roman" w:hAnsi="Times New Roman" w:cs="Times New Roman"/>
          <w:sz w:val="28"/>
          <w:szCs w:val="28"/>
        </w:rPr>
      </w:pPr>
      <w:r w:rsidRPr="00CE4316">
        <w:rPr>
          <w:rFonts w:ascii="Times New Roman" w:hAnsi="Times New Roman" w:cs="Times New Roman"/>
          <w:sz w:val="28"/>
          <w:szCs w:val="28"/>
        </w:rPr>
        <w:t>при отсутствии сознания – стабильное боковое положение.</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Травма таза:</w:t>
      </w:r>
    </w:p>
    <w:p w:rsidR="004F717F" w:rsidRPr="00CE4316" w:rsidRDefault="004F717F" w:rsidP="004F717F">
      <w:pPr>
        <w:pStyle w:val="a5"/>
        <w:numPr>
          <w:ilvl w:val="0"/>
          <w:numId w:val="15"/>
        </w:numPr>
        <w:jc w:val="both"/>
        <w:rPr>
          <w:rFonts w:ascii="Times New Roman" w:hAnsi="Times New Roman" w:cs="Times New Roman"/>
          <w:sz w:val="28"/>
          <w:szCs w:val="28"/>
        </w:rPr>
      </w:pPr>
      <w:r w:rsidRPr="00CE4316">
        <w:rPr>
          <w:rFonts w:ascii="Times New Roman" w:hAnsi="Times New Roman" w:cs="Times New Roman"/>
          <w:sz w:val="28"/>
          <w:szCs w:val="28"/>
        </w:rPr>
        <w:t>при наличии сознания – положение на спине, на щите или вакуумных носилках, ноги разведены, под колени – валик;</w:t>
      </w:r>
    </w:p>
    <w:p w:rsidR="004F717F" w:rsidRPr="00CE4316" w:rsidRDefault="004F717F" w:rsidP="004F717F">
      <w:pPr>
        <w:pStyle w:val="a5"/>
        <w:numPr>
          <w:ilvl w:val="0"/>
          <w:numId w:val="15"/>
        </w:numPr>
        <w:jc w:val="both"/>
        <w:rPr>
          <w:rFonts w:ascii="Times New Roman" w:hAnsi="Times New Roman" w:cs="Times New Roman"/>
          <w:sz w:val="28"/>
          <w:szCs w:val="28"/>
        </w:rPr>
      </w:pPr>
      <w:r w:rsidRPr="00CE4316">
        <w:rPr>
          <w:rFonts w:ascii="Times New Roman" w:hAnsi="Times New Roman" w:cs="Times New Roman"/>
          <w:sz w:val="28"/>
          <w:szCs w:val="28"/>
        </w:rPr>
        <w:t xml:space="preserve">при отсутствии сознания – </w:t>
      </w:r>
      <w:proofErr w:type="gramStart"/>
      <w:r w:rsidRPr="00CE4316">
        <w:rPr>
          <w:rFonts w:ascii="Times New Roman" w:hAnsi="Times New Roman" w:cs="Times New Roman"/>
          <w:sz w:val="28"/>
          <w:szCs w:val="28"/>
        </w:rPr>
        <w:t>положение</w:t>
      </w:r>
      <w:proofErr w:type="gramEnd"/>
      <w:r w:rsidRPr="00CE4316">
        <w:rPr>
          <w:rFonts w:ascii="Times New Roman" w:hAnsi="Times New Roman" w:cs="Times New Roman"/>
          <w:sz w:val="28"/>
          <w:szCs w:val="28"/>
        </w:rPr>
        <w:t xml:space="preserve"> лежа на щите или вакуумных носилках, ноги разведены, под колени – валик, восстановление проходимости дыхательных путей с запрокидыванием головы, введение воздуховода.</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Шок:</w:t>
      </w:r>
    </w:p>
    <w:p w:rsidR="004F717F" w:rsidRPr="00CE4316" w:rsidRDefault="004F717F" w:rsidP="004F717F">
      <w:pPr>
        <w:pStyle w:val="a5"/>
        <w:numPr>
          <w:ilvl w:val="0"/>
          <w:numId w:val="16"/>
        </w:numPr>
        <w:jc w:val="both"/>
        <w:rPr>
          <w:rFonts w:ascii="Times New Roman" w:hAnsi="Times New Roman" w:cs="Times New Roman"/>
          <w:sz w:val="28"/>
          <w:szCs w:val="28"/>
        </w:rPr>
      </w:pPr>
      <w:r w:rsidRPr="00CE4316">
        <w:rPr>
          <w:rFonts w:ascii="Times New Roman" w:hAnsi="Times New Roman" w:cs="Times New Roman"/>
          <w:sz w:val="28"/>
          <w:szCs w:val="28"/>
        </w:rPr>
        <w:t>положение на спине;</w:t>
      </w:r>
    </w:p>
    <w:p w:rsidR="004F717F" w:rsidRPr="00CE4316" w:rsidRDefault="004F717F" w:rsidP="004F717F">
      <w:pPr>
        <w:pStyle w:val="a5"/>
        <w:numPr>
          <w:ilvl w:val="0"/>
          <w:numId w:val="16"/>
        </w:numPr>
        <w:jc w:val="both"/>
        <w:rPr>
          <w:rFonts w:ascii="Times New Roman" w:hAnsi="Times New Roman" w:cs="Times New Roman"/>
          <w:sz w:val="28"/>
          <w:szCs w:val="28"/>
        </w:rPr>
      </w:pPr>
      <w:r w:rsidRPr="00CE4316">
        <w:rPr>
          <w:rFonts w:ascii="Times New Roman" w:hAnsi="Times New Roman" w:cs="Times New Roman"/>
          <w:sz w:val="28"/>
          <w:szCs w:val="28"/>
        </w:rPr>
        <w:t>поднять ноги на 30–45 см или ножной конец носилок на 15°.</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Одышка:</w:t>
      </w:r>
      <w:r>
        <w:rPr>
          <w:rFonts w:ascii="Times New Roman" w:hAnsi="Times New Roman" w:cs="Times New Roman"/>
          <w:sz w:val="28"/>
          <w:szCs w:val="28"/>
        </w:rPr>
        <w:t xml:space="preserve"> </w:t>
      </w:r>
      <w:r w:rsidRPr="00CE4316">
        <w:rPr>
          <w:rFonts w:ascii="Times New Roman" w:hAnsi="Times New Roman" w:cs="Times New Roman"/>
          <w:sz w:val="28"/>
          <w:szCs w:val="28"/>
        </w:rPr>
        <w:t>возвышенное положение верхней половины туловища.</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Отек легкого (клокочущее дыхание, кашель с пенистой мокротой), боль в</w:t>
      </w:r>
      <w:r>
        <w:rPr>
          <w:rFonts w:ascii="Times New Roman" w:hAnsi="Times New Roman" w:cs="Times New Roman"/>
          <w:sz w:val="28"/>
          <w:szCs w:val="28"/>
        </w:rPr>
        <w:t xml:space="preserve"> </w:t>
      </w:r>
      <w:r w:rsidRPr="00CE4316">
        <w:rPr>
          <w:rFonts w:ascii="Times New Roman" w:hAnsi="Times New Roman" w:cs="Times New Roman"/>
          <w:sz w:val="28"/>
          <w:szCs w:val="28"/>
        </w:rPr>
        <w:t>области сердца:</w:t>
      </w:r>
    </w:p>
    <w:p w:rsidR="004F717F" w:rsidRPr="00CE4316" w:rsidRDefault="004F717F" w:rsidP="004F717F">
      <w:pPr>
        <w:pStyle w:val="a5"/>
        <w:numPr>
          <w:ilvl w:val="0"/>
          <w:numId w:val="17"/>
        </w:numPr>
        <w:jc w:val="both"/>
        <w:rPr>
          <w:rFonts w:ascii="Times New Roman" w:hAnsi="Times New Roman" w:cs="Times New Roman"/>
          <w:sz w:val="28"/>
          <w:szCs w:val="28"/>
        </w:rPr>
      </w:pPr>
      <w:r w:rsidRPr="00CE4316">
        <w:rPr>
          <w:rFonts w:ascii="Times New Roman" w:hAnsi="Times New Roman" w:cs="Times New Roman"/>
          <w:sz w:val="28"/>
          <w:szCs w:val="28"/>
        </w:rPr>
        <w:t>возвышенное положение туловище или сидячее положение;</w:t>
      </w:r>
    </w:p>
    <w:p w:rsidR="004F717F" w:rsidRPr="00CE4316" w:rsidRDefault="004F717F" w:rsidP="004F717F">
      <w:pPr>
        <w:pStyle w:val="a5"/>
        <w:numPr>
          <w:ilvl w:val="0"/>
          <w:numId w:val="17"/>
        </w:numPr>
        <w:jc w:val="both"/>
        <w:rPr>
          <w:rFonts w:ascii="Times New Roman" w:hAnsi="Times New Roman" w:cs="Times New Roman"/>
          <w:sz w:val="28"/>
          <w:szCs w:val="28"/>
        </w:rPr>
      </w:pPr>
      <w:r w:rsidRPr="00CE4316">
        <w:rPr>
          <w:rFonts w:ascii="Times New Roman" w:hAnsi="Times New Roman" w:cs="Times New Roman"/>
          <w:sz w:val="28"/>
          <w:szCs w:val="28"/>
        </w:rPr>
        <w:t>ноги опустить.</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CE4316">
        <w:rPr>
          <w:rFonts w:ascii="Times New Roman" w:hAnsi="Times New Roman" w:cs="Times New Roman"/>
          <w:sz w:val="28"/>
          <w:szCs w:val="28"/>
        </w:rPr>
        <w:t>Пострадавшие со сравнительно легкими ранениями лица и верхних</w:t>
      </w:r>
      <w:r>
        <w:rPr>
          <w:rFonts w:ascii="Times New Roman" w:hAnsi="Times New Roman" w:cs="Times New Roman"/>
          <w:sz w:val="28"/>
          <w:szCs w:val="28"/>
        </w:rPr>
        <w:t xml:space="preserve"> </w:t>
      </w:r>
      <w:r w:rsidRPr="00CE4316">
        <w:rPr>
          <w:rFonts w:ascii="Times New Roman" w:hAnsi="Times New Roman" w:cs="Times New Roman"/>
          <w:sz w:val="28"/>
          <w:szCs w:val="28"/>
        </w:rPr>
        <w:t>конечностей доставляются в сидячем положении или же пешком с</w:t>
      </w:r>
      <w:r>
        <w:rPr>
          <w:rFonts w:ascii="Times New Roman" w:hAnsi="Times New Roman" w:cs="Times New Roman"/>
          <w:sz w:val="28"/>
          <w:szCs w:val="28"/>
        </w:rPr>
        <w:t xml:space="preserve"> </w:t>
      </w:r>
      <w:r w:rsidRPr="00CE4316">
        <w:rPr>
          <w:rFonts w:ascii="Times New Roman" w:hAnsi="Times New Roman" w:cs="Times New Roman"/>
          <w:sz w:val="28"/>
          <w:szCs w:val="28"/>
        </w:rPr>
        <w:t>сопровождающим лицом.</w:t>
      </w:r>
    </w:p>
    <w:p w:rsidR="004F717F" w:rsidRPr="00CE4316"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CE4316">
        <w:rPr>
          <w:rFonts w:ascii="Times New Roman" w:hAnsi="Times New Roman" w:cs="Times New Roman"/>
          <w:sz w:val="28"/>
          <w:szCs w:val="28"/>
        </w:rPr>
        <w:t>Передать пострадавшего медицинским работникам (бригаде скорой</w:t>
      </w:r>
      <w:r>
        <w:rPr>
          <w:rFonts w:ascii="Times New Roman" w:hAnsi="Times New Roman" w:cs="Times New Roman"/>
          <w:sz w:val="28"/>
          <w:szCs w:val="28"/>
        </w:rPr>
        <w:t xml:space="preserve"> </w:t>
      </w:r>
      <w:r w:rsidRPr="00CE4316">
        <w:rPr>
          <w:rFonts w:ascii="Times New Roman" w:hAnsi="Times New Roman" w:cs="Times New Roman"/>
          <w:sz w:val="28"/>
          <w:szCs w:val="28"/>
        </w:rPr>
        <w:t>медицинской помощи).</w:t>
      </w:r>
    </w:p>
    <w:p w:rsidR="004F717F"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CE4316">
        <w:rPr>
          <w:rFonts w:ascii="Times New Roman" w:hAnsi="Times New Roman" w:cs="Times New Roman"/>
          <w:sz w:val="28"/>
          <w:szCs w:val="28"/>
        </w:rPr>
        <w:t>При отсутствии сил и средств медицинской службы принять меры для</w:t>
      </w:r>
      <w:r>
        <w:rPr>
          <w:rFonts w:ascii="Times New Roman" w:hAnsi="Times New Roman" w:cs="Times New Roman"/>
          <w:sz w:val="28"/>
          <w:szCs w:val="28"/>
        </w:rPr>
        <w:t xml:space="preserve"> </w:t>
      </w:r>
      <w:r w:rsidRPr="00CE4316">
        <w:rPr>
          <w:rFonts w:ascii="Times New Roman" w:hAnsi="Times New Roman" w:cs="Times New Roman"/>
          <w:sz w:val="28"/>
          <w:szCs w:val="28"/>
        </w:rPr>
        <w:t>транспортировки пострадавшего в ближайшее лечебно-профилактическое</w:t>
      </w:r>
      <w:r>
        <w:rPr>
          <w:rFonts w:ascii="Times New Roman" w:hAnsi="Times New Roman" w:cs="Times New Roman"/>
          <w:sz w:val="28"/>
          <w:szCs w:val="28"/>
        </w:rPr>
        <w:t xml:space="preserve"> </w:t>
      </w:r>
      <w:r w:rsidRPr="00CE4316">
        <w:rPr>
          <w:rFonts w:ascii="Times New Roman" w:hAnsi="Times New Roman" w:cs="Times New Roman"/>
          <w:sz w:val="28"/>
          <w:szCs w:val="28"/>
        </w:rPr>
        <w:t>учреждение, где ему будет оказана квалифицированная медицинская помощь.</w:t>
      </w:r>
    </w:p>
    <w:p w:rsidR="004F717F" w:rsidRPr="00CE4316" w:rsidRDefault="004F717F" w:rsidP="004F717F">
      <w:pPr>
        <w:pStyle w:val="a5"/>
        <w:ind w:left="426"/>
        <w:jc w:val="both"/>
        <w:rPr>
          <w:rFonts w:ascii="Times New Roman" w:hAnsi="Times New Roman" w:cs="Times New Roman"/>
          <w:sz w:val="28"/>
          <w:szCs w:val="28"/>
        </w:rPr>
      </w:pPr>
      <w:r w:rsidRPr="00CE4316">
        <w:rPr>
          <w:rFonts w:ascii="Times New Roman" w:hAnsi="Times New Roman" w:cs="Times New Roman"/>
          <w:sz w:val="28"/>
          <w:szCs w:val="28"/>
        </w:rPr>
        <w:t>Эвакуацию производить в соответствии с эвакуационной принадлежностью:</w:t>
      </w:r>
    </w:p>
    <w:p w:rsidR="004F717F" w:rsidRPr="00CE4316" w:rsidRDefault="004F717F" w:rsidP="004F717F">
      <w:pPr>
        <w:pStyle w:val="a5"/>
        <w:numPr>
          <w:ilvl w:val="0"/>
          <w:numId w:val="18"/>
        </w:numPr>
        <w:jc w:val="both"/>
        <w:rPr>
          <w:rFonts w:ascii="Times New Roman" w:hAnsi="Times New Roman" w:cs="Times New Roman"/>
          <w:sz w:val="28"/>
          <w:szCs w:val="28"/>
        </w:rPr>
      </w:pPr>
      <w:r w:rsidRPr="00CE4316">
        <w:rPr>
          <w:rFonts w:ascii="Times New Roman" w:hAnsi="Times New Roman" w:cs="Times New Roman"/>
          <w:sz w:val="28"/>
          <w:szCs w:val="28"/>
        </w:rPr>
        <w:lastRenderedPageBreak/>
        <w:t>в первую очередь – пострадавшие в тяжелом и крайне тяжелом состоянии, беременные женщины и маленькие дети;</w:t>
      </w:r>
    </w:p>
    <w:p w:rsidR="004F717F" w:rsidRPr="00CE4316" w:rsidRDefault="004F717F" w:rsidP="004F717F">
      <w:pPr>
        <w:pStyle w:val="a5"/>
        <w:numPr>
          <w:ilvl w:val="0"/>
          <w:numId w:val="18"/>
        </w:numPr>
        <w:jc w:val="both"/>
        <w:rPr>
          <w:rFonts w:ascii="Times New Roman" w:hAnsi="Times New Roman" w:cs="Times New Roman"/>
          <w:sz w:val="28"/>
          <w:szCs w:val="28"/>
        </w:rPr>
      </w:pPr>
      <w:r w:rsidRPr="00CE4316">
        <w:rPr>
          <w:rFonts w:ascii="Times New Roman" w:hAnsi="Times New Roman" w:cs="Times New Roman"/>
          <w:sz w:val="28"/>
          <w:szCs w:val="28"/>
        </w:rPr>
        <w:t xml:space="preserve">во вторую очередь – пораженные средней тяжести, которые могут перевозиться в сидячем положении; </w:t>
      </w:r>
    </w:p>
    <w:p w:rsidR="004F717F" w:rsidRPr="00CE4316" w:rsidRDefault="004F717F" w:rsidP="004F717F">
      <w:pPr>
        <w:pStyle w:val="a5"/>
        <w:numPr>
          <w:ilvl w:val="0"/>
          <w:numId w:val="18"/>
        </w:numPr>
        <w:jc w:val="both"/>
        <w:rPr>
          <w:rFonts w:ascii="Times New Roman" w:hAnsi="Times New Roman" w:cs="Times New Roman"/>
          <w:sz w:val="28"/>
          <w:szCs w:val="28"/>
        </w:rPr>
      </w:pPr>
      <w:r w:rsidRPr="00CE4316">
        <w:rPr>
          <w:rFonts w:ascii="Times New Roman" w:hAnsi="Times New Roman" w:cs="Times New Roman"/>
          <w:sz w:val="28"/>
          <w:szCs w:val="28"/>
        </w:rPr>
        <w:t xml:space="preserve">в третью очередь – легко </w:t>
      </w:r>
      <w:proofErr w:type="gramStart"/>
      <w:r w:rsidRPr="00CE4316">
        <w:rPr>
          <w:rFonts w:ascii="Times New Roman" w:hAnsi="Times New Roman" w:cs="Times New Roman"/>
          <w:sz w:val="28"/>
          <w:szCs w:val="28"/>
        </w:rPr>
        <w:t>поражённые</w:t>
      </w:r>
      <w:proofErr w:type="gramEnd"/>
      <w:r w:rsidRPr="00CE4316">
        <w:rPr>
          <w:rFonts w:ascii="Times New Roman" w:hAnsi="Times New Roman" w:cs="Times New Roman"/>
          <w:sz w:val="28"/>
          <w:szCs w:val="28"/>
        </w:rPr>
        <w:t>.</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Обеспечить правильный перенос больного, перекладывание его с</w:t>
      </w:r>
      <w:r>
        <w:rPr>
          <w:rFonts w:ascii="Times New Roman" w:hAnsi="Times New Roman" w:cs="Times New Roman"/>
          <w:sz w:val="28"/>
          <w:szCs w:val="28"/>
        </w:rPr>
        <w:t xml:space="preserve"> </w:t>
      </w:r>
      <w:r w:rsidRPr="00CE4316">
        <w:rPr>
          <w:rFonts w:ascii="Times New Roman" w:hAnsi="Times New Roman" w:cs="Times New Roman"/>
          <w:sz w:val="28"/>
          <w:szCs w:val="28"/>
        </w:rPr>
        <w:t>одного транспортного средства на другое, оказывать помощь в пути и проводить</w:t>
      </w:r>
      <w:r>
        <w:rPr>
          <w:rFonts w:ascii="Times New Roman" w:hAnsi="Times New Roman" w:cs="Times New Roman"/>
          <w:sz w:val="28"/>
          <w:szCs w:val="28"/>
        </w:rPr>
        <w:t xml:space="preserve"> </w:t>
      </w:r>
      <w:r w:rsidRPr="00CE4316">
        <w:rPr>
          <w:rFonts w:ascii="Times New Roman" w:hAnsi="Times New Roman" w:cs="Times New Roman"/>
          <w:sz w:val="28"/>
          <w:szCs w:val="28"/>
        </w:rPr>
        <w:t>мероприятия по предупреждению осложнений, которые могут развиться при</w:t>
      </w:r>
      <w:r>
        <w:rPr>
          <w:rFonts w:ascii="Times New Roman" w:hAnsi="Times New Roman" w:cs="Times New Roman"/>
          <w:sz w:val="28"/>
          <w:szCs w:val="28"/>
        </w:rPr>
        <w:t xml:space="preserve"> </w:t>
      </w:r>
      <w:r w:rsidRPr="00CE4316">
        <w:rPr>
          <w:rFonts w:ascii="Times New Roman" w:hAnsi="Times New Roman" w:cs="Times New Roman"/>
          <w:sz w:val="28"/>
          <w:szCs w:val="28"/>
        </w:rPr>
        <w:t>транспортировке.</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Инфекционные больные и пораженные с резко выраженными</w:t>
      </w:r>
      <w:r>
        <w:rPr>
          <w:rFonts w:ascii="Times New Roman" w:hAnsi="Times New Roman" w:cs="Times New Roman"/>
          <w:sz w:val="28"/>
          <w:szCs w:val="28"/>
        </w:rPr>
        <w:t xml:space="preserve"> </w:t>
      </w:r>
      <w:r w:rsidRPr="00CE4316">
        <w:rPr>
          <w:rFonts w:ascii="Times New Roman" w:hAnsi="Times New Roman" w:cs="Times New Roman"/>
          <w:sz w:val="28"/>
          <w:szCs w:val="28"/>
        </w:rPr>
        <w:t>признаками психического расстройства должны перевозиться отдельно.</w:t>
      </w:r>
    </w:p>
    <w:p w:rsidR="004F717F" w:rsidRPr="00CE4316" w:rsidRDefault="004F717F" w:rsidP="004F717F">
      <w:pPr>
        <w:pStyle w:val="a5"/>
        <w:numPr>
          <w:ilvl w:val="1"/>
          <w:numId w:val="5"/>
        </w:numPr>
        <w:ind w:left="851"/>
        <w:jc w:val="both"/>
        <w:rPr>
          <w:rFonts w:ascii="Times New Roman" w:hAnsi="Times New Roman" w:cs="Times New Roman"/>
          <w:sz w:val="28"/>
          <w:szCs w:val="28"/>
        </w:rPr>
      </w:pPr>
      <w:r w:rsidRPr="00CE4316">
        <w:rPr>
          <w:rFonts w:ascii="Times New Roman" w:hAnsi="Times New Roman" w:cs="Times New Roman"/>
          <w:sz w:val="28"/>
          <w:szCs w:val="28"/>
        </w:rPr>
        <w:t>Каждый эвакуированный должен иметь при себе «Карту учета</w:t>
      </w:r>
      <w:r>
        <w:rPr>
          <w:rFonts w:ascii="Times New Roman" w:hAnsi="Times New Roman" w:cs="Times New Roman"/>
          <w:sz w:val="28"/>
          <w:szCs w:val="28"/>
        </w:rPr>
        <w:t xml:space="preserve"> </w:t>
      </w:r>
      <w:r w:rsidRPr="00CE4316">
        <w:rPr>
          <w:rFonts w:ascii="Times New Roman" w:hAnsi="Times New Roman" w:cs="Times New Roman"/>
          <w:sz w:val="28"/>
          <w:szCs w:val="28"/>
        </w:rPr>
        <w:t>пострадавшего при ЧС».</w:t>
      </w:r>
    </w:p>
    <w:p w:rsidR="004F717F" w:rsidRPr="00CE4316"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CE4316">
        <w:rPr>
          <w:rFonts w:ascii="Times New Roman" w:hAnsi="Times New Roman" w:cs="Times New Roman"/>
          <w:sz w:val="28"/>
          <w:szCs w:val="28"/>
        </w:rPr>
        <w:t>После оказания первой помощи и стабилизации жизненно важных</w:t>
      </w:r>
      <w:r>
        <w:rPr>
          <w:rFonts w:ascii="Times New Roman" w:hAnsi="Times New Roman" w:cs="Times New Roman"/>
          <w:sz w:val="28"/>
          <w:szCs w:val="28"/>
        </w:rPr>
        <w:t xml:space="preserve"> </w:t>
      </w:r>
      <w:r w:rsidRPr="00CE4316">
        <w:rPr>
          <w:rFonts w:ascii="Times New Roman" w:hAnsi="Times New Roman" w:cs="Times New Roman"/>
          <w:sz w:val="28"/>
          <w:szCs w:val="28"/>
        </w:rPr>
        <w:t>функций организма пострадавшего (их), организации и обеспечения комплекса</w:t>
      </w:r>
      <w:r>
        <w:rPr>
          <w:rFonts w:ascii="Times New Roman" w:hAnsi="Times New Roman" w:cs="Times New Roman"/>
          <w:sz w:val="28"/>
          <w:szCs w:val="28"/>
        </w:rPr>
        <w:t xml:space="preserve"> </w:t>
      </w:r>
      <w:r w:rsidRPr="00CE4316">
        <w:rPr>
          <w:rFonts w:ascii="Times New Roman" w:hAnsi="Times New Roman" w:cs="Times New Roman"/>
          <w:sz w:val="28"/>
          <w:szCs w:val="28"/>
        </w:rPr>
        <w:t>мероприятий по дальнейшему оказанию первой помощи заполнить на каждого</w:t>
      </w:r>
      <w:r>
        <w:rPr>
          <w:rFonts w:ascii="Times New Roman" w:hAnsi="Times New Roman" w:cs="Times New Roman"/>
          <w:sz w:val="28"/>
          <w:szCs w:val="28"/>
        </w:rPr>
        <w:t xml:space="preserve"> </w:t>
      </w:r>
      <w:r w:rsidRPr="00CE4316">
        <w:rPr>
          <w:rFonts w:ascii="Times New Roman" w:hAnsi="Times New Roman" w:cs="Times New Roman"/>
          <w:sz w:val="28"/>
          <w:szCs w:val="28"/>
        </w:rPr>
        <w:t>пострадавшего «Карту учета пострадавшего в чрезвычайной ситуации».</w:t>
      </w:r>
    </w:p>
    <w:p w:rsidR="004F717F" w:rsidRPr="00CE4316"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CE4316">
        <w:rPr>
          <w:rFonts w:ascii="Times New Roman" w:hAnsi="Times New Roman" w:cs="Times New Roman"/>
          <w:sz w:val="28"/>
          <w:szCs w:val="28"/>
        </w:rPr>
        <w:t>«Карта учета пострадавшего в чрезвычайной ситуации» после</w:t>
      </w:r>
      <w:r>
        <w:rPr>
          <w:rFonts w:ascii="Times New Roman" w:hAnsi="Times New Roman" w:cs="Times New Roman"/>
          <w:sz w:val="28"/>
          <w:szCs w:val="28"/>
        </w:rPr>
        <w:t xml:space="preserve"> </w:t>
      </w:r>
      <w:r w:rsidRPr="00CE4316">
        <w:rPr>
          <w:rFonts w:ascii="Times New Roman" w:hAnsi="Times New Roman" w:cs="Times New Roman"/>
          <w:sz w:val="28"/>
          <w:szCs w:val="28"/>
        </w:rPr>
        <w:t>заполнения передается врачу (фельдшеру) или руководителю подразделения.</w:t>
      </w:r>
    </w:p>
    <w:p w:rsidR="004F717F" w:rsidRPr="00B871E5" w:rsidRDefault="004F717F" w:rsidP="004F717F">
      <w:pPr>
        <w:pStyle w:val="a5"/>
        <w:numPr>
          <w:ilvl w:val="0"/>
          <w:numId w:val="5"/>
        </w:num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B871E5">
        <w:rPr>
          <w:rFonts w:ascii="Times New Roman" w:hAnsi="Times New Roman" w:cs="Times New Roman"/>
          <w:sz w:val="28"/>
          <w:szCs w:val="28"/>
        </w:rPr>
        <w:t>Анализ «Карт учета пострадавшего в чрезвычайной ситуации» проводит</w:t>
      </w:r>
      <w:r>
        <w:rPr>
          <w:rFonts w:ascii="Times New Roman" w:hAnsi="Times New Roman" w:cs="Times New Roman"/>
          <w:sz w:val="28"/>
          <w:szCs w:val="28"/>
        </w:rPr>
        <w:t xml:space="preserve"> </w:t>
      </w:r>
      <w:r w:rsidRPr="00B871E5">
        <w:rPr>
          <w:rFonts w:ascii="Times New Roman" w:hAnsi="Times New Roman" w:cs="Times New Roman"/>
          <w:sz w:val="28"/>
          <w:szCs w:val="28"/>
        </w:rPr>
        <w:t>врач подразделения с заполнением по каждому случаю «Карты экспертной</w:t>
      </w:r>
      <w:r>
        <w:rPr>
          <w:rFonts w:ascii="Times New Roman" w:hAnsi="Times New Roman" w:cs="Times New Roman"/>
          <w:sz w:val="28"/>
          <w:szCs w:val="28"/>
        </w:rPr>
        <w:t xml:space="preserve"> </w:t>
      </w:r>
      <w:r w:rsidRPr="00B871E5">
        <w:rPr>
          <w:rFonts w:ascii="Times New Roman" w:hAnsi="Times New Roman" w:cs="Times New Roman"/>
          <w:sz w:val="28"/>
          <w:szCs w:val="28"/>
        </w:rPr>
        <w:t>оценки качества оказания первой помощи пострадавшему при чрезвычайной</w:t>
      </w:r>
      <w:r>
        <w:rPr>
          <w:rFonts w:ascii="Times New Roman" w:hAnsi="Times New Roman" w:cs="Times New Roman"/>
          <w:sz w:val="28"/>
          <w:szCs w:val="28"/>
        </w:rPr>
        <w:t xml:space="preserve"> </w:t>
      </w:r>
      <w:r w:rsidRPr="00B871E5">
        <w:rPr>
          <w:rFonts w:ascii="Times New Roman" w:hAnsi="Times New Roman" w:cs="Times New Roman"/>
          <w:sz w:val="28"/>
          <w:szCs w:val="28"/>
        </w:rPr>
        <w:t>ситуации». В дальнейшем карты передаются в соответствующее Главное</w:t>
      </w:r>
      <w:r>
        <w:rPr>
          <w:rFonts w:ascii="Times New Roman" w:hAnsi="Times New Roman" w:cs="Times New Roman"/>
          <w:sz w:val="28"/>
          <w:szCs w:val="28"/>
        </w:rPr>
        <w:t xml:space="preserve"> </w:t>
      </w:r>
      <w:r w:rsidRPr="00B871E5">
        <w:rPr>
          <w:rFonts w:ascii="Times New Roman" w:hAnsi="Times New Roman" w:cs="Times New Roman"/>
          <w:sz w:val="28"/>
          <w:szCs w:val="28"/>
        </w:rPr>
        <w:t>управление МЧС России по субъекту Федерации.</w:t>
      </w:r>
    </w:p>
    <w:p w:rsidR="00B75403" w:rsidRPr="008F09E5" w:rsidRDefault="00B75403" w:rsidP="008F09E5">
      <w:pPr>
        <w:spacing w:after="0"/>
        <w:jc w:val="both"/>
        <w:rPr>
          <w:rFonts w:ascii="Times New Roman" w:eastAsia="Times New Roman" w:hAnsi="Times New Roman" w:cs="Times New Roman"/>
          <w:b/>
          <w:bCs/>
          <w:sz w:val="28"/>
          <w:szCs w:val="28"/>
        </w:rPr>
      </w:pPr>
    </w:p>
    <w:sectPr w:rsidR="00B75403" w:rsidRPr="008F09E5" w:rsidSect="00C218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0018"/>
    <w:multiLevelType w:val="hybridMultilevel"/>
    <w:tmpl w:val="8D927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6961"/>
    <w:multiLevelType w:val="hybridMultilevel"/>
    <w:tmpl w:val="F50EDDD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26F66"/>
    <w:multiLevelType w:val="hybridMultilevel"/>
    <w:tmpl w:val="FD4CD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D67C83"/>
    <w:multiLevelType w:val="hybridMultilevel"/>
    <w:tmpl w:val="256A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886132"/>
    <w:multiLevelType w:val="hybridMultilevel"/>
    <w:tmpl w:val="340645B0"/>
    <w:lvl w:ilvl="0" w:tplc="73C23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A439A4"/>
    <w:multiLevelType w:val="multilevel"/>
    <w:tmpl w:val="EC3E9FA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6915411"/>
    <w:multiLevelType w:val="hybridMultilevel"/>
    <w:tmpl w:val="BE6248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9A4577"/>
    <w:multiLevelType w:val="hybridMultilevel"/>
    <w:tmpl w:val="3F3AD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8848BD"/>
    <w:multiLevelType w:val="hybridMultilevel"/>
    <w:tmpl w:val="80083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222FBE"/>
    <w:multiLevelType w:val="hybridMultilevel"/>
    <w:tmpl w:val="ABF69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754D0"/>
    <w:multiLevelType w:val="hybridMultilevel"/>
    <w:tmpl w:val="C9648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9B5E18"/>
    <w:multiLevelType w:val="hybridMultilevel"/>
    <w:tmpl w:val="F5FEB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E32E4D"/>
    <w:multiLevelType w:val="hybridMultilevel"/>
    <w:tmpl w:val="ED045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AE4689"/>
    <w:multiLevelType w:val="hybridMultilevel"/>
    <w:tmpl w:val="73503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18A3C95"/>
    <w:multiLevelType w:val="hybridMultilevel"/>
    <w:tmpl w:val="DA569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630A62"/>
    <w:multiLevelType w:val="hybridMultilevel"/>
    <w:tmpl w:val="EC6688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3C1ACC"/>
    <w:multiLevelType w:val="hybridMultilevel"/>
    <w:tmpl w:val="81506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EF45C2"/>
    <w:multiLevelType w:val="hybridMultilevel"/>
    <w:tmpl w:val="ED244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
  </w:num>
  <w:num w:numId="4">
    <w:abstractNumId w:val="3"/>
  </w:num>
  <w:num w:numId="5">
    <w:abstractNumId w:val="5"/>
  </w:num>
  <w:num w:numId="6">
    <w:abstractNumId w:val="6"/>
  </w:num>
  <w:num w:numId="7">
    <w:abstractNumId w:val="7"/>
  </w:num>
  <w:num w:numId="8">
    <w:abstractNumId w:val="8"/>
  </w:num>
  <w:num w:numId="9">
    <w:abstractNumId w:val="10"/>
  </w:num>
  <w:num w:numId="10">
    <w:abstractNumId w:val="16"/>
  </w:num>
  <w:num w:numId="11">
    <w:abstractNumId w:val="14"/>
  </w:num>
  <w:num w:numId="12">
    <w:abstractNumId w:val="12"/>
  </w:num>
  <w:num w:numId="13">
    <w:abstractNumId w:val="0"/>
  </w:num>
  <w:num w:numId="14">
    <w:abstractNumId w:val="9"/>
  </w:num>
  <w:num w:numId="15">
    <w:abstractNumId w:val="17"/>
  </w:num>
  <w:num w:numId="16">
    <w:abstractNumId w:val="2"/>
  </w:num>
  <w:num w:numId="17">
    <w:abstractNumId w:val="11"/>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4F4C"/>
    <w:rsid w:val="00141EB5"/>
    <w:rsid w:val="004C17F8"/>
    <w:rsid w:val="004F717F"/>
    <w:rsid w:val="006336AE"/>
    <w:rsid w:val="00641741"/>
    <w:rsid w:val="00651803"/>
    <w:rsid w:val="007147C8"/>
    <w:rsid w:val="00844F4C"/>
    <w:rsid w:val="008F09E5"/>
    <w:rsid w:val="009042C1"/>
    <w:rsid w:val="00B75403"/>
    <w:rsid w:val="00BC2F82"/>
    <w:rsid w:val="00C218CD"/>
    <w:rsid w:val="00ED72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8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1741"/>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rsid w:val="00641741"/>
    <w:rPr>
      <w:rFonts w:ascii="Times New Roman" w:eastAsia="Times New Roman" w:hAnsi="Times New Roman" w:cs="Times New Roman"/>
      <w:sz w:val="28"/>
      <w:szCs w:val="24"/>
    </w:rPr>
  </w:style>
  <w:style w:type="paragraph" w:styleId="a5">
    <w:name w:val="List Paragraph"/>
    <w:basedOn w:val="a"/>
    <w:uiPriority w:val="34"/>
    <w:qFormat/>
    <w:rsid w:val="004F71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3688</Words>
  <Characters>21024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cp:revision>
  <dcterms:created xsi:type="dcterms:W3CDTF">2023-01-20T19:51:00Z</dcterms:created>
  <dcterms:modified xsi:type="dcterms:W3CDTF">2023-01-22T21:34:00Z</dcterms:modified>
</cp:coreProperties>
</file>