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2DCE" w:rsidRDefault="00572DCE" w:rsidP="00921CFE">
      <w:pPr>
        <w:tabs>
          <w:tab w:val="left" w:pos="2970"/>
        </w:tabs>
        <w:ind w:left="-851"/>
        <w:jc w:val="both"/>
        <w:rPr>
          <w:color w:val="auto"/>
          <w:sz w:val="28"/>
          <w:szCs w:val="28"/>
        </w:rPr>
      </w:pPr>
      <w:r>
        <w:rPr>
          <w:noProof/>
          <w:color w:val="auto"/>
          <w:sz w:val="28"/>
          <w:szCs w:val="28"/>
        </w:rPr>
        <w:drawing>
          <wp:inline distT="0" distB="0" distL="0" distR="0">
            <wp:extent cx="6638925" cy="9391650"/>
            <wp:effectExtent l="19050" t="0" r="9525" b="0"/>
            <wp:docPr id="1" name="Рисунок 0" descr="Прогрм основ общее се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Прогрм основ общее сес.jpg"/>
                    <pic:cNvPicPr/>
                  </pic:nvPicPr>
                  <pic:blipFill>
                    <a:blip r:embed="rId8" cstate="print"/>
                    <a:stretch>
                      <a:fillRect/>
                    </a:stretch>
                  </pic:blipFill>
                  <pic:spPr>
                    <a:xfrm>
                      <a:off x="0" y="0"/>
                      <a:ext cx="6644440" cy="9399452"/>
                    </a:xfrm>
                    <a:prstGeom prst="rect">
                      <a:avLst/>
                    </a:prstGeom>
                  </pic:spPr>
                </pic:pic>
              </a:graphicData>
            </a:graphic>
          </wp:inline>
        </w:drawing>
      </w:r>
    </w:p>
    <w:p w:rsidR="00572DCE" w:rsidRDefault="00572DCE" w:rsidP="00921CFE">
      <w:pPr>
        <w:tabs>
          <w:tab w:val="left" w:pos="2970"/>
        </w:tabs>
        <w:ind w:left="-851"/>
        <w:jc w:val="both"/>
        <w:rPr>
          <w:color w:val="auto"/>
          <w:sz w:val="28"/>
          <w:szCs w:val="28"/>
        </w:rPr>
      </w:pPr>
    </w:p>
    <w:p w:rsidR="00572DCE" w:rsidRDefault="00572DCE" w:rsidP="00921CFE">
      <w:pPr>
        <w:tabs>
          <w:tab w:val="left" w:pos="2970"/>
        </w:tabs>
        <w:ind w:left="-851"/>
        <w:jc w:val="both"/>
        <w:rPr>
          <w:color w:val="auto"/>
          <w:sz w:val="28"/>
          <w:szCs w:val="28"/>
        </w:rPr>
      </w:pPr>
    </w:p>
    <w:p w:rsidR="00572DCE" w:rsidRDefault="00572DCE" w:rsidP="00921CFE">
      <w:pPr>
        <w:tabs>
          <w:tab w:val="left" w:pos="2970"/>
        </w:tabs>
        <w:ind w:left="-851"/>
        <w:jc w:val="both"/>
        <w:rPr>
          <w:color w:val="auto"/>
          <w:sz w:val="28"/>
          <w:szCs w:val="28"/>
        </w:rPr>
      </w:pPr>
    </w:p>
    <w:p w:rsidR="00921CFE" w:rsidRPr="00921CFE" w:rsidRDefault="00921CFE" w:rsidP="00921CFE">
      <w:pPr>
        <w:tabs>
          <w:tab w:val="left" w:pos="2970"/>
        </w:tabs>
        <w:ind w:left="-851"/>
        <w:jc w:val="both"/>
        <w:rPr>
          <w:color w:val="auto"/>
          <w:sz w:val="28"/>
          <w:szCs w:val="28"/>
        </w:rPr>
      </w:pPr>
      <w:r w:rsidRPr="00921CFE">
        <w:rPr>
          <w:color w:val="auto"/>
          <w:sz w:val="28"/>
          <w:szCs w:val="28"/>
        </w:rPr>
        <w:t xml:space="preserve">Программа подготовки специалистов среднего звена в том числе </w:t>
      </w:r>
      <w:r w:rsidRPr="00921CFE">
        <w:rPr>
          <w:b/>
          <w:sz w:val="28"/>
          <w:szCs w:val="28"/>
        </w:rPr>
        <w:t xml:space="preserve">адаптированная  для обучения инвалидов и обучающихся с ограниченными возможностями здоровья, </w:t>
      </w:r>
      <w:r w:rsidRPr="00921CFE">
        <w:rPr>
          <w:color w:val="auto"/>
          <w:sz w:val="28"/>
          <w:szCs w:val="28"/>
        </w:rPr>
        <w:t>разработана на основе Федерального государственного образовательного стандарта по специальности среднего профессионального образования  базовой подготовки  34.02.01 Сестринское дело, утвержденного  приказом Министерства образования и науки Российской Федерации от 12 мая 2014 г. № 502</w:t>
      </w:r>
    </w:p>
    <w:p w:rsidR="00921CFE" w:rsidRPr="00921CFE" w:rsidRDefault="00921CFE" w:rsidP="00921CFE">
      <w:pPr>
        <w:tabs>
          <w:tab w:val="left" w:pos="2970"/>
        </w:tabs>
        <w:ind w:left="-851"/>
        <w:jc w:val="both"/>
        <w:rPr>
          <w:color w:val="auto"/>
          <w:sz w:val="28"/>
          <w:szCs w:val="28"/>
        </w:rPr>
      </w:pPr>
    </w:p>
    <w:p w:rsidR="00921CFE" w:rsidRPr="00921CFE" w:rsidRDefault="00921CFE" w:rsidP="00921CFE">
      <w:pPr>
        <w:tabs>
          <w:tab w:val="left" w:pos="2970"/>
        </w:tabs>
        <w:ind w:left="-851"/>
        <w:jc w:val="both"/>
        <w:rPr>
          <w:sz w:val="28"/>
          <w:szCs w:val="28"/>
        </w:rPr>
      </w:pPr>
      <w:r w:rsidRPr="00921CFE">
        <w:rPr>
          <w:sz w:val="28"/>
          <w:szCs w:val="28"/>
        </w:rPr>
        <w:t>Программа рассмотрена и одобрена на заседании Педагогического Совета, протокол № 1 от 3</w:t>
      </w:r>
      <w:r w:rsidR="00EB5D4F">
        <w:rPr>
          <w:sz w:val="28"/>
          <w:szCs w:val="28"/>
        </w:rPr>
        <w:t xml:space="preserve">0 </w:t>
      </w:r>
      <w:r w:rsidRPr="00921CFE">
        <w:rPr>
          <w:sz w:val="28"/>
          <w:szCs w:val="28"/>
        </w:rPr>
        <w:t>августа</w:t>
      </w:r>
      <w:r w:rsidR="00EB5D4F">
        <w:rPr>
          <w:sz w:val="28"/>
          <w:szCs w:val="28"/>
        </w:rPr>
        <w:t xml:space="preserve">  </w:t>
      </w:r>
      <w:r w:rsidRPr="00921CFE">
        <w:rPr>
          <w:sz w:val="28"/>
          <w:szCs w:val="28"/>
        </w:rPr>
        <w:t>201</w:t>
      </w:r>
      <w:r w:rsidR="00EB5D4F">
        <w:rPr>
          <w:sz w:val="28"/>
          <w:szCs w:val="28"/>
        </w:rPr>
        <w:t>9</w:t>
      </w:r>
      <w:r w:rsidRPr="00921CFE">
        <w:rPr>
          <w:sz w:val="28"/>
          <w:szCs w:val="28"/>
        </w:rPr>
        <w:t xml:space="preserve"> года.</w:t>
      </w:r>
    </w:p>
    <w:p w:rsidR="00921CFE" w:rsidRPr="00921CFE" w:rsidRDefault="00921CFE" w:rsidP="00921CFE">
      <w:pPr>
        <w:tabs>
          <w:tab w:val="left" w:pos="2970"/>
        </w:tabs>
        <w:ind w:left="-851"/>
        <w:jc w:val="both"/>
        <w:rPr>
          <w:color w:val="auto"/>
          <w:sz w:val="28"/>
          <w:szCs w:val="28"/>
        </w:rPr>
      </w:pPr>
    </w:p>
    <w:p w:rsidR="00921CFE" w:rsidRPr="00921CFE" w:rsidRDefault="00921CFE" w:rsidP="00921CFE">
      <w:pPr>
        <w:tabs>
          <w:tab w:val="left" w:pos="2970"/>
        </w:tabs>
        <w:ind w:left="-851"/>
        <w:jc w:val="both"/>
        <w:rPr>
          <w:color w:val="auto"/>
          <w:sz w:val="28"/>
          <w:szCs w:val="28"/>
        </w:rPr>
      </w:pPr>
      <w:r w:rsidRPr="00921CFE">
        <w:rPr>
          <w:sz w:val="28"/>
          <w:szCs w:val="28"/>
        </w:rPr>
        <w:t xml:space="preserve">Основная профессиональная образовательная программа – программа подготовки специалистов среднего звена по специальности </w:t>
      </w:r>
      <w:r w:rsidRPr="00921CFE">
        <w:rPr>
          <w:color w:val="auto"/>
          <w:sz w:val="28"/>
          <w:szCs w:val="28"/>
        </w:rPr>
        <w:t>34.02.01 Сестринское дело</w:t>
      </w:r>
      <w:r w:rsidRPr="00921CFE">
        <w:rPr>
          <w:sz w:val="28"/>
          <w:szCs w:val="28"/>
        </w:rPr>
        <w:t xml:space="preserve"> (базовая подготовка, очная форма обучения) согласована с заинтересованными работодателями: </w:t>
      </w:r>
      <w:r w:rsidRPr="00921CFE">
        <w:rPr>
          <w:color w:val="auto"/>
          <w:sz w:val="28"/>
          <w:szCs w:val="28"/>
        </w:rPr>
        <w:t>ГБУЗ СК «Краевой центр специализированных  видов медицинской помощи № 1»</w:t>
      </w:r>
    </w:p>
    <w:p w:rsidR="00921CFE" w:rsidRPr="00921CFE" w:rsidRDefault="00921CFE" w:rsidP="00921CFE">
      <w:pPr>
        <w:tabs>
          <w:tab w:val="left" w:pos="2970"/>
        </w:tabs>
        <w:ind w:left="-851"/>
        <w:jc w:val="both"/>
        <w:rPr>
          <w:color w:val="auto"/>
          <w:sz w:val="28"/>
          <w:szCs w:val="28"/>
        </w:rPr>
      </w:pPr>
    </w:p>
    <w:p w:rsidR="00921CFE" w:rsidRPr="00921CFE" w:rsidRDefault="00921CFE" w:rsidP="00921CFE">
      <w:pPr>
        <w:tabs>
          <w:tab w:val="left" w:pos="2970"/>
        </w:tabs>
        <w:ind w:left="-851"/>
        <w:jc w:val="both"/>
        <w:rPr>
          <w:color w:val="auto"/>
          <w:sz w:val="28"/>
          <w:szCs w:val="28"/>
        </w:rPr>
      </w:pPr>
    </w:p>
    <w:p w:rsidR="00921CFE" w:rsidRPr="00921CFE" w:rsidRDefault="00921CFE" w:rsidP="00921CFE">
      <w:pPr>
        <w:tabs>
          <w:tab w:val="left" w:pos="2970"/>
        </w:tabs>
        <w:ind w:left="-851"/>
        <w:jc w:val="both"/>
        <w:rPr>
          <w:color w:val="auto"/>
          <w:sz w:val="28"/>
          <w:szCs w:val="28"/>
        </w:rPr>
      </w:pPr>
      <w:r w:rsidRPr="00921CFE">
        <w:rPr>
          <w:color w:val="auto"/>
          <w:sz w:val="28"/>
          <w:szCs w:val="28"/>
        </w:rPr>
        <w:t>Организация – разработчик:   ГБПОУ СК «Буденновский медицинский                               колледж»</w:t>
      </w:r>
      <w:r w:rsidRPr="00921CFE">
        <w:rPr>
          <w:sz w:val="28"/>
          <w:szCs w:val="28"/>
        </w:rPr>
        <w:t xml:space="preserve"> совместно с организациями, осуществляющими деятельность в сфере здравоохранения:</w:t>
      </w:r>
      <w:r w:rsidRPr="00921CFE">
        <w:rPr>
          <w:color w:val="auto"/>
          <w:sz w:val="28"/>
          <w:szCs w:val="28"/>
        </w:rPr>
        <w:t xml:space="preserve"> ГБУЗ СК «Краевой центр специализированных  видов медицинской помощи № 1»</w:t>
      </w:r>
    </w:p>
    <w:p w:rsidR="00921CFE" w:rsidRPr="00921CFE" w:rsidRDefault="00921CFE" w:rsidP="00921CFE">
      <w:pPr>
        <w:tabs>
          <w:tab w:val="left" w:pos="2970"/>
        </w:tabs>
        <w:ind w:left="-851"/>
        <w:jc w:val="both"/>
        <w:rPr>
          <w:color w:val="auto"/>
          <w:sz w:val="28"/>
          <w:szCs w:val="28"/>
        </w:rPr>
      </w:pPr>
    </w:p>
    <w:p w:rsidR="00921CFE" w:rsidRPr="00921CFE" w:rsidRDefault="00921CFE" w:rsidP="00921CFE">
      <w:pPr>
        <w:tabs>
          <w:tab w:val="left" w:pos="2970"/>
        </w:tabs>
        <w:ind w:left="-851"/>
        <w:jc w:val="both"/>
        <w:rPr>
          <w:color w:val="auto"/>
          <w:sz w:val="28"/>
          <w:szCs w:val="28"/>
        </w:rPr>
      </w:pPr>
      <w:r w:rsidRPr="00921CFE">
        <w:rPr>
          <w:color w:val="auto"/>
          <w:sz w:val="28"/>
          <w:szCs w:val="28"/>
        </w:rPr>
        <w:t xml:space="preserve">  Разработчики: </w:t>
      </w:r>
    </w:p>
    <w:p w:rsidR="00921CFE" w:rsidRPr="00921CFE" w:rsidRDefault="00921CFE" w:rsidP="00921CFE">
      <w:pPr>
        <w:tabs>
          <w:tab w:val="left" w:pos="2970"/>
        </w:tabs>
        <w:ind w:left="-851"/>
        <w:jc w:val="both"/>
        <w:rPr>
          <w:color w:val="auto"/>
          <w:sz w:val="28"/>
          <w:szCs w:val="28"/>
        </w:rPr>
      </w:pPr>
    </w:p>
    <w:p w:rsidR="00921CFE" w:rsidRPr="00921CFE" w:rsidRDefault="00921CFE" w:rsidP="00921CFE">
      <w:pPr>
        <w:tabs>
          <w:tab w:val="left" w:pos="2970"/>
        </w:tabs>
        <w:ind w:left="-851"/>
        <w:jc w:val="both"/>
        <w:rPr>
          <w:color w:val="auto"/>
          <w:sz w:val="28"/>
          <w:szCs w:val="28"/>
        </w:rPr>
      </w:pPr>
      <w:r w:rsidRPr="00921CFE">
        <w:rPr>
          <w:color w:val="auto"/>
          <w:sz w:val="28"/>
          <w:szCs w:val="28"/>
        </w:rPr>
        <w:t xml:space="preserve"> </w:t>
      </w:r>
      <w:proofErr w:type="spellStart"/>
      <w:r w:rsidRPr="00921CFE">
        <w:rPr>
          <w:color w:val="auto"/>
          <w:sz w:val="28"/>
          <w:szCs w:val="28"/>
        </w:rPr>
        <w:t>Земцова</w:t>
      </w:r>
      <w:proofErr w:type="spellEnd"/>
      <w:r w:rsidRPr="00921CFE">
        <w:rPr>
          <w:color w:val="auto"/>
          <w:sz w:val="28"/>
          <w:szCs w:val="28"/>
        </w:rPr>
        <w:t xml:space="preserve"> Н.В. – заместитель директора по учебной работе  ГБПОУ СК     «Буденновский медицинский колледж»</w:t>
      </w:r>
    </w:p>
    <w:p w:rsidR="00921CFE" w:rsidRPr="00921CFE" w:rsidRDefault="00921CFE" w:rsidP="00921CFE">
      <w:pPr>
        <w:tabs>
          <w:tab w:val="left" w:pos="2970"/>
        </w:tabs>
        <w:ind w:left="-851"/>
        <w:jc w:val="both"/>
        <w:rPr>
          <w:color w:val="auto"/>
          <w:sz w:val="28"/>
          <w:szCs w:val="28"/>
        </w:rPr>
      </w:pPr>
      <w:r w:rsidRPr="00921CFE">
        <w:rPr>
          <w:color w:val="auto"/>
          <w:sz w:val="28"/>
          <w:szCs w:val="28"/>
        </w:rPr>
        <w:t xml:space="preserve"> Белозерова А.Ф. – заместитель директора по практическому обучению ГБПОУ             СК «Буденновский медицинский колледж»</w:t>
      </w:r>
    </w:p>
    <w:p w:rsidR="00921CFE" w:rsidRPr="00921CFE" w:rsidRDefault="00921CFE" w:rsidP="00921CFE">
      <w:pPr>
        <w:tabs>
          <w:tab w:val="left" w:pos="2970"/>
        </w:tabs>
        <w:ind w:left="-851"/>
        <w:jc w:val="both"/>
        <w:rPr>
          <w:color w:val="auto"/>
          <w:sz w:val="28"/>
          <w:szCs w:val="28"/>
        </w:rPr>
      </w:pPr>
      <w:r w:rsidRPr="00921CFE">
        <w:rPr>
          <w:color w:val="auto"/>
          <w:sz w:val="28"/>
          <w:szCs w:val="28"/>
        </w:rPr>
        <w:t xml:space="preserve"> </w:t>
      </w:r>
      <w:proofErr w:type="spellStart"/>
      <w:r w:rsidRPr="00921CFE">
        <w:rPr>
          <w:color w:val="auto"/>
          <w:sz w:val="28"/>
          <w:szCs w:val="28"/>
        </w:rPr>
        <w:t>Рубанова</w:t>
      </w:r>
      <w:proofErr w:type="spellEnd"/>
      <w:r w:rsidRPr="00921CFE">
        <w:rPr>
          <w:color w:val="auto"/>
          <w:sz w:val="28"/>
          <w:szCs w:val="28"/>
        </w:rPr>
        <w:t xml:space="preserve"> О.П. – методист ГБПОУ СК «Буденновский медицинский колледж»</w:t>
      </w:r>
    </w:p>
    <w:p w:rsidR="00921CFE" w:rsidRPr="00921CFE" w:rsidRDefault="00921CFE" w:rsidP="00921CFE">
      <w:pPr>
        <w:tabs>
          <w:tab w:val="left" w:pos="2970"/>
        </w:tabs>
        <w:ind w:left="-851"/>
        <w:jc w:val="both"/>
        <w:rPr>
          <w:color w:val="auto"/>
          <w:sz w:val="28"/>
          <w:szCs w:val="28"/>
        </w:rPr>
      </w:pPr>
      <w:r w:rsidRPr="00921CFE">
        <w:rPr>
          <w:color w:val="auto"/>
          <w:sz w:val="28"/>
          <w:szCs w:val="28"/>
        </w:rPr>
        <w:t xml:space="preserve"> </w:t>
      </w:r>
      <w:proofErr w:type="spellStart"/>
      <w:r w:rsidRPr="00921CFE">
        <w:rPr>
          <w:color w:val="auto"/>
          <w:sz w:val="28"/>
          <w:szCs w:val="28"/>
        </w:rPr>
        <w:t>Кумпан</w:t>
      </w:r>
      <w:proofErr w:type="spellEnd"/>
      <w:r w:rsidRPr="00921CFE">
        <w:rPr>
          <w:color w:val="auto"/>
          <w:sz w:val="28"/>
          <w:szCs w:val="28"/>
        </w:rPr>
        <w:t xml:space="preserve"> Ю.И. – председатель ЦМК обще гуманитарных и социально  экономических дисциплин ГБПОУ СК «Буденновский медицинский колледж»</w:t>
      </w:r>
    </w:p>
    <w:p w:rsidR="00921CFE" w:rsidRPr="00921CFE" w:rsidRDefault="00921CFE" w:rsidP="00921CFE">
      <w:pPr>
        <w:tabs>
          <w:tab w:val="left" w:pos="2970"/>
        </w:tabs>
        <w:ind w:left="-851"/>
        <w:jc w:val="both"/>
        <w:rPr>
          <w:color w:val="auto"/>
          <w:sz w:val="28"/>
          <w:szCs w:val="28"/>
        </w:rPr>
      </w:pPr>
      <w:proofErr w:type="spellStart"/>
      <w:r w:rsidRPr="00921CFE">
        <w:rPr>
          <w:color w:val="auto"/>
          <w:sz w:val="28"/>
          <w:szCs w:val="28"/>
        </w:rPr>
        <w:t>Черкесова</w:t>
      </w:r>
      <w:proofErr w:type="spellEnd"/>
      <w:r w:rsidRPr="00921CFE">
        <w:rPr>
          <w:color w:val="auto"/>
          <w:sz w:val="28"/>
          <w:szCs w:val="28"/>
        </w:rPr>
        <w:t xml:space="preserve"> А.А. – председатель ЦМК </w:t>
      </w:r>
      <w:proofErr w:type="spellStart"/>
      <w:r w:rsidRPr="00921CFE">
        <w:rPr>
          <w:color w:val="auto"/>
          <w:sz w:val="28"/>
          <w:szCs w:val="28"/>
        </w:rPr>
        <w:t>общепрофессиональных</w:t>
      </w:r>
      <w:proofErr w:type="spellEnd"/>
      <w:r w:rsidRPr="00921CFE">
        <w:rPr>
          <w:color w:val="auto"/>
          <w:sz w:val="28"/>
          <w:szCs w:val="28"/>
        </w:rPr>
        <w:t xml:space="preserve"> дисциплин ГБПОУ СК «Буденновский медицинский колледж»</w:t>
      </w:r>
    </w:p>
    <w:p w:rsidR="00921CFE" w:rsidRPr="00921CFE" w:rsidRDefault="00921CFE" w:rsidP="00921CFE">
      <w:pPr>
        <w:tabs>
          <w:tab w:val="left" w:pos="2970"/>
        </w:tabs>
        <w:ind w:left="-851"/>
        <w:jc w:val="both"/>
        <w:rPr>
          <w:color w:val="auto"/>
          <w:sz w:val="28"/>
          <w:szCs w:val="28"/>
        </w:rPr>
      </w:pPr>
      <w:r w:rsidRPr="00921CFE">
        <w:rPr>
          <w:color w:val="auto"/>
          <w:sz w:val="28"/>
          <w:szCs w:val="28"/>
        </w:rPr>
        <w:t>Ивановская А.А. – председатель ЦМК основ сестринского ухода ГБПОУ СК «Буденновский медицинский колледж»</w:t>
      </w:r>
    </w:p>
    <w:p w:rsidR="00921CFE" w:rsidRPr="00921CFE" w:rsidRDefault="00921CFE" w:rsidP="00921CFE">
      <w:pPr>
        <w:tabs>
          <w:tab w:val="left" w:pos="2970"/>
        </w:tabs>
        <w:ind w:left="-851"/>
        <w:jc w:val="both"/>
        <w:rPr>
          <w:color w:val="auto"/>
          <w:sz w:val="28"/>
          <w:szCs w:val="28"/>
        </w:rPr>
      </w:pPr>
      <w:proofErr w:type="spellStart"/>
      <w:r w:rsidRPr="00921CFE">
        <w:rPr>
          <w:color w:val="auto"/>
          <w:sz w:val="28"/>
          <w:szCs w:val="28"/>
        </w:rPr>
        <w:t>Силенко</w:t>
      </w:r>
      <w:proofErr w:type="spellEnd"/>
      <w:r w:rsidRPr="00921CFE">
        <w:rPr>
          <w:color w:val="auto"/>
          <w:sz w:val="28"/>
          <w:szCs w:val="28"/>
        </w:rPr>
        <w:t xml:space="preserve"> Е</w:t>
      </w:r>
      <w:proofErr w:type="gramStart"/>
      <w:r w:rsidRPr="00921CFE">
        <w:rPr>
          <w:color w:val="auto"/>
          <w:sz w:val="28"/>
          <w:szCs w:val="28"/>
        </w:rPr>
        <w:t>,А</w:t>
      </w:r>
      <w:proofErr w:type="gramEnd"/>
      <w:r w:rsidRPr="00921CFE">
        <w:rPr>
          <w:color w:val="auto"/>
          <w:sz w:val="28"/>
          <w:szCs w:val="28"/>
        </w:rPr>
        <w:t>. – председатель ЦМК терапевтического профиля ГБПОУ СК «Буденновский медицинский колледж»</w:t>
      </w:r>
    </w:p>
    <w:p w:rsidR="00921CFE" w:rsidRPr="00921CFE" w:rsidRDefault="00921CFE" w:rsidP="00921CFE">
      <w:pPr>
        <w:tabs>
          <w:tab w:val="left" w:pos="2970"/>
        </w:tabs>
        <w:ind w:left="-851"/>
        <w:jc w:val="both"/>
        <w:rPr>
          <w:color w:val="auto"/>
          <w:sz w:val="28"/>
          <w:szCs w:val="28"/>
        </w:rPr>
      </w:pPr>
      <w:r w:rsidRPr="00921CFE">
        <w:rPr>
          <w:color w:val="auto"/>
          <w:sz w:val="28"/>
          <w:szCs w:val="28"/>
        </w:rPr>
        <w:t xml:space="preserve"> Ильина Ю.А. - председатель ЦМК хирургического профиля ГБПОУ СК «Буденновский медицинский колледж»</w:t>
      </w:r>
    </w:p>
    <w:p w:rsidR="00921CFE" w:rsidRPr="00921CFE" w:rsidRDefault="00EB5D4F" w:rsidP="00921CFE">
      <w:pPr>
        <w:tabs>
          <w:tab w:val="left" w:pos="2970"/>
        </w:tabs>
        <w:ind w:left="-851"/>
        <w:jc w:val="both"/>
        <w:rPr>
          <w:color w:val="auto"/>
          <w:sz w:val="28"/>
          <w:szCs w:val="28"/>
        </w:rPr>
      </w:pPr>
      <w:r>
        <w:rPr>
          <w:color w:val="auto"/>
          <w:sz w:val="28"/>
          <w:szCs w:val="28"/>
        </w:rPr>
        <w:t>Курилова С.М.</w:t>
      </w:r>
      <w:r w:rsidR="00921CFE" w:rsidRPr="00921CFE">
        <w:rPr>
          <w:color w:val="auto"/>
          <w:sz w:val="28"/>
          <w:szCs w:val="28"/>
        </w:rPr>
        <w:t xml:space="preserve"> – главная медицинская сестра ГБУЗ СК «Краевой центр специализированных  видов медицинской помощи № 1»</w:t>
      </w:r>
    </w:p>
    <w:p w:rsidR="00921CFE" w:rsidRPr="00921CFE" w:rsidRDefault="00921CFE" w:rsidP="00921CFE">
      <w:pPr>
        <w:tabs>
          <w:tab w:val="left" w:pos="2970"/>
        </w:tabs>
        <w:ind w:left="-851"/>
        <w:jc w:val="both"/>
        <w:rPr>
          <w:color w:val="auto"/>
          <w:sz w:val="28"/>
          <w:szCs w:val="28"/>
        </w:rPr>
      </w:pPr>
    </w:p>
    <w:p w:rsidR="00921CFE" w:rsidRPr="00921CFE" w:rsidRDefault="00921CFE" w:rsidP="00921CFE">
      <w:pPr>
        <w:tabs>
          <w:tab w:val="left" w:pos="2970"/>
        </w:tabs>
        <w:ind w:left="-851"/>
        <w:jc w:val="both"/>
        <w:rPr>
          <w:color w:val="auto"/>
          <w:sz w:val="28"/>
          <w:szCs w:val="28"/>
        </w:rPr>
      </w:pPr>
    </w:p>
    <w:p w:rsidR="00921CFE" w:rsidRDefault="00921CFE" w:rsidP="00921CFE">
      <w:pPr>
        <w:keepNext/>
        <w:autoSpaceDE w:val="0"/>
        <w:autoSpaceDN w:val="0"/>
        <w:ind w:firstLine="567"/>
        <w:jc w:val="center"/>
        <w:outlineLvl w:val="0"/>
        <w:rPr>
          <w:b/>
        </w:rPr>
      </w:pPr>
      <w:r>
        <w:rPr>
          <w:b/>
        </w:rPr>
        <w:t>СОДЕРЖАНИЕ</w:t>
      </w:r>
    </w:p>
    <w:p w:rsidR="00921CFE" w:rsidRDefault="00921CFE" w:rsidP="00921CFE">
      <w:pPr>
        <w:keepNext/>
        <w:autoSpaceDE w:val="0"/>
        <w:autoSpaceDN w:val="0"/>
        <w:ind w:firstLine="567"/>
        <w:jc w:val="center"/>
        <w:outlineLvl w:val="0"/>
        <w:rPr>
          <w:b/>
        </w:rPr>
      </w:pPr>
    </w:p>
    <w:tbl>
      <w:tblPr>
        <w:tblW w:w="0" w:type="auto"/>
        <w:tblLook w:val="04A0"/>
      </w:tblPr>
      <w:tblGrid>
        <w:gridCol w:w="8330"/>
        <w:gridCol w:w="1524"/>
      </w:tblGrid>
      <w:tr w:rsidR="00921CFE" w:rsidRPr="00F10192" w:rsidTr="00265E32">
        <w:tc>
          <w:tcPr>
            <w:tcW w:w="8330" w:type="dxa"/>
            <w:shd w:val="clear" w:color="auto" w:fill="auto"/>
          </w:tcPr>
          <w:p w:rsidR="00921CFE" w:rsidRPr="00F10192" w:rsidRDefault="00921CFE" w:rsidP="00265E32">
            <w:pPr>
              <w:keepNext/>
              <w:autoSpaceDE w:val="0"/>
              <w:autoSpaceDN w:val="0"/>
              <w:jc w:val="center"/>
              <w:outlineLvl w:val="0"/>
            </w:pPr>
          </w:p>
        </w:tc>
        <w:tc>
          <w:tcPr>
            <w:tcW w:w="1524" w:type="dxa"/>
            <w:shd w:val="clear" w:color="auto" w:fill="auto"/>
            <w:vAlign w:val="center"/>
          </w:tcPr>
          <w:p w:rsidR="00921CFE" w:rsidRPr="00F10192" w:rsidRDefault="00921CFE" w:rsidP="00265E32">
            <w:pPr>
              <w:keepNext/>
              <w:autoSpaceDE w:val="0"/>
              <w:autoSpaceDN w:val="0"/>
              <w:jc w:val="center"/>
              <w:outlineLvl w:val="0"/>
            </w:pPr>
            <w:r w:rsidRPr="00F10192">
              <w:t>Стр.</w:t>
            </w:r>
          </w:p>
        </w:tc>
      </w:tr>
      <w:tr w:rsidR="00921CFE" w:rsidRPr="00F10192" w:rsidTr="00265E32">
        <w:trPr>
          <w:trHeight w:val="966"/>
        </w:trPr>
        <w:tc>
          <w:tcPr>
            <w:tcW w:w="8330" w:type="dxa"/>
            <w:shd w:val="clear" w:color="auto" w:fill="auto"/>
            <w:vAlign w:val="center"/>
          </w:tcPr>
          <w:p w:rsidR="00921CFE" w:rsidRPr="002C2146" w:rsidRDefault="00921CFE" w:rsidP="00265E32">
            <w:pPr>
              <w:keepNext/>
              <w:autoSpaceDE w:val="0"/>
              <w:autoSpaceDN w:val="0"/>
              <w:outlineLvl w:val="0"/>
            </w:pPr>
            <w:r w:rsidRPr="002C2146">
              <w:rPr>
                <w:b/>
              </w:rPr>
              <w:t>1. ОБЩИЕ ПОЛОЖЕНИЯ</w:t>
            </w:r>
          </w:p>
        </w:tc>
        <w:tc>
          <w:tcPr>
            <w:tcW w:w="1524" w:type="dxa"/>
            <w:shd w:val="clear" w:color="auto" w:fill="auto"/>
            <w:vAlign w:val="center"/>
          </w:tcPr>
          <w:p w:rsidR="00921CFE" w:rsidRPr="002C2146" w:rsidRDefault="00921CFE" w:rsidP="00265E32">
            <w:pPr>
              <w:keepNext/>
              <w:autoSpaceDE w:val="0"/>
              <w:autoSpaceDN w:val="0"/>
              <w:jc w:val="center"/>
              <w:outlineLvl w:val="0"/>
              <w:rPr>
                <w:b/>
              </w:rPr>
            </w:pPr>
          </w:p>
        </w:tc>
      </w:tr>
      <w:tr w:rsidR="00921CFE" w:rsidRPr="00F10192" w:rsidTr="00265E32">
        <w:trPr>
          <w:trHeight w:val="966"/>
        </w:trPr>
        <w:tc>
          <w:tcPr>
            <w:tcW w:w="8330" w:type="dxa"/>
            <w:shd w:val="clear" w:color="auto" w:fill="auto"/>
            <w:vAlign w:val="center"/>
          </w:tcPr>
          <w:p w:rsidR="00921CFE" w:rsidRDefault="00921CFE" w:rsidP="00265E32">
            <w:pPr>
              <w:rPr>
                <w:b/>
              </w:rPr>
            </w:pPr>
            <w:r w:rsidRPr="002C2146">
              <w:rPr>
                <w:b/>
              </w:rPr>
              <w:t xml:space="preserve">2. ХАРАКТЕРИСТИКА </w:t>
            </w:r>
            <w:proofErr w:type="gramStart"/>
            <w:r w:rsidRPr="002C2146">
              <w:rPr>
                <w:b/>
              </w:rPr>
              <w:t>ПРОФЕССИОНАЛЬНОЙ</w:t>
            </w:r>
            <w:proofErr w:type="gramEnd"/>
            <w:r w:rsidRPr="002C2146">
              <w:rPr>
                <w:b/>
              </w:rPr>
              <w:t xml:space="preserve"> </w:t>
            </w:r>
          </w:p>
          <w:p w:rsidR="00921CFE" w:rsidRPr="002C2146" w:rsidRDefault="00921CFE" w:rsidP="00265E32">
            <w:r w:rsidRPr="002C2146">
              <w:rPr>
                <w:b/>
              </w:rPr>
              <w:t>ДЕЯТЕЛЬНОСТИ ВЫПУСКНИКА</w:t>
            </w:r>
          </w:p>
        </w:tc>
        <w:tc>
          <w:tcPr>
            <w:tcW w:w="1524" w:type="dxa"/>
            <w:shd w:val="clear" w:color="auto" w:fill="auto"/>
            <w:vAlign w:val="center"/>
          </w:tcPr>
          <w:p w:rsidR="00921CFE" w:rsidRPr="002C2146" w:rsidRDefault="00921CFE" w:rsidP="00265E32">
            <w:pPr>
              <w:keepNext/>
              <w:autoSpaceDE w:val="0"/>
              <w:autoSpaceDN w:val="0"/>
              <w:jc w:val="center"/>
              <w:outlineLvl w:val="0"/>
              <w:rPr>
                <w:b/>
              </w:rPr>
            </w:pPr>
          </w:p>
        </w:tc>
      </w:tr>
      <w:tr w:rsidR="00921CFE" w:rsidRPr="00F10192" w:rsidTr="00265E32">
        <w:trPr>
          <w:trHeight w:val="966"/>
        </w:trPr>
        <w:tc>
          <w:tcPr>
            <w:tcW w:w="8330" w:type="dxa"/>
            <w:shd w:val="clear" w:color="auto" w:fill="auto"/>
            <w:vAlign w:val="center"/>
          </w:tcPr>
          <w:p w:rsidR="00921CFE" w:rsidRPr="002C2146" w:rsidRDefault="00921CFE" w:rsidP="00265E32">
            <w:r w:rsidRPr="002C2146">
              <w:rPr>
                <w:b/>
              </w:rPr>
              <w:t>3. ТРЕБОВАНИЯ К РЕЗУЛЬТАТАМ ОСВОЕНИЯ ООП</w:t>
            </w:r>
          </w:p>
        </w:tc>
        <w:tc>
          <w:tcPr>
            <w:tcW w:w="1524" w:type="dxa"/>
            <w:shd w:val="clear" w:color="auto" w:fill="auto"/>
            <w:vAlign w:val="center"/>
          </w:tcPr>
          <w:p w:rsidR="00921CFE" w:rsidRPr="002C2146" w:rsidRDefault="00921CFE" w:rsidP="00265E32">
            <w:pPr>
              <w:keepNext/>
              <w:autoSpaceDE w:val="0"/>
              <w:autoSpaceDN w:val="0"/>
              <w:jc w:val="center"/>
              <w:outlineLvl w:val="0"/>
              <w:rPr>
                <w:b/>
              </w:rPr>
            </w:pPr>
          </w:p>
        </w:tc>
      </w:tr>
      <w:tr w:rsidR="00921CFE" w:rsidRPr="00F10192" w:rsidTr="00265E32">
        <w:trPr>
          <w:trHeight w:val="966"/>
        </w:trPr>
        <w:tc>
          <w:tcPr>
            <w:tcW w:w="8330" w:type="dxa"/>
            <w:shd w:val="clear" w:color="auto" w:fill="auto"/>
            <w:vAlign w:val="center"/>
          </w:tcPr>
          <w:p w:rsidR="00921CFE" w:rsidRDefault="00921CFE" w:rsidP="00265E32">
            <w:pPr>
              <w:rPr>
                <w:b/>
              </w:rPr>
            </w:pPr>
            <w:r w:rsidRPr="002C2146">
              <w:rPr>
                <w:b/>
              </w:rPr>
              <w:t xml:space="preserve">4. ОРГАНИЗАЦИЯ УЧЕБНОГО ПРОЦЕССА </w:t>
            </w:r>
          </w:p>
          <w:p w:rsidR="00921CFE" w:rsidRPr="002C2146" w:rsidRDefault="00921CFE" w:rsidP="00265E32">
            <w:r w:rsidRPr="002C2146">
              <w:rPr>
                <w:b/>
              </w:rPr>
              <w:t>И РЕЖИМ ЗАНЯТИЙ</w:t>
            </w:r>
          </w:p>
        </w:tc>
        <w:tc>
          <w:tcPr>
            <w:tcW w:w="1524" w:type="dxa"/>
            <w:shd w:val="clear" w:color="auto" w:fill="auto"/>
            <w:vAlign w:val="center"/>
          </w:tcPr>
          <w:p w:rsidR="00921CFE" w:rsidRPr="002C2146" w:rsidRDefault="00921CFE" w:rsidP="00265E32">
            <w:pPr>
              <w:keepNext/>
              <w:autoSpaceDE w:val="0"/>
              <w:autoSpaceDN w:val="0"/>
              <w:jc w:val="center"/>
              <w:outlineLvl w:val="0"/>
              <w:rPr>
                <w:b/>
              </w:rPr>
            </w:pPr>
          </w:p>
        </w:tc>
      </w:tr>
      <w:tr w:rsidR="00921CFE" w:rsidRPr="00F10192" w:rsidTr="00265E32">
        <w:trPr>
          <w:trHeight w:val="966"/>
        </w:trPr>
        <w:tc>
          <w:tcPr>
            <w:tcW w:w="8330" w:type="dxa"/>
            <w:shd w:val="clear" w:color="auto" w:fill="auto"/>
            <w:vAlign w:val="center"/>
          </w:tcPr>
          <w:p w:rsidR="00921CFE" w:rsidRPr="002C2146" w:rsidRDefault="00921CFE" w:rsidP="00265E32">
            <w:pPr>
              <w:keepNext/>
              <w:autoSpaceDE w:val="0"/>
              <w:autoSpaceDN w:val="0"/>
              <w:outlineLvl w:val="0"/>
            </w:pPr>
            <w:r w:rsidRPr="002C2146">
              <w:rPr>
                <w:b/>
              </w:rPr>
              <w:t>5. РЕСУРСНОЕ ОБЕСПЕЧЕНИЕ ООП</w:t>
            </w:r>
          </w:p>
        </w:tc>
        <w:tc>
          <w:tcPr>
            <w:tcW w:w="1524" w:type="dxa"/>
            <w:shd w:val="clear" w:color="auto" w:fill="auto"/>
            <w:vAlign w:val="center"/>
          </w:tcPr>
          <w:p w:rsidR="00921CFE" w:rsidRPr="002C2146" w:rsidRDefault="00921CFE" w:rsidP="00265E32">
            <w:pPr>
              <w:keepNext/>
              <w:autoSpaceDE w:val="0"/>
              <w:autoSpaceDN w:val="0"/>
              <w:jc w:val="center"/>
              <w:outlineLvl w:val="0"/>
              <w:rPr>
                <w:b/>
              </w:rPr>
            </w:pPr>
          </w:p>
        </w:tc>
      </w:tr>
      <w:tr w:rsidR="00921CFE" w:rsidRPr="00F10192" w:rsidTr="00265E32">
        <w:trPr>
          <w:trHeight w:val="966"/>
        </w:trPr>
        <w:tc>
          <w:tcPr>
            <w:tcW w:w="8330" w:type="dxa"/>
            <w:shd w:val="clear" w:color="auto" w:fill="auto"/>
            <w:vAlign w:val="center"/>
          </w:tcPr>
          <w:p w:rsidR="00921CFE" w:rsidRDefault="00921CFE" w:rsidP="00265E32">
            <w:pPr>
              <w:rPr>
                <w:b/>
              </w:rPr>
            </w:pPr>
            <w:r w:rsidRPr="002C2146">
              <w:rPr>
                <w:b/>
              </w:rPr>
              <w:t xml:space="preserve">6. ХАРАКТЕРИСТИКА СРЕДЫ КОЛЛЕДЖА, </w:t>
            </w:r>
          </w:p>
          <w:p w:rsidR="00921CFE" w:rsidRDefault="00921CFE" w:rsidP="00265E32">
            <w:pPr>
              <w:rPr>
                <w:b/>
              </w:rPr>
            </w:pPr>
            <w:proofErr w:type="gramStart"/>
            <w:r w:rsidRPr="002C2146">
              <w:rPr>
                <w:b/>
              </w:rPr>
              <w:t>ОБЕСПЕЧИВАЮЩАЯ</w:t>
            </w:r>
            <w:proofErr w:type="gramEnd"/>
            <w:r w:rsidRPr="002C2146">
              <w:rPr>
                <w:b/>
              </w:rPr>
              <w:t xml:space="preserve"> РАЗВИТИЕ ОБЩИХ </w:t>
            </w:r>
          </w:p>
          <w:p w:rsidR="00921CFE" w:rsidRDefault="00921CFE" w:rsidP="00265E32">
            <w:pPr>
              <w:rPr>
                <w:b/>
              </w:rPr>
            </w:pPr>
            <w:r w:rsidRPr="002C2146">
              <w:rPr>
                <w:b/>
              </w:rPr>
              <w:t>КОМПЕТЕНЦИЙ ВЫПУСКНИКОВ</w:t>
            </w:r>
          </w:p>
          <w:p w:rsidR="00921CFE" w:rsidRPr="002C2146" w:rsidRDefault="00921CFE" w:rsidP="00265E32">
            <w:pPr>
              <w:rPr>
                <w:b/>
              </w:rPr>
            </w:pPr>
          </w:p>
        </w:tc>
        <w:tc>
          <w:tcPr>
            <w:tcW w:w="1524" w:type="dxa"/>
            <w:shd w:val="clear" w:color="auto" w:fill="auto"/>
            <w:vAlign w:val="center"/>
          </w:tcPr>
          <w:p w:rsidR="00921CFE" w:rsidRPr="002C2146" w:rsidRDefault="00921CFE" w:rsidP="00265E32">
            <w:pPr>
              <w:keepNext/>
              <w:autoSpaceDE w:val="0"/>
              <w:autoSpaceDN w:val="0"/>
              <w:jc w:val="center"/>
              <w:outlineLvl w:val="0"/>
              <w:rPr>
                <w:b/>
              </w:rPr>
            </w:pPr>
          </w:p>
        </w:tc>
      </w:tr>
      <w:tr w:rsidR="00921CFE" w:rsidRPr="00F10192" w:rsidTr="00265E32">
        <w:trPr>
          <w:trHeight w:val="966"/>
        </w:trPr>
        <w:tc>
          <w:tcPr>
            <w:tcW w:w="8330" w:type="dxa"/>
            <w:shd w:val="clear" w:color="auto" w:fill="auto"/>
            <w:vAlign w:val="center"/>
          </w:tcPr>
          <w:p w:rsidR="00921CFE" w:rsidRDefault="00921CFE" w:rsidP="00265E32">
            <w:pPr>
              <w:rPr>
                <w:b/>
              </w:rPr>
            </w:pPr>
            <w:r w:rsidRPr="002C2146">
              <w:rPr>
                <w:b/>
              </w:rPr>
              <w:t xml:space="preserve">7. АДАПТАЦИЯ ОБРАЗОВАТЕЛЬНОЙ ПРОГРАММЫ </w:t>
            </w:r>
          </w:p>
          <w:p w:rsidR="00921CFE" w:rsidRPr="002C2146" w:rsidRDefault="00921CFE" w:rsidP="00265E32">
            <w:pPr>
              <w:rPr>
                <w:b/>
              </w:rPr>
            </w:pPr>
            <w:r w:rsidRPr="002C2146">
              <w:rPr>
                <w:b/>
              </w:rPr>
              <w:t>ПРИ ОБУЧЕНИИ ЛИЦ С ОГРАНИЧЕННЫМИ ВОЗМОЖНОСТЯМИ ЗДОРОВЬЯ</w:t>
            </w:r>
          </w:p>
        </w:tc>
        <w:tc>
          <w:tcPr>
            <w:tcW w:w="1524" w:type="dxa"/>
            <w:shd w:val="clear" w:color="auto" w:fill="auto"/>
            <w:vAlign w:val="center"/>
          </w:tcPr>
          <w:p w:rsidR="00921CFE" w:rsidRPr="002C2146" w:rsidRDefault="00921CFE" w:rsidP="00265E32">
            <w:pPr>
              <w:keepNext/>
              <w:autoSpaceDE w:val="0"/>
              <w:autoSpaceDN w:val="0"/>
              <w:jc w:val="center"/>
              <w:outlineLvl w:val="0"/>
              <w:rPr>
                <w:b/>
              </w:rPr>
            </w:pPr>
          </w:p>
        </w:tc>
      </w:tr>
    </w:tbl>
    <w:p w:rsidR="00921CFE" w:rsidRDefault="00921CFE" w:rsidP="00921CFE">
      <w:pPr>
        <w:keepNext/>
        <w:autoSpaceDE w:val="0"/>
        <w:autoSpaceDN w:val="0"/>
        <w:ind w:firstLine="567"/>
        <w:jc w:val="center"/>
        <w:outlineLvl w:val="0"/>
        <w:rPr>
          <w:b/>
        </w:rPr>
      </w:pPr>
    </w:p>
    <w:p w:rsidR="00921CFE" w:rsidRDefault="00921CFE" w:rsidP="00921CFE">
      <w:pPr>
        <w:jc w:val="center"/>
        <w:rPr>
          <w:b/>
          <w:sz w:val="28"/>
          <w:szCs w:val="28"/>
        </w:rPr>
      </w:pPr>
      <w:r>
        <w:rPr>
          <w:b/>
        </w:rPr>
        <w:br w:type="page"/>
      </w:r>
    </w:p>
    <w:p w:rsidR="008F0764" w:rsidRDefault="00F057F8">
      <w:pPr>
        <w:jc w:val="center"/>
        <w:rPr>
          <w:b/>
          <w:sz w:val="28"/>
          <w:szCs w:val="28"/>
        </w:rPr>
      </w:pPr>
      <w:r w:rsidRPr="00731903">
        <w:rPr>
          <w:b/>
          <w:sz w:val="28"/>
          <w:szCs w:val="28"/>
        </w:rPr>
        <w:lastRenderedPageBreak/>
        <w:t xml:space="preserve">1. </w:t>
      </w:r>
      <w:r>
        <w:rPr>
          <w:b/>
          <w:sz w:val="28"/>
          <w:szCs w:val="28"/>
        </w:rPr>
        <w:t xml:space="preserve">ОБЩИЕ ПОЛОЖЕНИЯ </w:t>
      </w:r>
    </w:p>
    <w:p w:rsidR="008F0764" w:rsidRDefault="00F409DC">
      <w:pPr>
        <w:jc w:val="both"/>
        <w:rPr>
          <w:sz w:val="28"/>
          <w:szCs w:val="28"/>
        </w:rPr>
      </w:pPr>
      <w:r>
        <w:rPr>
          <w:sz w:val="28"/>
          <w:szCs w:val="28"/>
        </w:rPr>
        <w:t xml:space="preserve"> </w:t>
      </w:r>
      <w:r>
        <w:rPr>
          <w:sz w:val="28"/>
          <w:szCs w:val="28"/>
        </w:rPr>
        <w:tab/>
        <w:t xml:space="preserve"> Программа подготовки специалистов среднего звена</w:t>
      </w:r>
      <w:r w:rsidR="008D0962">
        <w:rPr>
          <w:sz w:val="28"/>
          <w:szCs w:val="28"/>
        </w:rPr>
        <w:t xml:space="preserve"> </w:t>
      </w:r>
      <w:r>
        <w:rPr>
          <w:sz w:val="28"/>
          <w:szCs w:val="28"/>
        </w:rPr>
        <w:t>(ППССЗ) специальности 34.02.01</w:t>
      </w:r>
      <w:r>
        <w:rPr>
          <w:b/>
          <w:sz w:val="28"/>
          <w:szCs w:val="28"/>
        </w:rPr>
        <w:t xml:space="preserve"> Сестринское дело </w:t>
      </w:r>
      <w:r>
        <w:rPr>
          <w:sz w:val="28"/>
          <w:szCs w:val="28"/>
        </w:rPr>
        <w:t>реализуется ГБ</w:t>
      </w:r>
      <w:r w:rsidR="00587AB4">
        <w:rPr>
          <w:sz w:val="28"/>
          <w:szCs w:val="28"/>
        </w:rPr>
        <w:t>П</w:t>
      </w:r>
      <w:r>
        <w:rPr>
          <w:sz w:val="28"/>
          <w:szCs w:val="28"/>
        </w:rPr>
        <w:t>ОУ СК «Буденновский медицинский колледж» по программе базовой</w:t>
      </w:r>
      <w:r w:rsidR="008D0962">
        <w:rPr>
          <w:sz w:val="28"/>
          <w:szCs w:val="28"/>
        </w:rPr>
        <w:t xml:space="preserve"> подготовки</w:t>
      </w:r>
      <w:r>
        <w:rPr>
          <w:sz w:val="28"/>
          <w:szCs w:val="28"/>
        </w:rPr>
        <w:t xml:space="preserve"> на базе </w:t>
      </w:r>
      <w:r w:rsidR="008D0962">
        <w:rPr>
          <w:sz w:val="28"/>
          <w:szCs w:val="28"/>
        </w:rPr>
        <w:t>основного общего образования.</w:t>
      </w:r>
    </w:p>
    <w:p w:rsidR="008F0764" w:rsidRDefault="00F409DC">
      <w:pPr>
        <w:ind w:firstLine="284"/>
        <w:jc w:val="both"/>
        <w:rPr>
          <w:sz w:val="28"/>
          <w:szCs w:val="28"/>
        </w:rPr>
      </w:pPr>
      <w:r>
        <w:rPr>
          <w:sz w:val="28"/>
          <w:szCs w:val="28"/>
        </w:rPr>
        <w:t xml:space="preserve">      ППССЗ  представляет сбой систему документов, разработанную и утвержденную колледжем с учетом требований регионального рынка труда на основе Федерального государственного образовательного стандарта специальности среднего профессионального образования  (ФГОС СПО), утвержденного приказом Министерства образования и науки Российской Федерации № 502 от «12» мая 2014 года.</w:t>
      </w:r>
    </w:p>
    <w:p w:rsidR="008F0764" w:rsidRDefault="00F409DC">
      <w:pPr>
        <w:ind w:firstLine="708"/>
        <w:jc w:val="both"/>
        <w:rPr>
          <w:sz w:val="28"/>
          <w:szCs w:val="28"/>
        </w:rPr>
      </w:pPr>
      <w:r>
        <w:rPr>
          <w:sz w:val="28"/>
          <w:szCs w:val="28"/>
        </w:rPr>
        <w:t>ППССЗ регламентирует цель, ожидаемые результаты, содержание, условия и технологии организации образовательного процесса, оценку качества подготовки выпускника по данной специальности и включает в себя учебный план, рабочие программы дисциплин, профессиональных модулей, производственной (преддипломной) практики и другие методические материалы, обеспечивающие качественную подготовку обучающихся.</w:t>
      </w:r>
    </w:p>
    <w:p w:rsidR="008F0764" w:rsidRDefault="00F409DC">
      <w:pPr>
        <w:ind w:firstLine="708"/>
        <w:jc w:val="both"/>
        <w:rPr>
          <w:sz w:val="28"/>
          <w:szCs w:val="28"/>
        </w:rPr>
      </w:pPr>
      <w:r>
        <w:rPr>
          <w:sz w:val="28"/>
          <w:szCs w:val="28"/>
        </w:rPr>
        <w:t>ППССЗ ежегодно пересматривается и обновляется в части содержания учебных планов, состава и содержания рабочих программ дисциплин, рабочих программ профессиональных модулей, программы производственной (преддипломной) практики, методических материалов, обеспечивающих качество подготовки обучающихся.</w:t>
      </w:r>
    </w:p>
    <w:p w:rsidR="008F0764" w:rsidRDefault="00F409DC">
      <w:pPr>
        <w:ind w:firstLine="708"/>
        <w:jc w:val="both"/>
        <w:rPr>
          <w:sz w:val="28"/>
          <w:szCs w:val="28"/>
        </w:rPr>
      </w:pPr>
      <w:r>
        <w:rPr>
          <w:sz w:val="28"/>
          <w:szCs w:val="28"/>
        </w:rPr>
        <w:t>ППССЗ реализуется в совместной образовательной, научной, производственной, общественной и иной деятельности обучающихся и работников колледжа.</w:t>
      </w:r>
    </w:p>
    <w:p w:rsidR="008F0764" w:rsidRDefault="00F409DC">
      <w:pPr>
        <w:ind w:firstLine="708"/>
        <w:jc w:val="both"/>
        <w:rPr>
          <w:sz w:val="28"/>
          <w:szCs w:val="28"/>
        </w:rPr>
      </w:pPr>
      <w:r>
        <w:rPr>
          <w:b/>
          <w:sz w:val="28"/>
          <w:szCs w:val="28"/>
        </w:rPr>
        <w:t xml:space="preserve">Нормативную основу </w:t>
      </w:r>
      <w:r>
        <w:rPr>
          <w:sz w:val="28"/>
          <w:szCs w:val="28"/>
        </w:rPr>
        <w:t xml:space="preserve">разработки ППССЗ по специальности </w:t>
      </w:r>
      <w:r>
        <w:rPr>
          <w:b/>
          <w:sz w:val="28"/>
          <w:szCs w:val="28"/>
        </w:rPr>
        <w:t xml:space="preserve"> Сестринское дело </w:t>
      </w:r>
      <w:r>
        <w:rPr>
          <w:sz w:val="28"/>
          <w:szCs w:val="28"/>
        </w:rPr>
        <w:t>составляют:</w:t>
      </w:r>
    </w:p>
    <w:p w:rsidR="008F0764" w:rsidRDefault="00F409DC">
      <w:pPr>
        <w:numPr>
          <w:ilvl w:val="0"/>
          <w:numId w:val="2"/>
        </w:numPr>
        <w:jc w:val="both"/>
        <w:rPr>
          <w:sz w:val="28"/>
          <w:szCs w:val="28"/>
        </w:rPr>
      </w:pPr>
      <w:r>
        <w:rPr>
          <w:sz w:val="28"/>
          <w:szCs w:val="28"/>
        </w:rPr>
        <w:t>Закон РФ «Об образовании в Российской Федерации» от 29 декабря    2012 года</w:t>
      </w:r>
    </w:p>
    <w:p w:rsidR="008F0764" w:rsidRDefault="00F409DC">
      <w:pPr>
        <w:ind w:left="1485"/>
        <w:jc w:val="both"/>
        <w:rPr>
          <w:sz w:val="28"/>
          <w:szCs w:val="28"/>
        </w:rPr>
      </w:pPr>
      <w:r>
        <w:rPr>
          <w:sz w:val="28"/>
          <w:szCs w:val="28"/>
        </w:rPr>
        <w:t>№ 273-ФЗ;</w:t>
      </w:r>
    </w:p>
    <w:p w:rsidR="008F0764" w:rsidRDefault="00F409DC">
      <w:pPr>
        <w:numPr>
          <w:ilvl w:val="0"/>
          <w:numId w:val="2"/>
        </w:numPr>
        <w:jc w:val="both"/>
        <w:rPr>
          <w:sz w:val="28"/>
          <w:szCs w:val="28"/>
        </w:rPr>
      </w:pPr>
      <w:r>
        <w:rPr>
          <w:sz w:val="28"/>
          <w:szCs w:val="28"/>
        </w:rPr>
        <w:t>Федеральный государственный образовательный стандарт среднего профессионального образования по специальности 34.02.01 сестринское дело;</w:t>
      </w:r>
    </w:p>
    <w:p w:rsidR="00D50667" w:rsidRDefault="00D50667">
      <w:pPr>
        <w:numPr>
          <w:ilvl w:val="0"/>
          <w:numId w:val="2"/>
        </w:numPr>
        <w:jc w:val="both"/>
        <w:rPr>
          <w:sz w:val="28"/>
          <w:szCs w:val="28"/>
        </w:rPr>
      </w:pPr>
      <w:r>
        <w:rPr>
          <w:sz w:val="28"/>
          <w:szCs w:val="28"/>
        </w:rPr>
        <w:t>Федеральный государственный образовательный стандарт среднего общего образования.</w:t>
      </w:r>
    </w:p>
    <w:p w:rsidR="00D50667" w:rsidRDefault="00D50667">
      <w:pPr>
        <w:numPr>
          <w:ilvl w:val="0"/>
          <w:numId w:val="2"/>
        </w:numPr>
        <w:jc w:val="both"/>
        <w:rPr>
          <w:sz w:val="28"/>
          <w:szCs w:val="28"/>
        </w:rPr>
      </w:pPr>
      <w:r>
        <w:rPr>
          <w:sz w:val="28"/>
          <w:szCs w:val="28"/>
        </w:rPr>
        <w:t xml:space="preserve">Приказ </w:t>
      </w:r>
      <w:proofErr w:type="spellStart"/>
      <w:r>
        <w:rPr>
          <w:sz w:val="28"/>
          <w:szCs w:val="28"/>
        </w:rPr>
        <w:t>Минобрнауки</w:t>
      </w:r>
      <w:proofErr w:type="spellEnd"/>
      <w:r>
        <w:rPr>
          <w:sz w:val="28"/>
          <w:szCs w:val="28"/>
        </w:rPr>
        <w:t xml:space="preserve"> России от 09.03.2004 г. № 1312 «Федеральный Базисный учебный план и примерные учебные планы для образовательных учреждений РФ, реализующих программы общего образования.</w:t>
      </w:r>
    </w:p>
    <w:p w:rsidR="008F0764" w:rsidRDefault="00F409DC">
      <w:pPr>
        <w:numPr>
          <w:ilvl w:val="0"/>
          <w:numId w:val="2"/>
        </w:numPr>
        <w:jc w:val="both"/>
        <w:rPr>
          <w:sz w:val="28"/>
          <w:szCs w:val="28"/>
        </w:rPr>
      </w:pPr>
      <w:r>
        <w:rPr>
          <w:sz w:val="28"/>
          <w:szCs w:val="28"/>
        </w:rPr>
        <w:t xml:space="preserve">Приказ </w:t>
      </w:r>
      <w:proofErr w:type="spellStart"/>
      <w:r>
        <w:rPr>
          <w:sz w:val="28"/>
          <w:szCs w:val="28"/>
        </w:rPr>
        <w:t>Минобрнауки</w:t>
      </w:r>
      <w:proofErr w:type="spellEnd"/>
      <w:r>
        <w:rPr>
          <w:sz w:val="28"/>
          <w:szCs w:val="28"/>
        </w:rPr>
        <w:t xml:space="preserve"> России от 14 июля 2013 г. № 464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p>
    <w:p w:rsidR="008F0764" w:rsidRDefault="00F409DC">
      <w:pPr>
        <w:numPr>
          <w:ilvl w:val="0"/>
          <w:numId w:val="2"/>
        </w:numPr>
        <w:jc w:val="both"/>
        <w:rPr>
          <w:sz w:val="28"/>
          <w:szCs w:val="28"/>
        </w:rPr>
      </w:pPr>
      <w:r>
        <w:rPr>
          <w:sz w:val="28"/>
          <w:szCs w:val="28"/>
        </w:rPr>
        <w:lastRenderedPageBreak/>
        <w:t xml:space="preserve">Письмо </w:t>
      </w:r>
      <w:proofErr w:type="spellStart"/>
      <w:r>
        <w:rPr>
          <w:sz w:val="28"/>
          <w:szCs w:val="28"/>
        </w:rPr>
        <w:t>Минобрнауки</w:t>
      </w:r>
      <w:proofErr w:type="spellEnd"/>
      <w:r>
        <w:rPr>
          <w:sz w:val="28"/>
          <w:szCs w:val="28"/>
        </w:rPr>
        <w:t xml:space="preserve"> России от 20 октября 2010 г. № 12-696 «О разъяснениях по формированию учебного плана </w:t>
      </w:r>
    </w:p>
    <w:p w:rsidR="008F0764" w:rsidRDefault="00F409DC">
      <w:pPr>
        <w:numPr>
          <w:ilvl w:val="0"/>
          <w:numId w:val="2"/>
        </w:numPr>
        <w:jc w:val="both"/>
        <w:rPr>
          <w:sz w:val="28"/>
          <w:szCs w:val="28"/>
        </w:rPr>
      </w:pPr>
      <w:r>
        <w:rPr>
          <w:sz w:val="28"/>
          <w:szCs w:val="28"/>
        </w:rPr>
        <w:t>Разъяснения по формированию учебного плана  начального профессионального образования и среднего профессионального образования с приложением макета учебного плана с рекомендациями по его заполнению;</w:t>
      </w:r>
    </w:p>
    <w:p w:rsidR="008F0764" w:rsidRDefault="00F409DC">
      <w:pPr>
        <w:numPr>
          <w:ilvl w:val="0"/>
          <w:numId w:val="2"/>
        </w:numPr>
        <w:jc w:val="both"/>
        <w:rPr>
          <w:sz w:val="28"/>
          <w:szCs w:val="28"/>
        </w:rPr>
      </w:pPr>
      <w:r>
        <w:rPr>
          <w:sz w:val="28"/>
          <w:szCs w:val="28"/>
        </w:rPr>
        <w:t>Разъяснения по формированию примерных программ профессиональных модулей начального профессионального и среднего профессионального образования на основе Федеральных государственных образовательных стандартов начального профессионального и среднего профессионального образования, утвержденные Департаментом государственной политики в образовании Министерства образования и науки Российской Федерации 27 августа 2009 г.;</w:t>
      </w:r>
    </w:p>
    <w:p w:rsidR="008F0764" w:rsidRDefault="00F409DC" w:rsidP="008D0962">
      <w:pPr>
        <w:numPr>
          <w:ilvl w:val="0"/>
          <w:numId w:val="1"/>
        </w:numPr>
        <w:ind w:left="0" w:firstLine="0"/>
        <w:jc w:val="center"/>
        <w:rPr>
          <w:sz w:val="28"/>
          <w:szCs w:val="28"/>
        </w:rPr>
      </w:pPr>
      <w:r>
        <w:rPr>
          <w:sz w:val="28"/>
          <w:szCs w:val="28"/>
        </w:rPr>
        <w:t>Устав ГБ</w:t>
      </w:r>
      <w:r w:rsidR="00587AB4">
        <w:rPr>
          <w:sz w:val="28"/>
          <w:szCs w:val="28"/>
        </w:rPr>
        <w:t>П</w:t>
      </w:r>
      <w:r>
        <w:rPr>
          <w:sz w:val="28"/>
          <w:szCs w:val="28"/>
        </w:rPr>
        <w:t>ОУ СК «Буденновский медицинский колледж»</w:t>
      </w:r>
      <w:proofErr w:type="gramStart"/>
      <w:r>
        <w:rPr>
          <w:sz w:val="28"/>
          <w:szCs w:val="28"/>
        </w:rPr>
        <w:t xml:space="preserve"> </w:t>
      </w:r>
      <w:r w:rsidR="008D0962">
        <w:rPr>
          <w:sz w:val="28"/>
          <w:szCs w:val="28"/>
        </w:rPr>
        <w:t>.</w:t>
      </w:r>
      <w:proofErr w:type="gramEnd"/>
    </w:p>
    <w:p w:rsidR="008F0764" w:rsidRDefault="00F409DC">
      <w:pPr>
        <w:numPr>
          <w:ilvl w:val="0"/>
          <w:numId w:val="1"/>
        </w:numPr>
        <w:jc w:val="both"/>
        <w:rPr>
          <w:sz w:val="28"/>
          <w:szCs w:val="28"/>
        </w:rPr>
      </w:pPr>
      <w:r>
        <w:rPr>
          <w:sz w:val="28"/>
          <w:szCs w:val="28"/>
        </w:rPr>
        <w:t>Положение по организации государственной итоговой аттестации выпускников и защите выпускной квалификационной работы;</w:t>
      </w:r>
    </w:p>
    <w:p w:rsidR="008F0764" w:rsidRDefault="00F409DC">
      <w:pPr>
        <w:numPr>
          <w:ilvl w:val="0"/>
          <w:numId w:val="1"/>
        </w:numPr>
        <w:jc w:val="both"/>
        <w:rPr>
          <w:sz w:val="28"/>
          <w:szCs w:val="28"/>
        </w:rPr>
      </w:pPr>
      <w:r>
        <w:rPr>
          <w:sz w:val="28"/>
          <w:szCs w:val="28"/>
        </w:rPr>
        <w:t>Положение об учебной и производственной практике студентов;</w:t>
      </w:r>
    </w:p>
    <w:p w:rsidR="008F0764" w:rsidRDefault="00F409DC">
      <w:pPr>
        <w:numPr>
          <w:ilvl w:val="0"/>
          <w:numId w:val="1"/>
        </w:numPr>
        <w:jc w:val="both"/>
        <w:rPr>
          <w:sz w:val="28"/>
          <w:szCs w:val="28"/>
        </w:rPr>
      </w:pPr>
      <w:r>
        <w:rPr>
          <w:sz w:val="28"/>
          <w:szCs w:val="28"/>
        </w:rPr>
        <w:t>Положение о промежуточной аттестации студентов;</w:t>
      </w:r>
    </w:p>
    <w:p w:rsidR="008F0764" w:rsidRDefault="00F409DC">
      <w:pPr>
        <w:numPr>
          <w:ilvl w:val="0"/>
          <w:numId w:val="1"/>
        </w:numPr>
        <w:jc w:val="both"/>
        <w:rPr>
          <w:sz w:val="28"/>
          <w:szCs w:val="28"/>
        </w:rPr>
      </w:pPr>
      <w:r>
        <w:rPr>
          <w:sz w:val="28"/>
          <w:szCs w:val="28"/>
        </w:rPr>
        <w:t>Методические рекомендации по организации самостоятельной работы студентов;</w:t>
      </w:r>
    </w:p>
    <w:p w:rsidR="00F37EB4" w:rsidRDefault="00F37EB4" w:rsidP="00F37EB4">
      <w:pPr>
        <w:jc w:val="both"/>
        <w:rPr>
          <w:sz w:val="28"/>
          <w:szCs w:val="28"/>
        </w:rPr>
      </w:pPr>
    </w:p>
    <w:p w:rsidR="00F37EB4" w:rsidRPr="00F37EB4" w:rsidRDefault="00F37EB4" w:rsidP="00697FB4">
      <w:pPr>
        <w:jc w:val="both"/>
        <w:rPr>
          <w:sz w:val="28"/>
          <w:szCs w:val="28"/>
        </w:rPr>
      </w:pPr>
      <w:r>
        <w:rPr>
          <w:sz w:val="28"/>
          <w:szCs w:val="28"/>
        </w:rPr>
        <w:t xml:space="preserve">          </w:t>
      </w:r>
      <w:r w:rsidRPr="00F37EB4">
        <w:rPr>
          <w:sz w:val="28"/>
          <w:szCs w:val="28"/>
        </w:rPr>
        <w:t xml:space="preserve">При обучении инвалидов или обучающихся с ограниченными возможностями здоровья, </w:t>
      </w:r>
      <w:r>
        <w:rPr>
          <w:sz w:val="28"/>
          <w:szCs w:val="28"/>
        </w:rPr>
        <w:t xml:space="preserve"> </w:t>
      </w:r>
      <w:r w:rsidRPr="00F37EB4">
        <w:rPr>
          <w:sz w:val="28"/>
          <w:szCs w:val="28"/>
        </w:rPr>
        <w:t xml:space="preserve">подавших заявление на обучение по адаптированной образовательной программе, </w:t>
      </w:r>
      <w:proofErr w:type="gramStart"/>
      <w:r w:rsidRPr="00F37EB4">
        <w:rPr>
          <w:sz w:val="28"/>
          <w:szCs w:val="28"/>
        </w:rPr>
        <w:t>данная</w:t>
      </w:r>
      <w:proofErr w:type="gramEnd"/>
      <w:r w:rsidRPr="00F37EB4">
        <w:rPr>
          <w:sz w:val="28"/>
          <w:szCs w:val="28"/>
        </w:rPr>
        <w:t xml:space="preserve"> ООП считается адаптированной. </w:t>
      </w:r>
      <w:proofErr w:type="gramStart"/>
      <w:r w:rsidRPr="00F37EB4">
        <w:rPr>
          <w:sz w:val="28"/>
          <w:szCs w:val="28"/>
        </w:rPr>
        <w:t>Для адаптированной</w:t>
      </w:r>
      <w:r>
        <w:rPr>
          <w:sz w:val="28"/>
          <w:szCs w:val="28"/>
        </w:rPr>
        <w:t xml:space="preserve">, </w:t>
      </w:r>
      <w:r w:rsidRPr="00F37EB4">
        <w:rPr>
          <w:sz w:val="28"/>
          <w:szCs w:val="28"/>
        </w:rPr>
        <w:t xml:space="preserve"> ООП выполнение требований, указанных в разделе, 7 является обязательным.</w:t>
      </w:r>
      <w:proofErr w:type="gramEnd"/>
    </w:p>
    <w:p w:rsidR="008F0764" w:rsidRDefault="008F0764">
      <w:pPr>
        <w:ind w:left="1425"/>
        <w:jc w:val="both"/>
        <w:rPr>
          <w:sz w:val="28"/>
          <w:szCs w:val="28"/>
        </w:rPr>
      </w:pPr>
    </w:p>
    <w:p w:rsidR="008F0764" w:rsidRDefault="00F409DC">
      <w:pPr>
        <w:ind w:firstLine="708"/>
        <w:jc w:val="both"/>
        <w:rPr>
          <w:sz w:val="28"/>
          <w:szCs w:val="28"/>
        </w:rPr>
      </w:pPr>
      <w:r>
        <w:rPr>
          <w:sz w:val="28"/>
          <w:szCs w:val="28"/>
        </w:rPr>
        <w:t xml:space="preserve">ППССЗ имеет </w:t>
      </w:r>
      <w:r>
        <w:rPr>
          <w:b/>
          <w:sz w:val="28"/>
          <w:szCs w:val="28"/>
        </w:rPr>
        <w:t xml:space="preserve">целью </w:t>
      </w:r>
      <w:r>
        <w:rPr>
          <w:sz w:val="28"/>
          <w:szCs w:val="28"/>
        </w:rPr>
        <w:t>развитие у обучающихся личностных качеств, а так же формирование общих и профессиональных компетенций в соответствии с требованиями ФГОС СПО по данной специальности.</w:t>
      </w:r>
    </w:p>
    <w:p w:rsidR="00A70E61" w:rsidRPr="00A70E61" w:rsidRDefault="00F409DC" w:rsidP="00A70E61">
      <w:pPr>
        <w:pStyle w:val="ConsPlusNormal"/>
        <w:ind w:firstLine="540"/>
        <w:jc w:val="both"/>
        <w:rPr>
          <w:rFonts w:ascii="Times New Roman" w:hAnsi="Times New Roman" w:cs="Times New Roman"/>
          <w:sz w:val="28"/>
          <w:szCs w:val="28"/>
        </w:rPr>
      </w:pPr>
      <w:r w:rsidRPr="00A70E61">
        <w:rPr>
          <w:rFonts w:ascii="Times New Roman" w:hAnsi="Times New Roman" w:cs="Times New Roman"/>
          <w:sz w:val="28"/>
          <w:szCs w:val="28"/>
        </w:rPr>
        <w:t xml:space="preserve">Выпускник колледжа в результате освоения ППССЗ специальности 34.02.01 Сестринское дело будет профессионально готов к деятельности по </w:t>
      </w:r>
      <w:r w:rsidRPr="00A70E61">
        <w:rPr>
          <w:rFonts w:ascii="Times New Roman" w:hAnsi="Times New Roman" w:cs="Times New Roman"/>
          <w:b/>
          <w:sz w:val="28"/>
          <w:szCs w:val="28"/>
        </w:rPr>
        <w:t>базовой подготовке</w:t>
      </w:r>
      <w:r w:rsidR="00EA67CE">
        <w:rPr>
          <w:rFonts w:ascii="Times New Roman" w:hAnsi="Times New Roman" w:cs="Times New Roman"/>
          <w:b/>
          <w:sz w:val="28"/>
          <w:szCs w:val="28"/>
        </w:rPr>
        <w:t>.</w:t>
      </w:r>
      <w:r w:rsidR="00A70E61" w:rsidRPr="00A70E61">
        <w:rPr>
          <w:rFonts w:ascii="Times New Roman" w:hAnsi="Times New Roman" w:cs="Times New Roman"/>
          <w:sz w:val="28"/>
          <w:szCs w:val="28"/>
        </w:rPr>
        <w:t xml:space="preserve"> </w:t>
      </w:r>
    </w:p>
    <w:p w:rsidR="0093758A" w:rsidRDefault="0093758A">
      <w:pPr>
        <w:ind w:firstLine="708"/>
        <w:jc w:val="both"/>
        <w:rPr>
          <w:sz w:val="28"/>
          <w:szCs w:val="28"/>
        </w:rPr>
      </w:pPr>
    </w:p>
    <w:p w:rsidR="008F0764" w:rsidRDefault="00F409DC">
      <w:pPr>
        <w:ind w:firstLine="708"/>
        <w:jc w:val="both"/>
        <w:rPr>
          <w:sz w:val="28"/>
          <w:szCs w:val="28"/>
        </w:rPr>
      </w:pPr>
      <w:r>
        <w:rPr>
          <w:sz w:val="28"/>
          <w:szCs w:val="28"/>
        </w:rPr>
        <w:t>Программа подготовки специалистов среднего звена ориентирована на реализацию следующих принципов:</w:t>
      </w:r>
    </w:p>
    <w:p w:rsidR="008F0764" w:rsidRDefault="00F409DC">
      <w:pPr>
        <w:numPr>
          <w:ilvl w:val="0"/>
          <w:numId w:val="3"/>
        </w:numPr>
        <w:jc w:val="both"/>
        <w:rPr>
          <w:sz w:val="28"/>
          <w:szCs w:val="28"/>
        </w:rPr>
      </w:pPr>
      <w:r>
        <w:rPr>
          <w:sz w:val="28"/>
          <w:szCs w:val="28"/>
        </w:rPr>
        <w:t xml:space="preserve">приоритет </w:t>
      </w:r>
      <w:proofErr w:type="spellStart"/>
      <w:r>
        <w:rPr>
          <w:sz w:val="28"/>
          <w:szCs w:val="28"/>
        </w:rPr>
        <w:t>практикоориентированных</w:t>
      </w:r>
      <w:proofErr w:type="spellEnd"/>
      <w:r>
        <w:rPr>
          <w:sz w:val="28"/>
          <w:szCs w:val="28"/>
        </w:rPr>
        <w:t xml:space="preserve"> знаний выпускника;</w:t>
      </w:r>
    </w:p>
    <w:p w:rsidR="008F0764" w:rsidRDefault="00F409DC">
      <w:pPr>
        <w:numPr>
          <w:ilvl w:val="0"/>
          <w:numId w:val="3"/>
        </w:numPr>
        <w:jc w:val="both"/>
        <w:rPr>
          <w:sz w:val="28"/>
          <w:szCs w:val="28"/>
        </w:rPr>
      </w:pPr>
      <w:r>
        <w:rPr>
          <w:sz w:val="28"/>
          <w:szCs w:val="28"/>
        </w:rPr>
        <w:t>ориентация на развитие местного и регионального сообщества;</w:t>
      </w:r>
    </w:p>
    <w:p w:rsidR="008F0764" w:rsidRDefault="00F409DC">
      <w:pPr>
        <w:numPr>
          <w:ilvl w:val="0"/>
          <w:numId w:val="3"/>
        </w:numPr>
        <w:jc w:val="both"/>
        <w:rPr>
          <w:sz w:val="28"/>
          <w:szCs w:val="28"/>
        </w:rPr>
      </w:pPr>
      <w:r>
        <w:rPr>
          <w:sz w:val="28"/>
          <w:szCs w:val="28"/>
        </w:rPr>
        <w:t>формирование потребности к постоянному развитию и инновационной деятельности в профессиональной сфере, в том числе и к продолжению образования;</w:t>
      </w:r>
    </w:p>
    <w:p w:rsidR="008F0764" w:rsidRDefault="00F409DC">
      <w:pPr>
        <w:numPr>
          <w:ilvl w:val="0"/>
          <w:numId w:val="3"/>
        </w:numPr>
        <w:jc w:val="both"/>
        <w:rPr>
          <w:sz w:val="28"/>
          <w:szCs w:val="28"/>
        </w:rPr>
      </w:pPr>
      <w:r>
        <w:rPr>
          <w:sz w:val="28"/>
          <w:szCs w:val="28"/>
        </w:rPr>
        <w:t>формирование готовности принимать решения и профессионально действовать в нестандартных ситуациях.</w:t>
      </w:r>
    </w:p>
    <w:p w:rsidR="008F0764" w:rsidRDefault="0093758A">
      <w:pPr>
        <w:ind w:left="708"/>
        <w:jc w:val="both"/>
        <w:rPr>
          <w:sz w:val="28"/>
          <w:szCs w:val="28"/>
        </w:rPr>
      </w:pPr>
      <w:r w:rsidRPr="00697FB4">
        <w:rPr>
          <w:b/>
          <w:sz w:val="28"/>
          <w:szCs w:val="28"/>
        </w:rPr>
        <w:lastRenderedPageBreak/>
        <w:t xml:space="preserve">         </w:t>
      </w:r>
      <w:r w:rsidR="00F409DC" w:rsidRPr="00697FB4">
        <w:rPr>
          <w:b/>
          <w:sz w:val="28"/>
          <w:szCs w:val="28"/>
        </w:rPr>
        <w:t>Нормативные</w:t>
      </w:r>
      <w:r w:rsidR="00F409DC">
        <w:rPr>
          <w:sz w:val="28"/>
          <w:szCs w:val="28"/>
        </w:rPr>
        <w:t xml:space="preserve"> </w:t>
      </w:r>
      <w:r w:rsidR="00F409DC">
        <w:rPr>
          <w:b/>
          <w:sz w:val="28"/>
          <w:szCs w:val="28"/>
        </w:rPr>
        <w:t xml:space="preserve">сроки </w:t>
      </w:r>
      <w:proofErr w:type="gramStart"/>
      <w:r w:rsidR="00F409DC">
        <w:rPr>
          <w:b/>
          <w:sz w:val="28"/>
          <w:szCs w:val="28"/>
        </w:rPr>
        <w:t xml:space="preserve">освоения </w:t>
      </w:r>
      <w:r w:rsidR="00F409DC">
        <w:rPr>
          <w:sz w:val="28"/>
          <w:szCs w:val="28"/>
        </w:rPr>
        <w:t xml:space="preserve"> программы подготовки специалистов среднего звена среднего профессионального образования</w:t>
      </w:r>
      <w:proofErr w:type="gramEnd"/>
      <w:r w:rsidR="00F409DC">
        <w:rPr>
          <w:sz w:val="28"/>
          <w:szCs w:val="28"/>
        </w:rPr>
        <w:t xml:space="preserve"> в ГБ</w:t>
      </w:r>
      <w:r w:rsidR="00587AB4">
        <w:rPr>
          <w:sz w:val="28"/>
          <w:szCs w:val="28"/>
        </w:rPr>
        <w:t>П</w:t>
      </w:r>
      <w:r w:rsidR="00F409DC">
        <w:rPr>
          <w:sz w:val="28"/>
          <w:szCs w:val="28"/>
        </w:rPr>
        <w:t>ОУ СК «Буденновский медицинский колледж» специальности 34.02.01 Сестринское дело при очной форме получения образования и присваиваемая квалификация приводятся в таблице 1,2.</w:t>
      </w:r>
    </w:p>
    <w:p w:rsidR="008F0764" w:rsidRDefault="00F409DC">
      <w:pPr>
        <w:ind w:left="708"/>
        <w:jc w:val="center"/>
        <w:rPr>
          <w:sz w:val="28"/>
          <w:szCs w:val="28"/>
        </w:rPr>
      </w:pPr>
      <w:r>
        <w:rPr>
          <w:sz w:val="28"/>
          <w:szCs w:val="28"/>
        </w:rPr>
        <w:t xml:space="preserve">                                                                                                              </w:t>
      </w:r>
    </w:p>
    <w:p w:rsidR="00F409DC" w:rsidRDefault="00F409DC">
      <w:pPr>
        <w:ind w:left="708"/>
        <w:jc w:val="center"/>
        <w:rPr>
          <w:sz w:val="28"/>
          <w:szCs w:val="28"/>
        </w:rPr>
      </w:pPr>
      <w:r>
        <w:rPr>
          <w:sz w:val="28"/>
          <w:szCs w:val="28"/>
        </w:rPr>
        <w:t xml:space="preserve">                                                                                                     </w:t>
      </w:r>
    </w:p>
    <w:p w:rsidR="008F0764" w:rsidRPr="00697FB4" w:rsidRDefault="00F409DC" w:rsidP="00573410">
      <w:pPr>
        <w:rPr>
          <w:b/>
          <w:sz w:val="28"/>
          <w:szCs w:val="28"/>
        </w:rPr>
      </w:pPr>
      <w:r w:rsidRPr="00697FB4">
        <w:rPr>
          <w:b/>
          <w:sz w:val="28"/>
          <w:szCs w:val="28"/>
        </w:rPr>
        <w:t>Таблица 1</w:t>
      </w:r>
    </w:p>
    <w:tbl>
      <w:tblPr>
        <w:tblW w:w="0" w:type="auto"/>
        <w:tblInd w:w="-103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tblPr>
      <w:tblGrid>
        <w:gridCol w:w="3402"/>
        <w:gridCol w:w="3544"/>
        <w:gridCol w:w="3934"/>
      </w:tblGrid>
      <w:tr w:rsidR="008F0764" w:rsidRPr="00697FB4" w:rsidTr="00004547">
        <w:trPr>
          <w:cantSplit/>
          <w:trHeight w:val="555"/>
        </w:trPr>
        <w:tc>
          <w:tcPr>
            <w:tcW w:w="34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Pr="00697FB4" w:rsidRDefault="0093758A" w:rsidP="0093758A">
            <w:pPr>
              <w:ind w:left="15"/>
              <w:rPr>
                <w:b/>
                <w:sz w:val="28"/>
                <w:szCs w:val="28"/>
              </w:rPr>
            </w:pPr>
            <w:r w:rsidRPr="00697FB4">
              <w:rPr>
                <w:b/>
                <w:sz w:val="28"/>
                <w:szCs w:val="28"/>
              </w:rPr>
              <w:t>Уровень образования, необходимый для приема на обучение по ППССЗ</w:t>
            </w:r>
          </w:p>
        </w:tc>
        <w:tc>
          <w:tcPr>
            <w:tcW w:w="354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Pr="00697FB4" w:rsidRDefault="00F409DC" w:rsidP="00573410">
            <w:pPr>
              <w:rPr>
                <w:b/>
                <w:sz w:val="28"/>
                <w:szCs w:val="28"/>
              </w:rPr>
            </w:pPr>
            <w:r w:rsidRPr="00697FB4">
              <w:rPr>
                <w:b/>
                <w:sz w:val="28"/>
                <w:szCs w:val="28"/>
              </w:rPr>
              <w:t>Наименование квалификации базовой подготовки</w:t>
            </w:r>
          </w:p>
        </w:tc>
        <w:tc>
          <w:tcPr>
            <w:tcW w:w="39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Pr="00697FB4" w:rsidRDefault="00F409DC" w:rsidP="00573410">
            <w:pPr>
              <w:rPr>
                <w:b/>
                <w:sz w:val="28"/>
                <w:szCs w:val="28"/>
              </w:rPr>
            </w:pPr>
            <w:r w:rsidRPr="00697FB4">
              <w:rPr>
                <w:b/>
                <w:sz w:val="28"/>
                <w:szCs w:val="28"/>
              </w:rPr>
              <w:t>Нормативный срок освоения ППССЗ СПО базовой подготовки при очной форме получения образования</w:t>
            </w:r>
          </w:p>
        </w:tc>
      </w:tr>
      <w:tr w:rsidR="008D0962" w:rsidTr="00004547">
        <w:trPr>
          <w:cantSplit/>
          <w:trHeight w:val="555"/>
        </w:trPr>
        <w:tc>
          <w:tcPr>
            <w:tcW w:w="34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D0962" w:rsidRDefault="008D0962" w:rsidP="00573410">
            <w:pPr>
              <w:ind w:left="15"/>
              <w:rPr>
                <w:sz w:val="28"/>
                <w:szCs w:val="28"/>
              </w:rPr>
            </w:pPr>
            <w:r>
              <w:rPr>
                <w:sz w:val="28"/>
                <w:szCs w:val="28"/>
              </w:rPr>
              <w:t>на базе основного общего образования</w:t>
            </w:r>
          </w:p>
        </w:tc>
        <w:tc>
          <w:tcPr>
            <w:tcW w:w="354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D0962" w:rsidRDefault="00004547" w:rsidP="00573410">
            <w:pPr>
              <w:rPr>
                <w:sz w:val="28"/>
                <w:szCs w:val="28"/>
              </w:rPr>
            </w:pPr>
            <w:r>
              <w:rPr>
                <w:sz w:val="28"/>
                <w:szCs w:val="28"/>
              </w:rPr>
              <w:t>Медицинская сестра/Медицинский брат</w:t>
            </w:r>
          </w:p>
        </w:tc>
        <w:tc>
          <w:tcPr>
            <w:tcW w:w="39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D0962" w:rsidRDefault="00004547" w:rsidP="00573410">
            <w:pPr>
              <w:rPr>
                <w:sz w:val="28"/>
                <w:szCs w:val="28"/>
              </w:rPr>
            </w:pPr>
            <w:r>
              <w:rPr>
                <w:sz w:val="28"/>
                <w:szCs w:val="28"/>
              </w:rPr>
              <w:t>3 года 10 месяцев</w:t>
            </w:r>
          </w:p>
        </w:tc>
      </w:tr>
    </w:tbl>
    <w:p w:rsidR="008F0764" w:rsidRDefault="00F409DC" w:rsidP="00573410">
      <w:pPr>
        <w:rPr>
          <w:sz w:val="28"/>
          <w:szCs w:val="28"/>
        </w:rPr>
      </w:pPr>
      <w:r>
        <w:rPr>
          <w:sz w:val="28"/>
          <w:szCs w:val="28"/>
        </w:rPr>
        <w:t xml:space="preserve">                  </w:t>
      </w:r>
    </w:p>
    <w:p w:rsidR="008F0764" w:rsidRDefault="00F409DC">
      <w:pPr>
        <w:jc w:val="center"/>
        <w:rPr>
          <w:b/>
          <w:sz w:val="28"/>
          <w:szCs w:val="28"/>
        </w:rPr>
      </w:pPr>
      <w:r>
        <w:rPr>
          <w:b/>
          <w:sz w:val="28"/>
          <w:szCs w:val="28"/>
        </w:rPr>
        <w:t>Трудоемкость ППССЗ</w:t>
      </w:r>
    </w:p>
    <w:p w:rsidR="008F0764" w:rsidRDefault="00004547">
      <w:pPr>
        <w:jc w:val="center"/>
        <w:rPr>
          <w:sz w:val="28"/>
          <w:szCs w:val="28"/>
        </w:rPr>
      </w:pPr>
      <w:r>
        <w:rPr>
          <w:sz w:val="28"/>
          <w:szCs w:val="28"/>
        </w:rPr>
        <w:t xml:space="preserve">(на базе </w:t>
      </w:r>
      <w:r w:rsidR="007433C4">
        <w:rPr>
          <w:sz w:val="28"/>
          <w:szCs w:val="28"/>
        </w:rPr>
        <w:t xml:space="preserve">основного </w:t>
      </w:r>
      <w:r>
        <w:rPr>
          <w:sz w:val="28"/>
          <w:szCs w:val="28"/>
        </w:rPr>
        <w:t>общего образования)</w:t>
      </w:r>
    </w:p>
    <w:p w:rsidR="008F0764" w:rsidRPr="00697FB4" w:rsidRDefault="00F409DC">
      <w:pPr>
        <w:jc w:val="center"/>
        <w:rPr>
          <w:b/>
          <w:sz w:val="28"/>
          <w:szCs w:val="28"/>
        </w:rPr>
      </w:pPr>
      <w:r>
        <w:rPr>
          <w:sz w:val="28"/>
          <w:szCs w:val="28"/>
        </w:rPr>
        <w:t xml:space="preserve">                                                                                                                       </w:t>
      </w:r>
      <w:r w:rsidRPr="00697FB4">
        <w:rPr>
          <w:b/>
          <w:sz w:val="28"/>
          <w:szCs w:val="28"/>
        </w:rPr>
        <w:t>Таблица 2</w:t>
      </w:r>
    </w:p>
    <w:tbl>
      <w:tblPr>
        <w:tblW w:w="0" w:type="auto"/>
        <w:tblInd w:w="-108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tblPr>
      <w:tblGrid>
        <w:gridCol w:w="6981"/>
        <w:gridCol w:w="2033"/>
        <w:gridCol w:w="1918"/>
      </w:tblGrid>
      <w:tr w:rsidR="008F0764">
        <w:trPr>
          <w:cantSplit/>
          <w:trHeight w:val="582"/>
        </w:trPr>
        <w:tc>
          <w:tcPr>
            <w:tcW w:w="707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F409DC">
            <w:pPr>
              <w:jc w:val="center"/>
              <w:rPr>
                <w:b/>
                <w:sz w:val="28"/>
                <w:szCs w:val="28"/>
              </w:rPr>
            </w:pPr>
            <w:r>
              <w:rPr>
                <w:b/>
                <w:sz w:val="28"/>
                <w:szCs w:val="28"/>
              </w:rPr>
              <w:t>Учебные циклы</w:t>
            </w:r>
          </w:p>
        </w:tc>
        <w:tc>
          <w:tcPr>
            <w:tcW w:w="205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F409DC">
            <w:pPr>
              <w:rPr>
                <w:b/>
                <w:sz w:val="28"/>
                <w:szCs w:val="28"/>
              </w:rPr>
            </w:pPr>
            <w:r>
              <w:rPr>
                <w:b/>
                <w:sz w:val="28"/>
                <w:szCs w:val="28"/>
              </w:rPr>
              <w:t>Число недель</w:t>
            </w:r>
          </w:p>
        </w:tc>
        <w:tc>
          <w:tcPr>
            <w:tcW w:w="19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F409DC">
            <w:pPr>
              <w:jc w:val="center"/>
              <w:rPr>
                <w:b/>
                <w:sz w:val="28"/>
                <w:szCs w:val="28"/>
              </w:rPr>
            </w:pPr>
            <w:r>
              <w:rPr>
                <w:b/>
                <w:sz w:val="28"/>
                <w:szCs w:val="28"/>
              </w:rPr>
              <w:t>Количество часов</w:t>
            </w:r>
          </w:p>
        </w:tc>
      </w:tr>
      <w:tr w:rsidR="008F0764">
        <w:trPr>
          <w:cantSplit/>
          <w:trHeight w:val="345"/>
        </w:trPr>
        <w:tc>
          <w:tcPr>
            <w:tcW w:w="707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F409DC">
            <w:pPr>
              <w:rPr>
                <w:sz w:val="28"/>
                <w:szCs w:val="28"/>
              </w:rPr>
            </w:pPr>
            <w:r>
              <w:rPr>
                <w:sz w:val="28"/>
                <w:szCs w:val="28"/>
              </w:rPr>
              <w:t>Аудиторная нагрузка</w:t>
            </w:r>
          </w:p>
        </w:tc>
        <w:tc>
          <w:tcPr>
            <w:tcW w:w="2054" w:type="dxa"/>
            <w:tcBorders>
              <w:top w:val="nil"/>
              <w:left w:val="single" w:sz="4" w:space="0" w:color="00000A"/>
              <w:bottom w:val="nil"/>
              <w:right w:val="single" w:sz="4" w:space="0" w:color="00000A"/>
            </w:tcBorders>
            <w:shd w:val="clear" w:color="auto" w:fill="FFFFFF"/>
            <w:tcMar>
              <w:left w:w="103" w:type="dxa"/>
            </w:tcMar>
          </w:tcPr>
          <w:p w:rsidR="008F0764" w:rsidRDefault="00004547">
            <w:pPr>
              <w:jc w:val="center"/>
              <w:rPr>
                <w:sz w:val="28"/>
                <w:szCs w:val="28"/>
              </w:rPr>
            </w:pPr>
            <w:r>
              <w:rPr>
                <w:sz w:val="28"/>
                <w:szCs w:val="28"/>
              </w:rPr>
              <w:t>126</w:t>
            </w:r>
          </w:p>
        </w:tc>
        <w:tc>
          <w:tcPr>
            <w:tcW w:w="19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004547">
            <w:pPr>
              <w:jc w:val="center"/>
              <w:rPr>
                <w:sz w:val="28"/>
                <w:szCs w:val="28"/>
              </w:rPr>
            </w:pPr>
            <w:r>
              <w:rPr>
                <w:sz w:val="28"/>
                <w:szCs w:val="28"/>
              </w:rPr>
              <w:t>4536</w:t>
            </w:r>
          </w:p>
        </w:tc>
      </w:tr>
      <w:tr w:rsidR="008F0764">
        <w:trPr>
          <w:cantSplit/>
          <w:trHeight w:val="405"/>
        </w:trPr>
        <w:tc>
          <w:tcPr>
            <w:tcW w:w="707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F409DC">
            <w:pPr>
              <w:rPr>
                <w:sz w:val="28"/>
                <w:szCs w:val="28"/>
              </w:rPr>
            </w:pPr>
            <w:r>
              <w:rPr>
                <w:sz w:val="28"/>
                <w:szCs w:val="28"/>
              </w:rPr>
              <w:t>Самостоятельная работа</w:t>
            </w:r>
          </w:p>
        </w:tc>
        <w:tc>
          <w:tcPr>
            <w:tcW w:w="2054" w:type="dxa"/>
            <w:tcBorders>
              <w:top w:val="nil"/>
              <w:left w:val="single" w:sz="4" w:space="0" w:color="00000A"/>
              <w:bottom w:val="nil"/>
              <w:right w:val="single" w:sz="4" w:space="0" w:color="00000A"/>
            </w:tcBorders>
            <w:shd w:val="clear" w:color="auto" w:fill="FFFFFF"/>
            <w:tcMar>
              <w:left w:w="103" w:type="dxa"/>
            </w:tcMar>
          </w:tcPr>
          <w:p w:rsidR="008F0764" w:rsidRDefault="008F0764">
            <w:pPr>
              <w:jc w:val="center"/>
              <w:rPr>
                <w:b/>
                <w:sz w:val="28"/>
                <w:szCs w:val="28"/>
              </w:rPr>
            </w:pPr>
          </w:p>
        </w:tc>
        <w:tc>
          <w:tcPr>
            <w:tcW w:w="19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004547">
            <w:pPr>
              <w:jc w:val="center"/>
              <w:rPr>
                <w:sz w:val="28"/>
                <w:szCs w:val="28"/>
              </w:rPr>
            </w:pPr>
            <w:r>
              <w:rPr>
                <w:sz w:val="28"/>
                <w:szCs w:val="28"/>
              </w:rPr>
              <w:t>2268</w:t>
            </w:r>
          </w:p>
        </w:tc>
      </w:tr>
      <w:tr w:rsidR="008F0764">
        <w:trPr>
          <w:cantSplit/>
          <w:trHeight w:val="405"/>
        </w:trPr>
        <w:tc>
          <w:tcPr>
            <w:tcW w:w="707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F409DC">
            <w:pPr>
              <w:rPr>
                <w:sz w:val="28"/>
                <w:szCs w:val="28"/>
              </w:rPr>
            </w:pPr>
            <w:r>
              <w:rPr>
                <w:sz w:val="28"/>
                <w:szCs w:val="28"/>
              </w:rPr>
              <w:t>Учебная практика</w:t>
            </w:r>
          </w:p>
        </w:tc>
        <w:tc>
          <w:tcPr>
            <w:tcW w:w="205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F409DC">
            <w:pPr>
              <w:jc w:val="center"/>
              <w:rPr>
                <w:sz w:val="28"/>
                <w:szCs w:val="28"/>
              </w:rPr>
            </w:pPr>
            <w:r>
              <w:rPr>
                <w:sz w:val="28"/>
                <w:szCs w:val="28"/>
              </w:rPr>
              <w:t>11</w:t>
            </w:r>
          </w:p>
        </w:tc>
        <w:tc>
          <w:tcPr>
            <w:tcW w:w="19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8F0764">
            <w:pPr>
              <w:jc w:val="center"/>
              <w:rPr>
                <w:sz w:val="28"/>
                <w:szCs w:val="28"/>
              </w:rPr>
            </w:pPr>
          </w:p>
        </w:tc>
      </w:tr>
      <w:tr w:rsidR="008F0764">
        <w:trPr>
          <w:cantSplit/>
          <w:trHeight w:val="405"/>
        </w:trPr>
        <w:tc>
          <w:tcPr>
            <w:tcW w:w="707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F409DC">
            <w:pPr>
              <w:rPr>
                <w:sz w:val="28"/>
                <w:szCs w:val="28"/>
              </w:rPr>
            </w:pPr>
            <w:r>
              <w:rPr>
                <w:sz w:val="28"/>
                <w:szCs w:val="28"/>
              </w:rPr>
              <w:t>Производственная практика (по профилю специальности)</w:t>
            </w:r>
          </w:p>
        </w:tc>
        <w:tc>
          <w:tcPr>
            <w:tcW w:w="205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F409DC">
            <w:pPr>
              <w:jc w:val="center"/>
              <w:rPr>
                <w:sz w:val="28"/>
                <w:szCs w:val="28"/>
              </w:rPr>
            </w:pPr>
            <w:r>
              <w:rPr>
                <w:sz w:val="28"/>
                <w:szCs w:val="28"/>
              </w:rPr>
              <w:t>12</w:t>
            </w:r>
          </w:p>
        </w:tc>
        <w:tc>
          <w:tcPr>
            <w:tcW w:w="19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8F0764">
            <w:pPr>
              <w:jc w:val="center"/>
              <w:rPr>
                <w:sz w:val="28"/>
                <w:szCs w:val="28"/>
              </w:rPr>
            </w:pPr>
          </w:p>
        </w:tc>
      </w:tr>
      <w:tr w:rsidR="008F0764">
        <w:trPr>
          <w:cantSplit/>
          <w:trHeight w:val="405"/>
        </w:trPr>
        <w:tc>
          <w:tcPr>
            <w:tcW w:w="707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F409DC">
            <w:pPr>
              <w:rPr>
                <w:sz w:val="28"/>
                <w:szCs w:val="28"/>
              </w:rPr>
            </w:pPr>
            <w:r>
              <w:rPr>
                <w:sz w:val="28"/>
                <w:szCs w:val="28"/>
              </w:rPr>
              <w:t>Производственная практика (преддипломная)</w:t>
            </w:r>
          </w:p>
        </w:tc>
        <w:tc>
          <w:tcPr>
            <w:tcW w:w="205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F409DC">
            <w:pPr>
              <w:jc w:val="center"/>
              <w:rPr>
                <w:sz w:val="28"/>
                <w:szCs w:val="28"/>
              </w:rPr>
            </w:pPr>
            <w:r>
              <w:rPr>
                <w:sz w:val="28"/>
                <w:szCs w:val="28"/>
              </w:rPr>
              <w:t>4</w:t>
            </w:r>
          </w:p>
        </w:tc>
        <w:tc>
          <w:tcPr>
            <w:tcW w:w="19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8F0764">
            <w:pPr>
              <w:jc w:val="center"/>
              <w:rPr>
                <w:sz w:val="28"/>
                <w:szCs w:val="28"/>
              </w:rPr>
            </w:pPr>
          </w:p>
        </w:tc>
      </w:tr>
      <w:tr w:rsidR="008F0764">
        <w:trPr>
          <w:cantSplit/>
          <w:trHeight w:val="405"/>
        </w:trPr>
        <w:tc>
          <w:tcPr>
            <w:tcW w:w="707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F409DC">
            <w:pPr>
              <w:rPr>
                <w:sz w:val="28"/>
                <w:szCs w:val="28"/>
              </w:rPr>
            </w:pPr>
            <w:r>
              <w:rPr>
                <w:sz w:val="28"/>
                <w:szCs w:val="28"/>
              </w:rPr>
              <w:t>Промежуточная аттестация</w:t>
            </w:r>
          </w:p>
        </w:tc>
        <w:tc>
          <w:tcPr>
            <w:tcW w:w="205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004547">
            <w:pPr>
              <w:jc w:val="center"/>
              <w:rPr>
                <w:sz w:val="28"/>
                <w:szCs w:val="28"/>
              </w:rPr>
            </w:pPr>
            <w:r>
              <w:rPr>
                <w:sz w:val="28"/>
                <w:szCs w:val="28"/>
              </w:rPr>
              <w:t>7</w:t>
            </w:r>
          </w:p>
        </w:tc>
        <w:tc>
          <w:tcPr>
            <w:tcW w:w="19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8F0764">
            <w:pPr>
              <w:jc w:val="center"/>
              <w:rPr>
                <w:sz w:val="28"/>
                <w:szCs w:val="28"/>
              </w:rPr>
            </w:pPr>
          </w:p>
        </w:tc>
      </w:tr>
      <w:tr w:rsidR="008F0764">
        <w:trPr>
          <w:cantSplit/>
          <w:trHeight w:val="405"/>
        </w:trPr>
        <w:tc>
          <w:tcPr>
            <w:tcW w:w="707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F409DC">
            <w:pPr>
              <w:rPr>
                <w:sz w:val="28"/>
                <w:szCs w:val="28"/>
              </w:rPr>
            </w:pPr>
            <w:r>
              <w:rPr>
                <w:sz w:val="28"/>
                <w:szCs w:val="28"/>
              </w:rPr>
              <w:t>Государственная итоговая аттестация</w:t>
            </w:r>
          </w:p>
        </w:tc>
        <w:tc>
          <w:tcPr>
            <w:tcW w:w="205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F409DC">
            <w:pPr>
              <w:jc w:val="center"/>
              <w:rPr>
                <w:sz w:val="28"/>
                <w:szCs w:val="28"/>
              </w:rPr>
            </w:pPr>
            <w:r>
              <w:rPr>
                <w:sz w:val="28"/>
                <w:szCs w:val="28"/>
              </w:rPr>
              <w:t>6</w:t>
            </w:r>
          </w:p>
        </w:tc>
        <w:tc>
          <w:tcPr>
            <w:tcW w:w="19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8F0764">
            <w:pPr>
              <w:jc w:val="center"/>
              <w:rPr>
                <w:sz w:val="28"/>
                <w:szCs w:val="28"/>
              </w:rPr>
            </w:pPr>
          </w:p>
        </w:tc>
      </w:tr>
      <w:tr w:rsidR="008F0764">
        <w:trPr>
          <w:cantSplit/>
          <w:trHeight w:val="405"/>
        </w:trPr>
        <w:tc>
          <w:tcPr>
            <w:tcW w:w="707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F409DC">
            <w:pPr>
              <w:rPr>
                <w:sz w:val="28"/>
                <w:szCs w:val="28"/>
              </w:rPr>
            </w:pPr>
            <w:r>
              <w:rPr>
                <w:sz w:val="28"/>
                <w:szCs w:val="28"/>
              </w:rPr>
              <w:t>Каникулярное время</w:t>
            </w:r>
          </w:p>
        </w:tc>
        <w:tc>
          <w:tcPr>
            <w:tcW w:w="205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004547">
            <w:pPr>
              <w:jc w:val="center"/>
              <w:rPr>
                <w:sz w:val="28"/>
                <w:szCs w:val="28"/>
              </w:rPr>
            </w:pPr>
            <w:r>
              <w:rPr>
                <w:sz w:val="28"/>
                <w:szCs w:val="28"/>
              </w:rPr>
              <w:t>33</w:t>
            </w:r>
          </w:p>
        </w:tc>
        <w:tc>
          <w:tcPr>
            <w:tcW w:w="19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8F0764">
            <w:pPr>
              <w:jc w:val="center"/>
              <w:rPr>
                <w:sz w:val="28"/>
                <w:szCs w:val="28"/>
              </w:rPr>
            </w:pPr>
          </w:p>
        </w:tc>
      </w:tr>
      <w:tr w:rsidR="008F0764">
        <w:trPr>
          <w:cantSplit/>
          <w:trHeight w:val="405"/>
        </w:trPr>
        <w:tc>
          <w:tcPr>
            <w:tcW w:w="707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F409DC">
            <w:pPr>
              <w:jc w:val="center"/>
              <w:rPr>
                <w:b/>
                <w:sz w:val="28"/>
                <w:szCs w:val="28"/>
              </w:rPr>
            </w:pPr>
            <w:r>
              <w:rPr>
                <w:b/>
                <w:sz w:val="28"/>
                <w:szCs w:val="28"/>
              </w:rPr>
              <w:t>Итого:</w:t>
            </w:r>
          </w:p>
        </w:tc>
        <w:tc>
          <w:tcPr>
            <w:tcW w:w="205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F409DC" w:rsidP="00004547">
            <w:pPr>
              <w:jc w:val="center"/>
              <w:rPr>
                <w:sz w:val="28"/>
                <w:szCs w:val="28"/>
              </w:rPr>
            </w:pPr>
            <w:r>
              <w:rPr>
                <w:sz w:val="28"/>
                <w:szCs w:val="28"/>
              </w:rPr>
              <w:t>1</w:t>
            </w:r>
            <w:r w:rsidR="00004547">
              <w:rPr>
                <w:sz w:val="28"/>
                <w:szCs w:val="28"/>
              </w:rPr>
              <w:t>99</w:t>
            </w:r>
          </w:p>
        </w:tc>
        <w:tc>
          <w:tcPr>
            <w:tcW w:w="19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004547">
            <w:pPr>
              <w:jc w:val="center"/>
              <w:rPr>
                <w:sz w:val="28"/>
                <w:szCs w:val="28"/>
              </w:rPr>
            </w:pPr>
            <w:r>
              <w:rPr>
                <w:sz w:val="28"/>
                <w:szCs w:val="28"/>
              </w:rPr>
              <w:t>6804</w:t>
            </w:r>
          </w:p>
        </w:tc>
      </w:tr>
    </w:tbl>
    <w:p w:rsidR="008F0764" w:rsidRDefault="008F0764">
      <w:pPr>
        <w:jc w:val="center"/>
        <w:rPr>
          <w:b/>
          <w:sz w:val="28"/>
          <w:szCs w:val="28"/>
        </w:rPr>
      </w:pPr>
    </w:p>
    <w:p w:rsidR="00F37EB4" w:rsidRDefault="00F37EB4" w:rsidP="00004547">
      <w:pPr>
        <w:jc w:val="center"/>
        <w:rPr>
          <w:b/>
          <w:sz w:val="28"/>
          <w:szCs w:val="28"/>
        </w:rPr>
      </w:pPr>
    </w:p>
    <w:p w:rsidR="008F0764" w:rsidRDefault="00F409DC">
      <w:pPr>
        <w:jc w:val="center"/>
        <w:rPr>
          <w:b/>
          <w:sz w:val="28"/>
          <w:szCs w:val="28"/>
        </w:rPr>
      </w:pPr>
      <w:r>
        <w:rPr>
          <w:b/>
          <w:sz w:val="28"/>
          <w:szCs w:val="28"/>
        </w:rPr>
        <w:t>2.ХАРАКТЕРИСТИКА ПРОФЕССИОНАЛЬНОЙ ДЕЯТЕЛЬНОСТИ ВЫПУСКНИКА</w:t>
      </w:r>
    </w:p>
    <w:p w:rsidR="008F0764" w:rsidRDefault="008F0764">
      <w:pPr>
        <w:jc w:val="both"/>
        <w:rPr>
          <w:b/>
          <w:sz w:val="28"/>
          <w:szCs w:val="28"/>
        </w:rPr>
      </w:pPr>
    </w:p>
    <w:p w:rsidR="008F0764" w:rsidRDefault="00F409DC">
      <w:pPr>
        <w:ind w:firstLine="708"/>
        <w:jc w:val="both"/>
        <w:rPr>
          <w:sz w:val="28"/>
          <w:szCs w:val="28"/>
        </w:rPr>
      </w:pPr>
      <w:r>
        <w:rPr>
          <w:b/>
          <w:sz w:val="28"/>
          <w:szCs w:val="28"/>
        </w:rPr>
        <w:t>Область профессиональной деятельности выпускников:</w:t>
      </w:r>
      <w:r>
        <w:rPr>
          <w:sz w:val="28"/>
          <w:szCs w:val="28"/>
        </w:rPr>
        <w:t xml:space="preserve"> </w:t>
      </w:r>
    </w:p>
    <w:p w:rsidR="00EA67CE" w:rsidRPr="00A70E61" w:rsidRDefault="00EA67CE" w:rsidP="00EA67C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О</w:t>
      </w:r>
      <w:r w:rsidRPr="00A70E61">
        <w:rPr>
          <w:rFonts w:ascii="Times New Roman" w:hAnsi="Times New Roman" w:cs="Times New Roman"/>
          <w:sz w:val="28"/>
          <w:szCs w:val="28"/>
        </w:rPr>
        <w:t>казание населению квалифицированной сестринской помощи для сохранения и поддержания здоровья в разные возрастные периоды жизни.</w:t>
      </w:r>
    </w:p>
    <w:p w:rsidR="008F0764" w:rsidRDefault="00F409DC">
      <w:pPr>
        <w:ind w:firstLine="708"/>
        <w:jc w:val="both"/>
        <w:rPr>
          <w:sz w:val="28"/>
          <w:szCs w:val="28"/>
        </w:rPr>
      </w:pPr>
      <w:r>
        <w:rPr>
          <w:b/>
          <w:sz w:val="28"/>
          <w:szCs w:val="28"/>
        </w:rPr>
        <w:t>Объектами профессиональной деятельности выпускников</w:t>
      </w:r>
      <w:r>
        <w:rPr>
          <w:sz w:val="28"/>
          <w:szCs w:val="28"/>
        </w:rPr>
        <w:t xml:space="preserve"> являются:</w:t>
      </w:r>
    </w:p>
    <w:p w:rsidR="008F0764" w:rsidRDefault="00F409DC">
      <w:pPr>
        <w:ind w:firstLine="708"/>
        <w:jc w:val="both"/>
        <w:rPr>
          <w:sz w:val="28"/>
          <w:szCs w:val="28"/>
        </w:rPr>
      </w:pPr>
      <w:r>
        <w:rPr>
          <w:sz w:val="28"/>
          <w:szCs w:val="28"/>
        </w:rPr>
        <w:t>пациент и его окружение;</w:t>
      </w:r>
    </w:p>
    <w:p w:rsidR="008F0764" w:rsidRDefault="00F409DC">
      <w:pPr>
        <w:ind w:firstLine="708"/>
        <w:jc w:val="both"/>
        <w:rPr>
          <w:sz w:val="28"/>
          <w:szCs w:val="28"/>
        </w:rPr>
      </w:pPr>
      <w:r>
        <w:rPr>
          <w:sz w:val="28"/>
          <w:szCs w:val="28"/>
        </w:rPr>
        <w:t>здоровое население;</w:t>
      </w:r>
    </w:p>
    <w:p w:rsidR="008F0764" w:rsidRDefault="00F409DC">
      <w:pPr>
        <w:ind w:firstLine="708"/>
        <w:jc w:val="both"/>
        <w:rPr>
          <w:sz w:val="28"/>
          <w:szCs w:val="28"/>
        </w:rPr>
      </w:pPr>
      <w:r>
        <w:rPr>
          <w:sz w:val="28"/>
          <w:szCs w:val="28"/>
        </w:rPr>
        <w:lastRenderedPageBreak/>
        <w:t>средства оказания лечебно-диагностической, профилактической и реабилитационной помощи;</w:t>
      </w:r>
    </w:p>
    <w:p w:rsidR="008F0764" w:rsidRDefault="00F409DC">
      <w:pPr>
        <w:ind w:firstLine="708"/>
        <w:jc w:val="both"/>
        <w:rPr>
          <w:sz w:val="28"/>
          <w:szCs w:val="28"/>
        </w:rPr>
      </w:pPr>
      <w:r>
        <w:rPr>
          <w:sz w:val="28"/>
          <w:szCs w:val="28"/>
        </w:rPr>
        <w:t>первичные трудовые коллективы.</w:t>
      </w:r>
    </w:p>
    <w:p w:rsidR="00EA67CE" w:rsidRPr="00EA67CE" w:rsidRDefault="00F409DC" w:rsidP="00EA67CE">
      <w:pPr>
        <w:pStyle w:val="ConsPlusNormal"/>
        <w:ind w:firstLine="540"/>
        <w:jc w:val="both"/>
        <w:rPr>
          <w:rFonts w:ascii="Times New Roman" w:hAnsi="Times New Roman" w:cs="Times New Roman"/>
          <w:sz w:val="28"/>
          <w:szCs w:val="28"/>
        </w:rPr>
      </w:pPr>
      <w:r w:rsidRPr="00EA67CE">
        <w:rPr>
          <w:rFonts w:ascii="Times New Roman" w:hAnsi="Times New Roman" w:cs="Times New Roman"/>
          <w:sz w:val="28"/>
          <w:szCs w:val="28"/>
        </w:rPr>
        <w:t xml:space="preserve">Медицинская сестра/Медицинский брат готовится к следующим </w:t>
      </w:r>
      <w:r w:rsidRPr="00EA67CE">
        <w:rPr>
          <w:rFonts w:ascii="Times New Roman" w:hAnsi="Times New Roman" w:cs="Times New Roman"/>
          <w:b/>
          <w:sz w:val="28"/>
          <w:szCs w:val="28"/>
        </w:rPr>
        <w:t>видам деятельности</w:t>
      </w:r>
      <w:r w:rsidRPr="00EA67CE">
        <w:rPr>
          <w:rFonts w:ascii="Times New Roman" w:hAnsi="Times New Roman" w:cs="Times New Roman"/>
          <w:sz w:val="28"/>
          <w:szCs w:val="28"/>
        </w:rPr>
        <w:t xml:space="preserve"> (по базовой подготовке):</w:t>
      </w:r>
      <w:r w:rsidR="00EA67CE" w:rsidRPr="00EA67CE">
        <w:rPr>
          <w:rFonts w:ascii="Times New Roman" w:hAnsi="Times New Roman" w:cs="Times New Roman"/>
          <w:sz w:val="28"/>
          <w:szCs w:val="28"/>
        </w:rPr>
        <w:t xml:space="preserve"> готовится к следующим видам деятельности:</w:t>
      </w:r>
    </w:p>
    <w:p w:rsidR="00EA67CE" w:rsidRPr="00A70E61" w:rsidRDefault="00EA67CE" w:rsidP="00EA67CE">
      <w:pPr>
        <w:pStyle w:val="ConsPlusNormal"/>
        <w:ind w:firstLine="540"/>
        <w:jc w:val="both"/>
        <w:rPr>
          <w:rFonts w:ascii="Times New Roman" w:hAnsi="Times New Roman" w:cs="Times New Roman"/>
          <w:sz w:val="28"/>
          <w:szCs w:val="28"/>
        </w:rPr>
      </w:pPr>
      <w:r w:rsidRPr="00A70E61">
        <w:rPr>
          <w:rFonts w:ascii="Times New Roman" w:hAnsi="Times New Roman" w:cs="Times New Roman"/>
          <w:sz w:val="28"/>
          <w:szCs w:val="28"/>
        </w:rPr>
        <w:t>1. Проведение профилактических мероприятий.</w:t>
      </w:r>
    </w:p>
    <w:p w:rsidR="00EA67CE" w:rsidRPr="00A70E61" w:rsidRDefault="00EA67CE" w:rsidP="00EA67CE">
      <w:pPr>
        <w:pStyle w:val="ConsPlusNormal"/>
        <w:ind w:firstLine="540"/>
        <w:jc w:val="both"/>
        <w:rPr>
          <w:rFonts w:ascii="Times New Roman" w:hAnsi="Times New Roman" w:cs="Times New Roman"/>
          <w:sz w:val="28"/>
          <w:szCs w:val="28"/>
        </w:rPr>
      </w:pPr>
      <w:r w:rsidRPr="00A70E61">
        <w:rPr>
          <w:rFonts w:ascii="Times New Roman" w:hAnsi="Times New Roman" w:cs="Times New Roman"/>
          <w:sz w:val="28"/>
          <w:szCs w:val="28"/>
        </w:rPr>
        <w:t>2. Участие в лечебно-диагностическом и реабилитационном процессах.</w:t>
      </w:r>
    </w:p>
    <w:p w:rsidR="00EA67CE" w:rsidRPr="00A70E61" w:rsidRDefault="00EA67CE" w:rsidP="00EA67CE">
      <w:pPr>
        <w:pStyle w:val="ConsPlusNormal"/>
        <w:ind w:firstLine="540"/>
        <w:jc w:val="both"/>
        <w:rPr>
          <w:rFonts w:ascii="Times New Roman" w:hAnsi="Times New Roman" w:cs="Times New Roman"/>
          <w:sz w:val="28"/>
          <w:szCs w:val="28"/>
        </w:rPr>
      </w:pPr>
      <w:r w:rsidRPr="00A70E61">
        <w:rPr>
          <w:rFonts w:ascii="Times New Roman" w:hAnsi="Times New Roman" w:cs="Times New Roman"/>
          <w:sz w:val="28"/>
          <w:szCs w:val="28"/>
        </w:rPr>
        <w:t>3. Оказание доврачебной медицинской помощи при неотложных и экстремальных состояниях.</w:t>
      </w:r>
    </w:p>
    <w:p w:rsidR="00EA67CE" w:rsidRPr="00A70E61" w:rsidRDefault="00EA67CE" w:rsidP="00EA67CE">
      <w:pPr>
        <w:ind w:firstLine="567"/>
        <w:jc w:val="both"/>
        <w:rPr>
          <w:b/>
          <w:sz w:val="28"/>
          <w:szCs w:val="28"/>
        </w:rPr>
      </w:pPr>
      <w:r w:rsidRPr="00A70E61">
        <w:rPr>
          <w:sz w:val="28"/>
          <w:szCs w:val="28"/>
        </w:rPr>
        <w:t>4. Выполнение работ по одной или нескольким профессиям рабочих, должностям служащих</w:t>
      </w:r>
    </w:p>
    <w:p w:rsidR="008F0764" w:rsidRDefault="008F0764">
      <w:pPr>
        <w:ind w:firstLine="708"/>
        <w:jc w:val="both"/>
        <w:rPr>
          <w:sz w:val="28"/>
          <w:szCs w:val="28"/>
        </w:rPr>
      </w:pPr>
    </w:p>
    <w:p w:rsidR="008F0764" w:rsidRDefault="008F0764">
      <w:pPr>
        <w:ind w:firstLine="708"/>
        <w:jc w:val="center"/>
        <w:rPr>
          <w:sz w:val="28"/>
          <w:szCs w:val="28"/>
        </w:rPr>
      </w:pPr>
    </w:p>
    <w:p w:rsidR="008F0764" w:rsidRDefault="00F409DC">
      <w:pPr>
        <w:ind w:firstLine="708"/>
        <w:jc w:val="center"/>
        <w:rPr>
          <w:b/>
          <w:sz w:val="28"/>
          <w:szCs w:val="28"/>
        </w:rPr>
      </w:pPr>
      <w:r>
        <w:rPr>
          <w:b/>
          <w:sz w:val="28"/>
          <w:szCs w:val="28"/>
        </w:rPr>
        <w:t>3.ТРЕБОВАНИЯ К РЕЗУЛЬТАТАМ ОСВОЕНИЯ ППССЗ</w:t>
      </w:r>
    </w:p>
    <w:p w:rsidR="008F0764" w:rsidRDefault="008F0764">
      <w:pPr>
        <w:ind w:firstLine="708"/>
        <w:jc w:val="center"/>
        <w:rPr>
          <w:b/>
          <w:sz w:val="28"/>
          <w:szCs w:val="28"/>
        </w:rPr>
      </w:pPr>
    </w:p>
    <w:p w:rsidR="008F0764" w:rsidRDefault="00F409DC">
      <w:pPr>
        <w:jc w:val="center"/>
        <w:rPr>
          <w:sz w:val="28"/>
          <w:szCs w:val="28"/>
        </w:rPr>
      </w:pPr>
      <w:r>
        <w:rPr>
          <w:sz w:val="28"/>
          <w:szCs w:val="28"/>
        </w:rPr>
        <w:t xml:space="preserve">Медицинская сестра/Медицинский брат должен обладать </w:t>
      </w:r>
      <w:r>
        <w:rPr>
          <w:b/>
          <w:sz w:val="28"/>
          <w:szCs w:val="28"/>
        </w:rPr>
        <w:t xml:space="preserve">общими компетенциями, </w:t>
      </w:r>
      <w:r>
        <w:rPr>
          <w:sz w:val="28"/>
          <w:szCs w:val="28"/>
        </w:rPr>
        <w:t>включая в себя способность (по базовой подготовке):</w:t>
      </w:r>
    </w:p>
    <w:p w:rsidR="008F0764" w:rsidRDefault="008F0764">
      <w:pPr>
        <w:ind w:firstLine="708"/>
        <w:jc w:val="center"/>
        <w:rPr>
          <w:sz w:val="28"/>
          <w:szCs w:val="28"/>
        </w:rPr>
      </w:pPr>
    </w:p>
    <w:tbl>
      <w:tblPr>
        <w:tblW w:w="0" w:type="auto"/>
        <w:tblInd w:w="-124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tblPr>
      <w:tblGrid>
        <w:gridCol w:w="2858"/>
        <w:gridCol w:w="8240"/>
      </w:tblGrid>
      <w:tr w:rsidR="008F0764" w:rsidTr="008E2020">
        <w:trPr>
          <w:cantSplit/>
          <w:trHeight w:val="523"/>
        </w:trPr>
        <w:tc>
          <w:tcPr>
            <w:tcW w:w="285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F409DC">
            <w:pPr>
              <w:jc w:val="center"/>
              <w:rPr>
                <w:b/>
                <w:sz w:val="28"/>
                <w:szCs w:val="28"/>
              </w:rPr>
            </w:pPr>
            <w:r>
              <w:rPr>
                <w:b/>
                <w:sz w:val="28"/>
                <w:szCs w:val="28"/>
              </w:rPr>
              <w:t>Код компетенции</w:t>
            </w:r>
          </w:p>
        </w:tc>
        <w:tc>
          <w:tcPr>
            <w:tcW w:w="824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F409DC">
            <w:pPr>
              <w:ind w:firstLine="708"/>
              <w:jc w:val="center"/>
              <w:rPr>
                <w:b/>
                <w:sz w:val="28"/>
                <w:szCs w:val="28"/>
              </w:rPr>
            </w:pPr>
            <w:r>
              <w:rPr>
                <w:b/>
                <w:sz w:val="28"/>
                <w:szCs w:val="28"/>
              </w:rPr>
              <w:t>Содержание</w:t>
            </w:r>
          </w:p>
        </w:tc>
      </w:tr>
      <w:tr w:rsidR="008F0764" w:rsidTr="008E2020">
        <w:trPr>
          <w:cantSplit/>
          <w:trHeight w:val="523"/>
        </w:trPr>
        <w:tc>
          <w:tcPr>
            <w:tcW w:w="285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F409DC">
            <w:pPr>
              <w:rPr>
                <w:sz w:val="28"/>
                <w:szCs w:val="28"/>
              </w:rPr>
            </w:pPr>
            <w:r>
              <w:rPr>
                <w:sz w:val="28"/>
                <w:szCs w:val="28"/>
              </w:rPr>
              <w:t>ОК 1.</w:t>
            </w:r>
          </w:p>
        </w:tc>
        <w:tc>
          <w:tcPr>
            <w:tcW w:w="824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F409DC">
            <w:pPr>
              <w:ind w:firstLine="708"/>
              <w:rPr>
                <w:sz w:val="28"/>
                <w:szCs w:val="28"/>
              </w:rPr>
            </w:pPr>
            <w:r>
              <w:rPr>
                <w:sz w:val="28"/>
                <w:szCs w:val="28"/>
              </w:rPr>
              <w:t>Понимать сущность и социальную значимость своей будущей профессии, проявлять к ней устойчивый интерес.</w:t>
            </w:r>
          </w:p>
        </w:tc>
      </w:tr>
      <w:tr w:rsidR="008F0764" w:rsidTr="008E2020">
        <w:trPr>
          <w:cantSplit/>
          <w:trHeight w:val="523"/>
        </w:trPr>
        <w:tc>
          <w:tcPr>
            <w:tcW w:w="285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F409DC">
            <w:pPr>
              <w:rPr>
                <w:sz w:val="28"/>
                <w:szCs w:val="28"/>
              </w:rPr>
            </w:pPr>
            <w:r>
              <w:rPr>
                <w:sz w:val="28"/>
                <w:szCs w:val="28"/>
              </w:rPr>
              <w:t>ОК 2.</w:t>
            </w:r>
          </w:p>
        </w:tc>
        <w:tc>
          <w:tcPr>
            <w:tcW w:w="824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F409DC">
            <w:pPr>
              <w:ind w:firstLine="708"/>
              <w:rPr>
                <w:sz w:val="28"/>
                <w:szCs w:val="28"/>
              </w:rPr>
            </w:pPr>
            <w:r>
              <w:rPr>
                <w:sz w:val="28"/>
                <w:szCs w:val="28"/>
              </w:rPr>
              <w:t>Организовывать собственную деятельность. Выбирать типовые методы и способы выполнения профессиональных задач, оценивать их выполнение и качество.</w:t>
            </w:r>
          </w:p>
        </w:tc>
      </w:tr>
      <w:tr w:rsidR="008F0764" w:rsidTr="008E2020">
        <w:trPr>
          <w:cantSplit/>
          <w:trHeight w:val="523"/>
        </w:trPr>
        <w:tc>
          <w:tcPr>
            <w:tcW w:w="285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F409DC">
            <w:pPr>
              <w:rPr>
                <w:sz w:val="28"/>
                <w:szCs w:val="28"/>
              </w:rPr>
            </w:pPr>
            <w:r>
              <w:rPr>
                <w:sz w:val="28"/>
                <w:szCs w:val="28"/>
              </w:rPr>
              <w:t>ОК 3.</w:t>
            </w:r>
          </w:p>
        </w:tc>
        <w:tc>
          <w:tcPr>
            <w:tcW w:w="824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F409DC">
            <w:pPr>
              <w:ind w:firstLine="708"/>
              <w:rPr>
                <w:sz w:val="28"/>
                <w:szCs w:val="28"/>
              </w:rPr>
            </w:pPr>
            <w:r>
              <w:rPr>
                <w:sz w:val="28"/>
                <w:szCs w:val="28"/>
              </w:rPr>
              <w:t>Принимать решения в стандартных и нестандартных ситуациях и нести за них ответственность.</w:t>
            </w:r>
          </w:p>
        </w:tc>
      </w:tr>
      <w:tr w:rsidR="008F0764" w:rsidTr="008E2020">
        <w:trPr>
          <w:cantSplit/>
          <w:trHeight w:val="523"/>
        </w:trPr>
        <w:tc>
          <w:tcPr>
            <w:tcW w:w="285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F409DC">
            <w:pPr>
              <w:rPr>
                <w:sz w:val="28"/>
                <w:szCs w:val="28"/>
              </w:rPr>
            </w:pPr>
            <w:r>
              <w:rPr>
                <w:sz w:val="28"/>
                <w:szCs w:val="28"/>
              </w:rPr>
              <w:t>ОК 4.</w:t>
            </w:r>
          </w:p>
        </w:tc>
        <w:tc>
          <w:tcPr>
            <w:tcW w:w="824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F409DC">
            <w:pPr>
              <w:ind w:firstLine="708"/>
              <w:rPr>
                <w:sz w:val="28"/>
                <w:szCs w:val="28"/>
              </w:rPr>
            </w:pPr>
            <w:r>
              <w:rPr>
                <w:sz w:val="28"/>
                <w:szCs w:val="28"/>
              </w:rPr>
              <w:t>Осуществлять поиск и использование информации, необходимой для эффективного выполнения профессиональных задач, профессионального и личностного характера.</w:t>
            </w:r>
          </w:p>
        </w:tc>
      </w:tr>
      <w:tr w:rsidR="008F0764" w:rsidTr="008E2020">
        <w:trPr>
          <w:cantSplit/>
          <w:trHeight w:val="523"/>
        </w:trPr>
        <w:tc>
          <w:tcPr>
            <w:tcW w:w="285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F409DC">
            <w:pPr>
              <w:rPr>
                <w:sz w:val="28"/>
                <w:szCs w:val="28"/>
              </w:rPr>
            </w:pPr>
            <w:r>
              <w:rPr>
                <w:sz w:val="28"/>
                <w:szCs w:val="28"/>
              </w:rPr>
              <w:t>ОК 5.</w:t>
            </w:r>
          </w:p>
        </w:tc>
        <w:tc>
          <w:tcPr>
            <w:tcW w:w="824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F409DC">
            <w:pPr>
              <w:ind w:firstLine="708"/>
              <w:rPr>
                <w:sz w:val="28"/>
                <w:szCs w:val="28"/>
              </w:rPr>
            </w:pPr>
            <w:r>
              <w:rPr>
                <w:sz w:val="28"/>
                <w:szCs w:val="28"/>
              </w:rPr>
              <w:t>Использовать информационно-коммуникационные технологии в профессиональной деятельности.</w:t>
            </w:r>
          </w:p>
        </w:tc>
      </w:tr>
      <w:tr w:rsidR="008F0764" w:rsidTr="008E2020">
        <w:trPr>
          <w:cantSplit/>
          <w:trHeight w:val="523"/>
        </w:trPr>
        <w:tc>
          <w:tcPr>
            <w:tcW w:w="285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F409DC">
            <w:pPr>
              <w:rPr>
                <w:sz w:val="28"/>
                <w:szCs w:val="28"/>
              </w:rPr>
            </w:pPr>
            <w:r>
              <w:rPr>
                <w:sz w:val="28"/>
                <w:szCs w:val="28"/>
              </w:rPr>
              <w:t>ОК 6.</w:t>
            </w:r>
          </w:p>
        </w:tc>
        <w:tc>
          <w:tcPr>
            <w:tcW w:w="824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F409DC">
            <w:pPr>
              <w:ind w:firstLine="708"/>
              <w:rPr>
                <w:sz w:val="28"/>
                <w:szCs w:val="28"/>
              </w:rPr>
            </w:pPr>
            <w:r>
              <w:rPr>
                <w:sz w:val="28"/>
                <w:szCs w:val="28"/>
              </w:rPr>
              <w:t>Работать в коллективе и команде, эффективно общаться с коллегами, руководством, потребителями.</w:t>
            </w:r>
          </w:p>
        </w:tc>
      </w:tr>
      <w:tr w:rsidR="008F0764" w:rsidTr="008E2020">
        <w:trPr>
          <w:cantSplit/>
          <w:trHeight w:val="523"/>
        </w:trPr>
        <w:tc>
          <w:tcPr>
            <w:tcW w:w="285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F409DC">
            <w:pPr>
              <w:rPr>
                <w:sz w:val="28"/>
                <w:szCs w:val="28"/>
              </w:rPr>
            </w:pPr>
            <w:r>
              <w:rPr>
                <w:sz w:val="28"/>
                <w:szCs w:val="28"/>
              </w:rPr>
              <w:t>ОК 7.</w:t>
            </w:r>
          </w:p>
        </w:tc>
        <w:tc>
          <w:tcPr>
            <w:tcW w:w="824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F409DC">
            <w:pPr>
              <w:ind w:firstLine="708"/>
              <w:rPr>
                <w:sz w:val="28"/>
                <w:szCs w:val="28"/>
              </w:rPr>
            </w:pPr>
            <w:r>
              <w:rPr>
                <w:sz w:val="28"/>
                <w:szCs w:val="28"/>
              </w:rPr>
              <w:t>Брать на себя ответственность за работу членов команды (подчиненных), за результат выполнения заданий.</w:t>
            </w:r>
          </w:p>
        </w:tc>
      </w:tr>
      <w:tr w:rsidR="008F0764" w:rsidTr="008E2020">
        <w:trPr>
          <w:cantSplit/>
          <w:trHeight w:val="523"/>
        </w:trPr>
        <w:tc>
          <w:tcPr>
            <w:tcW w:w="285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F409DC">
            <w:pPr>
              <w:rPr>
                <w:sz w:val="28"/>
                <w:szCs w:val="28"/>
              </w:rPr>
            </w:pPr>
            <w:r>
              <w:rPr>
                <w:sz w:val="28"/>
                <w:szCs w:val="28"/>
              </w:rPr>
              <w:t>ОК 8.</w:t>
            </w:r>
          </w:p>
        </w:tc>
        <w:tc>
          <w:tcPr>
            <w:tcW w:w="824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F409DC">
            <w:pPr>
              <w:ind w:firstLine="708"/>
              <w:rPr>
                <w:sz w:val="28"/>
                <w:szCs w:val="28"/>
              </w:rPr>
            </w:pPr>
            <w:r>
              <w:rPr>
                <w:sz w:val="28"/>
                <w:szCs w:val="28"/>
              </w:rPr>
              <w:t>Самостоятельно определять задачи профессионального и личностного развития, заниматься самообразованием, осознанно планировать и осуществлять повышение квалификации.</w:t>
            </w:r>
          </w:p>
        </w:tc>
      </w:tr>
      <w:tr w:rsidR="008F0764" w:rsidTr="008E2020">
        <w:trPr>
          <w:cantSplit/>
          <w:trHeight w:val="523"/>
        </w:trPr>
        <w:tc>
          <w:tcPr>
            <w:tcW w:w="285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F409DC">
            <w:pPr>
              <w:rPr>
                <w:sz w:val="28"/>
                <w:szCs w:val="28"/>
              </w:rPr>
            </w:pPr>
            <w:r>
              <w:rPr>
                <w:sz w:val="28"/>
                <w:szCs w:val="28"/>
              </w:rPr>
              <w:t>ОК 9.</w:t>
            </w:r>
          </w:p>
        </w:tc>
        <w:tc>
          <w:tcPr>
            <w:tcW w:w="824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F409DC">
            <w:pPr>
              <w:ind w:firstLine="708"/>
              <w:rPr>
                <w:sz w:val="28"/>
                <w:szCs w:val="28"/>
              </w:rPr>
            </w:pPr>
            <w:r>
              <w:rPr>
                <w:sz w:val="28"/>
                <w:szCs w:val="28"/>
              </w:rPr>
              <w:t>Ориентироваться в условиях смены технологий в профессиональной деятельности.</w:t>
            </w:r>
          </w:p>
        </w:tc>
      </w:tr>
      <w:tr w:rsidR="008F0764" w:rsidTr="008E2020">
        <w:trPr>
          <w:cantSplit/>
          <w:trHeight w:val="523"/>
        </w:trPr>
        <w:tc>
          <w:tcPr>
            <w:tcW w:w="285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F409DC">
            <w:pPr>
              <w:rPr>
                <w:sz w:val="28"/>
                <w:szCs w:val="28"/>
              </w:rPr>
            </w:pPr>
            <w:r>
              <w:rPr>
                <w:sz w:val="28"/>
                <w:szCs w:val="28"/>
              </w:rPr>
              <w:t>ОК 10.</w:t>
            </w:r>
          </w:p>
        </w:tc>
        <w:tc>
          <w:tcPr>
            <w:tcW w:w="824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F409DC">
            <w:pPr>
              <w:ind w:firstLine="708"/>
              <w:rPr>
                <w:sz w:val="28"/>
                <w:szCs w:val="28"/>
              </w:rPr>
            </w:pPr>
            <w:r>
              <w:rPr>
                <w:sz w:val="28"/>
                <w:szCs w:val="28"/>
              </w:rPr>
              <w:t>Бережно относиться к историческому наследию и культурным традициям народа, уважать социальные, культурные и религиозные различия.</w:t>
            </w:r>
          </w:p>
        </w:tc>
      </w:tr>
      <w:tr w:rsidR="008F0764" w:rsidTr="008E2020">
        <w:trPr>
          <w:cantSplit/>
          <w:trHeight w:val="523"/>
        </w:trPr>
        <w:tc>
          <w:tcPr>
            <w:tcW w:w="285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F409DC">
            <w:pPr>
              <w:rPr>
                <w:sz w:val="28"/>
                <w:szCs w:val="28"/>
              </w:rPr>
            </w:pPr>
            <w:r>
              <w:rPr>
                <w:sz w:val="28"/>
                <w:szCs w:val="28"/>
              </w:rPr>
              <w:lastRenderedPageBreak/>
              <w:t>ОК 11.</w:t>
            </w:r>
          </w:p>
        </w:tc>
        <w:tc>
          <w:tcPr>
            <w:tcW w:w="824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F409DC">
            <w:pPr>
              <w:ind w:firstLine="708"/>
              <w:rPr>
                <w:sz w:val="28"/>
                <w:szCs w:val="28"/>
              </w:rPr>
            </w:pPr>
            <w:r>
              <w:rPr>
                <w:sz w:val="28"/>
                <w:szCs w:val="28"/>
              </w:rPr>
              <w:t>Быть готовым брать на себя нравственные обязательства по отношению к природе, обществу и человеку.</w:t>
            </w:r>
          </w:p>
        </w:tc>
      </w:tr>
      <w:tr w:rsidR="008F0764" w:rsidTr="008E2020">
        <w:trPr>
          <w:cantSplit/>
          <w:trHeight w:val="523"/>
        </w:trPr>
        <w:tc>
          <w:tcPr>
            <w:tcW w:w="285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F409DC">
            <w:pPr>
              <w:rPr>
                <w:sz w:val="28"/>
                <w:szCs w:val="28"/>
              </w:rPr>
            </w:pPr>
            <w:r>
              <w:rPr>
                <w:sz w:val="28"/>
                <w:szCs w:val="28"/>
              </w:rPr>
              <w:t>ОК 12.</w:t>
            </w:r>
          </w:p>
        </w:tc>
        <w:tc>
          <w:tcPr>
            <w:tcW w:w="824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F409DC">
            <w:pPr>
              <w:ind w:firstLine="708"/>
              <w:rPr>
                <w:sz w:val="28"/>
                <w:szCs w:val="28"/>
              </w:rPr>
            </w:pPr>
            <w:r>
              <w:rPr>
                <w:sz w:val="28"/>
                <w:szCs w:val="28"/>
              </w:rPr>
              <w:t>Организовывать рабочее место с соблюдением требований охраны труда, производственной санитарии, инфекционной и противопожарной безопасности.</w:t>
            </w:r>
          </w:p>
        </w:tc>
      </w:tr>
      <w:tr w:rsidR="008F0764" w:rsidTr="008E2020">
        <w:trPr>
          <w:cantSplit/>
          <w:trHeight w:val="523"/>
        </w:trPr>
        <w:tc>
          <w:tcPr>
            <w:tcW w:w="285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F409DC">
            <w:pPr>
              <w:rPr>
                <w:sz w:val="28"/>
                <w:szCs w:val="28"/>
              </w:rPr>
            </w:pPr>
            <w:r>
              <w:rPr>
                <w:sz w:val="28"/>
                <w:szCs w:val="28"/>
              </w:rPr>
              <w:t>ОК 13.</w:t>
            </w:r>
          </w:p>
        </w:tc>
        <w:tc>
          <w:tcPr>
            <w:tcW w:w="824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F409DC">
            <w:pPr>
              <w:ind w:firstLine="708"/>
              <w:rPr>
                <w:sz w:val="28"/>
                <w:szCs w:val="28"/>
              </w:rPr>
            </w:pPr>
            <w:r>
              <w:rPr>
                <w:sz w:val="28"/>
                <w:szCs w:val="28"/>
              </w:rPr>
              <w:t>Вести здоровый образ жизни, заниматься физической культурой и спортом для укрепления здоровья, достижения жизненных и профессиональных целей.</w:t>
            </w:r>
          </w:p>
        </w:tc>
      </w:tr>
    </w:tbl>
    <w:p w:rsidR="008F0764" w:rsidRDefault="008F0764">
      <w:pPr>
        <w:ind w:firstLine="708"/>
        <w:jc w:val="center"/>
        <w:rPr>
          <w:b/>
          <w:sz w:val="28"/>
          <w:szCs w:val="28"/>
        </w:rPr>
      </w:pPr>
    </w:p>
    <w:p w:rsidR="008F0764" w:rsidRDefault="00F409DC">
      <w:pPr>
        <w:ind w:firstLine="708"/>
        <w:jc w:val="both"/>
        <w:rPr>
          <w:sz w:val="28"/>
          <w:szCs w:val="28"/>
        </w:rPr>
      </w:pPr>
      <w:r>
        <w:rPr>
          <w:sz w:val="28"/>
          <w:szCs w:val="28"/>
        </w:rPr>
        <w:t>Медицинская сестра/медицинский брат должен обладать</w:t>
      </w:r>
      <w:r>
        <w:rPr>
          <w:b/>
          <w:sz w:val="28"/>
          <w:szCs w:val="28"/>
        </w:rPr>
        <w:t xml:space="preserve"> профессиональными компетенциями,</w:t>
      </w:r>
      <w:r>
        <w:rPr>
          <w:sz w:val="28"/>
          <w:szCs w:val="28"/>
        </w:rPr>
        <w:t xml:space="preserve"> соответствующими основным видам профессиональной деятельности (по базовой подготовке):</w:t>
      </w:r>
    </w:p>
    <w:p w:rsidR="008F0764" w:rsidRDefault="008F0764">
      <w:pPr>
        <w:ind w:firstLine="708"/>
        <w:jc w:val="both"/>
        <w:rPr>
          <w:sz w:val="28"/>
          <w:szCs w:val="28"/>
        </w:rPr>
      </w:pPr>
    </w:p>
    <w:tbl>
      <w:tblPr>
        <w:tblW w:w="0" w:type="auto"/>
        <w:tblInd w:w="85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tblPr>
      <w:tblGrid>
        <w:gridCol w:w="2609"/>
        <w:gridCol w:w="1901"/>
        <w:gridCol w:w="4376"/>
      </w:tblGrid>
      <w:tr w:rsidR="008F0764">
        <w:trPr>
          <w:cantSplit/>
          <w:trHeight w:val="330"/>
        </w:trPr>
        <w:tc>
          <w:tcPr>
            <w:tcW w:w="260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F409DC">
            <w:pPr>
              <w:jc w:val="both"/>
              <w:rPr>
                <w:b/>
                <w:sz w:val="28"/>
                <w:szCs w:val="28"/>
              </w:rPr>
            </w:pPr>
            <w:r>
              <w:rPr>
                <w:b/>
                <w:sz w:val="28"/>
                <w:szCs w:val="28"/>
              </w:rPr>
              <w:t>Вид профессиональной деятельности</w:t>
            </w:r>
          </w:p>
        </w:tc>
        <w:tc>
          <w:tcPr>
            <w:tcW w:w="190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F409DC">
            <w:pPr>
              <w:jc w:val="both"/>
              <w:rPr>
                <w:b/>
                <w:sz w:val="28"/>
                <w:szCs w:val="28"/>
              </w:rPr>
            </w:pPr>
            <w:r>
              <w:rPr>
                <w:b/>
                <w:sz w:val="28"/>
                <w:szCs w:val="28"/>
              </w:rPr>
              <w:t>Код компетенции</w:t>
            </w:r>
          </w:p>
        </w:tc>
        <w:tc>
          <w:tcPr>
            <w:tcW w:w="437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8F0764">
            <w:pPr>
              <w:jc w:val="both"/>
              <w:rPr>
                <w:b/>
                <w:sz w:val="28"/>
                <w:szCs w:val="28"/>
              </w:rPr>
            </w:pPr>
          </w:p>
          <w:p w:rsidR="008F0764" w:rsidRDefault="00F409DC">
            <w:pPr>
              <w:jc w:val="both"/>
              <w:rPr>
                <w:b/>
                <w:sz w:val="28"/>
                <w:szCs w:val="28"/>
              </w:rPr>
            </w:pPr>
            <w:r>
              <w:rPr>
                <w:b/>
                <w:sz w:val="28"/>
                <w:szCs w:val="28"/>
              </w:rPr>
              <w:t>Наименование профессиональных компетенций</w:t>
            </w:r>
          </w:p>
          <w:p w:rsidR="008F0764" w:rsidRDefault="008F0764">
            <w:pPr>
              <w:jc w:val="both"/>
              <w:rPr>
                <w:b/>
                <w:sz w:val="28"/>
                <w:szCs w:val="28"/>
              </w:rPr>
            </w:pPr>
          </w:p>
        </w:tc>
      </w:tr>
      <w:tr w:rsidR="008F0764">
        <w:trPr>
          <w:cantSplit/>
          <w:trHeight w:val="405"/>
        </w:trPr>
        <w:tc>
          <w:tcPr>
            <w:tcW w:w="2609" w:type="dxa"/>
            <w:vMerge w:val="restart"/>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8F0764">
            <w:pPr>
              <w:jc w:val="both"/>
              <w:rPr>
                <w:sz w:val="28"/>
                <w:szCs w:val="28"/>
              </w:rPr>
            </w:pPr>
          </w:p>
          <w:p w:rsidR="008F0764" w:rsidRDefault="00F409DC">
            <w:pPr>
              <w:jc w:val="both"/>
              <w:rPr>
                <w:sz w:val="28"/>
                <w:szCs w:val="28"/>
              </w:rPr>
            </w:pPr>
            <w:r>
              <w:rPr>
                <w:sz w:val="28"/>
                <w:szCs w:val="28"/>
              </w:rPr>
              <w:t>Проведение профилактических мероприятий</w:t>
            </w:r>
          </w:p>
        </w:tc>
        <w:tc>
          <w:tcPr>
            <w:tcW w:w="190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F409DC">
            <w:pPr>
              <w:jc w:val="both"/>
              <w:rPr>
                <w:sz w:val="28"/>
                <w:szCs w:val="28"/>
              </w:rPr>
            </w:pPr>
            <w:r>
              <w:rPr>
                <w:sz w:val="28"/>
                <w:szCs w:val="28"/>
              </w:rPr>
              <w:t>ПК 1.1.</w:t>
            </w:r>
          </w:p>
        </w:tc>
        <w:tc>
          <w:tcPr>
            <w:tcW w:w="437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F409DC">
            <w:pPr>
              <w:jc w:val="both"/>
              <w:rPr>
                <w:sz w:val="28"/>
                <w:szCs w:val="28"/>
              </w:rPr>
            </w:pPr>
            <w:r>
              <w:rPr>
                <w:sz w:val="28"/>
                <w:szCs w:val="28"/>
              </w:rPr>
              <w:t>Проводить мероприятия по сохранению и укреплению здоровья населения, пациента и его окружения</w:t>
            </w:r>
          </w:p>
        </w:tc>
      </w:tr>
      <w:tr w:rsidR="008F0764">
        <w:trPr>
          <w:cantSplit/>
          <w:trHeight w:val="495"/>
        </w:trPr>
        <w:tc>
          <w:tcPr>
            <w:tcW w:w="2609" w:type="dxa"/>
            <w:vMerge/>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8F0764">
            <w:pPr>
              <w:jc w:val="both"/>
              <w:rPr>
                <w:sz w:val="28"/>
                <w:szCs w:val="28"/>
              </w:rPr>
            </w:pPr>
          </w:p>
        </w:tc>
        <w:tc>
          <w:tcPr>
            <w:tcW w:w="190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F409DC">
            <w:pPr>
              <w:jc w:val="both"/>
              <w:rPr>
                <w:sz w:val="28"/>
                <w:szCs w:val="28"/>
              </w:rPr>
            </w:pPr>
            <w:r>
              <w:rPr>
                <w:sz w:val="28"/>
                <w:szCs w:val="28"/>
              </w:rPr>
              <w:t>ПК 1.2.</w:t>
            </w:r>
          </w:p>
        </w:tc>
        <w:tc>
          <w:tcPr>
            <w:tcW w:w="437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F409DC">
            <w:pPr>
              <w:jc w:val="both"/>
              <w:rPr>
                <w:sz w:val="28"/>
                <w:szCs w:val="28"/>
              </w:rPr>
            </w:pPr>
            <w:r>
              <w:rPr>
                <w:sz w:val="28"/>
                <w:szCs w:val="28"/>
              </w:rPr>
              <w:t>Проводить санитарно-гигиеническое воспитание населения</w:t>
            </w:r>
          </w:p>
        </w:tc>
      </w:tr>
      <w:tr w:rsidR="008F0764">
        <w:trPr>
          <w:cantSplit/>
          <w:trHeight w:val="645"/>
        </w:trPr>
        <w:tc>
          <w:tcPr>
            <w:tcW w:w="2609" w:type="dxa"/>
            <w:vMerge/>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8F0764">
            <w:pPr>
              <w:jc w:val="both"/>
              <w:rPr>
                <w:sz w:val="28"/>
                <w:szCs w:val="28"/>
              </w:rPr>
            </w:pPr>
          </w:p>
        </w:tc>
        <w:tc>
          <w:tcPr>
            <w:tcW w:w="190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F409DC">
            <w:pPr>
              <w:jc w:val="both"/>
              <w:rPr>
                <w:sz w:val="28"/>
                <w:szCs w:val="28"/>
              </w:rPr>
            </w:pPr>
            <w:r>
              <w:rPr>
                <w:sz w:val="28"/>
                <w:szCs w:val="28"/>
              </w:rPr>
              <w:t>ПК 1.3.</w:t>
            </w:r>
          </w:p>
        </w:tc>
        <w:tc>
          <w:tcPr>
            <w:tcW w:w="437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F409DC">
            <w:pPr>
              <w:jc w:val="both"/>
              <w:rPr>
                <w:sz w:val="28"/>
                <w:szCs w:val="28"/>
              </w:rPr>
            </w:pPr>
            <w:r>
              <w:rPr>
                <w:sz w:val="28"/>
                <w:szCs w:val="28"/>
              </w:rPr>
              <w:t>Участвовать в проведении профилактики инфекционных и неинфекционных заболеваний</w:t>
            </w:r>
          </w:p>
        </w:tc>
      </w:tr>
      <w:tr w:rsidR="008F0764">
        <w:trPr>
          <w:cantSplit/>
          <w:trHeight w:val="435"/>
        </w:trPr>
        <w:tc>
          <w:tcPr>
            <w:tcW w:w="2609" w:type="dxa"/>
            <w:vMerge w:val="restart"/>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8F0764">
            <w:pPr>
              <w:jc w:val="both"/>
              <w:rPr>
                <w:sz w:val="28"/>
                <w:szCs w:val="28"/>
              </w:rPr>
            </w:pPr>
          </w:p>
          <w:p w:rsidR="008F0764" w:rsidRDefault="008F0764">
            <w:pPr>
              <w:jc w:val="both"/>
              <w:rPr>
                <w:sz w:val="28"/>
                <w:szCs w:val="28"/>
              </w:rPr>
            </w:pPr>
          </w:p>
          <w:p w:rsidR="008F0764" w:rsidRDefault="00F409DC">
            <w:pPr>
              <w:jc w:val="both"/>
              <w:rPr>
                <w:sz w:val="28"/>
                <w:szCs w:val="28"/>
              </w:rPr>
            </w:pPr>
            <w:r>
              <w:rPr>
                <w:sz w:val="28"/>
                <w:szCs w:val="28"/>
              </w:rPr>
              <w:t>Участие в лечебно-диагностическом и реабилитационном процессах.</w:t>
            </w:r>
          </w:p>
        </w:tc>
        <w:tc>
          <w:tcPr>
            <w:tcW w:w="190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F409DC">
            <w:pPr>
              <w:jc w:val="both"/>
              <w:rPr>
                <w:sz w:val="28"/>
                <w:szCs w:val="28"/>
              </w:rPr>
            </w:pPr>
            <w:r>
              <w:rPr>
                <w:sz w:val="28"/>
                <w:szCs w:val="28"/>
              </w:rPr>
              <w:t>ПК 2.1.</w:t>
            </w:r>
          </w:p>
        </w:tc>
        <w:tc>
          <w:tcPr>
            <w:tcW w:w="437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F409DC">
            <w:pPr>
              <w:jc w:val="both"/>
              <w:rPr>
                <w:sz w:val="28"/>
                <w:szCs w:val="28"/>
              </w:rPr>
            </w:pPr>
            <w:r>
              <w:rPr>
                <w:sz w:val="28"/>
                <w:szCs w:val="28"/>
              </w:rPr>
              <w:t>Представлять информацию в понятном для пациента виде, объяснять ему суть вмешательств.</w:t>
            </w:r>
          </w:p>
        </w:tc>
      </w:tr>
      <w:tr w:rsidR="008F0764">
        <w:trPr>
          <w:cantSplit/>
          <w:trHeight w:val="420"/>
        </w:trPr>
        <w:tc>
          <w:tcPr>
            <w:tcW w:w="2609" w:type="dxa"/>
            <w:vMerge/>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8F0764">
            <w:pPr>
              <w:jc w:val="both"/>
              <w:rPr>
                <w:sz w:val="28"/>
                <w:szCs w:val="28"/>
              </w:rPr>
            </w:pPr>
          </w:p>
        </w:tc>
        <w:tc>
          <w:tcPr>
            <w:tcW w:w="190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F409DC">
            <w:pPr>
              <w:jc w:val="both"/>
              <w:rPr>
                <w:sz w:val="28"/>
                <w:szCs w:val="28"/>
              </w:rPr>
            </w:pPr>
            <w:r>
              <w:rPr>
                <w:sz w:val="28"/>
                <w:szCs w:val="28"/>
              </w:rPr>
              <w:t>ПК 2.2.</w:t>
            </w:r>
          </w:p>
        </w:tc>
        <w:tc>
          <w:tcPr>
            <w:tcW w:w="437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F409DC">
            <w:pPr>
              <w:jc w:val="both"/>
              <w:rPr>
                <w:sz w:val="28"/>
                <w:szCs w:val="28"/>
              </w:rPr>
            </w:pPr>
            <w:r>
              <w:rPr>
                <w:sz w:val="28"/>
                <w:szCs w:val="28"/>
              </w:rPr>
              <w:t>Осуществлять лечебно-диагностические вмешательства, взаимодействуя с участниками лечебного процесса.</w:t>
            </w:r>
          </w:p>
        </w:tc>
      </w:tr>
      <w:tr w:rsidR="008F0764">
        <w:trPr>
          <w:cantSplit/>
          <w:trHeight w:val="420"/>
        </w:trPr>
        <w:tc>
          <w:tcPr>
            <w:tcW w:w="2609" w:type="dxa"/>
            <w:vMerge/>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8F0764">
            <w:pPr>
              <w:jc w:val="both"/>
              <w:rPr>
                <w:sz w:val="28"/>
                <w:szCs w:val="28"/>
              </w:rPr>
            </w:pPr>
          </w:p>
        </w:tc>
        <w:tc>
          <w:tcPr>
            <w:tcW w:w="190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F409DC">
            <w:pPr>
              <w:jc w:val="both"/>
              <w:rPr>
                <w:sz w:val="28"/>
                <w:szCs w:val="28"/>
              </w:rPr>
            </w:pPr>
            <w:r>
              <w:rPr>
                <w:sz w:val="28"/>
                <w:szCs w:val="28"/>
              </w:rPr>
              <w:t>ПК 2.3.</w:t>
            </w:r>
          </w:p>
        </w:tc>
        <w:tc>
          <w:tcPr>
            <w:tcW w:w="437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F409DC">
            <w:pPr>
              <w:jc w:val="both"/>
              <w:rPr>
                <w:sz w:val="28"/>
                <w:szCs w:val="28"/>
              </w:rPr>
            </w:pPr>
            <w:r>
              <w:rPr>
                <w:sz w:val="28"/>
                <w:szCs w:val="28"/>
              </w:rPr>
              <w:t xml:space="preserve">Сотрудничать </w:t>
            </w:r>
            <w:proofErr w:type="gramStart"/>
            <w:r>
              <w:rPr>
                <w:sz w:val="28"/>
                <w:szCs w:val="28"/>
              </w:rPr>
              <w:t>со</w:t>
            </w:r>
            <w:proofErr w:type="gramEnd"/>
            <w:r>
              <w:rPr>
                <w:sz w:val="28"/>
                <w:szCs w:val="28"/>
              </w:rPr>
              <w:t xml:space="preserve"> взаимодействующими организациями и службами.</w:t>
            </w:r>
          </w:p>
        </w:tc>
      </w:tr>
      <w:tr w:rsidR="008F0764">
        <w:trPr>
          <w:cantSplit/>
          <w:trHeight w:val="450"/>
        </w:trPr>
        <w:tc>
          <w:tcPr>
            <w:tcW w:w="2609" w:type="dxa"/>
            <w:vMerge/>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8F0764">
            <w:pPr>
              <w:jc w:val="both"/>
              <w:rPr>
                <w:sz w:val="28"/>
                <w:szCs w:val="28"/>
              </w:rPr>
            </w:pPr>
          </w:p>
        </w:tc>
        <w:tc>
          <w:tcPr>
            <w:tcW w:w="190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F409DC">
            <w:pPr>
              <w:jc w:val="both"/>
              <w:rPr>
                <w:sz w:val="28"/>
                <w:szCs w:val="28"/>
              </w:rPr>
            </w:pPr>
            <w:r>
              <w:rPr>
                <w:sz w:val="28"/>
                <w:szCs w:val="28"/>
              </w:rPr>
              <w:t>ПК 2.4.</w:t>
            </w:r>
          </w:p>
        </w:tc>
        <w:tc>
          <w:tcPr>
            <w:tcW w:w="437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F409DC">
            <w:pPr>
              <w:jc w:val="both"/>
              <w:rPr>
                <w:sz w:val="28"/>
                <w:szCs w:val="28"/>
              </w:rPr>
            </w:pPr>
            <w:r>
              <w:rPr>
                <w:sz w:val="28"/>
                <w:szCs w:val="28"/>
              </w:rPr>
              <w:t>Применять медикаментозные средства в соответствии с правилами их использования.</w:t>
            </w:r>
          </w:p>
        </w:tc>
      </w:tr>
      <w:tr w:rsidR="008F0764">
        <w:trPr>
          <w:cantSplit/>
          <w:trHeight w:val="405"/>
        </w:trPr>
        <w:tc>
          <w:tcPr>
            <w:tcW w:w="2609" w:type="dxa"/>
            <w:vMerge/>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8F0764">
            <w:pPr>
              <w:jc w:val="both"/>
              <w:rPr>
                <w:sz w:val="28"/>
                <w:szCs w:val="28"/>
              </w:rPr>
            </w:pPr>
          </w:p>
        </w:tc>
        <w:tc>
          <w:tcPr>
            <w:tcW w:w="190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F409DC">
            <w:pPr>
              <w:jc w:val="both"/>
              <w:rPr>
                <w:sz w:val="28"/>
                <w:szCs w:val="28"/>
              </w:rPr>
            </w:pPr>
            <w:r>
              <w:rPr>
                <w:sz w:val="28"/>
                <w:szCs w:val="28"/>
              </w:rPr>
              <w:t>ПК 2.5.</w:t>
            </w:r>
          </w:p>
        </w:tc>
        <w:tc>
          <w:tcPr>
            <w:tcW w:w="437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F409DC">
            <w:pPr>
              <w:jc w:val="both"/>
              <w:rPr>
                <w:sz w:val="28"/>
                <w:szCs w:val="28"/>
              </w:rPr>
            </w:pPr>
            <w:r>
              <w:rPr>
                <w:sz w:val="28"/>
                <w:szCs w:val="28"/>
              </w:rPr>
              <w:t>Соблюдать правила использования аппаратуры, оборудования и изделий медицинского назначения в ходе лечебно-диагностического процесса.</w:t>
            </w:r>
          </w:p>
        </w:tc>
      </w:tr>
      <w:tr w:rsidR="008F0764">
        <w:trPr>
          <w:cantSplit/>
          <w:trHeight w:val="345"/>
        </w:trPr>
        <w:tc>
          <w:tcPr>
            <w:tcW w:w="2609" w:type="dxa"/>
            <w:vMerge/>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8F0764">
            <w:pPr>
              <w:jc w:val="both"/>
              <w:rPr>
                <w:sz w:val="28"/>
                <w:szCs w:val="28"/>
              </w:rPr>
            </w:pPr>
          </w:p>
        </w:tc>
        <w:tc>
          <w:tcPr>
            <w:tcW w:w="190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F409DC">
            <w:pPr>
              <w:jc w:val="both"/>
              <w:rPr>
                <w:sz w:val="28"/>
                <w:szCs w:val="28"/>
              </w:rPr>
            </w:pPr>
            <w:r>
              <w:rPr>
                <w:sz w:val="28"/>
                <w:szCs w:val="28"/>
              </w:rPr>
              <w:t>ПК 2.6.</w:t>
            </w:r>
          </w:p>
        </w:tc>
        <w:tc>
          <w:tcPr>
            <w:tcW w:w="437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F409DC">
            <w:pPr>
              <w:jc w:val="both"/>
              <w:rPr>
                <w:sz w:val="28"/>
                <w:szCs w:val="28"/>
              </w:rPr>
            </w:pPr>
            <w:r>
              <w:rPr>
                <w:sz w:val="28"/>
                <w:szCs w:val="28"/>
              </w:rPr>
              <w:t>Вести утвержденную медицинскую документацию.</w:t>
            </w:r>
          </w:p>
        </w:tc>
      </w:tr>
      <w:tr w:rsidR="008F0764">
        <w:trPr>
          <w:cantSplit/>
          <w:trHeight w:val="450"/>
        </w:trPr>
        <w:tc>
          <w:tcPr>
            <w:tcW w:w="2609" w:type="dxa"/>
            <w:vMerge/>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8F0764">
            <w:pPr>
              <w:jc w:val="both"/>
              <w:rPr>
                <w:sz w:val="28"/>
                <w:szCs w:val="28"/>
              </w:rPr>
            </w:pPr>
          </w:p>
        </w:tc>
        <w:tc>
          <w:tcPr>
            <w:tcW w:w="190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F409DC">
            <w:pPr>
              <w:jc w:val="both"/>
              <w:rPr>
                <w:sz w:val="28"/>
                <w:szCs w:val="28"/>
              </w:rPr>
            </w:pPr>
            <w:r>
              <w:rPr>
                <w:sz w:val="28"/>
                <w:szCs w:val="28"/>
              </w:rPr>
              <w:t>ПК 2.7.</w:t>
            </w:r>
          </w:p>
        </w:tc>
        <w:tc>
          <w:tcPr>
            <w:tcW w:w="437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F409DC">
            <w:pPr>
              <w:jc w:val="both"/>
              <w:rPr>
                <w:sz w:val="28"/>
                <w:szCs w:val="28"/>
              </w:rPr>
            </w:pPr>
            <w:r>
              <w:rPr>
                <w:sz w:val="28"/>
                <w:szCs w:val="28"/>
              </w:rPr>
              <w:t>Осуществлять реабилитационные мероприятия.</w:t>
            </w:r>
          </w:p>
        </w:tc>
      </w:tr>
      <w:tr w:rsidR="008F0764">
        <w:trPr>
          <w:cantSplit/>
          <w:trHeight w:val="375"/>
        </w:trPr>
        <w:tc>
          <w:tcPr>
            <w:tcW w:w="2609" w:type="dxa"/>
            <w:vMerge/>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8F0764">
            <w:pPr>
              <w:jc w:val="both"/>
              <w:rPr>
                <w:sz w:val="28"/>
                <w:szCs w:val="28"/>
              </w:rPr>
            </w:pPr>
          </w:p>
        </w:tc>
        <w:tc>
          <w:tcPr>
            <w:tcW w:w="190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F409DC">
            <w:pPr>
              <w:jc w:val="both"/>
              <w:rPr>
                <w:sz w:val="28"/>
                <w:szCs w:val="28"/>
              </w:rPr>
            </w:pPr>
            <w:r>
              <w:rPr>
                <w:sz w:val="28"/>
                <w:szCs w:val="28"/>
              </w:rPr>
              <w:t>ПК 2.8.</w:t>
            </w:r>
          </w:p>
        </w:tc>
        <w:tc>
          <w:tcPr>
            <w:tcW w:w="437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F409DC">
            <w:pPr>
              <w:jc w:val="both"/>
              <w:rPr>
                <w:sz w:val="28"/>
                <w:szCs w:val="28"/>
              </w:rPr>
            </w:pPr>
            <w:r>
              <w:rPr>
                <w:sz w:val="28"/>
                <w:szCs w:val="28"/>
              </w:rPr>
              <w:t>Оказывать паллиативную помощь.</w:t>
            </w:r>
          </w:p>
        </w:tc>
      </w:tr>
      <w:tr w:rsidR="008F0764">
        <w:trPr>
          <w:cantSplit/>
          <w:trHeight w:val="681"/>
        </w:trPr>
        <w:tc>
          <w:tcPr>
            <w:tcW w:w="2609" w:type="dxa"/>
            <w:vMerge w:val="restart"/>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F409DC">
            <w:pPr>
              <w:jc w:val="both"/>
              <w:rPr>
                <w:sz w:val="28"/>
                <w:szCs w:val="28"/>
              </w:rPr>
            </w:pPr>
            <w:r>
              <w:rPr>
                <w:sz w:val="28"/>
                <w:szCs w:val="28"/>
              </w:rPr>
              <w:t>Оказание доврачебной медицинской помощи при неотложных и экстремальных состояниях</w:t>
            </w:r>
          </w:p>
        </w:tc>
        <w:tc>
          <w:tcPr>
            <w:tcW w:w="190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F409DC">
            <w:pPr>
              <w:jc w:val="both"/>
              <w:rPr>
                <w:sz w:val="28"/>
                <w:szCs w:val="28"/>
              </w:rPr>
            </w:pPr>
            <w:r>
              <w:rPr>
                <w:sz w:val="28"/>
                <w:szCs w:val="28"/>
              </w:rPr>
              <w:t>ПК 3.1.</w:t>
            </w:r>
          </w:p>
        </w:tc>
        <w:tc>
          <w:tcPr>
            <w:tcW w:w="437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F409DC">
            <w:pPr>
              <w:jc w:val="both"/>
              <w:rPr>
                <w:sz w:val="28"/>
                <w:szCs w:val="28"/>
              </w:rPr>
            </w:pPr>
            <w:r>
              <w:rPr>
                <w:sz w:val="28"/>
                <w:szCs w:val="28"/>
              </w:rPr>
              <w:t>Оказывать доврачебную помощь при неотложных состояниях и травмах.</w:t>
            </w:r>
          </w:p>
        </w:tc>
      </w:tr>
      <w:tr w:rsidR="008F0764">
        <w:trPr>
          <w:cantSplit/>
          <w:trHeight w:val="563"/>
        </w:trPr>
        <w:tc>
          <w:tcPr>
            <w:tcW w:w="2609" w:type="dxa"/>
            <w:vMerge/>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8F0764">
            <w:pPr>
              <w:jc w:val="both"/>
              <w:rPr>
                <w:sz w:val="28"/>
                <w:szCs w:val="28"/>
              </w:rPr>
            </w:pPr>
          </w:p>
        </w:tc>
        <w:tc>
          <w:tcPr>
            <w:tcW w:w="190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F409DC">
            <w:pPr>
              <w:jc w:val="both"/>
              <w:rPr>
                <w:sz w:val="28"/>
                <w:szCs w:val="28"/>
              </w:rPr>
            </w:pPr>
            <w:r>
              <w:rPr>
                <w:sz w:val="28"/>
                <w:szCs w:val="28"/>
              </w:rPr>
              <w:t>ПК 3.2.</w:t>
            </w:r>
          </w:p>
        </w:tc>
        <w:tc>
          <w:tcPr>
            <w:tcW w:w="437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F409DC">
            <w:pPr>
              <w:jc w:val="both"/>
              <w:rPr>
                <w:sz w:val="28"/>
                <w:szCs w:val="28"/>
              </w:rPr>
            </w:pPr>
            <w:r>
              <w:rPr>
                <w:sz w:val="28"/>
                <w:szCs w:val="28"/>
              </w:rPr>
              <w:t>Участвовать в оказании медицинской помощи при чрезвычайных состояниях.</w:t>
            </w:r>
          </w:p>
        </w:tc>
      </w:tr>
      <w:tr w:rsidR="008F0764">
        <w:trPr>
          <w:cantSplit/>
          <w:trHeight w:val="435"/>
        </w:trPr>
        <w:tc>
          <w:tcPr>
            <w:tcW w:w="2609" w:type="dxa"/>
            <w:vMerge/>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8F0764">
            <w:pPr>
              <w:jc w:val="both"/>
              <w:rPr>
                <w:sz w:val="28"/>
                <w:szCs w:val="28"/>
              </w:rPr>
            </w:pPr>
          </w:p>
        </w:tc>
        <w:tc>
          <w:tcPr>
            <w:tcW w:w="190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F409DC">
            <w:pPr>
              <w:jc w:val="both"/>
              <w:rPr>
                <w:sz w:val="28"/>
                <w:szCs w:val="28"/>
              </w:rPr>
            </w:pPr>
            <w:r>
              <w:rPr>
                <w:sz w:val="28"/>
                <w:szCs w:val="28"/>
              </w:rPr>
              <w:t>ПК 3.3.</w:t>
            </w:r>
          </w:p>
        </w:tc>
        <w:tc>
          <w:tcPr>
            <w:tcW w:w="437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F409DC">
            <w:pPr>
              <w:jc w:val="both"/>
              <w:rPr>
                <w:sz w:val="28"/>
                <w:szCs w:val="28"/>
              </w:rPr>
            </w:pPr>
            <w:r>
              <w:rPr>
                <w:sz w:val="28"/>
                <w:szCs w:val="28"/>
              </w:rPr>
              <w:t>Взаимодействовать с членами профессиональной бригады и добровольными помощниками в условиях чрезвычайных ситуаций.</w:t>
            </w:r>
          </w:p>
        </w:tc>
      </w:tr>
      <w:tr w:rsidR="008F0764">
        <w:trPr>
          <w:cantSplit/>
          <w:trHeight w:val="510"/>
        </w:trPr>
        <w:tc>
          <w:tcPr>
            <w:tcW w:w="2609" w:type="dxa"/>
            <w:vMerge w:val="restart"/>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8F0764">
            <w:pPr>
              <w:jc w:val="both"/>
              <w:rPr>
                <w:sz w:val="28"/>
                <w:szCs w:val="28"/>
              </w:rPr>
            </w:pPr>
          </w:p>
          <w:p w:rsidR="008F0764" w:rsidRDefault="00F409DC" w:rsidP="00A436DF">
            <w:pPr>
              <w:jc w:val="both"/>
              <w:rPr>
                <w:sz w:val="28"/>
                <w:szCs w:val="28"/>
              </w:rPr>
            </w:pPr>
            <w:r>
              <w:rPr>
                <w:sz w:val="28"/>
                <w:szCs w:val="28"/>
              </w:rPr>
              <w:t>Выполнение работ по</w:t>
            </w:r>
            <w:r w:rsidR="00A436DF">
              <w:rPr>
                <w:sz w:val="28"/>
                <w:szCs w:val="28"/>
              </w:rPr>
              <w:t xml:space="preserve"> одной или нескольким профессиям рабочих </w:t>
            </w:r>
            <w:r>
              <w:rPr>
                <w:sz w:val="28"/>
                <w:szCs w:val="28"/>
              </w:rPr>
              <w:t xml:space="preserve"> должност</w:t>
            </w:r>
            <w:r w:rsidR="00A436DF">
              <w:rPr>
                <w:sz w:val="28"/>
                <w:szCs w:val="28"/>
              </w:rPr>
              <w:t>ям</w:t>
            </w:r>
            <w:r>
              <w:rPr>
                <w:sz w:val="28"/>
                <w:szCs w:val="28"/>
              </w:rPr>
              <w:t xml:space="preserve"> служащих </w:t>
            </w:r>
          </w:p>
        </w:tc>
        <w:tc>
          <w:tcPr>
            <w:tcW w:w="190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F409DC">
            <w:pPr>
              <w:jc w:val="both"/>
              <w:rPr>
                <w:sz w:val="28"/>
                <w:szCs w:val="28"/>
              </w:rPr>
            </w:pPr>
            <w:r>
              <w:rPr>
                <w:sz w:val="28"/>
                <w:szCs w:val="28"/>
              </w:rPr>
              <w:t>ПК 4.1.</w:t>
            </w:r>
          </w:p>
        </w:tc>
        <w:tc>
          <w:tcPr>
            <w:tcW w:w="437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F409DC">
            <w:pPr>
              <w:jc w:val="both"/>
              <w:rPr>
                <w:sz w:val="28"/>
                <w:szCs w:val="28"/>
              </w:rPr>
            </w:pPr>
            <w:r>
              <w:rPr>
                <w:sz w:val="28"/>
                <w:szCs w:val="28"/>
              </w:rPr>
              <w:t xml:space="preserve">Соблюдать принципы профессиональной этики: эффективно общаться с пациентом и его окружением в процессе профессиональной деятельности, консультировать пациента и его окружение по вопросам ухода и </w:t>
            </w:r>
            <w:proofErr w:type="spellStart"/>
            <w:r>
              <w:rPr>
                <w:sz w:val="28"/>
                <w:szCs w:val="28"/>
              </w:rPr>
              <w:t>самоухода</w:t>
            </w:r>
            <w:proofErr w:type="spellEnd"/>
            <w:r>
              <w:rPr>
                <w:sz w:val="28"/>
                <w:szCs w:val="28"/>
              </w:rPr>
              <w:t>.</w:t>
            </w:r>
          </w:p>
        </w:tc>
      </w:tr>
      <w:tr w:rsidR="008F0764">
        <w:trPr>
          <w:cantSplit/>
          <w:trHeight w:val="510"/>
        </w:trPr>
        <w:tc>
          <w:tcPr>
            <w:tcW w:w="2609" w:type="dxa"/>
            <w:vMerge/>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8F0764">
            <w:pPr>
              <w:jc w:val="both"/>
              <w:rPr>
                <w:sz w:val="28"/>
                <w:szCs w:val="28"/>
              </w:rPr>
            </w:pPr>
          </w:p>
        </w:tc>
        <w:tc>
          <w:tcPr>
            <w:tcW w:w="190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F409DC">
            <w:pPr>
              <w:jc w:val="both"/>
              <w:rPr>
                <w:sz w:val="28"/>
                <w:szCs w:val="28"/>
              </w:rPr>
            </w:pPr>
            <w:r>
              <w:rPr>
                <w:sz w:val="28"/>
                <w:szCs w:val="28"/>
              </w:rPr>
              <w:t>ПК 4.2.</w:t>
            </w:r>
          </w:p>
        </w:tc>
        <w:tc>
          <w:tcPr>
            <w:tcW w:w="437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F409DC">
            <w:pPr>
              <w:jc w:val="both"/>
              <w:rPr>
                <w:sz w:val="28"/>
                <w:szCs w:val="28"/>
              </w:rPr>
            </w:pPr>
            <w:r>
              <w:rPr>
                <w:sz w:val="28"/>
                <w:szCs w:val="28"/>
              </w:rPr>
              <w:t>Осуществлять уход за пациентами различных возрастных групп в условиях учреждения здравоохранения и на дому, согласно сестринскому процессу.</w:t>
            </w:r>
          </w:p>
        </w:tc>
      </w:tr>
      <w:tr w:rsidR="008F0764">
        <w:trPr>
          <w:cantSplit/>
          <w:trHeight w:val="510"/>
        </w:trPr>
        <w:tc>
          <w:tcPr>
            <w:tcW w:w="2609" w:type="dxa"/>
            <w:vMerge/>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8F0764">
            <w:pPr>
              <w:jc w:val="both"/>
              <w:rPr>
                <w:sz w:val="28"/>
                <w:szCs w:val="28"/>
              </w:rPr>
            </w:pPr>
          </w:p>
        </w:tc>
        <w:tc>
          <w:tcPr>
            <w:tcW w:w="190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F409DC">
            <w:pPr>
              <w:jc w:val="both"/>
              <w:rPr>
                <w:sz w:val="28"/>
                <w:szCs w:val="28"/>
              </w:rPr>
            </w:pPr>
            <w:r>
              <w:rPr>
                <w:sz w:val="28"/>
                <w:szCs w:val="28"/>
              </w:rPr>
              <w:t>ПК 4.3.</w:t>
            </w:r>
          </w:p>
        </w:tc>
        <w:tc>
          <w:tcPr>
            <w:tcW w:w="437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F409DC">
            <w:pPr>
              <w:jc w:val="both"/>
              <w:rPr>
                <w:sz w:val="28"/>
                <w:szCs w:val="28"/>
              </w:rPr>
            </w:pPr>
            <w:r>
              <w:rPr>
                <w:sz w:val="28"/>
                <w:szCs w:val="28"/>
              </w:rPr>
              <w:t>Оформлять медицинскую документацию.</w:t>
            </w:r>
          </w:p>
        </w:tc>
      </w:tr>
      <w:tr w:rsidR="008F0764">
        <w:trPr>
          <w:cantSplit/>
          <w:trHeight w:val="585"/>
        </w:trPr>
        <w:tc>
          <w:tcPr>
            <w:tcW w:w="2609" w:type="dxa"/>
            <w:vMerge/>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8F0764">
            <w:pPr>
              <w:jc w:val="both"/>
              <w:rPr>
                <w:sz w:val="28"/>
                <w:szCs w:val="28"/>
              </w:rPr>
            </w:pPr>
          </w:p>
        </w:tc>
        <w:tc>
          <w:tcPr>
            <w:tcW w:w="190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F409DC">
            <w:pPr>
              <w:jc w:val="both"/>
              <w:rPr>
                <w:sz w:val="28"/>
                <w:szCs w:val="28"/>
              </w:rPr>
            </w:pPr>
            <w:r>
              <w:rPr>
                <w:sz w:val="28"/>
                <w:szCs w:val="28"/>
              </w:rPr>
              <w:t>ПК 4.4.</w:t>
            </w:r>
          </w:p>
        </w:tc>
        <w:tc>
          <w:tcPr>
            <w:tcW w:w="437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F409DC">
            <w:pPr>
              <w:jc w:val="both"/>
              <w:rPr>
                <w:sz w:val="28"/>
                <w:szCs w:val="28"/>
              </w:rPr>
            </w:pPr>
            <w:r>
              <w:rPr>
                <w:sz w:val="28"/>
                <w:szCs w:val="28"/>
              </w:rPr>
              <w:t>Оказывать медицинские услуги в пределах своих полномочий.</w:t>
            </w:r>
          </w:p>
        </w:tc>
      </w:tr>
      <w:tr w:rsidR="008F0764">
        <w:trPr>
          <w:cantSplit/>
          <w:trHeight w:val="705"/>
        </w:trPr>
        <w:tc>
          <w:tcPr>
            <w:tcW w:w="2609" w:type="dxa"/>
            <w:vMerge/>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8F0764">
            <w:pPr>
              <w:jc w:val="both"/>
              <w:rPr>
                <w:sz w:val="28"/>
                <w:szCs w:val="28"/>
              </w:rPr>
            </w:pPr>
          </w:p>
        </w:tc>
        <w:tc>
          <w:tcPr>
            <w:tcW w:w="190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F409DC">
            <w:pPr>
              <w:jc w:val="both"/>
              <w:rPr>
                <w:sz w:val="28"/>
                <w:szCs w:val="28"/>
              </w:rPr>
            </w:pPr>
            <w:r>
              <w:rPr>
                <w:sz w:val="28"/>
                <w:szCs w:val="28"/>
              </w:rPr>
              <w:t>ПК 4.5.</w:t>
            </w:r>
          </w:p>
        </w:tc>
        <w:tc>
          <w:tcPr>
            <w:tcW w:w="437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F409DC">
            <w:pPr>
              <w:jc w:val="both"/>
              <w:rPr>
                <w:sz w:val="28"/>
                <w:szCs w:val="28"/>
              </w:rPr>
            </w:pPr>
            <w:r>
              <w:rPr>
                <w:sz w:val="28"/>
                <w:szCs w:val="28"/>
              </w:rPr>
              <w:t>Обеспечивать безопасную больничную среду для пациентов и персонала, в том числе инфекционную безопасность. Производственную санитарию и личную гигиену на рабочем месте.</w:t>
            </w:r>
          </w:p>
        </w:tc>
      </w:tr>
      <w:tr w:rsidR="008F0764">
        <w:trPr>
          <w:cantSplit/>
          <w:trHeight w:val="587"/>
        </w:trPr>
        <w:tc>
          <w:tcPr>
            <w:tcW w:w="2609" w:type="dxa"/>
            <w:vMerge/>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8F0764">
            <w:pPr>
              <w:jc w:val="both"/>
              <w:rPr>
                <w:sz w:val="28"/>
                <w:szCs w:val="28"/>
              </w:rPr>
            </w:pPr>
          </w:p>
        </w:tc>
        <w:tc>
          <w:tcPr>
            <w:tcW w:w="190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F409DC">
            <w:pPr>
              <w:jc w:val="both"/>
              <w:rPr>
                <w:sz w:val="28"/>
                <w:szCs w:val="28"/>
              </w:rPr>
            </w:pPr>
            <w:r>
              <w:rPr>
                <w:sz w:val="28"/>
                <w:szCs w:val="28"/>
              </w:rPr>
              <w:t>ПК 4.6.</w:t>
            </w:r>
          </w:p>
        </w:tc>
        <w:tc>
          <w:tcPr>
            <w:tcW w:w="437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F409DC">
            <w:pPr>
              <w:jc w:val="both"/>
              <w:rPr>
                <w:sz w:val="28"/>
                <w:szCs w:val="28"/>
              </w:rPr>
            </w:pPr>
            <w:r>
              <w:rPr>
                <w:sz w:val="28"/>
                <w:szCs w:val="28"/>
              </w:rPr>
              <w:t>Владеть основами рационального питания.</w:t>
            </w:r>
          </w:p>
        </w:tc>
      </w:tr>
    </w:tbl>
    <w:p w:rsidR="008F0764" w:rsidRDefault="008F0764">
      <w:pPr>
        <w:ind w:firstLine="708"/>
        <w:jc w:val="both"/>
        <w:rPr>
          <w:sz w:val="28"/>
          <w:szCs w:val="28"/>
        </w:rPr>
      </w:pPr>
    </w:p>
    <w:p w:rsidR="008F0764" w:rsidRDefault="008F0764">
      <w:pPr>
        <w:ind w:firstLine="708"/>
        <w:jc w:val="both"/>
        <w:rPr>
          <w:b/>
          <w:sz w:val="28"/>
          <w:szCs w:val="28"/>
        </w:rPr>
      </w:pPr>
    </w:p>
    <w:p w:rsidR="008F0764" w:rsidRDefault="00F409DC">
      <w:pPr>
        <w:ind w:firstLine="708"/>
        <w:jc w:val="center"/>
        <w:rPr>
          <w:b/>
          <w:sz w:val="28"/>
          <w:szCs w:val="28"/>
        </w:rPr>
      </w:pPr>
      <w:r>
        <w:rPr>
          <w:b/>
          <w:sz w:val="28"/>
          <w:szCs w:val="28"/>
        </w:rPr>
        <w:t>4.ОРГАНИЗАЦИЯ  УЧЕБНОГО ПРОЦЕССА И РЕЖИМ ЗАНЯТИЙ</w:t>
      </w:r>
    </w:p>
    <w:p w:rsidR="008F0764" w:rsidRDefault="008F0764">
      <w:pPr>
        <w:ind w:firstLine="708"/>
        <w:jc w:val="center"/>
        <w:rPr>
          <w:sz w:val="28"/>
          <w:szCs w:val="28"/>
        </w:rPr>
      </w:pPr>
    </w:p>
    <w:p w:rsidR="008F0764" w:rsidRDefault="00F409DC">
      <w:pPr>
        <w:ind w:firstLine="708"/>
        <w:jc w:val="both"/>
        <w:rPr>
          <w:sz w:val="28"/>
          <w:szCs w:val="28"/>
        </w:rPr>
      </w:pPr>
      <w:r>
        <w:rPr>
          <w:sz w:val="28"/>
          <w:szCs w:val="28"/>
        </w:rPr>
        <w:t xml:space="preserve"> Программа подготовки специалистов среднего звена по специальности 34.02.01 «Сестринское дело» предусматривает изучение следующих учебных циклов в соответствии с учебным планом:</w:t>
      </w:r>
    </w:p>
    <w:p w:rsidR="007433C4" w:rsidRDefault="007433C4">
      <w:pPr>
        <w:ind w:firstLine="708"/>
        <w:jc w:val="both"/>
        <w:rPr>
          <w:sz w:val="28"/>
          <w:szCs w:val="28"/>
        </w:rPr>
      </w:pPr>
      <w:r>
        <w:rPr>
          <w:sz w:val="28"/>
          <w:szCs w:val="28"/>
        </w:rPr>
        <w:t>общеобразовательного</w:t>
      </w:r>
    </w:p>
    <w:p w:rsidR="008F0764" w:rsidRDefault="00F409DC">
      <w:pPr>
        <w:ind w:firstLine="708"/>
        <w:jc w:val="both"/>
        <w:rPr>
          <w:sz w:val="28"/>
          <w:szCs w:val="28"/>
        </w:rPr>
      </w:pPr>
      <w:r>
        <w:rPr>
          <w:sz w:val="28"/>
          <w:szCs w:val="28"/>
        </w:rPr>
        <w:t>общего гуманитарного и социально-экономического;</w:t>
      </w:r>
    </w:p>
    <w:p w:rsidR="008F0764" w:rsidRDefault="00F409DC">
      <w:pPr>
        <w:ind w:firstLine="708"/>
        <w:jc w:val="both"/>
        <w:rPr>
          <w:sz w:val="28"/>
          <w:szCs w:val="28"/>
        </w:rPr>
      </w:pPr>
      <w:r>
        <w:rPr>
          <w:sz w:val="28"/>
          <w:szCs w:val="28"/>
        </w:rPr>
        <w:t>математического и общего естественнонаучного;</w:t>
      </w:r>
    </w:p>
    <w:p w:rsidR="008F0764" w:rsidRDefault="00F409DC">
      <w:pPr>
        <w:ind w:firstLine="708"/>
        <w:jc w:val="both"/>
        <w:rPr>
          <w:sz w:val="28"/>
          <w:szCs w:val="28"/>
        </w:rPr>
      </w:pPr>
      <w:r>
        <w:rPr>
          <w:sz w:val="28"/>
          <w:szCs w:val="28"/>
        </w:rPr>
        <w:t>профессионального;</w:t>
      </w:r>
    </w:p>
    <w:p w:rsidR="008F0764" w:rsidRDefault="00F409DC">
      <w:pPr>
        <w:jc w:val="both"/>
        <w:rPr>
          <w:sz w:val="28"/>
          <w:szCs w:val="28"/>
        </w:rPr>
      </w:pPr>
      <w:r>
        <w:rPr>
          <w:sz w:val="28"/>
          <w:szCs w:val="28"/>
        </w:rPr>
        <w:t xml:space="preserve">      и разделов:</w:t>
      </w:r>
    </w:p>
    <w:p w:rsidR="008F0764" w:rsidRDefault="00F409DC">
      <w:pPr>
        <w:jc w:val="both"/>
        <w:rPr>
          <w:sz w:val="28"/>
          <w:szCs w:val="28"/>
        </w:rPr>
      </w:pPr>
      <w:r>
        <w:rPr>
          <w:sz w:val="28"/>
          <w:szCs w:val="28"/>
        </w:rPr>
        <w:tab/>
        <w:t>учебная практика;</w:t>
      </w:r>
    </w:p>
    <w:p w:rsidR="008F0764" w:rsidRDefault="00F409DC">
      <w:pPr>
        <w:ind w:firstLine="708"/>
        <w:jc w:val="both"/>
        <w:rPr>
          <w:sz w:val="28"/>
          <w:szCs w:val="28"/>
        </w:rPr>
      </w:pPr>
      <w:r>
        <w:rPr>
          <w:sz w:val="28"/>
          <w:szCs w:val="28"/>
        </w:rPr>
        <w:t xml:space="preserve">производственная практика </w:t>
      </w:r>
      <w:proofErr w:type="gramStart"/>
      <w:r>
        <w:rPr>
          <w:sz w:val="28"/>
          <w:szCs w:val="28"/>
        </w:rPr>
        <w:t xml:space="preserve">( </w:t>
      </w:r>
      <w:proofErr w:type="gramEnd"/>
      <w:r>
        <w:rPr>
          <w:sz w:val="28"/>
          <w:szCs w:val="28"/>
        </w:rPr>
        <w:t>по профилю специальности);</w:t>
      </w:r>
    </w:p>
    <w:p w:rsidR="008F0764" w:rsidRDefault="00F409DC">
      <w:pPr>
        <w:ind w:firstLine="708"/>
        <w:jc w:val="both"/>
        <w:rPr>
          <w:sz w:val="28"/>
          <w:szCs w:val="28"/>
        </w:rPr>
      </w:pPr>
      <w:r>
        <w:rPr>
          <w:sz w:val="28"/>
          <w:szCs w:val="28"/>
        </w:rPr>
        <w:t>производственная практика (преддипломная);</w:t>
      </w:r>
    </w:p>
    <w:p w:rsidR="008F0764" w:rsidRDefault="00F409DC">
      <w:pPr>
        <w:ind w:firstLine="708"/>
        <w:jc w:val="both"/>
        <w:rPr>
          <w:sz w:val="28"/>
          <w:szCs w:val="28"/>
        </w:rPr>
      </w:pPr>
      <w:r>
        <w:rPr>
          <w:sz w:val="28"/>
          <w:szCs w:val="28"/>
        </w:rPr>
        <w:t>промежуточная аттестация;</w:t>
      </w:r>
    </w:p>
    <w:p w:rsidR="008F0764" w:rsidRDefault="00F409DC">
      <w:pPr>
        <w:ind w:firstLine="708"/>
        <w:jc w:val="both"/>
        <w:rPr>
          <w:sz w:val="28"/>
          <w:szCs w:val="28"/>
        </w:rPr>
      </w:pPr>
      <w:r>
        <w:rPr>
          <w:sz w:val="28"/>
          <w:szCs w:val="28"/>
        </w:rPr>
        <w:t>государственная (итоговая) аттестация (подготовка и защита выпускной квалификационной работы).</w:t>
      </w:r>
    </w:p>
    <w:p w:rsidR="008F0764" w:rsidRDefault="00F409DC">
      <w:pPr>
        <w:ind w:firstLine="708"/>
        <w:jc w:val="both"/>
        <w:rPr>
          <w:sz w:val="28"/>
          <w:szCs w:val="28"/>
        </w:rPr>
      </w:pPr>
      <w:r>
        <w:rPr>
          <w:sz w:val="28"/>
          <w:szCs w:val="28"/>
        </w:rPr>
        <w:t xml:space="preserve">Профессиональный цикл состоит из </w:t>
      </w:r>
      <w:proofErr w:type="spellStart"/>
      <w:r>
        <w:rPr>
          <w:sz w:val="28"/>
          <w:szCs w:val="28"/>
        </w:rPr>
        <w:t>общепрофессиональных</w:t>
      </w:r>
      <w:proofErr w:type="spellEnd"/>
      <w:r>
        <w:rPr>
          <w:sz w:val="28"/>
          <w:szCs w:val="28"/>
        </w:rPr>
        <w:t xml:space="preserve"> дисциплин и профессиональных модулей в соответствии с основными видами деятельности. В состав профессионального модуля входит один или несколько междисциплинарных курсов. При освоении </w:t>
      </w:r>
      <w:proofErr w:type="gramStart"/>
      <w:r>
        <w:rPr>
          <w:sz w:val="28"/>
          <w:szCs w:val="28"/>
        </w:rPr>
        <w:t>обучающимися</w:t>
      </w:r>
      <w:proofErr w:type="gramEnd"/>
      <w:r>
        <w:rPr>
          <w:sz w:val="28"/>
          <w:szCs w:val="28"/>
        </w:rPr>
        <w:t xml:space="preserve"> профессиональных модулей проводятся учебная практика и (или) производственная практика (по профилю специальности).</w:t>
      </w:r>
    </w:p>
    <w:p w:rsidR="008F0764" w:rsidRDefault="00F409DC">
      <w:pPr>
        <w:ind w:firstLine="708"/>
        <w:jc w:val="both"/>
        <w:rPr>
          <w:sz w:val="28"/>
          <w:szCs w:val="28"/>
        </w:rPr>
      </w:pPr>
      <w:r>
        <w:rPr>
          <w:sz w:val="28"/>
          <w:szCs w:val="28"/>
        </w:rPr>
        <w:t>Основными видами промежуточной аттестации являются: зачеты, дифференцированные зачеты, экзамены по учебным дисциплинам, междисциплинарным курсам, комплексные экзамены по двум или нескольким учебным дисциплинам или междисциплинарным курсам в рамках одного профессионального модуля, экзамены квалификационные по итогам освоения всех элементов профессионального модуля.</w:t>
      </w:r>
    </w:p>
    <w:p w:rsidR="008F0764" w:rsidRDefault="00F409DC">
      <w:pPr>
        <w:ind w:firstLine="708"/>
        <w:jc w:val="both"/>
        <w:rPr>
          <w:sz w:val="28"/>
          <w:szCs w:val="28"/>
        </w:rPr>
      </w:pPr>
      <w:r>
        <w:rPr>
          <w:sz w:val="28"/>
          <w:szCs w:val="28"/>
        </w:rPr>
        <w:t>Государственная (итоговая) аттестация включает подготовку и защиту выпускной квалификационной работы (дипломная работа)</w:t>
      </w:r>
    </w:p>
    <w:p w:rsidR="008F0764" w:rsidRDefault="00F409DC">
      <w:pPr>
        <w:ind w:firstLine="708"/>
        <w:jc w:val="both"/>
        <w:rPr>
          <w:sz w:val="28"/>
          <w:szCs w:val="28"/>
        </w:rPr>
      </w:pPr>
      <w:r>
        <w:rPr>
          <w:sz w:val="28"/>
          <w:szCs w:val="28"/>
        </w:rPr>
        <w:t>Документ об образовании и о квалификации – диплом о среднем профессиональном образовании (при условии успешного прохождения государственной итоговой аттестации).</w:t>
      </w:r>
    </w:p>
    <w:p w:rsidR="008F0764" w:rsidRDefault="00F409DC">
      <w:pPr>
        <w:ind w:firstLine="708"/>
        <w:jc w:val="both"/>
        <w:rPr>
          <w:sz w:val="28"/>
          <w:szCs w:val="28"/>
        </w:rPr>
      </w:pPr>
      <w:r>
        <w:rPr>
          <w:sz w:val="28"/>
          <w:szCs w:val="28"/>
        </w:rPr>
        <w:t>Реализация ППССЗ по специальности 34.02.01 «Сестринское дело» в колледже осуществляется в соответствии с календарным учебным графиком, рабочим учебным планом, графиком учебного процесса и рабочими программами для каждой учебной дисциплины (профессионального модуля), рабочими программами учебной и производственной практики, а также расписанием учебных занятий.</w:t>
      </w:r>
    </w:p>
    <w:p w:rsidR="008F0764" w:rsidRDefault="00F409DC">
      <w:pPr>
        <w:ind w:firstLine="708"/>
        <w:jc w:val="both"/>
        <w:rPr>
          <w:sz w:val="28"/>
          <w:szCs w:val="28"/>
        </w:rPr>
      </w:pPr>
      <w:r>
        <w:rPr>
          <w:sz w:val="28"/>
          <w:szCs w:val="28"/>
        </w:rPr>
        <w:t xml:space="preserve">В </w:t>
      </w:r>
      <w:r>
        <w:rPr>
          <w:b/>
          <w:sz w:val="28"/>
          <w:szCs w:val="28"/>
        </w:rPr>
        <w:t xml:space="preserve">календарном учебном графике </w:t>
      </w:r>
      <w:r>
        <w:rPr>
          <w:sz w:val="28"/>
          <w:szCs w:val="28"/>
        </w:rPr>
        <w:t xml:space="preserve">указывается последовательность реализации ППССЗ, включая теоретическое обучение (в том числе </w:t>
      </w:r>
      <w:r>
        <w:rPr>
          <w:sz w:val="28"/>
          <w:szCs w:val="28"/>
        </w:rPr>
        <w:lastRenderedPageBreak/>
        <w:t>самостоятельную работу студентов</w:t>
      </w:r>
      <w:proofErr w:type="gramStart"/>
      <w:r>
        <w:rPr>
          <w:sz w:val="28"/>
          <w:szCs w:val="28"/>
        </w:rPr>
        <w:t xml:space="preserve"> )</w:t>
      </w:r>
      <w:proofErr w:type="gramEnd"/>
      <w:r>
        <w:rPr>
          <w:sz w:val="28"/>
          <w:szCs w:val="28"/>
        </w:rPr>
        <w:t>, практики, промежуточные и итоговую аттестации, каникулы.</w:t>
      </w:r>
    </w:p>
    <w:p w:rsidR="008F0764" w:rsidRDefault="00F409DC">
      <w:pPr>
        <w:ind w:firstLine="708"/>
        <w:jc w:val="both"/>
        <w:rPr>
          <w:sz w:val="28"/>
          <w:szCs w:val="28"/>
        </w:rPr>
      </w:pPr>
      <w:r>
        <w:rPr>
          <w:sz w:val="28"/>
          <w:szCs w:val="28"/>
        </w:rPr>
        <w:t xml:space="preserve">В </w:t>
      </w:r>
      <w:r>
        <w:rPr>
          <w:b/>
          <w:sz w:val="28"/>
          <w:szCs w:val="28"/>
        </w:rPr>
        <w:t xml:space="preserve">рабочем учебном плане </w:t>
      </w:r>
      <w:r>
        <w:rPr>
          <w:sz w:val="28"/>
          <w:szCs w:val="28"/>
        </w:rPr>
        <w:t>указываются объемные параметры учебной нагрузки в целом, по годам обучения и по семестрам; перечень учебных дисциплин, профессиональных модулей и их составных элементов (междисциплинарных курсов, учебной и производственной практик); последовательность изучения учебных дисциплин и профессиональных модулей; распределение по годам обучения и семестрам различных форм промежуточной аттестации по учебным дисциплинам, профессиональным модулям (и их составляющим междисциплинарным курсам, учебной и производственной практике); объемы учебной нагрузки по видам учебных занятий, по учебным дисциплинам, профессиональным модулям и их составляющим; сроки прохождения и продолжительность преддипломной практики; формы государственной (итоговой) аттестации, объемы времени, отведенные на подготовку и защиту выпускной квалификационной работы в рамках ГИА; объем каникул по годам обучения.</w:t>
      </w:r>
    </w:p>
    <w:p w:rsidR="008F0764" w:rsidRDefault="00F409DC">
      <w:pPr>
        <w:ind w:firstLine="708"/>
        <w:jc w:val="both"/>
        <w:rPr>
          <w:sz w:val="28"/>
          <w:szCs w:val="28"/>
        </w:rPr>
      </w:pPr>
      <w:r>
        <w:rPr>
          <w:sz w:val="28"/>
          <w:szCs w:val="28"/>
        </w:rPr>
        <w:t xml:space="preserve">В </w:t>
      </w:r>
      <w:r>
        <w:rPr>
          <w:b/>
          <w:sz w:val="28"/>
          <w:szCs w:val="28"/>
        </w:rPr>
        <w:t xml:space="preserve">графике учебного процесса </w:t>
      </w:r>
      <w:r>
        <w:rPr>
          <w:sz w:val="28"/>
          <w:szCs w:val="28"/>
        </w:rPr>
        <w:t xml:space="preserve">указываются элементы учебного процесса в каждом семестре, время в неделях, обязательная учебная нагрузка, распределение часов по дисциплинам, профессиональным модулям, практики, промежуточные и </w:t>
      </w:r>
      <w:proofErr w:type="gramStart"/>
      <w:r>
        <w:rPr>
          <w:sz w:val="28"/>
          <w:szCs w:val="28"/>
        </w:rPr>
        <w:t>итоговую</w:t>
      </w:r>
      <w:proofErr w:type="gramEnd"/>
      <w:r>
        <w:rPr>
          <w:sz w:val="28"/>
          <w:szCs w:val="28"/>
        </w:rPr>
        <w:t xml:space="preserve"> аттестации, каникулы.</w:t>
      </w:r>
    </w:p>
    <w:p w:rsidR="008F0764" w:rsidRDefault="00F409DC">
      <w:pPr>
        <w:ind w:firstLine="708"/>
        <w:jc w:val="both"/>
        <w:rPr>
          <w:sz w:val="28"/>
          <w:szCs w:val="28"/>
        </w:rPr>
      </w:pPr>
      <w:r>
        <w:rPr>
          <w:b/>
          <w:sz w:val="28"/>
          <w:szCs w:val="28"/>
        </w:rPr>
        <w:t xml:space="preserve">Рабочие программы дисциплин </w:t>
      </w:r>
      <w:r>
        <w:rPr>
          <w:sz w:val="28"/>
          <w:szCs w:val="28"/>
        </w:rPr>
        <w:t>разработаны на основе примерных программ учебных дисциплин, и утверждены цикловыми методическими комиссиями.</w:t>
      </w:r>
    </w:p>
    <w:p w:rsidR="008F0764" w:rsidRDefault="00F409DC">
      <w:pPr>
        <w:ind w:firstLine="708"/>
        <w:jc w:val="both"/>
        <w:rPr>
          <w:sz w:val="28"/>
          <w:szCs w:val="28"/>
        </w:rPr>
      </w:pPr>
      <w:r>
        <w:rPr>
          <w:b/>
          <w:sz w:val="28"/>
          <w:szCs w:val="28"/>
        </w:rPr>
        <w:t>Рабочие программы профессиональных модулей</w:t>
      </w:r>
      <w:r>
        <w:rPr>
          <w:sz w:val="28"/>
          <w:szCs w:val="28"/>
        </w:rPr>
        <w:t xml:space="preserve"> разработаны на основе примерных программ профессиональных модулей и утверждены цикловыми методическими комиссиями, согласованы с работодателями.</w:t>
      </w:r>
    </w:p>
    <w:p w:rsidR="008F0764" w:rsidRDefault="00F409DC">
      <w:pPr>
        <w:ind w:firstLine="708"/>
        <w:jc w:val="both"/>
        <w:rPr>
          <w:sz w:val="28"/>
          <w:szCs w:val="28"/>
        </w:rPr>
      </w:pPr>
      <w:r>
        <w:rPr>
          <w:b/>
          <w:sz w:val="28"/>
          <w:szCs w:val="28"/>
        </w:rPr>
        <w:t>Программы учебной и производственной (в том числе преддипломной) практики</w:t>
      </w:r>
      <w:r>
        <w:rPr>
          <w:sz w:val="28"/>
          <w:szCs w:val="28"/>
        </w:rPr>
        <w:t xml:space="preserve"> разработаны с учетом Положения о практике </w:t>
      </w:r>
      <w:proofErr w:type="gramStart"/>
      <w:r>
        <w:rPr>
          <w:sz w:val="28"/>
          <w:szCs w:val="28"/>
        </w:rPr>
        <w:t>обучающихся</w:t>
      </w:r>
      <w:proofErr w:type="gramEnd"/>
      <w:r>
        <w:rPr>
          <w:sz w:val="28"/>
          <w:szCs w:val="28"/>
        </w:rPr>
        <w:t xml:space="preserve">, осваивающих основные профессиональные образовательные программы среднего профессионального образования, утвержденном Приказом </w:t>
      </w:r>
      <w:proofErr w:type="spellStart"/>
      <w:r>
        <w:rPr>
          <w:sz w:val="28"/>
          <w:szCs w:val="28"/>
        </w:rPr>
        <w:t>Минобрнауки</w:t>
      </w:r>
      <w:proofErr w:type="spellEnd"/>
      <w:r>
        <w:rPr>
          <w:sz w:val="28"/>
          <w:szCs w:val="28"/>
        </w:rPr>
        <w:t xml:space="preserve"> России от 18 апреля 2013 года № 291.</w:t>
      </w:r>
    </w:p>
    <w:p w:rsidR="00D12196" w:rsidRDefault="00F409DC" w:rsidP="00697FB4">
      <w:pPr>
        <w:autoSpaceDE w:val="0"/>
        <w:autoSpaceDN w:val="0"/>
        <w:adjustRightInd w:val="0"/>
        <w:ind w:firstLine="709"/>
        <w:jc w:val="both"/>
        <w:rPr>
          <w:bCs/>
          <w:sz w:val="28"/>
        </w:rPr>
      </w:pPr>
      <w:r>
        <w:rPr>
          <w:b/>
          <w:sz w:val="28"/>
          <w:szCs w:val="28"/>
        </w:rPr>
        <w:t xml:space="preserve">Срок </w:t>
      </w:r>
      <w:proofErr w:type="gramStart"/>
      <w:r>
        <w:rPr>
          <w:b/>
          <w:sz w:val="28"/>
          <w:szCs w:val="28"/>
        </w:rPr>
        <w:t xml:space="preserve">реализации </w:t>
      </w:r>
      <w:r>
        <w:rPr>
          <w:sz w:val="28"/>
          <w:szCs w:val="28"/>
        </w:rPr>
        <w:t xml:space="preserve"> программы подготовки специалистов среднего звена</w:t>
      </w:r>
      <w:proofErr w:type="gramEnd"/>
      <w:r w:rsidR="007433C4">
        <w:rPr>
          <w:sz w:val="28"/>
          <w:szCs w:val="28"/>
        </w:rPr>
        <w:t xml:space="preserve"> </w:t>
      </w:r>
      <w:r w:rsidR="00806EC9">
        <w:rPr>
          <w:sz w:val="28"/>
          <w:szCs w:val="28"/>
        </w:rPr>
        <w:t xml:space="preserve">на базе основного общего образования </w:t>
      </w:r>
      <w:r>
        <w:rPr>
          <w:sz w:val="28"/>
          <w:szCs w:val="28"/>
        </w:rPr>
        <w:t>по специальности 34.02.01 «Сестринское дело» (по базовой подготовке)</w:t>
      </w:r>
      <w:r w:rsidR="00FA0A04">
        <w:rPr>
          <w:sz w:val="28"/>
          <w:szCs w:val="28"/>
        </w:rPr>
        <w:t xml:space="preserve"> 199 недель.</w:t>
      </w:r>
      <w:r w:rsidR="00D12196" w:rsidRPr="00D12196">
        <w:rPr>
          <w:bCs/>
          <w:sz w:val="28"/>
        </w:rPr>
        <w:t xml:space="preserve"> </w:t>
      </w:r>
    </w:p>
    <w:p w:rsidR="00697FB4" w:rsidRDefault="00697FB4" w:rsidP="00697FB4">
      <w:pPr>
        <w:autoSpaceDE w:val="0"/>
        <w:autoSpaceDN w:val="0"/>
        <w:adjustRightInd w:val="0"/>
        <w:ind w:firstLine="709"/>
        <w:jc w:val="both"/>
        <w:rPr>
          <w:bCs/>
          <w:sz w:val="28"/>
        </w:rPr>
      </w:pPr>
    </w:p>
    <w:p w:rsidR="00D12196" w:rsidRPr="006B6C23" w:rsidRDefault="00D12196" w:rsidP="00697FB4">
      <w:pPr>
        <w:autoSpaceDE w:val="0"/>
        <w:autoSpaceDN w:val="0"/>
        <w:adjustRightInd w:val="0"/>
        <w:ind w:firstLine="709"/>
        <w:jc w:val="both"/>
        <w:rPr>
          <w:sz w:val="28"/>
        </w:rPr>
      </w:pPr>
      <w:r w:rsidRPr="006B6C23">
        <w:rPr>
          <w:bCs/>
          <w:sz w:val="28"/>
        </w:rPr>
        <w:t xml:space="preserve">При формировании основной профессиональной образовательной программы </w:t>
      </w:r>
      <w:r>
        <w:rPr>
          <w:sz w:val="28"/>
        </w:rPr>
        <w:t>колледж, совместно с заинтересованными работодателями</w:t>
      </w:r>
      <w:r w:rsidRPr="006B6C23">
        <w:rPr>
          <w:sz w:val="28"/>
        </w:rPr>
        <w:t>:</w:t>
      </w:r>
    </w:p>
    <w:p w:rsidR="00D12196" w:rsidRDefault="00D12196" w:rsidP="00697FB4">
      <w:pPr>
        <w:pStyle w:val="a8"/>
        <w:numPr>
          <w:ilvl w:val="0"/>
          <w:numId w:val="48"/>
        </w:numPr>
        <w:suppressAutoHyphens w:val="0"/>
        <w:autoSpaceDE w:val="0"/>
        <w:autoSpaceDN w:val="0"/>
        <w:adjustRightInd w:val="0"/>
        <w:spacing w:after="0" w:line="240" w:lineRule="auto"/>
        <w:ind w:left="0" w:firstLine="709"/>
        <w:contextualSpacing/>
        <w:jc w:val="both"/>
        <w:rPr>
          <w:rFonts w:ascii="Times New Roman" w:hAnsi="Times New Roman"/>
          <w:bCs/>
          <w:sz w:val="28"/>
          <w:szCs w:val="24"/>
        </w:rPr>
      </w:pPr>
      <w:r>
        <w:rPr>
          <w:rFonts w:ascii="Times New Roman" w:hAnsi="Times New Roman"/>
          <w:bCs/>
          <w:sz w:val="28"/>
          <w:szCs w:val="24"/>
        </w:rPr>
        <w:t xml:space="preserve">определил, что конечные результаты обучения в виде компетенций умений и знаний (за исключением дисциплин, выделенных за счет часов </w:t>
      </w:r>
      <w:proofErr w:type="gramStart"/>
      <w:r>
        <w:rPr>
          <w:rFonts w:ascii="Times New Roman" w:hAnsi="Times New Roman"/>
          <w:bCs/>
          <w:sz w:val="28"/>
          <w:szCs w:val="24"/>
        </w:rPr>
        <w:t>вариативной</w:t>
      </w:r>
      <w:proofErr w:type="gramEnd"/>
      <w:r>
        <w:rPr>
          <w:rFonts w:ascii="Times New Roman" w:hAnsi="Times New Roman"/>
          <w:bCs/>
          <w:sz w:val="28"/>
          <w:szCs w:val="24"/>
        </w:rPr>
        <w:t xml:space="preserve"> части циклов), приобретаемого практического опыта соответствуют ФГОС СПО;</w:t>
      </w:r>
    </w:p>
    <w:p w:rsidR="00D12196" w:rsidRDefault="00D12196" w:rsidP="00697FB4">
      <w:pPr>
        <w:pStyle w:val="a8"/>
        <w:numPr>
          <w:ilvl w:val="0"/>
          <w:numId w:val="48"/>
        </w:numPr>
        <w:suppressAutoHyphens w:val="0"/>
        <w:autoSpaceDE w:val="0"/>
        <w:autoSpaceDN w:val="0"/>
        <w:adjustRightInd w:val="0"/>
        <w:spacing w:after="0" w:line="240" w:lineRule="auto"/>
        <w:ind w:left="0" w:firstLine="709"/>
        <w:contextualSpacing/>
        <w:jc w:val="both"/>
        <w:rPr>
          <w:rFonts w:ascii="Times New Roman" w:hAnsi="Times New Roman"/>
          <w:bCs/>
          <w:sz w:val="28"/>
          <w:szCs w:val="24"/>
        </w:rPr>
      </w:pPr>
      <w:r>
        <w:rPr>
          <w:rFonts w:ascii="Times New Roman" w:hAnsi="Times New Roman"/>
          <w:bCs/>
          <w:sz w:val="28"/>
          <w:szCs w:val="24"/>
        </w:rPr>
        <w:t xml:space="preserve">определил, что конечные результаты обучения в виде знаний и умений по дисциплинам, выделенным за счет часов </w:t>
      </w:r>
      <w:proofErr w:type="gramStart"/>
      <w:r>
        <w:rPr>
          <w:rFonts w:ascii="Times New Roman" w:hAnsi="Times New Roman"/>
          <w:bCs/>
          <w:sz w:val="28"/>
          <w:szCs w:val="24"/>
        </w:rPr>
        <w:t>вариативной</w:t>
      </w:r>
      <w:proofErr w:type="gramEnd"/>
      <w:r>
        <w:rPr>
          <w:rFonts w:ascii="Times New Roman" w:hAnsi="Times New Roman"/>
          <w:bCs/>
          <w:sz w:val="28"/>
          <w:szCs w:val="24"/>
        </w:rPr>
        <w:t xml:space="preserve"> части циклов, определяются преподавателями самостоятельно в соответствии с ФГОС СПО и отражены в рабочих программах дисциплин и учебном плане.</w:t>
      </w:r>
      <w:r w:rsidRPr="003C5EE3">
        <w:rPr>
          <w:rFonts w:ascii="Times New Roman" w:hAnsi="Times New Roman"/>
          <w:bCs/>
          <w:sz w:val="28"/>
          <w:szCs w:val="24"/>
        </w:rPr>
        <w:t xml:space="preserve"> </w:t>
      </w:r>
    </w:p>
    <w:p w:rsidR="00D12196" w:rsidRPr="003C5EE3" w:rsidRDefault="00D12196" w:rsidP="00697FB4">
      <w:pPr>
        <w:pStyle w:val="a8"/>
        <w:numPr>
          <w:ilvl w:val="0"/>
          <w:numId w:val="48"/>
        </w:numPr>
        <w:suppressAutoHyphens w:val="0"/>
        <w:autoSpaceDE w:val="0"/>
        <w:autoSpaceDN w:val="0"/>
        <w:adjustRightInd w:val="0"/>
        <w:spacing w:after="0" w:line="240" w:lineRule="auto"/>
        <w:ind w:left="0" w:firstLine="709"/>
        <w:contextualSpacing/>
        <w:jc w:val="both"/>
        <w:rPr>
          <w:rFonts w:ascii="Times New Roman" w:hAnsi="Times New Roman"/>
          <w:bCs/>
          <w:sz w:val="28"/>
          <w:szCs w:val="24"/>
        </w:rPr>
      </w:pPr>
      <w:r>
        <w:rPr>
          <w:rFonts w:ascii="Times New Roman" w:hAnsi="Times New Roman"/>
          <w:bCs/>
          <w:sz w:val="28"/>
          <w:szCs w:val="24"/>
        </w:rPr>
        <w:lastRenderedPageBreak/>
        <w:t xml:space="preserve"> </w:t>
      </w:r>
      <w:r w:rsidRPr="006B6C23">
        <w:rPr>
          <w:rFonts w:ascii="Times New Roman" w:hAnsi="Times New Roman"/>
          <w:bCs/>
          <w:sz w:val="28"/>
          <w:szCs w:val="24"/>
        </w:rPr>
        <w:t>определил для освоения обучающимися в рамках профессионального модуля</w:t>
      </w:r>
      <w:r>
        <w:rPr>
          <w:rFonts w:ascii="Times New Roman" w:hAnsi="Times New Roman"/>
          <w:bCs/>
          <w:sz w:val="28"/>
          <w:szCs w:val="24"/>
        </w:rPr>
        <w:t xml:space="preserve"> </w:t>
      </w:r>
      <w:r w:rsidRPr="003C5EE3">
        <w:rPr>
          <w:rFonts w:ascii="Times New Roman" w:hAnsi="Times New Roman"/>
          <w:bCs/>
          <w:sz w:val="28"/>
          <w:szCs w:val="24"/>
        </w:rPr>
        <w:t>ПМ 04</w:t>
      </w:r>
      <w:r>
        <w:rPr>
          <w:rFonts w:ascii="Times New Roman" w:hAnsi="Times New Roman"/>
          <w:bCs/>
          <w:sz w:val="28"/>
          <w:szCs w:val="24"/>
        </w:rPr>
        <w:t xml:space="preserve"> Выполнение работ по одной или нескольким профессиям рабочих, должностям служащих</w:t>
      </w:r>
      <w:r w:rsidRPr="003C5EE3">
        <w:rPr>
          <w:rFonts w:ascii="Times New Roman" w:hAnsi="Times New Roman"/>
          <w:bCs/>
          <w:sz w:val="28"/>
          <w:szCs w:val="24"/>
        </w:rPr>
        <w:t xml:space="preserve">, должность служащего 24232 Младшая медицинская сестра по уходу за больными. Конечные результаты обучения по профессиональному модулю ПМ 04. Выполнение работ по должности служащих Младшая медицинская сестра по уходу за больными соответствуют обобщенной трудовой функции «Оказание медицинских услуг по уходу» профессионального стандарта </w:t>
      </w:r>
      <w:r w:rsidRPr="003C5EE3">
        <w:rPr>
          <w:rFonts w:ascii="Times New Roman" w:hAnsi="Times New Roman"/>
          <w:sz w:val="28"/>
          <w:szCs w:val="28"/>
        </w:rPr>
        <w:t xml:space="preserve">«Младший медицинский персонал», утвержденного приказом Министерства труда и социальной защиты Российской Федерации от 12 января 2016 года № 2н (далее – </w:t>
      </w:r>
      <w:proofErr w:type="spellStart"/>
      <w:r w:rsidRPr="003C5EE3">
        <w:rPr>
          <w:rFonts w:ascii="Times New Roman" w:hAnsi="Times New Roman"/>
          <w:sz w:val="28"/>
          <w:szCs w:val="28"/>
        </w:rPr>
        <w:t>профстандарта</w:t>
      </w:r>
      <w:proofErr w:type="spellEnd"/>
      <w:r w:rsidRPr="003C5EE3">
        <w:rPr>
          <w:rFonts w:ascii="Times New Roman" w:hAnsi="Times New Roman"/>
          <w:sz w:val="28"/>
          <w:szCs w:val="28"/>
        </w:rPr>
        <w:t>)</w:t>
      </w:r>
      <w:r>
        <w:rPr>
          <w:rFonts w:ascii="Times New Roman" w:hAnsi="Times New Roman"/>
          <w:bCs/>
          <w:sz w:val="28"/>
          <w:szCs w:val="24"/>
        </w:rPr>
        <w:t>;</w:t>
      </w:r>
    </w:p>
    <w:p w:rsidR="00D12196" w:rsidRPr="004817D3" w:rsidRDefault="00D12196" w:rsidP="00697FB4">
      <w:pPr>
        <w:pStyle w:val="a8"/>
        <w:numPr>
          <w:ilvl w:val="0"/>
          <w:numId w:val="48"/>
        </w:numPr>
        <w:suppressAutoHyphens w:val="0"/>
        <w:autoSpaceDE w:val="0"/>
        <w:autoSpaceDN w:val="0"/>
        <w:adjustRightInd w:val="0"/>
        <w:spacing w:after="0" w:line="240" w:lineRule="auto"/>
        <w:ind w:left="0" w:firstLine="567"/>
        <w:contextualSpacing/>
        <w:jc w:val="both"/>
        <w:rPr>
          <w:bCs/>
          <w:sz w:val="28"/>
        </w:rPr>
      </w:pPr>
      <w:r w:rsidRPr="004817D3">
        <w:rPr>
          <w:rFonts w:ascii="Times New Roman" w:hAnsi="Times New Roman"/>
          <w:bCs/>
          <w:sz w:val="28"/>
          <w:szCs w:val="24"/>
        </w:rPr>
        <w:t>сформулировал требования к результатам освоения учебных дисциплин и профессиональных модулей (отражено в учебном плане</w:t>
      </w:r>
      <w:r>
        <w:rPr>
          <w:rFonts w:ascii="Times New Roman" w:hAnsi="Times New Roman"/>
          <w:bCs/>
          <w:sz w:val="28"/>
          <w:szCs w:val="24"/>
        </w:rPr>
        <w:t>, рабочих программах учебных дисциплин, профессиональных модулях, практики</w:t>
      </w:r>
      <w:r w:rsidRPr="004817D3">
        <w:rPr>
          <w:rFonts w:ascii="Times New Roman" w:hAnsi="Times New Roman"/>
          <w:bCs/>
          <w:sz w:val="28"/>
          <w:szCs w:val="24"/>
        </w:rPr>
        <w:t>);</w:t>
      </w:r>
    </w:p>
    <w:p w:rsidR="00D12196" w:rsidRPr="004817D3" w:rsidRDefault="00D12196" w:rsidP="00697FB4">
      <w:pPr>
        <w:pStyle w:val="a8"/>
        <w:numPr>
          <w:ilvl w:val="0"/>
          <w:numId w:val="48"/>
        </w:numPr>
        <w:suppressAutoHyphens w:val="0"/>
        <w:autoSpaceDE w:val="0"/>
        <w:autoSpaceDN w:val="0"/>
        <w:adjustRightInd w:val="0"/>
        <w:spacing w:after="0" w:line="240" w:lineRule="auto"/>
        <w:ind w:left="0" w:firstLine="567"/>
        <w:contextualSpacing/>
        <w:jc w:val="both"/>
        <w:rPr>
          <w:bCs/>
          <w:sz w:val="28"/>
        </w:rPr>
      </w:pPr>
      <w:r w:rsidRPr="004817D3">
        <w:rPr>
          <w:rFonts w:ascii="Times New Roman" w:hAnsi="Times New Roman"/>
          <w:bCs/>
          <w:sz w:val="28"/>
          <w:szCs w:val="24"/>
        </w:rPr>
        <w:t>распределил часы вариативной части циклов с учетом потребности работодателей и спецификой деятельности колледжа.</w:t>
      </w:r>
    </w:p>
    <w:p w:rsidR="00697FB4" w:rsidRDefault="00697FB4">
      <w:pPr>
        <w:ind w:firstLine="708"/>
        <w:jc w:val="both"/>
        <w:rPr>
          <w:sz w:val="28"/>
          <w:szCs w:val="28"/>
        </w:rPr>
      </w:pPr>
    </w:p>
    <w:p w:rsidR="008F0764" w:rsidRDefault="00F409DC">
      <w:pPr>
        <w:ind w:firstLine="708"/>
        <w:jc w:val="both"/>
        <w:rPr>
          <w:sz w:val="28"/>
          <w:szCs w:val="28"/>
        </w:rPr>
      </w:pPr>
      <w:r>
        <w:rPr>
          <w:sz w:val="28"/>
          <w:szCs w:val="28"/>
        </w:rPr>
        <w:t xml:space="preserve">Учебный год начинается </w:t>
      </w:r>
      <w:r w:rsidR="0022732F">
        <w:rPr>
          <w:sz w:val="28"/>
          <w:szCs w:val="28"/>
        </w:rPr>
        <w:t>1</w:t>
      </w:r>
      <w:r>
        <w:rPr>
          <w:sz w:val="28"/>
          <w:szCs w:val="28"/>
        </w:rPr>
        <w:t xml:space="preserve"> сентября.</w:t>
      </w:r>
    </w:p>
    <w:p w:rsidR="008F0764" w:rsidRDefault="00F409DC">
      <w:pPr>
        <w:ind w:firstLine="708"/>
        <w:jc w:val="both"/>
        <w:rPr>
          <w:sz w:val="28"/>
          <w:szCs w:val="28"/>
        </w:rPr>
      </w:pPr>
      <w:r>
        <w:rPr>
          <w:sz w:val="28"/>
          <w:szCs w:val="28"/>
        </w:rPr>
        <w:t>Предусмотрена шестидневная учебная неделя с продолжительностью всех видов аудиторных занятий по 45 минут. Занятия проводятся попарно.</w:t>
      </w:r>
    </w:p>
    <w:p w:rsidR="008F0764" w:rsidRDefault="00F409DC">
      <w:pPr>
        <w:ind w:firstLine="708"/>
        <w:jc w:val="both"/>
        <w:rPr>
          <w:sz w:val="28"/>
          <w:szCs w:val="28"/>
        </w:rPr>
      </w:pPr>
      <w:r>
        <w:rPr>
          <w:sz w:val="28"/>
          <w:szCs w:val="28"/>
        </w:rPr>
        <w:t xml:space="preserve">Максимальный объем учебной нагрузки составляет 54 </w:t>
      </w:r>
      <w:proofErr w:type="gramStart"/>
      <w:r>
        <w:rPr>
          <w:sz w:val="28"/>
          <w:szCs w:val="28"/>
        </w:rPr>
        <w:t>академических</w:t>
      </w:r>
      <w:proofErr w:type="gramEnd"/>
      <w:r>
        <w:rPr>
          <w:sz w:val="28"/>
          <w:szCs w:val="28"/>
        </w:rPr>
        <w:t xml:space="preserve"> часа в неделю, включая все виды аудиторной и внеаудиторной работы.</w:t>
      </w:r>
    </w:p>
    <w:p w:rsidR="008F0764" w:rsidRDefault="00F409DC">
      <w:pPr>
        <w:ind w:firstLine="708"/>
        <w:jc w:val="both"/>
        <w:rPr>
          <w:sz w:val="28"/>
          <w:szCs w:val="28"/>
        </w:rPr>
      </w:pPr>
      <w:r>
        <w:rPr>
          <w:sz w:val="28"/>
          <w:szCs w:val="28"/>
        </w:rPr>
        <w:t>Максимальный объем обязательной аудиторной учебной нагрузки обучающихся при очной форме обучения составляет 36 академических часов в неделю.</w:t>
      </w:r>
    </w:p>
    <w:p w:rsidR="008F0764" w:rsidRDefault="00F409DC">
      <w:pPr>
        <w:ind w:firstLine="708"/>
        <w:jc w:val="both"/>
        <w:rPr>
          <w:sz w:val="28"/>
          <w:szCs w:val="28"/>
        </w:rPr>
      </w:pPr>
      <w:r>
        <w:rPr>
          <w:sz w:val="28"/>
          <w:szCs w:val="28"/>
        </w:rPr>
        <w:t>Обязательная аудиторная нагрузка предполагает</w:t>
      </w:r>
      <w:r w:rsidR="00FA0A04">
        <w:rPr>
          <w:sz w:val="28"/>
          <w:szCs w:val="28"/>
        </w:rPr>
        <w:t xml:space="preserve"> следующие виды занятий: урок,</w:t>
      </w:r>
      <w:r>
        <w:rPr>
          <w:sz w:val="28"/>
          <w:szCs w:val="28"/>
        </w:rPr>
        <w:t xml:space="preserve"> лекци</w:t>
      </w:r>
      <w:r w:rsidR="00FA0A04">
        <w:rPr>
          <w:sz w:val="28"/>
          <w:szCs w:val="28"/>
        </w:rPr>
        <w:t>я</w:t>
      </w:r>
      <w:r>
        <w:rPr>
          <w:sz w:val="28"/>
          <w:szCs w:val="28"/>
        </w:rPr>
        <w:t xml:space="preserve">, </w:t>
      </w:r>
      <w:r w:rsidR="00FA0A04">
        <w:rPr>
          <w:sz w:val="28"/>
          <w:szCs w:val="28"/>
        </w:rPr>
        <w:t xml:space="preserve">семинар, практические </w:t>
      </w:r>
      <w:proofErr w:type="gramStart"/>
      <w:r w:rsidR="00FA0A04">
        <w:rPr>
          <w:sz w:val="28"/>
          <w:szCs w:val="28"/>
        </w:rPr>
        <w:t>занятия</w:t>
      </w:r>
      <w:proofErr w:type="gramEnd"/>
      <w:r w:rsidR="00FA0A04">
        <w:rPr>
          <w:sz w:val="28"/>
          <w:szCs w:val="28"/>
        </w:rPr>
        <w:t xml:space="preserve"> </w:t>
      </w:r>
      <w:r>
        <w:rPr>
          <w:sz w:val="28"/>
          <w:szCs w:val="28"/>
        </w:rPr>
        <w:t>включая и выполнение курсовых работ.</w:t>
      </w:r>
    </w:p>
    <w:p w:rsidR="00356F69" w:rsidRDefault="00FA0A04">
      <w:pPr>
        <w:ind w:firstLine="708"/>
        <w:jc w:val="both"/>
        <w:rPr>
          <w:sz w:val="28"/>
          <w:szCs w:val="28"/>
        </w:rPr>
      </w:pPr>
      <w:r>
        <w:rPr>
          <w:sz w:val="28"/>
          <w:szCs w:val="28"/>
        </w:rPr>
        <w:t>В общеобразовательный цикл входят базовые</w:t>
      </w:r>
      <w:r w:rsidR="00356F69">
        <w:rPr>
          <w:sz w:val="28"/>
          <w:szCs w:val="28"/>
        </w:rPr>
        <w:t>,</w:t>
      </w:r>
      <w:r>
        <w:rPr>
          <w:sz w:val="28"/>
          <w:szCs w:val="28"/>
        </w:rPr>
        <w:t xml:space="preserve"> профильные </w:t>
      </w:r>
      <w:r w:rsidR="00356F69">
        <w:rPr>
          <w:sz w:val="28"/>
          <w:szCs w:val="28"/>
        </w:rPr>
        <w:t xml:space="preserve">и дополнительные </w:t>
      </w:r>
      <w:r>
        <w:rPr>
          <w:sz w:val="28"/>
          <w:szCs w:val="28"/>
        </w:rPr>
        <w:t xml:space="preserve">дисциплины. </w:t>
      </w:r>
    </w:p>
    <w:p w:rsidR="008F0764" w:rsidRDefault="00F409DC">
      <w:pPr>
        <w:ind w:firstLine="708"/>
        <w:jc w:val="both"/>
        <w:rPr>
          <w:sz w:val="28"/>
          <w:szCs w:val="28"/>
        </w:rPr>
      </w:pPr>
      <w:r>
        <w:rPr>
          <w:sz w:val="28"/>
          <w:szCs w:val="28"/>
        </w:rPr>
        <w:t xml:space="preserve">Обязательная часть цикла ОГСЭ </w:t>
      </w:r>
      <w:r>
        <w:rPr>
          <w:b/>
          <w:sz w:val="28"/>
          <w:szCs w:val="28"/>
        </w:rPr>
        <w:t>базовой</w:t>
      </w:r>
      <w:r>
        <w:rPr>
          <w:sz w:val="28"/>
          <w:szCs w:val="28"/>
        </w:rPr>
        <w:t xml:space="preserve"> подготовки предусматривает изучение следующих обязательных дисциплин: «Основы философии», «История», «Иностранный язык», «Физическая культура».</w:t>
      </w:r>
    </w:p>
    <w:p w:rsidR="008F0764" w:rsidRDefault="00F409DC">
      <w:pPr>
        <w:ind w:firstLine="708"/>
        <w:jc w:val="both"/>
        <w:rPr>
          <w:sz w:val="28"/>
          <w:szCs w:val="28"/>
        </w:rPr>
      </w:pPr>
      <w:proofErr w:type="gramStart"/>
      <w:r>
        <w:rPr>
          <w:sz w:val="28"/>
          <w:szCs w:val="28"/>
        </w:rPr>
        <w:t>Дисциплина «Физическая культура» реализуется как за счет обязательных часов (</w:t>
      </w:r>
      <w:r w:rsidR="003E04B7">
        <w:rPr>
          <w:sz w:val="28"/>
          <w:szCs w:val="28"/>
        </w:rPr>
        <w:t>не менее 3 часов в неделю, на базе основного общего</w:t>
      </w:r>
      <w:r>
        <w:rPr>
          <w:sz w:val="28"/>
          <w:szCs w:val="28"/>
        </w:rPr>
        <w:t>, так и за счет дополнительных образовательных программ физкультурно-оздоровительной направленности.</w:t>
      </w:r>
      <w:proofErr w:type="gramEnd"/>
    </w:p>
    <w:p w:rsidR="008F0764" w:rsidRDefault="00F409DC">
      <w:pPr>
        <w:ind w:firstLine="708"/>
        <w:jc w:val="both"/>
        <w:rPr>
          <w:sz w:val="28"/>
          <w:szCs w:val="28"/>
        </w:rPr>
      </w:pPr>
      <w:r>
        <w:rPr>
          <w:sz w:val="28"/>
          <w:szCs w:val="28"/>
        </w:rPr>
        <w:t>В профессиональном цикле предусматривается обязательное изучение дисциплины «Безопасность жизнедеятельности».</w:t>
      </w:r>
      <w:r w:rsidR="003E04B7">
        <w:rPr>
          <w:sz w:val="28"/>
          <w:szCs w:val="28"/>
        </w:rPr>
        <w:t xml:space="preserve"> В </w:t>
      </w:r>
      <w:proofErr w:type="gramStart"/>
      <w:r w:rsidR="003E04B7">
        <w:rPr>
          <w:sz w:val="28"/>
          <w:szCs w:val="28"/>
        </w:rPr>
        <w:t>общеобразовательном</w:t>
      </w:r>
      <w:proofErr w:type="gramEnd"/>
      <w:r w:rsidR="003E04B7">
        <w:rPr>
          <w:sz w:val="28"/>
          <w:szCs w:val="28"/>
        </w:rPr>
        <w:t xml:space="preserve"> «Основы безопасности жизнедеятельности».</w:t>
      </w:r>
    </w:p>
    <w:p w:rsidR="008F0764" w:rsidRDefault="00F409DC">
      <w:pPr>
        <w:ind w:firstLine="708"/>
        <w:jc w:val="both"/>
        <w:rPr>
          <w:sz w:val="28"/>
          <w:szCs w:val="28"/>
        </w:rPr>
      </w:pPr>
      <w:r>
        <w:rPr>
          <w:sz w:val="28"/>
          <w:szCs w:val="28"/>
        </w:rPr>
        <w:t xml:space="preserve">Самостоятельная работа организуется в форме выполнения </w:t>
      </w:r>
      <w:proofErr w:type="gramStart"/>
      <w:r w:rsidR="00356F69">
        <w:rPr>
          <w:sz w:val="28"/>
          <w:szCs w:val="28"/>
        </w:rPr>
        <w:t>индивидуальных проектов</w:t>
      </w:r>
      <w:proofErr w:type="gramEnd"/>
      <w:r w:rsidR="00356F69">
        <w:rPr>
          <w:sz w:val="28"/>
          <w:szCs w:val="28"/>
        </w:rPr>
        <w:t xml:space="preserve">, </w:t>
      </w:r>
      <w:r>
        <w:rPr>
          <w:sz w:val="28"/>
          <w:szCs w:val="28"/>
        </w:rPr>
        <w:t>курсовых работ, междисциплинарных проектов, подготовки рефератов, самостоятельного изучения отдельных дидактических единиц, заполнение рабочих тетрадей и.д.</w:t>
      </w:r>
    </w:p>
    <w:p w:rsidR="008F0764" w:rsidRDefault="00F409DC">
      <w:pPr>
        <w:ind w:firstLine="708"/>
        <w:jc w:val="both"/>
        <w:rPr>
          <w:sz w:val="28"/>
          <w:szCs w:val="28"/>
        </w:rPr>
      </w:pPr>
      <w:r>
        <w:rPr>
          <w:sz w:val="28"/>
          <w:szCs w:val="28"/>
        </w:rPr>
        <w:t xml:space="preserve">Консультации для </w:t>
      </w:r>
      <w:proofErr w:type="gramStart"/>
      <w:r>
        <w:rPr>
          <w:sz w:val="28"/>
          <w:szCs w:val="28"/>
        </w:rPr>
        <w:t>обучающихся</w:t>
      </w:r>
      <w:proofErr w:type="gramEnd"/>
      <w:r>
        <w:rPr>
          <w:sz w:val="28"/>
          <w:szCs w:val="28"/>
        </w:rPr>
        <w:t xml:space="preserve"> очной формы получения образования предусматриваются из расчета 4 часа на одного обучающегося  на каждый </w:t>
      </w:r>
      <w:r>
        <w:rPr>
          <w:sz w:val="28"/>
          <w:szCs w:val="28"/>
        </w:rPr>
        <w:lastRenderedPageBreak/>
        <w:t>учебный год, включая консультации перед промежуточной аттестацией. Часы консультаций учитываются при распределении педагогической нагрузки преподавателей. Формы проведения консультаций (групповые, индивидуальные, письменные, устные) определяются преподавателем самостоятельно в зависимости от сложности учебного материала и уровня подготовленности обучающихся.</w:t>
      </w:r>
    </w:p>
    <w:p w:rsidR="008F0764" w:rsidRDefault="00F409DC">
      <w:pPr>
        <w:ind w:firstLine="708"/>
        <w:jc w:val="both"/>
        <w:rPr>
          <w:sz w:val="28"/>
          <w:szCs w:val="28"/>
        </w:rPr>
      </w:pPr>
      <w:r>
        <w:rPr>
          <w:sz w:val="28"/>
          <w:szCs w:val="28"/>
        </w:rPr>
        <w:t>Выполнение курсовой работы рассматривается как вид учебной деятельности по профессиональному модулю и реализуется в пределах времени, отведенного на его изучение. На выполнение курсовой работы отводится 20 часов самостоятельной работы студентов.</w:t>
      </w:r>
    </w:p>
    <w:p w:rsidR="008F0764" w:rsidRDefault="00F409DC">
      <w:pPr>
        <w:ind w:firstLine="708"/>
        <w:jc w:val="both"/>
        <w:rPr>
          <w:sz w:val="28"/>
          <w:szCs w:val="28"/>
        </w:rPr>
      </w:pPr>
      <w:r>
        <w:rPr>
          <w:sz w:val="28"/>
          <w:szCs w:val="28"/>
        </w:rPr>
        <w:t xml:space="preserve">Учебные, производственные (по профилю специальности) и </w:t>
      </w:r>
      <w:proofErr w:type="gramStart"/>
      <w:r>
        <w:rPr>
          <w:sz w:val="28"/>
          <w:szCs w:val="28"/>
        </w:rPr>
        <w:t>преддипломная</w:t>
      </w:r>
      <w:proofErr w:type="gramEnd"/>
      <w:r>
        <w:rPr>
          <w:sz w:val="28"/>
          <w:szCs w:val="28"/>
        </w:rPr>
        <w:t xml:space="preserve"> практики проводятся в лечебно-профилактических организациях, с которыми колледжем заключен договор.</w:t>
      </w:r>
    </w:p>
    <w:p w:rsidR="008F0764" w:rsidRDefault="00F409DC">
      <w:pPr>
        <w:ind w:firstLine="708"/>
        <w:jc w:val="both"/>
        <w:rPr>
          <w:sz w:val="28"/>
          <w:szCs w:val="28"/>
        </w:rPr>
      </w:pPr>
      <w:r>
        <w:rPr>
          <w:sz w:val="28"/>
          <w:szCs w:val="28"/>
        </w:rPr>
        <w:t xml:space="preserve">Учебная практика может проводиться как непрерывно (концентрированно), </w:t>
      </w:r>
      <w:proofErr w:type="gramStart"/>
      <w:r>
        <w:rPr>
          <w:sz w:val="28"/>
          <w:szCs w:val="28"/>
        </w:rPr>
        <w:t>так</w:t>
      </w:r>
      <w:proofErr w:type="gramEnd"/>
      <w:r>
        <w:rPr>
          <w:sz w:val="28"/>
          <w:szCs w:val="28"/>
        </w:rPr>
        <w:t xml:space="preserve"> и рассредоточено, путем чередования с теоретическими занятиями, что определяется календарным графиком учебного процесса и рабочим учебным планом.</w:t>
      </w:r>
    </w:p>
    <w:p w:rsidR="008F0764" w:rsidRDefault="00F409DC">
      <w:pPr>
        <w:ind w:firstLine="708"/>
        <w:jc w:val="both"/>
        <w:rPr>
          <w:sz w:val="28"/>
          <w:szCs w:val="28"/>
        </w:rPr>
      </w:pPr>
      <w:r>
        <w:rPr>
          <w:sz w:val="28"/>
          <w:szCs w:val="28"/>
        </w:rPr>
        <w:t>Производственная практика реализуется концентрированно в рамках профессиональных модулей.</w:t>
      </w:r>
    </w:p>
    <w:p w:rsidR="008F0764" w:rsidRDefault="00F409DC">
      <w:pPr>
        <w:ind w:firstLine="708"/>
        <w:jc w:val="both"/>
        <w:rPr>
          <w:sz w:val="28"/>
          <w:szCs w:val="28"/>
        </w:rPr>
      </w:pPr>
      <w:r>
        <w:rPr>
          <w:sz w:val="28"/>
          <w:szCs w:val="28"/>
        </w:rPr>
        <w:t>Преддипломная практика в объеме 4 недель (144 часов) проводится в последнем семестре обучения непрерывно, после освоения всех элементов учебного плана.</w:t>
      </w:r>
    </w:p>
    <w:p w:rsidR="008F0764" w:rsidRDefault="00F409DC">
      <w:pPr>
        <w:ind w:firstLine="708"/>
        <w:jc w:val="both"/>
        <w:rPr>
          <w:sz w:val="28"/>
          <w:szCs w:val="28"/>
        </w:rPr>
      </w:pPr>
      <w:r>
        <w:rPr>
          <w:sz w:val="28"/>
          <w:szCs w:val="28"/>
        </w:rPr>
        <w:t xml:space="preserve">Оценка </w:t>
      </w:r>
      <w:proofErr w:type="gramStart"/>
      <w:r>
        <w:rPr>
          <w:sz w:val="28"/>
          <w:szCs w:val="28"/>
        </w:rPr>
        <w:t>качества освоения  программы подготовки специалистов среднего звена</w:t>
      </w:r>
      <w:proofErr w:type="gramEnd"/>
      <w:r>
        <w:rPr>
          <w:sz w:val="28"/>
          <w:szCs w:val="28"/>
        </w:rPr>
        <w:t xml:space="preserve"> по специальности 34.02.01 «Сестринское дело» включает текущий контроль знаний, промежуточную и государственную (итоговую) аттестацию обучающихся, осуществляется в течение всего периода обучения в рамках внутреннего мониторинга в соответствии с разработанными и утвержденными Положениями о текущем контроле знаний, промежуточной аттестации и итоговой государственной аттестации.</w:t>
      </w:r>
    </w:p>
    <w:p w:rsidR="008F0764" w:rsidRDefault="00F409DC">
      <w:pPr>
        <w:ind w:firstLine="708"/>
        <w:jc w:val="both"/>
        <w:rPr>
          <w:sz w:val="28"/>
          <w:szCs w:val="28"/>
        </w:rPr>
      </w:pPr>
      <w:r>
        <w:rPr>
          <w:sz w:val="28"/>
          <w:szCs w:val="28"/>
        </w:rPr>
        <w:t>Для аттестации обучающихся на соответствие их персональных достижений поэтапным требованиям ППССЗ (текущая и промежуточная аттестация) в колледже создаются комплекты контрольно-оценочных средств (КОС) и контрольно-измерительных материалов (КИМ), позволяющие оценить знания, умения по дисциплине, знания, умения и освоенные компетенции по профессиональному модулю.</w:t>
      </w:r>
    </w:p>
    <w:p w:rsidR="008F0764" w:rsidRDefault="00F409DC">
      <w:pPr>
        <w:ind w:firstLine="708"/>
        <w:jc w:val="both"/>
        <w:rPr>
          <w:sz w:val="28"/>
          <w:szCs w:val="28"/>
        </w:rPr>
      </w:pPr>
      <w:r>
        <w:rPr>
          <w:sz w:val="28"/>
          <w:szCs w:val="28"/>
        </w:rPr>
        <w:t>Государственная (итоговая) аттестация предусматривает 6 недель. В том числе 4 недели отведены на подготовку выпускной квалификационной работы и 2 недели – на защиту выпускной квалификационной работы.</w:t>
      </w:r>
    </w:p>
    <w:p w:rsidR="008F0764" w:rsidRDefault="00F409DC">
      <w:pPr>
        <w:ind w:firstLine="708"/>
        <w:jc w:val="both"/>
        <w:rPr>
          <w:sz w:val="28"/>
          <w:szCs w:val="28"/>
        </w:rPr>
      </w:pPr>
      <w:r>
        <w:rPr>
          <w:sz w:val="28"/>
          <w:szCs w:val="28"/>
        </w:rPr>
        <w:t xml:space="preserve">Необходимым условием допуска к государственной (итоговой) аттестации является представление </w:t>
      </w:r>
      <w:proofErr w:type="spellStart"/>
      <w:r>
        <w:rPr>
          <w:sz w:val="28"/>
          <w:szCs w:val="28"/>
        </w:rPr>
        <w:t>портфолио</w:t>
      </w:r>
      <w:proofErr w:type="spellEnd"/>
      <w:r>
        <w:rPr>
          <w:sz w:val="28"/>
          <w:szCs w:val="28"/>
        </w:rPr>
        <w:t xml:space="preserve">, включающего документы, подтверждающие освоение обучающимся компетенций при изучении теоретического материала и прохождении практики по каждому из основных видов профессиональной деятельности, состав и структура которого определяется Положением о </w:t>
      </w:r>
      <w:proofErr w:type="spellStart"/>
      <w:r>
        <w:rPr>
          <w:sz w:val="28"/>
          <w:szCs w:val="28"/>
        </w:rPr>
        <w:t>портфолио</w:t>
      </w:r>
      <w:proofErr w:type="spellEnd"/>
      <w:r>
        <w:rPr>
          <w:sz w:val="28"/>
          <w:szCs w:val="28"/>
        </w:rPr>
        <w:t xml:space="preserve"> студента.</w:t>
      </w:r>
    </w:p>
    <w:p w:rsidR="008F0764" w:rsidRDefault="00F409DC">
      <w:pPr>
        <w:ind w:firstLine="708"/>
        <w:jc w:val="both"/>
        <w:rPr>
          <w:sz w:val="28"/>
          <w:szCs w:val="28"/>
        </w:rPr>
      </w:pPr>
      <w:r>
        <w:rPr>
          <w:sz w:val="28"/>
          <w:szCs w:val="28"/>
        </w:rPr>
        <w:lastRenderedPageBreak/>
        <w:t>Государственная итоговая аттестация включает подготовку и защиту выпускной квалификационной работы (дипломная работа).</w:t>
      </w:r>
      <w:r w:rsidR="00EC2F72">
        <w:rPr>
          <w:sz w:val="28"/>
          <w:szCs w:val="28"/>
        </w:rPr>
        <w:t xml:space="preserve"> </w:t>
      </w:r>
      <w:r>
        <w:rPr>
          <w:sz w:val="28"/>
          <w:szCs w:val="28"/>
        </w:rPr>
        <w:t>Обязательное требование – соответствие тематики выпускной квалификационной работы содержанию одного или нескольких профессиональных модулей.</w:t>
      </w:r>
    </w:p>
    <w:p w:rsidR="008F0764" w:rsidRDefault="00F409DC">
      <w:pPr>
        <w:ind w:firstLine="708"/>
        <w:jc w:val="both"/>
        <w:rPr>
          <w:sz w:val="28"/>
          <w:szCs w:val="28"/>
        </w:rPr>
      </w:pPr>
      <w:r>
        <w:rPr>
          <w:sz w:val="28"/>
          <w:szCs w:val="28"/>
        </w:rPr>
        <w:t xml:space="preserve">Требования к содержанию, объему и структуре выпускной квалификационной работы описаны в Положении о </w:t>
      </w:r>
      <w:r w:rsidR="00EC2F72">
        <w:rPr>
          <w:sz w:val="28"/>
          <w:szCs w:val="28"/>
        </w:rPr>
        <w:t xml:space="preserve">написании </w:t>
      </w:r>
      <w:r>
        <w:rPr>
          <w:sz w:val="28"/>
          <w:szCs w:val="28"/>
        </w:rPr>
        <w:t>дипломно</w:t>
      </w:r>
      <w:r w:rsidR="00EC2F72">
        <w:rPr>
          <w:sz w:val="28"/>
          <w:szCs w:val="28"/>
        </w:rPr>
        <w:t>й работы</w:t>
      </w:r>
      <w:r>
        <w:rPr>
          <w:sz w:val="28"/>
          <w:szCs w:val="28"/>
        </w:rPr>
        <w:t>.</w:t>
      </w:r>
    </w:p>
    <w:p w:rsidR="008F0764" w:rsidRDefault="00F409DC">
      <w:pPr>
        <w:ind w:firstLine="708"/>
        <w:jc w:val="both"/>
        <w:rPr>
          <w:sz w:val="28"/>
          <w:szCs w:val="28"/>
        </w:rPr>
      </w:pPr>
      <w:r>
        <w:rPr>
          <w:sz w:val="28"/>
          <w:szCs w:val="28"/>
        </w:rPr>
        <w:t>Общая продолжительность каникул при освоении программы подготовки специалистов среднего звена</w:t>
      </w:r>
      <w:r w:rsidR="003E04B7">
        <w:rPr>
          <w:sz w:val="28"/>
          <w:szCs w:val="28"/>
        </w:rPr>
        <w:t xml:space="preserve"> на базе </w:t>
      </w:r>
      <w:r w:rsidR="0099771D">
        <w:rPr>
          <w:sz w:val="28"/>
          <w:szCs w:val="28"/>
        </w:rPr>
        <w:t xml:space="preserve">основного общего образования </w:t>
      </w:r>
      <w:r>
        <w:rPr>
          <w:sz w:val="28"/>
          <w:szCs w:val="28"/>
        </w:rPr>
        <w:t xml:space="preserve">по специальности 34.02.01 «Сестринское дело» (по базовой подготовке) составляет </w:t>
      </w:r>
      <w:r w:rsidR="0099771D">
        <w:rPr>
          <w:sz w:val="28"/>
          <w:szCs w:val="28"/>
        </w:rPr>
        <w:t>33</w:t>
      </w:r>
      <w:r>
        <w:rPr>
          <w:sz w:val="28"/>
          <w:szCs w:val="28"/>
        </w:rPr>
        <w:t xml:space="preserve"> недели, в том числе 2 недели в зимний период в каждом учебном году.</w:t>
      </w:r>
      <w:r w:rsidR="003E04B7">
        <w:rPr>
          <w:sz w:val="28"/>
          <w:szCs w:val="28"/>
        </w:rPr>
        <w:t xml:space="preserve"> </w:t>
      </w:r>
    </w:p>
    <w:p w:rsidR="008F0764" w:rsidRDefault="008F0764">
      <w:pPr>
        <w:ind w:firstLine="708"/>
        <w:jc w:val="both"/>
        <w:rPr>
          <w:b/>
          <w:sz w:val="28"/>
          <w:szCs w:val="28"/>
        </w:rPr>
      </w:pPr>
    </w:p>
    <w:p w:rsidR="00697FB4" w:rsidRDefault="00697FB4">
      <w:pPr>
        <w:ind w:firstLine="708"/>
        <w:jc w:val="center"/>
        <w:rPr>
          <w:b/>
          <w:sz w:val="28"/>
          <w:szCs w:val="28"/>
        </w:rPr>
      </w:pPr>
    </w:p>
    <w:p w:rsidR="00697FB4" w:rsidRDefault="00697FB4">
      <w:pPr>
        <w:ind w:firstLine="708"/>
        <w:jc w:val="center"/>
        <w:rPr>
          <w:b/>
          <w:sz w:val="28"/>
          <w:szCs w:val="28"/>
        </w:rPr>
      </w:pPr>
    </w:p>
    <w:p w:rsidR="008F0764" w:rsidRDefault="00F409DC">
      <w:pPr>
        <w:ind w:firstLine="708"/>
        <w:jc w:val="center"/>
        <w:rPr>
          <w:b/>
          <w:sz w:val="28"/>
          <w:szCs w:val="28"/>
        </w:rPr>
      </w:pPr>
      <w:r>
        <w:rPr>
          <w:b/>
          <w:sz w:val="28"/>
          <w:szCs w:val="28"/>
        </w:rPr>
        <w:t>5. РЕСУРСНОЕ ОБЕСПЕЧЕНИЕ ППССЗ</w:t>
      </w:r>
    </w:p>
    <w:p w:rsidR="008F0764" w:rsidRDefault="008F0764">
      <w:pPr>
        <w:ind w:firstLine="708"/>
        <w:jc w:val="both"/>
        <w:rPr>
          <w:sz w:val="28"/>
          <w:szCs w:val="28"/>
        </w:rPr>
      </w:pPr>
    </w:p>
    <w:p w:rsidR="008F0764" w:rsidRDefault="00F409DC">
      <w:pPr>
        <w:ind w:firstLine="708"/>
        <w:jc w:val="both"/>
        <w:rPr>
          <w:sz w:val="28"/>
          <w:szCs w:val="28"/>
        </w:rPr>
      </w:pPr>
      <w:r>
        <w:rPr>
          <w:sz w:val="28"/>
          <w:szCs w:val="28"/>
        </w:rPr>
        <w:t xml:space="preserve">Реализация ППССЗ обеспечивается кадрами колледжа, имеющими </w:t>
      </w:r>
      <w:r w:rsidR="00EC2F72">
        <w:rPr>
          <w:sz w:val="28"/>
          <w:szCs w:val="28"/>
        </w:rPr>
        <w:t xml:space="preserve">среднее и </w:t>
      </w:r>
      <w:r>
        <w:rPr>
          <w:sz w:val="28"/>
          <w:szCs w:val="28"/>
        </w:rPr>
        <w:t>высшее профессиональное образование, соответствующее профилю преподаваемой дисциплины (модуля)</w:t>
      </w:r>
      <w:proofErr w:type="gramStart"/>
      <w:r>
        <w:rPr>
          <w:sz w:val="28"/>
          <w:szCs w:val="28"/>
        </w:rPr>
        <w:t>.О</w:t>
      </w:r>
      <w:proofErr w:type="gramEnd"/>
      <w:r>
        <w:rPr>
          <w:sz w:val="28"/>
          <w:szCs w:val="28"/>
        </w:rPr>
        <w:t>пыт деятельности в организациях соответствующей профессиональной сферы является обязательным для преподавателей профессионального цикла.</w:t>
      </w:r>
    </w:p>
    <w:p w:rsidR="008F0764" w:rsidRDefault="00F409DC">
      <w:pPr>
        <w:ind w:firstLine="708"/>
        <w:jc w:val="both"/>
        <w:rPr>
          <w:sz w:val="28"/>
          <w:szCs w:val="28"/>
        </w:rPr>
      </w:pPr>
      <w:r>
        <w:rPr>
          <w:sz w:val="28"/>
          <w:szCs w:val="28"/>
        </w:rPr>
        <w:t>Программа подготовки специалистов среднего звена по специальности 34.02.01 «Сестринское дело» обеспечивается учебно-методической документацией по всем дисциплинам, междисциплинарным курсам и профессиональным модулям.</w:t>
      </w:r>
    </w:p>
    <w:p w:rsidR="008F0764" w:rsidRDefault="00F409DC">
      <w:pPr>
        <w:ind w:firstLine="708"/>
        <w:jc w:val="both"/>
        <w:rPr>
          <w:sz w:val="28"/>
          <w:szCs w:val="28"/>
        </w:rPr>
      </w:pPr>
      <w:r>
        <w:rPr>
          <w:sz w:val="28"/>
          <w:szCs w:val="28"/>
        </w:rPr>
        <w:t>Внеаудиторная работа сопровождается методическим обеспечением и обоснованием времени, затрачиваемого на ее выполнение.</w:t>
      </w:r>
    </w:p>
    <w:p w:rsidR="008F0764" w:rsidRDefault="00F409DC">
      <w:pPr>
        <w:ind w:firstLine="708"/>
        <w:jc w:val="both"/>
        <w:rPr>
          <w:sz w:val="28"/>
          <w:szCs w:val="28"/>
        </w:rPr>
      </w:pPr>
      <w:r>
        <w:rPr>
          <w:sz w:val="28"/>
          <w:szCs w:val="28"/>
        </w:rPr>
        <w:t>Реализация ППССЗ обеспечена доступом каждого обучающегося к базам данных и библиотечным фондам, формируемым по полному перечню дисциплин (модулей)  программы подготовки специалистов среднего звена.</w:t>
      </w:r>
    </w:p>
    <w:p w:rsidR="008F0764" w:rsidRDefault="00F409DC">
      <w:pPr>
        <w:ind w:firstLine="708"/>
        <w:jc w:val="both"/>
        <w:rPr>
          <w:sz w:val="28"/>
          <w:szCs w:val="28"/>
        </w:rPr>
      </w:pPr>
      <w:r>
        <w:rPr>
          <w:sz w:val="28"/>
          <w:szCs w:val="28"/>
        </w:rPr>
        <w:t>Во время самостоятельной подготовки и с целью предоставления возможности оперативного обмена информацией с отечественными образовательными учреждениями, организациями и доступа обучающихся обеспечены доступом к сети Интернет в читальном зале библиотеки колледжа и компьютерных классах.</w:t>
      </w:r>
    </w:p>
    <w:p w:rsidR="008F0764" w:rsidRDefault="00F409DC">
      <w:pPr>
        <w:ind w:firstLine="708"/>
        <w:jc w:val="both"/>
        <w:rPr>
          <w:sz w:val="28"/>
          <w:szCs w:val="28"/>
        </w:rPr>
      </w:pPr>
      <w:r>
        <w:rPr>
          <w:sz w:val="28"/>
          <w:szCs w:val="28"/>
        </w:rPr>
        <w:t>Каждый обучающийся обеспечен не менее чем одним учебным печатным и/или электронным изданием по каждой дисциплине профессионального цикла и одним учебно-методическим печатным и/или электронным изданием по каждому междисциплинарному курсу  (включая электронные базы периодических изданий).</w:t>
      </w:r>
    </w:p>
    <w:p w:rsidR="008F0764" w:rsidRDefault="00F409DC">
      <w:pPr>
        <w:ind w:firstLine="708"/>
        <w:jc w:val="both"/>
        <w:rPr>
          <w:sz w:val="28"/>
          <w:szCs w:val="28"/>
        </w:rPr>
      </w:pPr>
      <w:proofErr w:type="gramStart"/>
      <w:r>
        <w:rPr>
          <w:sz w:val="28"/>
          <w:szCs w:val="28"/>
        </w:rPr>
        <w:t>Библиотечный фонд укомплектован печатными и/или электронными изданиями основной и дополнительной учебной литературы по дисциплинам всех циклов, изданной за последние 5 лет.</w:t>
      </w:r>
      <w:proofErr w:type="gramEnd"/>
    </w:p>
    <w:p w:rsidR="008F0764" w:rsidRDefault="00F409DC">
      <w:pPr>
        <w:ind w:firstLine="708"/>
        <w:jc w:val="both"/>
        <w:rPr>
          <w:sz w:val="28"/>
          <w:szCs w:val="28"/>
        </w:rPr>
      </w:pPr>
      <w:r>
        <w:rPr>
          <w:sz w:val="28"/>
          <w:szCs w:val="28"/>
        </w:rPr>
        <w:t xml:space="preserve">При использовании электронных изданий колледж обеспечивает каждого обучающегося в соответствии с графиком рабочим местом в читальном зале </w:t>
      </w:r>
      <w:r>
        <w:rPr>
          <w:sz w:val="28"/>
          <w:szCs w:val="28"/>
        </w:rPr>
        <w:lastRenderedPageBreak/>
        <w:t>библиотеки и компьютерных классах в соответствии с объемом изучаемых дисциплин. В колледже имеется необходимый комплект лицензионного программного обеспечения.</w:t>
      </w:r>
    </w:p>
    <w:p w:rsidR="008F0764" w:rsidRDefault="00F409DC">
      <w:pPr>
        <w:ind w:firstLine="708"/>
        <w:jc w:val="both"/>
        <w:rPr>
          <w:sz w:val="28"/>
          <w:szCs w:val="28"/>
        </w:rPr>
      </w:pPr>
      <w:r>
        <w:rPr>
          <w:sz w:val="28"/>
          <w:szCs w:val="28"/>
        </w:rPr>
        <w:t xml:space="preserve">Библиотечный фонд, помимо учебной литературы, включает официальные, справочно-библиографические и периодические издания в расчете не менее чем 1 экземпляр на каждые 100 </w:t>
      </w:r>
      <w:proofErr w:type="gramStart"/>
      <w:r>
        <w:rPr>
          <w:sz w:val="28"/>
          <w:szCs w:val="28"/>
        </w:rPr>
        <w:t>обучающихся</w:t>
      </w:r>
      <w:proofErr w:type="gramEnd"/>
      <w:r>
        <w:rPr>
          <w:sz w:val="28"/>
          <w:szCs w:val="28"/>
        </w:rPr>
        <w:t>.</w:t>
      </w:r>
    </w:p>
    <w:p w:rsidR="008F0764" w:rsidRDefault="00F409DC">
      <w:pPr>
        <w:ind w:firstLine="708"/>
        <w:jc w:val="both"/>
        <w:rPr>
          <w:sz w:val="28"/>
          <w:szCs w:val="28"/>
        </w:rPr>
      </w:pPr>
      <w:r>
        <w:rPr>
          <w:sz w:val="28"/>
          <w:szCs w:val="28"/>
        </w:rPr>
        <w:t>Каждому обучающемуся обеспечен доступ к комплектам библиотечного фонда, состоящего из 4 наименований отечественных журналов по профилю получаемой специальности: «Медицинская сестра», «Сестринское дело».</w:t>
      </w:r>
    </w:p>
    <w:p w:rsidR="008F0764" w:rsidRDefault="00F409DC">
      <w:pPr>
        <w:ind w:firstLine="708"/>
        <w:jc w:val="both"/>
        <w:rPr>
          <w:sz w:val="28"/>
          <w:szCs w:val="28"/>
        </w:rPr>
      </w:pPr>
      <w:r>
        <w:rPr>
          <w:sz w:val="28"/>
          <w:szCs w:val="28"/>
        </w:rPr>
        <w:t>Колледж располагает материально-технической базой, обеспечивающей проведение всех видов теоретических и практических занятий</w:t>
      </w:r>
      <w:r w:rsidR="00EC2F72">
        <w:rPr>
          <w:sz w:val="28"/>
          <w:szCs w:val="28"/>
        </w:rPr>
        <w:t>.</w:t>
      </w:r>
      <w:r>
        <w:rPr>
          <w:sz w:val="28"/>
          <w:szCs w:val="28"/>
        </w:rPr>
        <w:t xml:space="preserve"> </w:t>
      </w:r>
      <w:r w:rsidR="00EC2F72">
        <w:rPr>
          <w:sz w:val="28"/>
          <w:szCs w:val="28"/>
        </w:rPr>
        <w:t>К</w:t>
      </w:r>
      <w:r>
        <w:rPr>
          <w:sz w:val="28"/>
          <w:szCs w:val="28"/>
        </w:rPr>
        <w:t>ак обязательный компонент практические задания с использованием персональных компьютеров, дисциплинарной, междисциплинарной и модульной подготовки, учебной практики, предусмотренных учебным планом по специальности 34.02.01 «Сестринское дело». Материально-техническая база соответствует действующим санитарным и противопожарным нормам.</w:t>
      </w:r>
    </w:p>
    <w:p w:rsidR="00D50667" w:rsidRDefault="00D50667">
      <w:pPr>
        <w:ind w:firstLine="708"/>
        <w:jc w:val="both"/>
        <w:rPr>
          <w:b/>
          <w:sz w:val="28"/>
          <w:szCs w:val="28"/>
        </w:rPr>
      </w:pPr>
    </w:p>
    <w:p w:rsidR="008F0764" w:rsidRDefault="00F409DC">
      <w:pPr>
        <w:ind w:firstLine="708"/>
        <w:jc w:val="both"/>
        <w:rPr>
          <w:b/>
          <w:sz w:val="28"/>
          <w:szCs w:val="28"/>
        </w:rPr>
      </w:pPr>
      <w:r>
        <w:rPr>
          <w:b/>
          <w:sz w:val="28"/>
          <w:szCs w:val="28"/>
        </w:rPr>
        <w:t>Перечень кабинетов, лабораторий, мастерских и других помещений</w:t>
      </w:r>
    </w:p>
    <w:p w:rsidR="008F0764" w:rsidRDefault="008F0764">
      <w:pPr>
        <w:ind w:firstLine="708"/>
        <w:jc w:val="both"/>
        <w:rPr>
          <w:b/>
          <w:sz w:val="28"/>
          <w:szCs w:val="28"/>
        </w:rPr>
      </w:pPr>
    </w:p>
    <w:p w:rsidR="008F0764" w:rsidRDefault="00F409DC">
      <w:pPr>
        <w:ind w:firstLine="708"/>
        <w:jc w:val="both"/>
        <w:rPr>
          <w:b/>
          <w:sz w:val="28"/>
          <w:szCs w:val="28"/>
        </w:rPr>
      </w:pPr>
      <w:r>
        <w:rPr>
          <w:b/>
          <w:sz w:val="28"/>
          <w:szCs w:val="28"/>
        </w:rPr>
        <w:t>Кабинеты:</w:t>
      </w:r>
    </w:p>
    <w:p w:rsidR="00D50667" w:rsidRDefault="00D50667">
      <w:pPr>
        <w:ind w:firstLine="708"/>
        <w:jc w:val="both"/>
        <w:rPr>
          <w:sz w:val="28"/>
          <w:szCs w:val="28"/>
        </w:rPr>
      </w:pPr>
      <w:r>
        <w:rPr>
          <w:sz w:val="28"/>
          <w:szCs w:val="28"/>
        </w:rPr>
        <w:t>р</w:t>
      </w:r>
      <w:r w:rsidRPr="00D50667">
        <w:rPr>
          <w:sz w:val="28"/>
          <w:szCs w:val="28"/>
        </w:rPr>
        <w:t>усского языка</w:t>
      </w:r>
    </w:p>
    <w:p w:rsidR="00D50667" w:rsidRDefault="00D50667">
      <w:pPr>
        <w:ind w:firstLine="708"/>
        <w:jc w:val="both"/>
        <w:rPr>
          <w:sz w:val="28"/>
          <w:szCs w:val="28"/>
        </w:rPr>
      </w:pPr>
      <w:r>
        <w:rPr>
          <w:sz w:val="28"/>
          <w:szCs w:val="28"/>
        </w:rPr>
        <w:t>математики</w:t>
      </w:r>
    </w:p>
    <w:p w:rsidR="00D50667" w:rsidRDefault="00D50667">
      <w:pPr>
        <w:ind w:firstLine="708"/>
        <w:jc w:val="both"/>
        <w:rPr>
          <w:sz w:val="28"/>
          <w:szCs w:val="28"/>
        </w:rPr>
      </w:pPr>
      <w:r>
        <w:rPr>
          <w:sz w:val="28"/>
          <w:szCs w:val="28"/>
        </w:rPr>
        <w:t>химии</w:t>
      </w:r>
    </w:p>
    <w:p w:rsidR="00D50667" w:rsidRPr="00D50667" w:rsidRDefault="00D50667">
      <w:pPr>
        <w:ind w:firstLine="708"/>
        <w:jc w:val="both"/>
        <w:rPr>
          <w:sz w:val="28"/>
          <w:szCs w:val="28"/>
        </w:rPr>
      </w:pPr>
      <w:r>
        <w:rPr>
          <w:sz w:val="28"/>
          <w:szCs w:val="28"/>
        </w:rPr>
        <w:t>биологии</w:t>
      </w:r>
    </w:p>
    <w:p w:rsidR="008F0764" w:rsidRDefault="00F409DC">
      <w:pPr>
        <w:ind w:firstLine="708"/>
        <w:jc w:val="both"/>
        <w:rPr>
          <w:sz w:val="28"/>
          <w:szCs w:val="28"/>
        </w:rPr>
      </w:pPr>
      <w:r>
        <w:rPr>
          <w:sz w:val="28"/>
          <w:szCs w:val="28"/>
        </w:rPr>
        <w:t>истории</w:t>
      </w:r>
      <w:r w:rsidR="00D50667">
        <w:rPr>
          <w:sz w:val="28"/>
          <w:szCs w:val="28"/>
        </w:rPr>
        <w:t xml:space="preserve"> </w:t>
      </w:r>
      <w:r>
        <w:rPr>
          <w:sz w:val="28"/>
          <w:szCs w:val="28"/>
        </w:rPr>
        <w:t>и основ философии;</w:t>
      </w:r>
    </w:p>
    <w:p w:rsidR="008F0764" w:rsidRDefault="00F409DC">
      <w:pPr>
        <w:ind w:firstLine="708"/>
        <w:jc w:val="both"/>
        <w:rPr>
          <w:sz w:val="28"/>
          <w:szCs w:val="28"/>
        </w:rPr>
      </w:pPr>
      <w:r>
        <w:rPr>
          <w:sz w:val="28"/>
          <w:szCs w:val="28"/>
        </w:rPr>
        <w:t>иностранного языка;</w:t>
      </w:r>
    </w:p>
    <w:p w:rsidR="008F0764" w:rsidRDefault="00D50667">
      <w:pPr>
        <w:ind w:firstLine="708"/>
        <w:jc w:val="both"/>
        <w:rPr>
          <w:sz w:val="28"/>
          <w:szCs w:val="28"/>
        </w:rPr>
      </w:pPr>
      <w:r>
        <w:rPr>
          <w:sz w:val="28"/>
          <w:szCs w:val="28"/>
        </w:rPr>
        <w:t xml:space="preserve">информатики, </w:t>
      </w:r>
      <w:r w:rsidR="00F409DC">
        <w:rPr>
          <w:sz w:val="28"/>
          <w:szCs w:val="28"/>
        </w:rPr>
        <w:t xml:space="preserve">информационных технологий в профессиональной </w:t>
      </w:r>
      <w:r>
        <w:rPr>
          <w:sz w:val="28"/>
          <w:szCs w:val="28"/>
        </w:rPr>
        <w:t xml:space="preserve">                     </w:t>
      </w:r>
      <w:r w:rsidR="00F409DC">
        <w:rPr>
          <w:sz w:val="28"/>
          <w:szCs w:val="28"/>
        </w:rPr>
        <w:t>деятельности;</w:t>
      </w:r>
    </w:p>
    <w:p w:rsidR="008F0764" w:rsidRDefault="00F409DC">
      <w:pPr>
        <w:ind w:firstLine="708"/>
        <w:jc w:val="both"/>
        <w:rPr>
          <w:sz w:val="28"/>
          <w:szCs w:val="28"/>
        </w:rPr>
      </w:pPr>
      <w:r>
        <w:rPr>
          <w:sz w:val="28"/>
          <w:szCs w:val="28"/>
        </w:rPr>
        <w:t>анатомии и физиологии человека;</w:t>
      </w:r>
    </w:p>
    <w:p w:rsidR="008F0764" w:rsidRDefault="00F409DC">
      <w:pPr>
        <w:ind w:firstLine="708"/>
        <w:jc w:val="both"/>
        <w:rPr>
          <w:sz w:val="28"/>
          <w:szCs w:val="28"/>
        </w:rPr>
      </w:pPr>
      <w:r>
        <w:rPr>
          <w:sz w:val="28"/>
          <w:szCs w:val="28"/>
        </w:rPr>
        <w:t>основ патологии;</w:t>
      </w:r>
    </w:p>
    <w:p w:rsidR="008F0764" w:rsidRDefault="00F409DC">
      <w:pPr>
        <w:ind w:firstLine="708"/>
        <w:jc w:val="both"/>
        <w:rPr>
          <w:sz w:val="28"/>
          <w:szCs w:val="28"/>
        </w:rPr>
      </w:pPr>
      <w:r>
        <w:rPr>
          <w:sz w:val="28"/>
          <w:szCs w:val="28"/>
        </w:rPr>
        <w:t>основ латинского языка с медицинской терминологией;</w:t>
      </w:r>
    </w:p>
    <w:p w:rsidR="008F0764" w:rsidRDefault="00F409DC">
      <w:pPr>
        <w:ind w:firstLine="708"/>
        <w:jc w:val="both"/>
        <w:rPr>
          <w:sz w:val="28"/>
          <w:szCs w:val="28"/>
        </w:rPr>
      </w:pPr>
      <w:r>
        <w:rPr>
          <w:sz w:val="28"/>
          <w:szCs w:val="28"/>
        </w:rPr>
        <w:t>гигиены и экологии человека;</w:t>
      </w:r>
    </w:p>
    <w:p w:rsidR="008F0764" w:rsidRDefault="00F409DC">
      <w:pPr>
        <w:ind w:firstLine="708"/>
        <w:jc w:val="both"/>
        <w:rPr>
          <w:sz w:val="28"/>
          <w:szCs w:val="28"/>
        </w:rPr>
      </w:pPr>
      <w:r>
        <w:rPr>
          <w:sz w:val="28"/>
          <w:szCs w:val="28"/>
        </w:rPr>
        <w:t xml:space="preserve">фармакологии. </w:t>
      </w:r>
    </w:p>
    <w:p w:rsidR="008F0764" w:rsidRDefault="00F409DC">
      <w:pPr>
        <w:ind w:firstLine="708"/>
        <w:jc w:val="both"/>
        <w:rPr>
          <w:b/>
          <w:sz w:val="28"/>
          <w:szCs w:val="28"/>
        </w:rPr>
      </w:pPr>
      <w:r>
        <w:rPr>
          <w:sz w:val="28"/>
          <w:szCs w:val="28"/>
        </w:rPr>
        <w:t xml:space="preserve">основ микробиологии и </w:t>
      </w:r>
      <w:r w:rsidRPr="0099771D">
        <w:rPr>
          <w:sz w:val="28"/>
          <w:szCs w:val="28"/>
        </w:rPr>
        <w:t>иммунологии;</w:t>
      </w:r>
    </w:p>
    <w:p w:rsidR="008F0764" w:rsidRDefault="00F409DC">
      <w:pPr>
        <w:ind w:firstLine="540"/>
        <w:jc w:val="both"/>
        <w:rPr>
          <w:sz w:val="28"/>
          <w:szCs w:val="28"/>
        </w:rPr>
      </w:pPr>
      <w:r>
        <w:rPr>
          <w:sz w:val="28"/>
          <w:szCs w:val="28"/>
        </w:rPr>
        <w:t xml:space="preserve">   психологии;</w:t>
      </w:r>
    </w:p>
    <w:p w:rsidR="008F0764" w:rsidRDefault="00F409DC">
      <w:pPr>
        <w:ind w:firstLine="540"/>
        <w:jc w:val="both"/>
        <w:rPr>
          <w:sz w:val="28"/>
          <w:szCs w:val="28"/>
        </w:rPr>
      </w:pPr>
      <w:r>
        <w:rPr>
          <w:sz w:val="28"/>
          <w:szCs w:val="28"/>
        </w:rPr>
        <w:t xml:space="preserve">   генетики человека с основами медицинской генетики;</w:t>
      </w:r>
    </w:p>
    <w:p w:rsidR="008F0764" w:rsidRDefault="00F409DC">
      <w:pPr>
        <w:ind w:firstLine="540"/>
        <w:jc w:val="both"/>
        <w:rPr>
          <w:sz w:val="28"/>
          <w:szCs w:val="28"/>
        </w:rPr>
      </w:pPr>
      <w:r>
        <w:rPr>
          <w:sz w:val="28"/>
          <w:szCs w:val="28"/>
        </w:rPr>
        <w:t xml:space="preserve">   общественного здоровья и здравоохранения;</w:t>
      </w:r>
    </w:p>
    <w:p w:rsidR="008F0764" w:rsidRDefault="00F409DC">
      <w:pPr>
        <w:ind w:firstLine="540"/>
        <w:jc w:val="both"/>
        <w:rPr>
          <w:sz w:val="28"/>
          <w:szCs w:val="28"/>
        </w:rPr>
      </w:pPr>
      <w:r>
        <w:rPr>
          <w:sz w:val="28"/>
          <w:szCs w:val="28"/>
        </w:rPr>
        <w:t xml:space="preserve">   сестринского дела;</w:t>
      </w:r>
    </w:p>
    <w:p w:rsidR="008F0764" w:rsidRDefault="00F409DC">
      <w:pPr>
        <w:ind w:firstLine="540"/>
        <w:jc w:val="both"/>
        <w:rPr>
          <w:sz w:val="28"/>
          <w:szCs w:val="28"/>
        </w:rPr>
      </w:pPr>
      <w:r>
        <w:rPr>
          <w:sz w:val="28"/>
          <w:szCs w:val="28"/>
        </w:rPr>
        <w:t xml:space="preserve">   основ профилактики;</w:t>
      </w:r>
    </w:p>
    <w:p w:rsidR="008F0764" w:rsidRDefault="00F409DC">
      <w:pPr>
        <w:ind w:firstLine="540"/>
        <w:jc w:val="both"/>
        <w:rPr>
          <w:sz w:val="28"/>
          <w:szCs w:val="28"/>
        </w:rPr>
      </w:pPr>
      <w:r>
        <w:rPr>
          <w:sz w:val="28"/>
          <w:szCs w:val="28"/>
        </w:rPr>
        <w:t xml:space="preserve">   основ реабилитации;</w:t>
      </w:r>
    </w:p>
    <w:p w:rsidR="008F0764" w:rsidRDefault="00F409DC">
      <w:pPr>
        <w:ind w:firstLine="540"/>
        <w:jc w:val="both"/>
        <w:rPr>
          <w:sz w:val="28"/>
          <w:szCs w:val="28"/>
        </w:rPr>
      </w:pPr>
      <w:r>
        <w:rPr>
          <w:sz w:val="28"/>
          <w:szCs w:val="28"/>
        </w:rPr>
        <w:t xml:space="preserve">   основ реаниматологии;</w:t>
      </w:r>
    </w:p>
    <w:p w:rsidR="008F0764" w:rsidRDefault="00F409DC">
      <w:pPr>
        <w:ind w:firstLine="540"/>
        <w:jc w:val="both"/>
        <w:rPr>
          <w:sz w:val="28"/>
          <w:szCs w:val="28"/>
        </w:rPr>
      </w:pPr>
      <w:r>
        <w:rPr>
          <w:sz w:val="28"/>
          <w:szCs w:val="28"/>
        </w:rPr>
        <w:t xml:space="preserve">   экономики и управления в здравоохранении;</w:t>
      </w:r>
    </w:p>
    <w:p w:rsidR="008F0764" w:rsidRDefault="00F409DC" w:rsidP="00D50667">
      <w:pPr>
        <w:ind w:firstLine="540"/>
        <w:rPr>
          <w:sz w:val="28"/>
          <w:szCs w:val="28"/>
        </w:rPr>
      </w:pPr>
      <w:r>
        <w:rPr>
          <w:sz w:val="28"/>
          <w:szCs w:val="28"/>
        </w:rPr>
        <w:t xml:space="preserve">   безопасности жизнедеятельности</w:t>
      </w:r>
      <w:r w:rsidR="00D50667">
        <w:rPr>
          <w:sz w:val="28"/>
          <w:szCs w:val="28"/>
        </w:rPr>
        <w:t>, основ безопасности жизнедеятельности.</w:t>
      </w:r>
    </w:p>
    <w:p w:rsidR="008F0764" w:rsidRDefault="008F0764" w:rsidP="00D50667">
      <w:pPr>
        <w:ind w:firstLine="708"/>
        <w:rPr>
          <w:b/>
          <w:sz w:val="28"/>
          <w:szCs w:val="28"/>
        </w:rPr>
      </w:pPr>
    </w:p>
    <w:p w:rsidR="00697FB4" w:rsidRDefault="00697FB4" w:rsidP="00627AF8">
      <w:pPr>
        <w:spacing w:line="360" w:lineRule="auto"/>
        <w:ind w:left="540"/>
        <w:jc w:val="both"/>
        <w:rPr>
          <w:b/>
          <w:sz w:val="28"/>
          <w:szCs w:val="28"/>
        </w:rPr>
      </w:pPr>
    </w:p>
    <w:p w:rsidR="00627AF8" w:rsidRPr="00731903" w:rsidRDefault="00627AF8" w:rsidP="00627AF8">
      <w:pPr>
        <w:spacing w:line="360" w:lineRule="auto"/>
        <w:ind w:left="540"/>
        <w:jc w:val="both"/>
        <w:rPr>
          <w:b/>
          <w:sz w:val="28"/>
          <w:szCs w:val="28"/>
        </w:rPr>
      </w:pPr>
      <w:r>
        <w:rPr>
          <w:b/>
          <w:sz w:val="28"/>
          <w:szCs w:val="28"/>
        </w:rPr>
        <w:t>6</w:t>
      </w:r>
      <w:r w:rsidRPr="00731903">
        <w:rPr>
          <w:b/>
          <w:sz w:val="28"/>
          <w:szCs w:val="28"/>
        </w:rPr>
        <w:t>.</w:t>
      </w:r>
      <w:r>
        <w:rPr>
          <w:b/>
          <w:sz w:val="28"/>
          <w:szCs w:val="28"/>
        </w:rPr>
        <w:t xml:space="preserve"> </w:t>
      </w:r>
      <w:r w:rsidRPr="00731903">
        <w:rPr>
          <w:b/>
          <w:sz w:val="28"/>
          <w:szCs w:val="28"/>
        </w:rPr>
        <w:t xml:space="preserve">ХАРАКТЕРИСТИКА СРЕДЫ </w:t>
      </w:r>
      <w:r>
        <w:rPr>
          <w:b/>
          <w:sz w:val="28"/>
          <w:szCs w:val="28"/>
        </w:rPr>
        <w:t>КОЛЛЕДЖА</w:t>
      </w:r>
      <w:r w:rsidRPr="00731903">
        <w:rPr>
          <w:b/>
          <w:sz w:val="28"/>
          <w:szCs w:val="28"/>
        </w:rPr>
        <w:t>, ОБЕСПЕЧИВАЮЩ</w:t>
      </w:r>
      <w:r w:rsidR="00921CFE">
        <w:rPr>
          <w:b/>
          <w:sz w:val="28"/>
          <w:szCs w:val="28"/>
        </w:rPr>
        <w:t>АЯ</w:t>
      </w:r>
      <w:r w:rsidRPr="00731903">
        <w:rPr>
          <w:b/>
          <w:sz w:val="28"/>
          <w:szCs w:val="28"/>
        </w:rPr>
        <w:t xml:space="preserve"> РАЗВИТИЕ ОБЩИХ КОМПЕТЕНЦИЙ ВЫПУСКНИКОВ</w:t>
      </w:r>
    </w:p>
    <w:p w:rsidR="00697FB4" w:rsidRDefault="00697FB4" w:rsidP="00697FB4">
      <w:pPr>
        <w:ind w:firstLine="567"/>
        <w:jc w:val="both"/>
        <w:rPr>
          <w:sz w:val="28"/>
          <w:szCs w:val="28"/>
        </w:rPr>
      </w:pPr>
    </w:p>
    <w:p w:rsidR="00627AF8" w:rsidRDefault="00627AF8" w:rsidP="00697FB4">
      <w:pPr>
        <w:ind w:firstLine="567"/>
        <w:jc w:val="both"/>
        <w:rPr>
          <w:spacing w:val="-3"/>
          <w:sz w:val="28"/>
        </w:rPr>
      </w:pPr>
      <w:r>
        <w:rPr>
          <w:sz w:val="28"/>
          <w:szCs w:val="28"/>
        </w:rPr>
        <w:t>В колледже сформирована</w:t>
      </w:r>
      <w:r w:rsidRPr="00224643">
        <w:rPr>
          <w:sz w:val="28"/>
        </w:rPr>
        <w:t xml:space="preserve"> </w:t>
      </w:r>
      <w:proofErr w:type="spellStart"/>
      <w:r w:rsidRPr="00224643">
        <w:rPr>
          <w:sz w:val="28"/>
        </w:rPr>
        <w:t>социокультурн</w:t>
      </w:r>
      <w:r>
        <w:rPr>
          <w:sz w:val="28"/>
        </w:rPr>
        <w:t>ая</w:t>
      </w:r>
      <w:proofErr w:type="spellEnd"/>
      <w:r w:rsidRPr="00224643">
        <w:rPr>
          <w:sz w:val="28"/>
        </w:rPr>
        <w:t xml:space="preserve"> сред</w:t>
      </w:r>
      <w:r>
        <w:rPr>
          <w:sz w:val="28"/>
        </w:rPr>
        <w:t>а и</w:t>
      </w:r>
      <w:r w:rsidRPr="00224643">
        <w:rPr>
          <w:sz w:val="28"/>
        </w:rPr>
        <w:t xml:space="preserve"> созда</w:t>
      </w:r>
      <w:r>
        <w:rPr>
          <w:sz w:val="28"/>
        </w:rPr>
        <w:t>ны</w:t>
      </w:r>
      <w:r w:rsidRPr="00224643">
        <w:rPr>
          <w:sz w:val="28"/>
        </w:rPr>
        <w:t xml:space="preserve"> условия, необходимые для всестороннего развития и социализации личности, </w:t>
      </w:r>
      <w:r>
        <w:rPr>
          <w:sz w:val="28"/>
        </w:rPr>
        <w:t xml:space="preserve">сохранения здоровья обучающихся, </w:t>
      </w:r>
      <w:r w:rsidRPr="00224643">
        <w:rPr>
          <w:sz w:val="28"/>
        </w:rPr>
        <w:t xml:space="preserve">способствовать развитию воспитательного компонента образовательного процесса, включая развитие студенческого самоуправления, участие обучающихся в работе общественных </w:t>
      </w:r>
      <w:r w:rsidRPr="00224643">
        <w:rPr>
          <w:spacing w:val="-3"/>
          <w:sz w:val="28"/>
        </w:rPr>
        <w:t>организаций, спортивных и творческих клу</w:t>
      </w:r>
      <w:r>
        <w:rPr>
          <w:spacing w:val="-3"/>
          <w:sz w:val="28"/>
        </w:rPr>
        <w:t xml:space="preserve">бов. </w:t>
      </w:r>
    </w:p>
    <w:p w:rsidR="00627AF8" w:rsidRPr="00731903" w:rsidRDefault="00627AF8" w:rsidP="00697FB4">
      <w:pPr>
        <w:ind w:firstLine="567"/>
        <w:jc w:val="both"/>
        <w:rPr>
          <w:sz w:val="28"/>
          <w:szCs w:val="28"/>
        </w:rPr>
      </w:pPr>
      <w:r>
        <w:rPr>
          <w:sz w:val="28"/>
          <w:szCs w:val="28"/>
        </w:rPr>
        <w:t xml:space="preserve">Организовывает и координирует данную работу по формированию </w:t>
      </w:r>
      <w:proofErr w:type="spellStart"/>
      <w:r>
        <w:rPr>
          <w:sz w:val="28"/>
          <w:szCs w:val="28"/>
        </w:rPr>
        <w:t>социокультурной</w:t>
      </w:r>
      <w:proofErr w:type="spellEnd"/>
      <w:r>
        <w:rPr>
          <w:sz w:val="28"/>
          <w:szCs w:val="28"/>
        </w:rPr>
        <w:t xml:space="preserve"> среды начальник отдела по воспитательной работе.</w:t>
      </w:r>
    </w:p>
    <w:p w:rsidR="00627AF8" w:rsidRPr="00731903" w:rsidRDefault="00627AF8" w:rsidP="00697FB4">
      <w:pPr>
        <w:ind w:firstLine="567"/>
        <w:jc w:val="both"/>
        <w:rPr>
          <w:sz w:val="28"/>
          <w:szCs w:val="28"/>
        </w:rPr>
      </w:pPr>
      <w:r>
        <w:rPr>
          <w:sz w:val="28"/>
          <w:szCs w:val="28"/>
        </w:rPr>
        <w:t xml:space="preserve">Для формирования </w:t>
      </w:r>
      <w:r w:rsidRPr="00731903">
        <w:rPr>
          <w:sz w:val="28"/>
          <w:szCs w:val="28"/>
        </w:rPr>
        <w:t xml:space="preserve">общих компетенций </w:t>
      </w:r>
      <w:r>
        <w:rPr>
          <w:sz w:val="28"/>
          <w:szCs w:val="28"/>
        </w:rPr>
        <w:t>обучающихся в колледже</w:t>
      </w:r>
      <w:r w:rsidRPr="00731903">
        <w:rPr>
          <w:sz w:val="28"/>
          <w:szCs w:val="28"/>
        </w:rPr>
        <w:t>:</w:t>
      </w:r>
    </w:p>
    <w:p w:rsidR="00627AF8" w:rsidRPr="00731903" w:rsidRDefault="00627AF8" w:rsidP="00697FB4">
      <w:pPr>
        <w:widowControl w:val="0"/>
        <w:numPr>
          <w:ilvl w:val="0"/>
          <w:numId w:val="33"/>
        </w:numPr>
        <w:tabs>
          <w:tab w:val="left" w:pos="851"/>
        </w:tabs>
        <w:suppressAutoHyphens w:val="0"/>
        <w:ind w:left="0" w:firstLine="567"/>
        <w:jc w:val="both"/>
        <w:rPr>
          <w:sz w:val="28"/>
          <w:szCs w:val="28"/>
        </w:rPr>
      </w:pPr>
      <w:r>
        <w:rPr>
          <w:sz w:val="28"/>
          <w:szCs w:val="28"/>
        </w:rPr>
        <w:t xml:space="preserve">имеются студенческие общественные организации: студенческий профсоюз, совет </w:t>
      </w:r>
      <w:proofErr w:type="gramStart"/>
      <w:r>
        <w:rPr>
          <w:sz w:val="28"/>
          <w:szCs w:val="28"/>
        </w:rPr>
        <w:t>обучающихся</w:t>
      </w:r>
      <w:proofErr w:type="gramEnd"/>
      <w:r w:rsidRPr="00731903">
        <w:rPr>
          <w:sz w:val="28"/>
          <w:szCs w:val="28"/>
        </w:rPr>
        <w:t xml:space="preserve">; </w:t>
      </w:r>
    </w:p>
    <w:p w:rsidR="00627AF8" w:rsidRPr="00731903" w:rsidRDefault="00627AF8" w:rsidP="00697FB4">
      <w:pPr>
        <w:widowControl w:val="0"/>
        <w:numPr>
          <w:ilvl w:val="0"/>
          <w:numId w:val="32"/>
        </w:numPr>
        <w:tabs>
          <w:tab w:val="left" w:pos="851"/>
        </w:tabs>
        <w:suppressAutoHyphens w:val="0"/>
        <w:ind w:left="0" w:firstLine="567"/>
        <w:jc w:val="both"/>
        <w:rPr>
          <w:sz w:val="28"/>
          <w:szCs w:val="28"/>
        </w:rPr>
      </w:pPr>
      <w:r>
        <w:rPr>
          <w:sz w:val="28"/>
          <w:szCs w:val="28"/>
        </w:rPr>
        <w:t>в соответствии с планом воспитательной работы колледжа проводятся мероприятия</w:t>
      </w:r>
      <w:r w:rsidRPr="00731903">
        <w:rPr>
          <w:sz w:val="28"/>
          <w:szCs w:val="28"/>
        </w:rPr>
        <w:t xml:space="preserve"> общекультурной </w:t>
      </w:r>
      <w:r>
        <w:rPr>
          <w:sz w:val="28"/>
          <w:szCs w:val="28"/>
        </w:rPr>
        <w:t>и спортивно-оздоровительной направленности (не менее 3 в квартал);</w:t>
      </w:r>
      <w:r w:rsidRPr="00731903">
        <w:rPr>
          <w:sz w:val="28"/>
          <w:szCs w:val="28"/>
        </w:rPr>
        <w:t xml:space="preserve"> </w:t>
      </w:r>
    </w:p>
    <w:p w:rsidR="00627AF8" w:rsidRDefault="00627AF8" w:rsidP="00697FB4">
      <w:pPr>
        <w:widowControl w:val="0"/>
        <w:numPr>
          <w:ilvl w:val="0"/>
          <w:numId w:val="32"/>
        </w:numPr>
        <w:tabs>
          <w:tab w:val="left" w:pos="851"/>
        </w:tabs>
        <w:suppressAutoHyphens w:val="0"/>
        <w:ind w:left="0" w:firstLine="567"/>
        <w:jc w:val="both"/>
        <w:rPr>
          <w:sz w:val="28"/>
          <w:szCs w:val="28"/>
        </w:rPr>
      </w:pPr>
      <w:r w:rsidRPr="00121E7B">
        <w:rPr>
          <w:sz w:val="28"/>
          <w:szCs w:val="28"/>
        </w:rPr>
        <w:t>студенты колледжа принимают участие в городских</w:t>
      </w:r>
      <w:r>
        <w:rPr>
          <w:sz w:val="28"/>
          <w:szCs w:val="28"/>
        </w:rPr>
        <w:t>,</w:t>
      </w:r>
      <w:r w:rsidRPr="00121E7B">
        <w:rPr>
          <w:sz w:val="28"/>
          <w:szCs w:val="28"/>
        </w:rPr>
        <w:t xml:space="preserve"> краевых</w:t>
      </w:r>
      <w:r>
        <w:rPr>
          <w:sz w:val="28"/>
          <w:szCs w:val="28"/>
        </w:rPr>
        <w:t>, всероссийских и международных</w:t>
      </w:r>
      <w:r w:rsidRPr="00121E7B">
        <w:rPr>
          <w:sz w:val="28"/>
          <w:szCs w:val="28"/>
        </w:rPr>
        <w:t xml:space="preserve"> молодежных мероприятиях и акциях</w:t>
      </w:r>
      <w:r>
        <w:rPr>
          <w:sz w:val="28"/>
          <w:szCs w:val="28"/>
        </w:rPr>
        <w:t>;</w:t>
      </w:r>
    </w:p>
    <w:p w:rsidR="00627AF8" w:rsidRPr="00121E7B" w:rsidRDefault="00627AF8" w:rsidP="00697FB4">
      <w:pPr>
        <w:widowControl w:val="0"/>
        <w:numPr>
          <w:ilvl w:val="0"/>
          <w:numId w:val="32"/>
        </w:numPr>
        <w:tabs>
          <w:tab w:val="left" w:pos="851"/>
        </w:tabs>
        <w:suppressAutoHyphens w:val="0"/>
        <w:ind w:left="0" w:firstLine="567"/>
        <w:jc w:val="both"/>
        <w:rPr>
          <w:sz w:val="28"/>
          <w:szCs w:val="28"/>
        </w:rPr>
      </w:pPr>
      <w:r>
        <w:rPr>
          <w:sz w:val="28"/>
          <w:szCs w:val="28"/>
        </w:rPr>
        <w:t>проводится кружковая и внеаудиторная работа по формированию профессиональных качеств, а также личностных профессионально значимых качеств: милосердия, толерантности и др.</w:t>
      </w:r>
    </w:p>
    <w:p w:rsidR="00627AF8" w:rsidRDefault="00627AF8" w:rsidP="00697FB4">
      <w:pPr>
        <w:ind w:firstLine="567"/>
        <w:jc w:val="both"/>
        <w:rPr>
          <w:i/>
          <w:sz w:val="28"/>
          <w:szCs w:val="28"/>
        </w:rPr>
      </w:pPr>
    </w:p>
    <w:p w:rsidR="00627AF8" w:rsidRDefault="00627AF8" w:rsidP="00697FB4">
      <w:pPr>
        <w:ind w:firstLine="567"/>
        <w:jc w:val="both"/>
        <w:rPr>
          <w:i/>
          <w:sz w:val="28"/>
          <w:szCs w:val="28"/>
        </w:rPr>
      </w:pPr>
    </w:p>
    <w:p w:rsidR="00627AF8" w:rsidRDefault="00627AF8" w:rsidP="00697FB4">
      <w:pPr>
        <w:ind w:firstLine="567"/>
        <w:jc w:val="both"/>
        <w:rPr>
          <w:i/>
          <w:sz w:val="28"/>
          <w:szCs w:val="28"/>
        </w:rPr>
      </w:pPr>
    </w:p>
    <w:p w:rsidR="00627AF8" w:rsidRPr="00414C20" w:rsidRDefault="00627AF8" w:rsidP="00627AF8">
      <w:pPr>
        <w:jc w:val="both"/>
        <w:rPr>
          <w:b/>
        </w:rPr>
      </w:pPr>
      <w:r w:rsidRPr="00414C20">
        <w:rPr>
          <w:b/>
        </w:rPr>
        <w:t xml:space="preserve"> 7. </w:t>
      </w:r>
      <w:r>
        <w:rPr>
          <w:b/>
        </w:rPr>
        <w:t>АДАПТАЦИЯ ОБРАЗОВАТЕЛЬНОЙ ПРОГРАММЫ ПРИ ОБУЧЕНИИ ЛИЦ С ОГРАНИЧЕННЫМИ ВОЗМОЖНОСТЯМИ ЗДОРОВЬЯ</w:t>
      </w:r>
    </w:p>
    <w:p w:rsidR="00627AF8" w:rsidRPr="00E61B1B" w:rsidRDefault="00627AF8" w:rsidP="00627AF8">
      <w:pPr>
        <w:spacing w:line="360" w:lineRule="auto"/>
        <w:ind w:firstLine="709"/>
        <w:jc w:val="both"/>
        <w:rPr>
          <w:sz w:val="28"/>
          <w:szCs w:val="28"/>
        </w:rPr>
      </w:pPr>
    </w:p>
    <w:p w:rsidR="00627AF8" w:rsidRPr="00E61B1B" w:rsidRDefault="00627AF8" w:rsidP="00697FB4">
      <w:pPr>
        <w:ind w:firstLine="709"/>
        <w:jc w:val="both"/>
        <w:rPr>
          <w:sz w:val="28"/>
          <w:szCs w:val="28"/>
        </w:rPr>
      </w:pPr>
      <w:proofErr w:type="gramStart"/>
      <w:r w:rsidRPr="00E61B1B">
        <w:rPr>
          <w:sz w:val="28"/>
          <w:szCs w:val="28"/>
        </w:rPr>
        <w:t>Адаптация настоящей основной образовательной программы</w:t>
      </w:r>
      <w:r>
        <w:rPr>
          <w:sz w:val="28"/>
          <w:szCs w:val="28"/>
        </w:rPr>
        <w:t xml:space="preserve"> </w:t>
      </w:r>
      <w:r w:rsidRPr="00E61B1B">
        <w:rPr>
          <w:sz w:val="28"/>
          <w:szCs w:val="28"/>
        </w:rPr>
        <w:t>проводится в целях обеспечения права инвалидов и лиц с ограниченными возможностями здоровья на получение среднего профессионального образования, а также реализации специальных условий для обучения данной категории обучающихся</w:t>
      </w:r>
      <w:r w:rsidRPr="008E66FB">
        <w:rPr>
          <w:sz w:val="28"/>
          <w:szCs w:val="28"/>
        </w:rPr>
        <w:t xml:space="preserve"> </w:t>
      </w:r>
      <w:r>
        <w:rPr>
          <w:sz w:val="28"/>
          <w:szCs w:val="28"/>
        </w:rPr>
        <w:t>(далее – адаптированная ООП) при наличии обучающихся инвалидов или лиц с ограниченными возможностями здоровья, подавших заявление о переводе на обучение по адаптированной образовательной программе.</w:t>
      </w:r>
      <w:proofErr w:type="gramEnd"/>
    </w:p>
    <w:p w:rsidR="00627AF8" w:rsidRPr="00E61B1B" w:rsidRDefault="00627AF8" w:rsidP="00697FB4">
      <w:pPr>
        <w:ind w:firstLine="709"/>
        <w:jc w:val="both"/>
        <w:rPr>
          <w:sz w:val="28"/>
          <w:szCs w:val="28"/>
        </w:rPr>
      </w:pPr>
      <w:r w:rsidRPr="00E61B1B">
        <w:rPr>
          <w:sz w:val="28"/>
          <w:szCs w:val="28"/>
        </w:rPr>
        <w:t xml:space="preserve">Реализация </w:t>
      </w:r>
      <w:proofErr w:type="gramStart"/>
      <w:r w:rsidRPr="00E61B1B">
        <w:rPr>
          <w:sz w:val="28"/>
          <w:szCs w:val="28"/>
        </w:rPr>
        <w:t>адаптированной</w:t>
      </w:r>
      <w:proofErr w:type="gramEnd"/>
      <w:r w:rsidRPr="00E61B1B">
        <w:rPr>
          <w:sz w:val="28"/>
          <w:szCs w:val="28"/>
        </w:rPr>
        <w:t xml:space="preserve"> ООП СПО ориентирована на решение следующих задач:</w:t>
      </w:r>
    </w:p>
    <w:p w:rsidR="00627AF8" w:rsidRPr="00E61B1B" w:rsidRDefault="00627AF8" w:rsidP="00697FB4">
      <w:pPr>
        <w:widowControl w:val="0"/>
        <w:numPr>
          <w:ilvl w:val="0"/>
          <w:numId w:val="50"/>
        </w:numPr>
        <w:tabs>
          <w:tab w:val="left" w:pos="1134"/>
        </w:tabs>
        <w:suppressAutoHyphens w:val="0"/>
        <w:ind w:left="0" w:firstLine="709"/>
        <w:jc w:val="both"/>
        <w:rPr>
          <w:sz w:val="28"/>
          <w:szCs w:val="28"/>
        </w:rPr>
      </w:pPr>
      <w:r w:rsidRPr="00E61B1B">
        <w:rPr>
          <w:sz w:val="28"/>
          <w:szCs w:val="28"/>
        </w:rPr>
        <w:t>создание условий, необходимых для получения среднего профессионального образования инвалидами и лицами с ограниченными возможностями здоровья, их социализации и адаптации;</w:t>
      </w:r>
    </w:p>
    <w:p w:rsidR="00627AF8" w:rsidRPr="00E61B1B" w:rsidRDefault="00627AF8" w:rsidP="00697FB4">
      <w:pPr>
        <w:widowControl w:val="0"/>
        <w:numPr>
          <w:ilvl w:val="0"/>
          <w:numId w:val="50"/>
        </w:numPr>
        <w:tabs>
          <w:tab w:val="left" w:pos="1134"/>
        </w:tabs>
        <w:suppressAutoHyphens w:val="0"/>
        <w:ind w:left="0" w:firstLine="709"/>
        <w:jc w:val="both"/>
        <w:rPr>
          <w:sz w:val="28"/>
          <w:szCs w:val="28"/>
        </w:rPr>
      </w:pPr>
      <w:r w:rsidRPr="00E61B1B">
        <w:rPr>
          <w:sz w:val="28"/>
          <w:szCs w:val="28"/>
        </w:rPr>
        <w:t xml:space="preserve">повышение уровня доступности среднего профессионального образования для обучающихся инвалидов и лиц с ограниченными </w:t>
      </w:r>
      <w:r w:rsidRPr="00E61B1B">
        <w:rPr>
          <w:sz w:val="28"/>
          <w:szCs w:val="28"/>
        </w:rPr>
        <w:lastRenderedPageBreak/>
        <w:t>возможностями здоровья;</w:t>
      </w:r>
    </w:p>
    <w:p w:rsidR="00627AF8" w:rsidRPr="00E61B1B" w:rsidRDefault="00627AF8" w:rsidP="00697FB4">
      <w:pPr>
        <w:widowControl w:val="0"/>
        <w:numPr>
          <w:ilvl w:val="0"/>
          <w:numId w:val="50"/>
        </w:numPr>
        <w:tabs>
          <w:tab w:val="left" w:pos="1134"/>
        </w:tabs>
        <w:suppressAutoHyphens w:val="0"/>
        <w:ind w:left="0" w:firstLine="709"/>
        <w:jc w:val="both"/>
        <w:rPr>
          <w:sz w:val="28"/>
          <w:szCs w:val="28"/>
        </w:rPr>
      </w:pPr>
      <w:r w:rsidRPr="00E61B1B">
        <w:rPr>
          <w:sz w:val="28"/>
          <w:szCs w:val="28"/>
        </w:rPr>
        <w:t>повышение качества образования инвалидов и лиц с ограниченными возможностями здоровья;</w:t>
      </w:r>
    </w:p>
    <w:p w:rsidR="00627AF8" w:rsidRPr="00E61B1B" w:rsidRDefault="00627AF8" w:rsidP="00697FB4">
      <w:pPr>
        <w:widowControl w:val="0"/>
        <w:numPr>
          <w:ilvl w:val="0"/>
          <w:numId w:val="50"/>
        </w:numPr>
        <w:tabs>
          <w:tab w:val="left" w:pos="1134"/>
        </w:tabs>
        <w:suppressAutoHyphens w:val="0"/>
        <w:ind w:left="0" w:firstLine="709"/>
        <w:jc w:val="both"/>
        <w:rPr>
          <w:sz w:val="28"/>
          <w:szCs w:val="28"/>
        </w:rPr>
      </w:pPr>
      <w:r w:rsidRPr="00E61B1B">
        <w:rPr>
          <w:sz w:val="28"/>
          <w:szCs w:val="28"/>
        </w:rPr>
        <w:t>возможность формирования индивидуальной образовательной траектории для обучающегося инвалида или обучающегося с ограниченными возможностями здоровья;</w:t>
      </w:r>
    </w:p>
    <w:p w:rsidR="00627AF8" w:rsidRPr="00E61B1B" w:rsidRDefault="00627AF8" w:rsidP="00697FB4">
      <w:pPr>
        <w:widowControl w:val="0"/>
        <w:numPr>
          <w:ilvl w:val="0"/>
          <w:numId w:val="50"/>
        </w:numPr>
        <w:tabs>
          <w:tab w:val="left" w:pos="1134"/>
        </w:tabs>
        <w:suppressAutoHyphens w:val="0"/>
        <w:ind w:left="0" w:firstLine="709"/>
        <w:jc w:val="both"/>
        <w:rPr>
          <w:sz w:val="28"/>
          <w:szCs w:val="28"/>
        </w:rPr>
      </w:pPr>
      <w:r w:rsidRPr="00E61B1B">
        <w:rPr>
          <w:sz w:val="28"/>
          <w:szCs w:val="28"/>
        </w:rPr>
        <w:t xml:space="preserve">формирование </w:t>
      </w:r>
      <w:proofErr w:type="spellStart"/>
      <w:r w:rsidRPr="00E61B1B">
        <w:rPr>
          <w:sz w:val="28"/>
          <w:szCs w:val="28"/>
        </w:rPr>
        <w:t>социокультурной</w:t>
      </w:r>
      <w:proofErr w:type="spellEnd"/>
      <w:r w:rsidRPr="00E61B1B">
        <w:rPr>
          <w:sz w:val="28"/>
          <w:szCs w:val="28"/>
        </w:rPr>
        <w:t xml:space="preserve"> среды образовательной организации.</w:t>
      </w:r>
    </w:p>
    <w:p w:rsidR="00627AF8" w:rsidRPr="00E61B1B" w:rsidRDefault="00627AF8" w:rsidP="00697FB4">
      <w:pPr>
        <w:ind w:firstLine="709"/>
        <w:jc w:val="both"/>
        <w:rPr>
          <w:sz w:val="28"/>
          <w:szCs w:val="28"/>
        </w:rPr>
      </w:pPr>
      <w:r w:rsidRPr="00E61B1B">
        <w:rPr>
          <w:sz w:val="28"/>
          <w:szCs w:val="28"/>
        </w:rPr>
        <w:t xml:space="preserve">Зачисление на обучение по адаптированной образовательной программе осуществляется по личному заявлению поступающего инвалида или поступающего с ограниченными возможностями здоровья на основании рекомендаций, данных по результатам медико-социальной экспертизы или </w:t>
      </w:r>
      <w:proofErr w:type="spellStart"/>
      <w:r w:rsidRPr="00E61B1B">
        <w:rPr>
          <w:sz w:val="28"/>
          <w:szCs w:val="28"/>
        </w:rPr>
        <w:t>психолого-медико-педагогической</w:t>
      </w:r>
      <w:proofErr w:type="spellEnd"/>
      <w:r w:rsidRPr="00E61B1B">
        <w:rPr>
          <w:sz w:val="28"/>
          <w:szCs w:val="28"/>
        </w:rPr>
        <w:t xml:space="preserve"> комиссии. Также возможен перевод обучающегося инвалида или обучающегося с ограниченными возможностями здоровья на адаптированную образовательную программу в процессе обучения. </w:t>
      </w:r>
    </w:p>
    <w:p w:rsidR="00627AF8" w:rsidRPr="00E61B1B" w:rsidRDefault="00627AF8" w:rsidP="00697FB4">
      <w:pPr>
        <w:ind w:firstLine="709"/>
        <w:jc w:val="both"/>
        <w:rPr>
          <w:sz w:val="28"/>
          <w:szCs w:val="28"/>
        </w:rPr>
      </w:pPr>
      <w:r w:rsidRPr="00E61B1B">
        <w:rPr>
          <w:sz w:val="28"/>
          <w:szCs w:val="28"/>
        </w:rPr>
        <w:t>Инвалид, указавший в заявлении при поступлении о желании обучаться по адаптированной образовательной программе, должен предъявить индивидуальную программу реабилитации инвалида (ребенка-инвалида) с рекомендацией об обучении по да</w:t>
      </w:r>
      <w:r>
        <w:rPr>
          <w:sz w:val="28"/>
          <w:szCs w:val="28"/>
        </w:rPr>
        <w:t>н</w:t>
      </w:r>
      <w:r w:rsidRPr="00E61B1B">
        <w:rPr>
          <w:sz w:val="28"/>
          <w:szCs w:val="28"/>
        </w:rPr>
        <w:t xml:space="preserve">ной специальности, содержащую информацию о необходимых специальных условиях обучения, а также сведения относительно рекомендованных условий и видов труда. </w:t>
      </w:r>
    </w:p>
    <w:p w:rsidR="00627AF8" w:rsidRPr="00E61B1B" w:rsidRDefault="00627AF8" w:rsidP="00697FB4">
      <w:pPr>
        <w:ind w:firstLine="709"/>
        <w:jc w:val="both"/>
        <w:rPr>
          <w:sz w:val="28"/>
          <w:szCs w:val="28"/>
        </w:rPr>
      </w:pPr>
      <w:proofErr w:type="gramStart"/>
      <w:r w:rsidRPr="00E61B1B">
        <w:rPr>
          <w:sz w:val="28"/>
          <w:szCs w:val="28"/>
        </w:rPr>
        <w:t>Лицо</w:t>
      </w:r>
      <w:proofErr w:type="gramEnd"/>
      <w:r w:rsidRPr="00E61B1B">
        <w:rPr>
          <w:sz w:val="28"/>
          <w:szCs w:val="28"/>
        </w:rPr>
        <w:t xml:space="preserve"> с ограниченными возможностями здоровья указавшее в заявлении при поступлении о желании обучаться по адаптированной образовательной программе, должно предъявить заключение </w:t>
      </w:r>
      <w:proofErr w:type="spellStart"/>
      <w:r w:rsidRPr="00E61B1B">
        <w:rPr>
          <w:sz w:val="28"/>
          <w:szCs w:val="28"/>
        </w:rPr>
        <w:t>психолого-медико-педагогической</w:t>
      </w:r>
      <w:proofErr w:type="spellEnd"/>
      <w:r w:rsidRPr="00E61B1B">
        <w:rPr>
          <w:sz w:val="28"/>
          <w:szCs w:val="28"/>
        </w:rPr>
        <w:t xml:space="preserve"> комиссии с рекомендацией об обучении по данной специальности, содержащее информацию о необходимых специальных условиях обучения.</w:t>
      </w:r>
    </w:p>
    <w:p w:rsidR="00627AF8" w:rsidRPr="00E61B1B" w:rsidRDefault="00627AF8" w:rsidP="00697FB4">
      <w:pPr>
        <w:ind w:firstLine="709"/>
        <w:jc w:val="both"/>
        <w:rPr>
          <w:sz w:val="28"/>
          <w:szCs w:val="28"/>
        </w:rPr>
      </w:pPr>
      <w:r w:rsidRPr="00E61B1B">
        <w:rPr>
          <w:sz w:val="28"/>
          <w:szCs w:val="28"/>
        </w:rPr>
        <w:t xml:space="preserve">По личному заявлению поступившего на обучение по ООП СПО инвалида, лица с ограниченными возможностями здоровья, </w:t>
      </w:r>
      <w:proofErr w:type="gramStart"/>
      <w:r w:rsidRPr="00E61B1B">
        <w:rPr>
          <w:sz w:val="28"/>
          <w:szCs w:val="28"/>
        </w:rPr>
        <w:t>возможно</w:t>
      </w:r>
      <w:proofErr w:type="gramEnd"/>
      <w:r w:rsidRPr="00E61B1B">
        <w:rPr>
          <w:sz w:val="28"/>
          <w:szCs w:val="28"/>
        </w:rPr>
        <w:t xml:space="preserve"> его обучение по индивидуальному учебному плану. При необходимости (обоснованной на основании рекомендаций социальной экспертизы или </w:t>
      </w:r>
      <w:proofErr w:type="spellStart"/>
      <w:r w:rsidRPr="00E61B1B">
        <w:rPr>
          <w:sz w:val="28"/>
          <w:szCs w:val="28"/>
        </w:rPr>
        <w:t>психолого-медико-педагогической</w:t>
      </w:r>
      <w:proofErr w:type="spellEnd"/>
      <w:r w:rsidRPr="00E61B1B">
        <w:rPr>
          <w:sz w:val="28"/>
          <w:szCs w:val="28"/>
        </w:rPr>
        <w:t xml:space="preserve"> комиссии), срок получения образования может быть увеличен не более чем на 1 год по сравнению </w:t>
      </w:r>
      <w:proofErr w:type="gramStart"/>
      <w:r w:rsidRPr="00E61B1B">
        <w:rPr>
          <w:sz w:val="28"/>
          <w:szCs w:val="28"/>
        </w:rPr>
        <w:t>с</w:t>
      </w:r>
      <w:proofErr w:type="gramEnd"/>
      <w:r w:rsidRPr="00E61B1B">
        <w:rPr>
          <w:sz w:val="28"/>
          <w:szCs w:val="28"/>
        </w:rPr>
        <w:t xml:space="preserve"> указанным в </w:t>
      </w:r>
      <w:r>
        <w:rPr>
          <w:sz w:val="28"/>
          <w:szCs w:val="28"/>
        </w:rPr>
        <w:t>разделе 1</w:t>
      </w:r>
      <w:r w:rsidRPr="00E61B1B">
        <w:rPr>
          <w:sz w:val="28"/>
          <w:szCs w:val="28"/>
        </w:rPr>
        <w:t xml:space="preserve"> настоящей ООП.</w:t>
      </w:r>
    </w:p>
    <w:p w:rsidR="00627AF8" w:rsidRPr="00E61B1B" w:rsidRDefault="00627AF8" w:rsidP="00697FB4">
      <w:pPr>
        <w:ind w:firstLine="709"/>
        <w:jc w:val="both"/>
        <w:rPr>
          <w:sz w:val="28"/>
          <w:szCs w:val="28"/>
        </w:rPr>
      </w:pPr>
      <w:r w:rsidRPr="00E61B1B">
        <w:rPr>
          <w:sz w:val="28"/>
          <w:szCs w:val="28"/>
        </w:rPr>
        <w:t>При обучении инвалида, лица с ограниченными возможностями здоровья по адаптивной образовательной программе, в индивидуальный учебный план включа</w:t>
      </w:r>
      <w:r>
        <w:rPr>
          <w:sz w:val="28"/>
          <w:szCs w:val="28"/>
        </w:rPr>
        <w:t>е</w:t>
      </w:r>
      <w:r w:rsidRPr="00E61B1B">
        <w:rPr>
          <w:sz w:val="28"/>
          <w:szCs w:val="28"/>
        </w:rPr>
        <w:t>тся адаптационн</w:t>
      </w:r>
      <w:r>
        <w:rPr>
          <w:sz w:val="28"/>
          <w:szCs w:val="28"/>
        </w:rPr>
        <w:t>ая</w:t>
      </w:r>
      <w:r w:rsidRPr="00E61B1B">
        <w:rPr>
          <w:sz w:val="28"/>
          <w:szCs w:val="28"/>
        </w:rPr>
        <w:t xml:space="preserve"> дисциплин</w:t>
      </w:r>
      <w:r>
        <w:rPr>
          <w:sz w:val="28"/>
          <w:szCs w:val="28"/>
        </w:rPr>
        <w:t>а</w:t>
      </w:r>
      <w:r w:rsidRPr="00E61B1B">
        <w:rPr>
          <w:sz w:val="28"/>
          <w:szCs w:val="28"/>
        </w:rPr>
        <w:t xml:space="preserve"> ОП.01А Социализация и социальная адаптация инвалидов и лиц с ограниченными возможностями здоровья в современных условиях (в объеме 40 часов)</w:t>
      </w:r>
      <w:r>
        <w:rPr>
          <w:sz w:val="28"/>
          <w:szCs w:val="28"/>
        </w:rPr>
        <w:t>.</w:t>
      </w:r>
      <w:r w:rsidRPr="00E61B1B">
        <w:rPr>
          <w:sz w:val="28"/>
          <w:szCs w:val="28"/>
        </w:rPr>
        <w:t xml:space="preserve"> Изучение адаптационн</w:t>
      </w:r>
      <w:r>
        <w:rPr>
          <w:sz w:val="28"/>
          <w:szCs w:val="28"/>
        </w:rPr>
        <w:t>ой</w:t>
      </w:r>
      <w:r w:rsidRPr="00E61B1B">
        <w:rPr>
          <w:sz w:val="28"/>
          <w:szCs w:val="28"/>
        </w:rPr>
        <w:t xml:space="preserve"> дисциплин</w:t>
      </w:r>
      <w:r>
        <w:rPr>
          <w:sz w:val="28"/>
          <w:szCs w:val="28"/>
        </w:rPr>
        <w:t>ы</w:t>
      </w:r>
      <w:r w:rsidRPr="00E61B1B">
        <w:rPr>
          <w:sz w:val="28"/>
          <w:szCs w:val="28"/>
        </w:rPr>
        <w:t xml:space="preserve"> проводится за счет исключения в индивидуальном учебном плане учебной дисциплины, освоение которой предусмотрено за счет часов вариативной части</w:t>
      </w:r>
      <w:r>
        <w:rPr>
          <w:sz w:val="28"/>
          <w:szCs w:val="28"/>
        </w:rPr>
        <w:t xml:space="preserve"> циклов</w:t>
      </w:r>
      <w:r w:rsidRPr="00E61B1B">
        <w:rPr>
          <w:sz w:val="28"/>
          <w:szCs w:val="28"/>
        </w:rPr>
        <w:t>.</w:t>
      </w:r>
    </w:p>
    <w:p w:rsidR="00627AF8" w:rsidRPr="00E61B1B" w:rsidRDefault="00627AF8" w:rsidP="00697FB4">
      <w:pPr>
        <w:ind w:firstLine="709"/>
        <w:jc w:val="both"/>
        <w:rPr>
          <w:sz w:val="28"/>
          <w:szCs w:val="28"/>
        </w:rPr>
      </w:pPr>
      <w:r w:rsidRPr="00E61B1B">
        <w:rPr>
          <w:sz w:val="28"/>
          <w:szCs w:val="28"/>
        </w:rPr>
        <w:t xml:space="preserve">Возможность адаптации образовательной программы к особым образовательным потребностям обучающегося инвалида и лица с ограниченными возможностями здоровья отражена в отдельном разделе рабочих программ всех учебных дисциплин (за исключением адаптационных дисциплин). При обучении инвалида и (или) лица с ограниченными </w:t>
      </w:r>
      <w:r w:rsidRPr="00E61B1B">
        <w:rPr>
          <w:sz w:val="28"/>
          <w:szCs w:val="28"/>
        </w:rPr>
        <w:lastRenderedPageBreak/>
        <w:t>возможностями здоровья по адаптированной образовательной программы, реализация вышеуказанного раздела рабочей программы является обязательной.</w:t>
      </w:r>
    </w:p>
    <w:p w:rsidR="00627AF8" w:rsidRPr="00E61B1B" w:rsidRDefault="00627AF8" w:rsidP="00697FB4">
      <w:pPr>
        <w:ind w:firstLine="709"/>
        <w:jc w:val="both"/>
        <w:rPr>
          <w:sz w:val="28"/>
          <w:szCs w:val="28"/>
        </w:rPr>
      </w:pPr>
      <w:r w:rsidRPr="00E61B1B">
        <w:rPr>
          <w:sz w:val="28"/>
          <w:szCs w:val="28"/>
        </w:rPr>
        <w:t>Образование инвалидов и обучающихся с ограниченными возможностями здоровья</w:t>
      </w:r>
      <w:r>
        <w:rPr>
          <w:sz w:val="28"/>
          <w:szCs w:val="28"/>
        </w:rPr>
        <w:t xml:space="preserve"> по адаптированной ООП</w:t>
      </w:r>
      <w:r w:rsidRPr="00E61B1B">
        <w:rPr>
          <w:sz w:val="28"/>
          <w:szCs w:val="28"/>
        </w:rPr>
        <w:t xml:space="preserve">, по их письменному заявлению, может быть организовано как совместно с другими обучающимися, так и в отдельных группах. </w:t>
      </w:r>
    </w:p>
    <w:p w:rsidR="00627AF8" w:rsidRPr="00E61B1B" w:rsidRDefault="00627AF8" w:rsidP="00697FB4">
      <w:pPr>
        <w:ind w:firstLine="709"/>
        <w:jc w:val="both"/>
        <w:rPr>
          <w:sz w:val="28"/>
          <w:szCs w:val="28"/>
        </w:rPr>
      </w:pPr>
      <w:r w:rsidRPr="00E61B1B">
        <w:rPr>
          <w:sz w:val="28"/>
          <w:szCs w:val="28"/>
        </w:rPr>
        <w:t xml:space="preserve">Для обучающихся инвалидов и лиц с ограниченными возможностями здоровья образовательной организацией установлен особый порядок освоения дисциплины «Физическая культура» с учетом состояния их здоровья – занятие в </w:t>
      </w:r>
      <w:r>
        <w:rPr>
          <w:sz w:val="28"/>
          <w:szCs w:val="28"/>
        </w:rPr>
        <w:t xml:space="preserve">общей </w:t>
      </w:r>
      <w:r w:rsidRPr="00E61B1B">
        <w:rPr>
          <w:sz w:val="28"/>
          <w:szCs w:val="28"/>
        </w:rPr>
        <w:t>группе</w:t>
      </w:r>
      <w:r>
        <w:rPr>
          <w:sz w:val="28"/>
          <w:szCs w:val="28"/>
        </w:rPr>
        <w:t>, но выполнение заданий, учитывающих тип и степень нарушения здоровья обучающегося</w:t>
      </w:r>
      <w:r w:rsidRPr="00E61B1B">
        <w:rPr>
          <w:sz w:val="28"/>
          <w:szCs w:val="28"/>
        </w:rPr>
        <w:t>.</w:t>
      </w:r>
    </w:p>
    <w:p w:rsidR="00627AF8" w:rsidRPr="00E61B1B" w:rsidRDefault="00627AF8" w:rsidP="00697FB4">
      <w:pPr>
        <w:ind w:firstLine="709"/>
        <w:jc w:val="both"/>
        <w:rPr>
          <w:sz w:val="28"/>
          <w:szCs w:val="28"/>
        </w:rPr>
      </w:pPr>
      <w:r w:rsidRPr="00E61B1B">
        <w:rPr>
          <w:sz w:val="28"/>
          <w:szCs w:val="28"/>
        </w:rPr>
        <w:t xml:space="preserve">Адаптация материально-технической базы осуществляется путем обеспечения ее доступности к особым образовательным потребностям обучающихся инвалидов и лиц с ограниченными возможностями здоровья. </w:t>
      </w:r>
      <w:proofErr w:type="gramStart"/>
      <w:r w:rsidRPr="00E61B1B">
        <w:rPr>
          <w:sz w:val="28"/>
          <w:szCs w:val="28"/>
        </w:rPr>
        <w:t>Учебные кабинеты, при наличии обучающихся по адаптивной образовательной программы, должны быть оснащены оборудованием и учебными местами с техническими средствами обучения для обучающихся с имеющимися видами ограничений здоровья, в количестве, достаточном для обеспечения каждого обучающегося инвалида (лица с ограниченными возможностями здоровья).</w:t>
      </w:r>
      <w:proofErr w:type="gramEnd"/>
    </w:p>
    <w:p w:rsidR="00627AF8" w:rsidRPr="00E61B1B" w:rsidRDefault="00627AF8" w:rsidP="00697FB4">
      <w:pPr>
        <w:ind w:firstLine="709"/>
        <w:jc w:val="both"/>
        <w:rPr>
          <w:sz w:val="28"/>
          <w:szCs w:val="28"/>
        </w:rPr>
      </w:pPr>
      <w:r w:rsidRPr="00E61B1B">
        <w:rPr>
          <w:sz w:val="28"/>
          <w:szCs w:val="28"/>
        </w:rPr>
        <w:t xml:space="preserve">Учебные аудитории, в которых </w:t>
      </w:r>
      <w:proofErr w:type="gramStart"/>
      <w:r w:rsidRPr="00E61B1B">
        <w:rPr>
          <w:sz w:val="28"/>
          <w:szCs w:val="28"/>
        </w:rPr>
        <w:t>обучаются лица с нарушением слуха оборудуются</w:t>
      </w:r>
      <w:proofErr w:type="gramEnd"/>
      <w:r w:rsidRPr="00E61B1B">
        <w:rPr>
          <w:sz w:val="28"/>
          <w:szCs w:val="28"/>
        </w:rPr>
        <w:t xml:space="preserve"> компьютерной техникой, аудиотехникой, видеотехникой</w:t>
      </w:r>
      <w:r>
        <w:rPr>
          <w:sz w:val="28"/>
          <w:szCs w:val="28"/>
        </w:rPr>
        <w:t xml:space="preserve"> и (или)</w:t>
      </w:r>
      <w:r w:rsidRPr="00E61B1B">
        <w:rPr>
          <w:sz w:val="28"/>
          <w:szCs w:val="28"/>
        </w:rPr>
        <w:t xml:space="preserve"> </w:t>
      </w:r>
      <w:proofErr w:type="spellStart"/>
      <w:r w:rsidRPr="00E61B1B">
        <w:rPr>
          <w:sz w:val="28"/>
          <w:szCs w:val="28"/>
        </w:rPr>
        <w:t>мультимедийной</w:t>
      </w:r>
      <w:proofErr w:type="spellEnd"/>
      <w:r w:rsidRPr="00E61B1B">
        <w:rPr>
          <w:sz w:val="28"/>
          <w:szCs w:val="28"/>
        </w:rPr>
        <w:t xml:space="preserve"> системой.</w:t>
      </w:r>
    </w:p>
    <w:p w:rsidR="00627AF8" w:rsidRPr="00E61B1B" w:rsidRDefault="00627AF8" w:rsidP="00697FB4">
      <w:pPr>
        <w:ind w:firstLine="709"/>
        <w:jc w:val="both"/>
        <w:rPr>
          <w:sz w:val="28"/>
          <w:szCs w:val="28"/>
        </w:rPr>
      </w:pPr>
      <w:r w:rsidRPr="00E61B1B">
        <w:rPr>
          <w:sz w:val="28"/>
          <w:szCs w:val="28"/>
        </w:rPr>
        <w:t xml:space="preserve">Для слабовидящих обучающихся в учебных аудиториях предусматриваются просмотр удаленных объектов при помощи </w:t>
      </w:r>
      <w:proofErr w:type="spellStart"/>
      <w:r w:rsidRPr="00E61B1B">
        <w:rPr>
          <w:sz w:val="28"/>
          <w:szCs w:val="28"/>
        </w:rPr>
        <w:t>видеоувеличителей</w:t>
      </w:r>
      <w:proofErr w:type="spellEnd"/>
      <w:r w:rsidRPr="00E61B1B">
        <w:rPr>
          <w:sz w:val="28"/>
          <w:szCs w:val="28"/>
        </w:rPr>
        <w:t xml:space="preserve"> для удаленного просмотра</w:t>
      </w:r>
      <w:r>
        <w:rPr>
          <w:sz w:val="28"/>
          <w:szCs w:val="28"/>
        </w:rPr>
        <w:t>,</w:t>
      </w:r>
      <w:r w:rsidRPr="00E61B1B">
        <w:rPr>
          <w:sz w:val="28"/>
          <w:szCs w:val="28"/>
        </w:rPr>
        <w:t xml:space="preserve"> </w:t>
      </w:r>
      <w:r>
        <w:rPr>
          <w:sz w:val="28"/>
          <w:szCs w:val="28"/>
        </w:rPr>
        <w:t>и</w:t>
      </w:r>
      <w:r w:rsidRPr="00E61B1B">
        <w:rPr>
          <w:sz w:val="28"/>
          <w:szCs w:val="28"/>
        </w:rPr>
        <w:t>спользовани</w:t>
      </w:r>
      <w:r>
        <w:rPr>
          <w:sz w:val="28"/>
          <w:szCs w:val="28"/>
        </w:rPr>
        <w:t>я</w:t>
      </w:r>
      <w:r w:rsidRPr="00E61B1B">
        <w:rPr>
          <w:sz w:val="28"/>
          <w:szCs w:val="28"/>
        </w:rPr>
        <w:t xml:space="preserve"> </w:t>
      </w:r>
      <w:proofErr w:type="spellStart"/>
      <w:r w:rsidRPr="00E61B1B">
        <w:rPr>
          <w:sz w:val="28"/>
          <w:szCs w:val="28"/>
        </w:rPr>
        <w:t>Брайлевской</w:t>
      </w:r>
      <w:proofErr w:type="spellEnd"/>
      <w:r w:rsidRPr="00E61B1B">
        <w:rPr>
          <w:sz w:val="28"/>
          <w:szCs w:val="28"/>
        </w:rPr>
        <w:t xml:space="preserve"> компьютерной техники, электронных луп, программ </w:t>
      </w:r>
      <w:proofErr w:type="spellStart"/>
      <w:r w:rsidRPr="00E61B1B">
        <w:rPr>
          <w:sz w:val="28"/>
          <w:szCs w:val="28"/>
        </w:rPr>
        <w:t>невизуального</w:t>
      </w:r>
      <w:proofErr w:type="spellEnd"/>
      <w:r w:rsidRPr="00E61B1B">
        <w:rPr>
          <w:sz w:val="28"/>
          <w:szCs w:val="28"/>
        </w:rPr>
        <w:t xml:space="preserve"> доступа к информации, технических сре</w:t>
      </w:r>
      <w:proofErr w:type="gramStart"/>
      <w:r w:rsidRPr="00E61B1B">
        <w:rPr>
          <w:sz w:val="28"/>
          <w:szCs w:val="28"/>
        </w:rPr>
        <w:t xml:space="preserve">дств </w:t>
      </w:r>
      <w:r>
        <w:rPr>
          <w:sz w:val="28"/>
          <w:szCs w:val="28"/>
        </w:rPr>
        <w:t xml:space="preserve"> </w:t>
      </w:r>
      <w:r w:rsidRPr="00E61B1B">
        <w:rPr>
          <w:sz w:val="28"/>
          <w:szCs w:val="28"/>
        </w:rPr>
        <w:t>пр</w:t>
      </w:r>
      <w:proofErr w:type="gramEnd"/>
      <w:r w:rsidRPr="00E61B1B">
        <w:rPr>
          <w:sz w:val="28"/>
          <w:szCs w:val="28"/>
        </w:rPr>
        <w:t>иема-передачи учебной информации в доступных формах.</w:t>
      </w:r>
    </w:p>
    <w:p w:rsidR="00627AF8" w:rsidRPr="00E61B1B" w:rsidRDefault="00627AF8" w:rsidP="00697FB4">
      <w:pPr>
        <w:ind w:firstLine="709"/>
        <w:jc w:val="both"/>
        <w:rPr>
          <w:sz w:val="28"/>
          <w:szCs w:val="28"/>
        </w:rPr>
      </w:pPr>
      <w:r w:rsidRPr="00E61B1B">
        <w:rPr>
          <w:sz w:val="28"/>
          <w:szCs w:val="28"/>
        </w:rPr>
        <w:t xml:space="preserve">Для </w:t>
      </w:r>
      <w:proofErr w:type="gramStart"/>
      <w:r w:rsidRPr="00E61B1B">
        <w:rPr>
          <w:sz w:val="28"/>
          <w:szCs w:val="28"/>
        </w:rPr>
        <w:t>обучающихся</w:t>
      </w:r>
      <w:proofErr w:type="gramEnd"/>
      <w:r w:rsidRPr="00E61B1B">
        <w:rPr>
          <w:sz w:val="28"/>
          <w:szCs w:val="28"/>
        </w:rPr>
        <w:t xml:space="preserve"> с нарушением опорно-двигательного аппарата</w:t>
      </w:r>
      <w:r>
        <w:rPr>
          <w:sz w:val="28"/>
          <w:szCs w:val="28"/>
        </w:rPr>
        <w:t xml:space="preserve"> в</w:t>
      </w:r>
      <w:r w:rsidRPr="00E61B1B">
        <w:rPr>
          <w:sz w:val="28"/>
          <w:szCs w:val="28"/>
        </w:rPr>
        <w:t xml:space="preserve"> аудитории устанавливаются передвижные регулируемые парты с источником питания</w:t>
      </w:r>
      <w:r>
        <w:rPr>
          <w:sz w:val="28"/>
          <w:szCs w:val="28"/>
        </w:rPr>
        <w:t xml:space="preserve"> (либо в непосредственной близости от источника питания)</w:t>
      </w:r>
      <w:r w:rsidRPr="00E61B1B">
        <w:rPr>
          <w:sz w:val="28"/>
          <w:szCs w:val="28"/>
        </w:rPr>
        <w:t>.</w:t>
      </w:r>
    </w:p>
    <w:p w:rsidR="00627AF8" w:rsidRPr="00E61B1B" w:rsidRDefault="00627AF8" w:rsidP="00697FB4">
      <w:pPr>
        <w:ind w:firstLine="709"/>
        <w:jc w:val="both"/>
        <w:rPr>
          <w:sz w:val="28"/>
          <w:szCs w:val="28"/>
        </w:rPr>
      </w:pPr>
      <w:r w:rsidRPr="00E61B1B">
        <w:rPr>
          <w:sz w:val="28"/>
          <w:szCs w:val="28"/>
        </w:rPr>
        <w:t xml:space="preserve">Форма проведения учебной и производственной практики для обучающихся по адаптированной образовательной программе устанавливается с учетом особенностей психофизического развития, индивидуальных возможностей и состояния здоровья обучающихся инвалидов и лиц с ограниченными возможностями здоровья. </w:t>
      </w:r>
    </w:p>
    <w:p w:rsidR="00627AF8" w:rsidRPr="00E61B1B" w:rsidRDefault="00627AF8" w:rsidP="00697FB4">
      <w:pPr>
        <w:ind w:firstLine="709"/>
        <w:jc w:val="both"/>
        <w:rPr>
          <w:sz w:val="28"/>
          <w:szCs w:val="28"/>
        </w:rPr>
      </w:pPr>
      <w:r w:rsidRPr="00E61B1B">
        <w:rPr>
          <w:sz w:val="28"/>
          <w:szCs w:val="28"/>
        </w:rPr>
        <w:t xml:space="preserve">При определении мест прохождения </w:t>
      </w:r>
      <w:proofErr w:type="gramStart"/>
      <w:r w:rsidRPr="00E61B1B">
        <w:rPr>
          <w:sz w:val="28"/>
          <w:szCs w:val="28"/>
        </w:rPr>
        <w:t>практики</w:t>
      </w:r>
      <w:proofErr w:type="gramEnd"/>
      <w:r w:rsidRPr="00E61B1B">
        <w:rPr>
          <w:sz w:val="28"/>
          <w:szCs w:val="28"/>
        </w:rPr>
        <w:t xml:space="preserve"> для данной категории обучающихся необходимо учитывать рекомендации, данные по результатам медико-социальной экспертизы, содержащейся в индивидуальной программе реабилитации инвалида, относительно рекомендованных условий и видов труда.</w:t>
      </w:r>
    </w:p>
    <w:p w:rsidR="00627AF8" w:rsidRPr="00E61B1B" w:rsidRDefault="00627AF8" w:rsidP="00697FB4">
      <w:pPr>
        <w:ind w:firstLine="709"/>
        <w:jc w:val="both"/>
        <w:rPr>
          <w:sz w:val="28"/>
          <w:szCs w:val="28"/>
        </w:rPr>
      </w:pPr>
      <w:r w:rsidRPr="00E61B1B">
        <w:rPr>
          <w:sz w:val="28"/>
          <w:szCs w:val="28"/>
        </w:rPr>
        <w:t xml:space="preserve">При необходимости для прохождения практики инвалидами создаются специальные рабочие места с учетом нарушенных функция и ограничений их </w:t>
      </w:r>
      <w:r w:rsidRPr="00E61B1B">
        <w:rPr>
          <w:sz w:val="28"/>
          <w:szCs w:val="28"/>
        </w:rPr>
        <w:lastRenderedPageBreak/>
        <w:t>жизнедеятельности в соответствии с требованиями, утвержденными приказом Министерства труда России от 19.11.2013 г. № 685н.</w:t>
      </w:r>
    </w:p>
    <w:p w:rsidR="00627AF8" w:rsidRPr="00E61B1B" w:rsidRDefault="00627AF8" w:rsidP="00697FB4">
      <w:pPr>
        <w:ind w:firstLine="709"/>
        <w:jc w:val="both"/>
        <w:rPr>
          <w:sz w:val="28"/>
          <w:szCs w:val="28"/>
        </w:rPr>
      </w:pPr>
      <w:proofErr w:type="gramStart"/>
      <w:r w:rsidRPr="00E61B1B">
        <w:rPr>
          <w:sz w:val="28"/>
          <w:szCs w:val="28"/>
        </w:rPr>
        <w:t>Формы и методы контроля и оценки результатов обучения для обучающихся по адаптированной образовательной программе устанавливаются с учетом ограничения здоровья обучающихся.</w:t>
      </w:r>
      <w:proofErr w:type="gramEnd"/>
      <w:r w:rsidRPr="00E61B1B">
        <w:rPr>
          <w:sz w:val="28"/>
          <w:szCs w:val="28"/>
        </w:rPr>
        <w:t xml:space="preserve"> Целью текущего контроля является своевременное выявление затруднений обучающегося с ограниченными возможностями здоровья и внесение коррективов в учебную деятельность.</w:t>
      </w:r>
    </w:p>
    <w:p w:rsidR="00627AF8" w:rsidRPr="00E61B1B" w:rsidRDefault="00627AF8" w:rsidP="00697FB4">
      <w:pPr>
        <w:ind w:firstLine="709"/>
        <w:jc w:val="both"/>
        <w:rPr>
          <w:sz w:val="28"/>
          <w:szCs w:val="28"/>
        </w:rPr>
      </w:pPr>
      <w:r w:rsidRPr="00E61B1B">
        <w:rPr>
          <w:sz w:val="28"/>
          <w:szCs w:val="28"/>
        </w:rPr>
        <w:t>Форма промежуточной аттестации устанавливается с учетом индивидуальных психофизических особенностей обучающихся инвалидов и лиц с ограниченными возможностями здоровья (устно, письменно на бумаге, письменно на компьютере, в форме тестирования и т.п.).</w:t>
      </w:r>
    </w:p>
    <w:p w:rsidR="00627AF8" w:rsidRPr="00E61B1B" w:rsidRDefault="00627AF8" w:rsidP="00697FB4">
      <w:pPr>
        <w:ind w:firstLine="709"/>
        <w:jc w:val="both"/>
        <w:rPr>
          <w:sz w:val="28"/>
          <w:szCs w:val="28"/>
        </w:rPr>
      </w:pPr>
      <w:proofErr w:type="gramStart"/>
      <w:r w:rsidRPr="00E61B1B">
        <w:rPr>
          <w:sz w:val="28"/>
          <w:szCs w:val="28"/>
        </w:rPr>
        <w:t xml:space="preserve">При проведении промежуточной аттестации обучающемуся предоставляется время на подготовку к ответу, увеличенное не более чем в три раза </w:t>
      </w:r>
      <w:r>
        <w:rPr>
          <w:sz w:val="28"/>
          <w:szCs w:val="28"/>
        </w:rPr>
        <w:t xml:space="preserve">от </w:t>
      </w:r>
      <w:r w:rsidRPr="00E61B1B">
        <w:rPr>
          <w:sz w:val="28"/>
          <w:szCs w:val="28"/>
        </w:rPr>
        <w:t>установленного для подготовки к ответу обучающимся, не имеющим ограничений в состоянии здоровья.</w:t>
      </w:r>
      <w:proofErr w:type="gramEnd"/>
    </w:p>
    <w:p w:rsidR="00627AF8" w:rsidRPr="00E61B1B" w:rsidRDefault="00627AF8" w:rsidP="00697FB4">
      <w:pPr>
        <w:ind w:firstLine="709"/>
        <w:jc w:val="both"/>
        <w:rPr>
          <w:sz w:val="28"/>
          <w:szCs w:val="28"/>
        </w:rPr>
      </w:pPr>
      <w:r w:rsidRPr="00E61B1B">
        <w:rPr>
          <w:sz w:val="28"/>
          <w:szCs w:val="28"/>
        </w:rPr>
        <w:t xml:space="preserve">Для обучающихся инвалидов и лиц с ограниченными возможностями здоровья возможно создание специальных условий при прохождении государственной итоговой аттестации. Выпускники или родители (законные представители) несовершеннолетних выпускников не </w:t>
      </w:r>
      <w:proofErr w:type="gramStart"/>
      <w:r w:rsidRPr="00E61B1B">
        <w:rPr>
          <w:sz w:val="28"/>
          <w:szCs w:val="28"/>
        </w:rPr>
        <w:t>позднее</w:t>
      </w:r>
      <w:proofErr w:type="gramEnd"/>
      <w:r w:rsidRPr="00E61B1B">
        <w:rPr>
          <w:sz w:val="28"/>
          <w:szCs w:val="28"/>
        </w:rPr>
        <w:t xml:space="preserve"> чем за 3 месяца до начала государственной итоговой аттестации подают письменное заявление о необходимости создания для них специальных условий при проведении государственной итоговой аттестации. </w:t>
      </w:r>
      <w:proofErr w:type="gramStart"/>
      <w:r w:rsidRPr="00E61B1B">
        <w:rPr>
          <w:sz w:val="28"/>
          <w:szCs w:val="28"/>
        </w:rPr>
        <w:t>В специальные условия могут входить: предоставление отдельной аудитории, увеличение времени для подготовки ответа, присутствие ассистента, оказывающего необходимую техническую помощь, выбор формы предоставления инструкции по порядку проведения государственной итоговой аттестации, формы предоставления заданий и ответов (устно, письменно на бумаге, письменно на компьютере, письменно на языке Брайля, с использованием услуг ассистента (</w:t>
      </w:r>
      <w:proofErr w:type="spellStart"/>
      <w:r w:rsidRPr="00E61B1B">
        <w:rPr>
          <w:sz w:val="28"/>
          <w:szCs w:val="28"/>
        </w:rPr>
        <w:t>сурдопереводчика</w:t>
      </w:r>
      <w:proofErr w:type="spellEnd"/>
      <w:r w:rsidRPr="00E61B1B">
        <w:rPr>
          <w:sz w:val="28"/>
          <w:szCs w:val="28"/>
        </w:rPr>
        <w:t xml:space="preserve">, </w:t>
      </w:r>
      <w:proofErr w:type="spellStart"/>
      <w:r w:rsidRPr="00E61B1B">
        <w:rPr>
          <w:sz w:val="28"/>
          <w:szCs w:val="28"/>
        </w:rPr>
        <w:t>тифлосурдопереводчика</w:t>
      </w:r>
      <w:proofErr w:type="spellEnd"/>
      <w:r w:rsidRPr="00E61B1B">
        <w:rPr>
          <w:sz w:val="28"/>
          <w:szCs w:val="28"/>
        </w:rPr>
        <w:t>), использование специальных технических средств, предоставление перерыва для приема пищи</w:t>
      </w:r>
      <w:proofErr w:type="gramEnd"/>
      <w:r w:rsidRPr="00E61B1B">
        <w:rPr>
          <w:sz w:val="28"/>
          <w:szCs w:val="28"/>
        </w:rPr>
        <w:t>, лекарств и др.</w:t>
      </w:r>
    </w:p>
    <w:p w:rsidR="00627AF8" w:rsidRPr="00E61B1B" w:rsidRDefault="00627AF8" w:rsidP="00697FB4">
      <w:pPr>
        <w:ind w:firstLine="709"/>
        <w:jc w:val="both"/>
        <w:rPr>
          <w:sz w:val="28"/>
          <w:szCs w:val="28"/>
        </w:rPr>
      </w:pPr>
      <w:r w:rsidRPr="00E61B1B">
        <w:rPr>
          <w:sz w:val="28"/>
          <w:szCs w:val="28"/>
        </w:rPr>
        <w:t>Процедура защиты выпускной квалификационной работы для выпускников- инвалидов и выпускников с ограниченными возможностями здоровья предусматривает предоставление необходимых технических средств и при необходимости оказание технической помощи.</w:t>
      </w:r>
    </w:p>
    <w:p w:rsidR="00627AF8" w:rsidRPr="00E61B1B" w:rsidRDefault="00627AF8" w:rsidP="00697FB4">
      <w:pPr>
        <w:ind w:firstLine="709"/>
        <w:jc w:val="both"/>
        <w:rPr>
          <w:sz w:val="28"/>
          <w:szCs w:val="28"/>
        </w:rPr>
      </w:pPr>
      <w:r w:rsidRPr="00E61B1B">
        <w:rPr>
          <w:sz w:val="28"/>
          <w:szCs w:val="28"/>
        </w:rPr>
        <w:t xml:space="preserve">Информационное и методическое обеспечение </w:t>
      </w:r>
      <w:proofErr w:type="gramStart"/>
      <w:r w:rsidRPr="00E61B1B">
        <w:rPr>
          <w:sz w:val="28"/>
          <w:szCs w:val="28"/>
        </w:rPr>
        <w:t>обучающихся</w:t>
      </w:r>
      <w:proofErr w:type="gramEnd"/>
      <w:r w:rsidRPr="00E61B1B">
        <w:rPr>
          <w:sz w:val="28"/>
          <w:szCs w:val="28"/>
        </w:rPr>
        <w:t xml:space="preserve"> должно обеспечивать возможность реализации адаптированной образовательной программы. </w:t>
      </w:r>
    </w:p>
    <w:p w:rsidR="00627AF8" w:rsidRPr="00E61B1B" w:rsidRDefault="00627AF8" w:rsidP="00697FB4">
      <w:pPr>
        <w:ind w:firstLine="709"/>
        <w:jc w:val="both"/>
        <w:rPr>
          <w:sz w:val="28"/>
          <w:szCs w:val="28"/>
        </w:rPr>
      </w:pPr>
      <w:r w:rsidRPr="00E61B1B">
        <w:rPr>
          <w:sz w:val="28"/>
          <w:szCs w:val="28"/>
        </w:rPr>
        <w:t>Доступ к информационным и библиографическим ресурсам, должен быть представлен в формах, адаптированных к ограничениям здоровья обучающихся инвалидов и лиц с ограниченными возможностями здоровья</w:t>
      </w:r>
      <w:r>
        <w:rPr>
          <w:sz w:val="28"/>
          <w:szCs w:val="28"/>
        </w:rPr>
        <w:t xml:space="preserve"> (не менее одного вида)</w:t>
      </w:r>
      <w:r w:rsidRPr="00E61B1B">
        <w:rPr>
          <w:sz w:val="28"/>
          <w:szCs w:val="28"/>
        </w:rPr>
        <w:t>:</w:t>
      </w:r>
    </w:p>
    <w:p w:rsidR="00627AF8" w:rsidRPr="00E61B1B" w:rsidRDefault="00627AF8" w:rsidP="00697FB4">
      <w:pPr>
        <w:ind w:firstLine="709"/>
        <w:jc w:val="both"/>
        <w:rPr>
          <w:sz w:val="28"/>
          <w:szCs w:val="28"/>
        </w:rPr>
      </w:pPr>
      <w:r w:rsidRPr="00E61B1B">
        <w:rPr>
          <w:sz w:val="28"/>
          <w:szCs w:val="28"/>
        </w:rPr>
        <w:t>Для лиц</w:t>
      </w:r>
      <w:r>
        <w:rPr>
          <w:sz w:val="28"/>
          <w:szCs w:val="28"/>
        </w:rPr>
        <w:t xml:space="preserve"> с нарушениями зрения</w:t>
      </w:r>
      <w:r w:rsidRPr="00E61B1B">
        <w:rPr>
          <w:sz w:val="28"/>
          <w:szCs w:val="28"/>
        </w:rPr>
        <w:t>:</w:t>
      </w:r>
    </w:p>
    <w:p w:rsidR="00627AF8" w:rsidRPr="00E61B1B" w:rsidRDefault="00627AF8" w:rsidP="00697FB4">
      <w:pPr>
        <w:ind w:firstLine="709"/>
        <w:jc w:val="both"/>
        <w:rPr>
          <w:sz w:val="28"/>
          <w:szCs w:val="28"/>
        </w:rPr>
      </w:pPr>
      <w:r w:rsidRPr="00E61B1B">
        <w:rPr>
          <w:sz w:val="28"/>
          <w:szCs w:val="28"/>
        </w:rPr>
        <w:t>- в печатной форме увеличенным шрифтом;</w:t>
      </w:r>
    </w:p>
    <w:p w:rsidR="00627AF8" w:rsidRPr="00E61B1B" w:rsidRDefault="00627AF8" w:rsidP="00697FB4">
      <w:pPr>
        <w:ind w:firstLine="709"/>
        <w:jc w:val="both"/>
        <w:rPr>
          <w:sz w:val="28"/>
          <w:szCs w:val="28"/>
        </w:rPr>
      </w:pPr>
      <w:r w:rsidRPr="00E61B1B">
        <w:rPr>
          <w:sz w:val="28"/>
          <w:szCs w:val="28"/>
        </w:rPr>
        <w:t>- в форме электронного документа;</w:t>
      </w:r>
    </w:p>
    <w:p w:rsidR="00627AF8" w:rsidRPr="00E61B1B" w:rsidRDefault="00627AF8" w:rsidP="00697FB4">
      <w:pPr>
        <w:ind w:firstLine="709"/>
        <w:jc w:val="both"/>
        <w:rPr>
          <w:sz w:val="28"/>
          <w:szCs w:val="28"/>
        </w:rPr>
      </w:pPr>
      <w:r w:rsidRPr="00E61B1B">
        <w:rPr>
          <w:sz w:val="28"/>
          <w:szCs w:val="28"/>
        </w:rPr>
        <w:lastRenderedPageBreak/>
        <w:t xml:space="preserve">- в форме </w:t>
      </w:r>
      <w:proofErr w:type="spellStart"/>
      <w:r w:rsidRPr="00E61B1B">
        <w:rPr>
          <w:sz w:val="28"/>
          <w:szCs w:val="28"/>
        </w:rPr>
        <w:t>аудиофайла</w:t>
      </w:r>
      <w:proofErr w:type="spellEnd"/>
      <w:r w:rsidRPr="00E61B1B">
        <w:rPr>
          <w:sz w:val="28"/>
          <w:szCs w:val="28"/>
        </w:rPr>
        <w:t>;</w:t>
      </w:r>
    </w:p>
    <w:p w:rsidR="00627AF8" w:rsidRPr="00E61B1B" w:rsidRDefault="00627AF8" w:rsidP="00697FB4">
      <w:pPr>
        <w:ind w:firstLine="709"/>
        <w:jc w:val="both"/>
        <w:rPr>
          <w:sz w:val="28"/>
          <w:szCs w:val="28"/>
        </w:rPr>
      </w:pPr>
      <w:r w:rsidRPr="00E61B1B">
        <w:rPr>
          <w:sz w:val="28"/>
          <w:szCs w:val="28"/>
        </w:rPr>
        <w:t>- в печатной форме на языке Брайля.</w:t>
      </w:r>
    </w:p>
    <w:p w:rsidR="00627AF8" w:rsidRPr="00E61B1B" w:rsidRDefault="00627AF8" w:rsidP="00697FB4">
      <w:pPr>
        <w:ind w:firstLine="709"/>
        <w:jc w:val="both"/>
        <w:rPr>
          <w:sz w:val="28"/>
          <w:szCs w:val="28"/>
        </w:rPr>
      </w:pPr>
      <w:r w:rsidRPr="00E61B1B">
        <w:rPr>
          <w:sz w:val="28"/>
          <w:szCs w:val="28"/>
        </w:rPr>
        <w:t>Для лиц с нарушениями слуха:</w:t>
      </w:r>
    </w:p>
    <w:p w:rsidR="00627AF8" w:rsidRPr="00E61B1B" w:rsidRDefault="00627AF8" w:rsidP="00697FB4">
      <w:pPr>
        <w:ind w:firstLine="709"/>
        <w:jc w:val="both"/>
        <w:rPr>
          <w:sz w:val="28"/>
          <w:szCs w:val="28"/>
        </w:rPr>
      </w:pPr>
      <w:r w:rsidRPr="00E61B1B">
        <w:rPr>
          <w:sz w:val="28"/>
          <w:szCs w:val="28"/>
        </w:rPr>
        <w:t>- в печатной форме;</w:t>
      </w:r>
    </w:p>
    <w:p w:rsidR="00627AF8" w:rsidRPr="00E61B1B" w:rsidRDefault="00627AF8" w:rsidP="00697FB4">
      <w:pPr>
        <w:ind w:firstLine="709"/>
        <w:jc w:val="both"/>
        <w:rPr>
          <w:sz w:val="28"/>
          <w:szCs w:val="28"/>
        </w:rPr>
      </w:pPr>
      <w:r w:rsidRPr="00E61B1B">
        <w:rPr>
          <w:sz w:val="28"/>
          <w:szCs w:val="28"/>
        </w:rPr>
        <w:t>- в форме электронного документа.</w:t>
      </w:r>
    </w:p>
    <w:p w:rsidR="00627AF8" w:rsidRPr="00E61B1B" w:rsidRDefault="00627AF8" w:rsidP="00697FB4">
      <w:pPr>
        <w:ind w:firstLine="709"/>
        <w:jc w:val="both"/>
        <w:rPr>
          <w:sz w:val="28"/>
          <w:szCs w:val="28"/>
        </w:rPr>
      </w:pPr>
      <w:r w:rsidRPr="00E61B1B">
        <w:rPr>
          <w:sz w:val="28"/>
          <w:szCs w:val="28"/>
        </w:rPr>
        <w:t>Для лиц с нарушениями опорно-двигательного аппарата:</w:t>
      </w:r>
    </w:p>
    <w:p w:rsidR="00627AF8" w:rsidRPr="00E61B1B" w:rsidRDefault="00627AF8" w:rsidP="00697FB4">
      <w:pPr>
        <w:ind w:firstLine="709"/>
        <w:jc w:val="both"/>
        <w:rPr>
          <w:sz w:val="28"/>
          <w:szCs w:val="28"/>
        </w:rPr>
      </w:pPr>
      <w:r w:rsidRPr="00E61B1B">
        <w:rPr>
          <w:sz w:val="28"/>
          <w:szCs w:val="28"/>
        </w:rPr>
        <w:t>- в печатной форме;</w:t>
      </w:r>
    </w:p>
    <w:p w:rsidR="00627AF8" w:rsidRPr="00E61B1B" w:rsidRDefault="00627AF8" w:rsidP="00697FB4">
      <w:pPr>
        <w:ind w:firstLine="709"/>
        <w:jc w:val="both"/>
        <w:rPr>
          <w:sz w:val="28"/>
          <w:szCs w:val="28"/>
        </w:rPr>
      </w:pPr>
      <w:r w:rsidRPr="00E61B1B">
        <w:rPr>
          <w:sz w:val="28"/>
          <w:szCs w:val="28"/>
        </w:rPr>
        <w:t>- в форме электронного документа;</w:t>
      </w:r>
    </w:p>
    <w:p w:rsidR="00627AF8" w:rsidRPr="00E61B1B" w:rsidRDefault="00627AF8" w:rsidP="00697FB4">
      <w:pPr>
        <w:ind w:firstLine="709"/>
        <w:jc w:val="both"/>
        <w:rPr>
          <w:sz w:val="28"/>
          <w:szCs w:val="28"/>
        </w:rPr>
      </w:pPr>
      <w:r w:rsidRPr="00E61B1B">
        <w:rPr>
          <w:sz w:val="28"/>
          <w:szCs w:val="28"/>
        </w:rPr>
        <w:t xml:space="preserve">- в форме </w:t>
      </w:r>
      <w:proofErr w:type="spellStart"/>
      <w:r w:rsidRPr="00E61B1B">
        <w:rPr>
          <w:sz w:val="28"/>
          <w:szCs w:val="28"/>
        </w:rPr>
        <w:t>аудиофайла</w:t>
      </w:r>
      <w:proofErr w:type="spellEnd"/>
      <w:r w:rsidRPr="00E61B1B">
        <w:rPr>
          <w:sz w:val="28"/>
          <w:szCs w:val="28"/>
        </w:rPr>
        <w:t>.</w:t>
      </w:r>
    </w:p>
    <w:p w:rsidR="00627AF8" w:rsidRPr="00E61B1B" w:rsidRDefault="00627AF8" w:rsidP="00697FB4">
      <w:pPr>
        <w:ind w:firstLine="709"/>
        <w:jc w:val="both"/>
        <w:rPr>
          <w:sz w:val="28"/>
          <w:szCs w:val="28"/>
        </w:rPr>
      </w:pPr>
      <w:r w:rsidRPr="00E61B1B">
        <w:rPr>
          <w:sz w:val="28"/>
          <w:szCs w:val="28"/>
        </w:rPr>
        <w:t xml:space="preserve">Для лиц с нервно-психическими нарушениями (расстройство </w:t>
      </w:r>
      <w:proofErr w:type="spellStart"/>
      <w:r w:rsidRPr="00E61B1B">
        <w:rPr>
          <w:sz w:val="28"/>
          <w:szCs w:val="28"/>
        </w:rPr>
        <w:t>аутического</w:t>
      </w:r>
      <w:proofErr w:type="spellEnd"/>
      <w:r w:rsidRPr="00E61B1B">
        <w:rPr>
          <w:sz w:val="28"/>
          <w:szCs w:val="28"/>
        </w:rPr>
        <w:t xml:space="preserve"> спектра, нарушение психического развития):</w:t>
      </w:r>
    </w:p>
    <w:p w:rsidR="00627AF8" w:rsidRPr="00E61B1B" w:rsidRDefault="00627AF8" w:rsidP="00697FB4">
      <w:pPr>
        <w:ind w:firstLine="709"/>
        <w:jc w:val="both"/>
        <w:rPr>
          <w:sz w:val="28"/>
          <w:szCs w:val="28"/>
        </w:rPr>
      </w:pPr>
      <w:r w:rsidRPr="00E61B1B">
        <w:rPr>
          <w:sz w:val="28"/>
          <w:szCs w:val="28"/>
        </w:rPr>
        <w:t>- использование текста с иллюстрациями;</w:t>
      </w:r>
    </w:p>
    <w:p w:rsidR="00627AF8" w:rsidRPr="00E61B1B" w:rsidRDefault="00627AF8" w:rsidP="00697FB4">
      <w:pPr>
        <w:ind w:firstLine="709"/>
        <w:jc w:val="both"/>
        <w:rPr>
          <w:sz w:val="28"/>
          <w:szCs w:val="28"/>
        </w:rPr>
      </w:pPr>
      <w:r w:rsidRPr="00E61B1B">
        <w:rPr>
          <w:sz w:val="28"/>
          <w:szCs w:val="28"/>
        </w:rPr>
        <w:t xml:space="preserve">- </w:t>
      </w:r>
      <w:proofErr w:type="spellStart"/>
      <w:r w:rsidRPr="00E61B1B">
        <w:rPr>
          <w:sz w:val="28"/>
          <w:szCs w:val="28"/>
        </w:rPr>
        <w:t>мультимедийные</w:t>
      </w:r>
      <w:proofErr w:type="spellEnd"/>
      <w:r w:rsidRPr="00E61B1B">
        <w:rPr>
          <w:sz w:val="28"/>
          <w:szCs w:val="28"/>
        </w:rPr>
        <w:t xml:space="preserve"> материалы.</w:t>
      </w:r>
    </w:p>
    <w:p w:rsidR="00627AF8" w:rsidRPr="00E61B1B" w:rsidRDefault="00627AF8" w:rsidP="00697FB4">
      <w:pPr>
        <w:ind w:firstLine="709"/>
        <w:jc w:val="both"/>
        <w:rPr>
          <w:sz w:val="28"/>
          <w:szCs w:val="28"/>
        </w:rPr>
      </w:pPr>
      <w:r w:rsidRPr="00E61B1B">
        <w:rPr>
          <w:sz w:val="28"/>
          <w:szCs w:val="28"/>
        </w:rPr>
        <w:t>Во время самостоятельной подготовки обучающиеся инвалиды и лица с ограниченными возможностями здоровья должны быть обеспечены доступом к сети Ин</w:t>
      </w:r>
      <w:r>
        <w:rPr>
          <w:sz w:val="28"/>
          <w:szCs w:val="28"/>
        </w:rPr>
        <w:t>те</w:t>
      </w:r>
      <w:r w:rsidRPr="00E61B1B">
        <w:rPr>
          <w:sz w:val="28"/>
          <w:szCs w:val="28"/>
        </w:rPr>
        <w:t>рнет.</w:t>
      </w:r>
    </w:p>
    <w:p w:rsidR="00627AF8" w:rsidRPr="00E61B1B" w:rsidRDefault="00627AF8" w:rsidP="00697FB4">
      <w:pPr>
        <w:ind w:firstLine="709"/>
        <w:jc w:val="both"/>
        <w:rPr>
          <w:sz w:val="28"/>
          <w:szCs w:val="28"/>
        </w:rPr>
      </w:pPr>
      <w:r w:rsidRPr="00E61B1B">
        <w:rPr>
          <w:sz w:val="28"/>
          <w:szCs w:val="28"/>
        </w:rPr>
        <w:t>Реализацию адаптированной образовательной программы обеспечивают педагогические работники, ознакомлен</w:t>
      </w:r>
      <w:r>
        <w:rPr>
          <w:sz w:val="28"/>
          <w:szCs w:val="28"/>
        </w:rPr>
        <w:t>н</w:t>
      </w:r>
      <w:r w:rsidRPr="00E61B1B">
        <w:rPr>
          <w:sz w:val="28"/>
          <w:szCs w:val="28"/>
        </w:rPr>
        <w:t xml:space="preserve">ые с психофизическими особенностями обучающихся инвалидов и обучающихся с ограниченными возможностями </w:t>
      </w:r>
    </w:p>
    <w:p w:rsidR="00627AF8" w:rsidRPr="00E61B1B" w:rsidRDefault="00627AF8" w:rsidP="00697FB4">
      <w:pPr>
        <w:ind w:firstLine="709"/>
        <w:jc w:val="both"/>
        <w:rPr>
          <w:sz w:val="28"/>
          <w:szCs w:val="28"/>
        </w:rPr>
      </w:pPr>
      <w:r w:rsidRPr="00E61B1B">
        <w:rPr>
          <w:sz w:val="28"/>
          <w:szCs w:val="28"/>
        </w:rPr>
        <w:t xml:space="preserve">При реализации адаптированной образовательной программы важным фактором социальной адаптации является индивидуальная поддержка обучающихся инвалидов и обучающихся с ограниченными возможностями здоровья (далее </w:t>
      </w:r>
      <w:proofErr w:type="gramStart"/>
      <w:r w:rsidRPr="00E61B1B">
        <w:rPr>
          <w:sz w:val="28"/>
          <w:szCs w:val="28"/>
        </w:rPr>
        <w:t>–с</w:t>
      </w:r>
      <w:proofErr w:type="gramEnd"/>
      <w:r w:rsidRPr="00E61B1B">
        <w:rPr>
          <w:sz w:val="28"/>
          <w:szCs w:val="28"/>
        </w:rPr>
        <w:t xml:space="preserve">опровождение). Сопровождение привязано к структуре образовательного процесса, определяется его целями, построением, содержанием и методами, имеет предупреждающий характер и особенно актуально, когда у обучающихся инвалидов и обучающихся с ограниченными возможностями здоровья возникают проблемы учебного, адаптационного, коммуникативного характера, препятствующие своевременному формированию необходимых компетенций. </w:t>
      </w:r>
    </w:p>
    <w:p w:rsidR="00627AF8" w:rsidRPr="00E61B1B" w:rsidRDefault="00627AF8" w:rsidP="00697FB4">
      <w:pPr>
        <w:ind w:firstLine="709"/>
        <w:jc w:val="both"/>
        <w:rPr>
          <w:sz w:val="28"/>
          <w:szCs w:val="28"/>
        </w:rPr>
      </w:pPr>
      <w:r w:rsidRPr="00E61B1B">
        <w:rPr>
          <w:sz w:val="28"/>
          <w:szCs w:val="28"/>
        </w:rPr>
        <w:t>Сопровождение должно носить непрерывный и комплексный характер:</w:t>
      </w:r>
    </w:p>
    <w:p w:rsidR="00627AF8" w:rsidRPr="00E61B1B" w:rsidRDefault="00771489" w:rsidP="00697FB4">
      <w:pPr>
        <w:ind w:firstLine="709"/>
        <w:jc w:val="both"/>
        <w:rPr>
          <w:sz w:val="28"/>
          <w:szCs w:val="28"/>
        </w:rPr>
      </w:pPr>
      <w:r w:rsidRPr="00771489">
        <w:rPr>
          <w:noProof/>
        </w:rPr>
        <w:pict>
          <v:group id="Группа 28" o:spid="_x0000_s1030" style="position:absolute;left:0;text-align:left;margin-left:.2pt;margin-top:18pt;width:.1pt;height:51.15pt;z-index:251657216;mso-position-horizontal-relative:page" coordorigin="4,360" coordsize="2,10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">
            <v:shape id="Freeform 29" o:spid="_x0000_s1031" style="position:absolute;left:4;top:360;width:2;height:1023;visibility:visible;mso-wrap-style:square;v-text-anchor:top" coordsize="2,10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" path="m,1022l,e" filled="f" strokeweight=".36pt">
              <v:path arrowok="t" o:connecttype="custom" o:connectlocs="0,1382;0,360" o:connectangles="0,0"/>
            </v:shape>
            <w10:wrap anchorx="page"/>
          </v:group>
        </w:pict>
      </w:r>
      <w:r w:rsidR="00627AF8" w:rsidRPr="00E61B1B">
        <w:rPr>
          <w:sz w:val="28"/>
          <w:szCs w:val="28"/>
        </w:rPr>
        <w:t>- организационно-педагогическое сопровождение направлено на контроль учебы обучающегося инвалида или обучающегося с ограниченными возможностями здоровья в соответствии с графиком учебного процесса в условиях инклюзивного обучения;</w:t>
      </w:r>
    </w:p>
    <w:p w:rsidR="00627AF8" w:rsidRPr="00E61B1B" w:rsidRDefault="00771489" w:rsidP="00697FB4">
      <w:pPr>
        <w:ind w:firstLine="709"/>
        <w:jc w:val="both"/>
        <w:rPr>
          <w:sz w:val="28"/>
          <w:szCs w:val="28"/>
        </w:rPr>
      </w:pPr>
      <w:r w:rsidRPr="00771489">
        <w:rPr>
          <w:noProof/>
        </w:rPr>
        <w:pict>
          <v:group id="Группа 26" o:spid="_x0000_s1032" style="position:absolute;left:0;text-align:left;margin-left:.2pt;margin-top:11.3pt;width:.1pt;height:49.7pt;z-index:251658240;mso-position-horizontal-relative:page" coordorigin="4,226" coordsize="2,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">
            <v:shape id="Freeform 31" o:spid="_x0000_s1033" style="position:absolute;left:4;top:226;width:2;height:994;visibility:visible;mso-wrap-style:square;v-text-anchor:top" coordsize="2,9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" path="m,994l,e" filled="f" strokeweight=".36pt">
              <v:path arrowok="t" o:connecttype="custom" o:connectlocs="0,1220;0,226" o:connectangles="0,0"/>
            </v:shape>
            <w10:wrap anchorx="page"/>
          </v:group>
        </w:pict>
      </w:r>
      <w:r w:rsidR="00627AF8" w:rsidRPr="00E61B1B">
        <w:rPr>
          <w:sz w:val="28"/>
          <w:szCs w:val="28"/>
        </w:rPr>
        <w:t>- психолого-педагогическое сопровождение осуществляется для обучающихся инвалидов и обучающихся с ограниченными возможностями здоровья, имеющих проблемы в обучении, общении и социальной адаптации и направлено на изучение, развитие и коррекцию личности обучающегося и адекватность становления его компетенций;</w:t>
      </w:r>
    </w:p>
    <w:p w:rsidR="00627AF8" w:rsidRPr="00E61B1B" w:rsidRDefault="00627AF8" w:rsidP="00697FB4">
      <w:pPr>
        <w:ind w:firstLine="709"/>
        <w:jc w:val="both"/>
        <w:rPr>
          <w:sz w:val="28"/>
          <w:szCs w:val="28"/>
        </w:rPr>
      </w:pPr>
      <w:r w:rsidRPr="00E61B1B">
        <w:rPr>
          <w:sz w:val="28"/>
          <w:szCs w:val="28"/>
        </w:rPr>
        <w:t xml:space="preserve">- профилактически-оздоровительное сопровождение предусматривает решение задач, направленных на повышение психических ресурсов и адаптационных возможностей инвалидов и лиц с ограниченными возможностями здоровья, гармонизацию их психического состояния, профилактику обострений основного заболевания, а также на нормализацию </w:t>
      </w:r>
      <w:r w:rsidRPr="00E61B1B">
        <w:rPr>
          <w:sz w:val="28"/>
          <w:szCs w:val="28"/>
        </w:rPr>
        <w:lastRenderedPageBreak/>
        <w:t>фонового состояния, включая нормализацию иммунного статуса, что непосредственно снижает риск обострения основного заболевания;</w:t>
      </w:r>
    </w:p>
    <w:p w:rsidR="00627AF8" w:rsidRDefault="00627AF8" w:rsidP="00697FB4">
      <w:pPr>
        <w:ind w:firstLine="709"/>
        <w:jc w:val="both"/>
        <w:rPr>
          <w:sz w:val="28"/>
          <w:szCs w:val="28"/>
        </w:rPr>
      </w:pPr>
      <w:r w:rsidRPr="00E61B1B">
        <w:rPr>
          <w:sz w:val="28"/>
          <w:szCs w:val="28"/>
        </w:rPr>
        <w:t>- социальное сопровождение решает широкий спектр вопросов социального характера, от которых зависит успешная учеба инвалидов и лиц с ограниченными возможностями здоровья в образовательной организации. Это содействие в решении бытовых проблем проживания в общежитии, транспортных вопросов, социальные выплаты, выделение материальной помощи, вопросы стипендиального обеспечения, назначение именных и целевых стипендий различного уровня, организация досуга, летнего отдыха обучающихся инвалидов и обучающихся с ограниченными возможностями здоровья и вовлечение их в студенческое самоуправление, организация волонтерского движения и т.д.</w:t>
      </w:r>
      <w:r w:rsidRPr="00700078">
        <w:rPr>
          <w:sz w:val="28"/>
          <w:szCs w:val="28"/>
        </w:rPr>
        <w:t xml:space="preserve"> </w:t>
      </w:r>
    </w:p>
    <w:p w:rsidR="00627AF8" w:rsidRPr="00E61B1B" w:rsidRDefault="00627AF8" w:rsidP="00697FB4">
      <w:pPr>
        <w:ind w:firstLine="709"/>
        <w:jc w:val="both"/>
        <w:rPr>
          <w:sz w:val="28"/>
          <w:szCs w:val="28"/>
        </w:rPr>
      </w:pPr>
      <w:r w:rsidRPr="00E61B1B">
        <w:rPr>
          <w:sz w:val="28"/>
          <w:szCs w:val="28"/>
        </w:rPr>
        <w:t>Для осуществления личностного, индивидуализированного социального сопровождения обучающихся инвалидов и обучающихся с ограниченными возможностями здоровья в образовательной организации внедрена такая форма сопровождения, как волонтерское движение среди студенчества. Волонтерское движение не только способствует социализации инвалидов, но и влияет на развитие общекультурного уровня у остальных обучающихся, формирует гражданскую, правовую и профессиональную позицию готовности всех членов коллектива к общению и сотрудничеству, к способности толерантно воспринимать социальные, личностные и культурные различия.</w:t>
      </w:r>
    </w:p>
    <w:p w:rsidR="00627AF8" w:rsidRPr="00E61B1B" w:rsidRDefault="00627AF8" w:rsidP="00697FB4">
      <w:pPr>
        <w:ind w:firstLine="709"/>
        <w:jc w:val="both"/>
        <w:rPr>
          <w:sz w:val="28"/>
          <w:szCs w:val="28"/>
        </w:rPr>
      </w:pPr>
    </w:p>
    <w:p w:rsidR="008F0764" w:rsidRDefault="00F409DC" w:rsidP="00697FB4">
      <w:pPr>
        <w:ind w:firstLine="708"/>
        <w:jc w:val="center"/>
        <w:rPr>
          <w:b/>
          <w:sz w:val="28"/>
          <w:szCs w:val="28"/>
        </w:rPr>
      </w:pPr>
      <w:r>
        <w:rPr>
          <w:b/>
          <w:sz w:val="28"/>
          <w:szCs w:val="28"/>
        </w:rPr>
        <w:t xml:space="preserve"> </w:t>
      </w:r>
    </w:p>
    <w:p w:rsidR="008F0764" w:rsidRDefault="008F0764" w:rsidP="00697FB4"/>
    <w:sectPr w:rsidR="008F0764" w:rsidSect="00627AF8">
      <w:pgSz w:w="11906" w:h="16838" w:code="9"/>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53E8" w:rsidRDefault="009653E8" w:rsidP="0060717E">
      <w:r>
        <w:separator/>
      </w:r>
    </w:p>
  </w:endnote>
  <w:endnote w:type="continuationSeparator" w:id="1">
    <w:p w:rsidR="009653E8" w:rsidRDefault="009653E8" w:rsidP="0060717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Liberation Sans">
    <w:altName w:val="Arial"/>
    <w:charset w:val="CC"/>
    <w:family w:val="swiss"/>
    <w:pitch w:val="variable"/>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3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CC"/>
    <w:family w:val="swiss"/>
    <w:pitch w:val="variable"/>
    <w:sig w:usb0="A00002EF" w:usb1="4000207B" w:usb2="00000000" w:usb3="00000000" w:csb0="0000009F" w:csb1="00000000"/>
  </w:font>
  <w:font w:name="Verdana">
    <w:panose1 w:val="020B0604030504040204"/>
    <w:charset w:val="CC"/>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53E8" w:rsidRDefault="009653E8" w:rsidP="0060717E">
      <w:r>
        <w:separator/>
      </w:r>
    </w:p>
  </w:footnote>
  <w:footnote w:type="continuationSeparator" w:id="1">
    <w:p w:rsidR="009653E8" w:rsidRDefault="009653E8" w:rsidP="0060717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AA68DC04"/>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190C6A6A"/>
    <w:lvl w:ilvl="0">
      <w:start w:val="1"/>
      <w:numFmt w:val="bullet"/>
      <w:pStyle w:val="2"/>
      <w:lvlText w:val=""/>
      <w:lvlJc w:val="left"/>
      <w:pPr>
        <w:tabs>
          <w:tab w:val="num" w:pos="643"/>
        </w:tabs>
        <w:ind w:left="643" w:hanging="360"/>
      </w:pPr>
      <w:rPr>
        <w:rFonts w:ascii="Symbol" w:hAnsi="Symbol" w:hint="default"/>
      </w:rPr>
    </w:lvl>
  </w:abstractNum>
  <w:abstractNum w:abstractNumId="2">
    <w:nsid w:val="01914A88"/>
    <w:multiLevelType w:val="multilevel"/>
    <w:tmpl w:val="F8CAF848"/>
    <w:lvl w:ilvl="0">
      <w:start w:val="1"/>
      <w:numFmt w:val="bullet"/>
      <w:lvlText w:val=""/>
      <w:lvlJc w:val="left"/>
      <w:pPr>
        <w:ind w:left="1425" w:hanging="360"/>
      </w:pPr>
      <w:rPr>
        <w:rFonts w:ascii="Symbol" w:hAnsi="Symbol" w:cs="Symbol" w:hint="default"/>
      </w:rPr>
    </w:lvl>
    <w:lvl w:ilvl="1">
      <w:start w:val="1"/>
      <w:numFmt w:val="bullet"/>
      <w:lvlText w:val="o"/>
      <w:lvlJc w:val="left"/>
      <w:pPr>
        <w:ind w:left="2145" w:hanging="360"/>
      </w:pPr>
      <w:rPr>
        <w:rFonts w:ascii="Courier New" w:hAnsi="Courier New" w:cs="Courier New" w:hint="default"/>
      </w:rPr>
    </w:lvl>
    <w:lvl w:ilvl="2">
      <w:start w:val="1"/>
      <w:numFmt w:val="bullet"/>
      <w:lvlText w:val=""/>
      <w:lvlJc w:val="left"/>
      <w:pPr>
        <w:ind w:left="2865" w:hanging="360"/>
      </w:pPr>
      <w:rPr>
        <w:rFonts w:ascii="Wingdings" w:hAnsi="Wingdings" w:cs="Wingdings" w:hint="default"/>
      </w:rPr>
    </w:lvl>
    <w:lvl w:ilvl="3">
      <w:start w:val="1"/>
      <w:numFmt w:val="bullet"/>
      <w:lvlText w:val=""/>
      <w:lvlJc w:val="left"/>
      <w:pPr>
        <w:ind w:left="3585" w:hanging="360"/>
      </w:pPr>
      <w:rPr>
        <w:rFonts w:ascii="Symbol" w:hAnsi="Symbol" w:cs="Symbol" w:hint="default"/>
      </w:rPr>
    </w:lvl>
    <w:lvl w:ilvl="4">
      <w:start w:val="1"/>
      <w:numFmt w:val="bullet"/>
      <w:lvlText w:val="o"/>
      <w:lvlJc w:val="left"/>
      <w:pPr>
        <w:ind w:left="4305" w:hanging="360"/>
      </w:pPr>
      <w:rPr>
        <w:rFonts w:ascii="Courier New" w:hAnsi="Courier New" w:cs="Courier New" w:hint="default"/>
      </w:rPr>
    </w:lvl>
    <w:lvl w:ilvl="5">
      <w:start w:val="1"/>
      <w:numFmt w:val="bullet"/>
      <w:lvlText w:val=""/>
      <w:lvlJc w:val="left"/>
      <w:pPr>
        <w:ind w:left="5025" w:hanging="360"/>
      </w:pPr>
      <w:rPr>
        <w:rFonts w:ascii="Wingdings" w:hAnsi="Wingdings" w:cs="Wingdings" w:hint="default"/>
      </w:rPr>
    </w:lvl>
    <w:lvl w:ilvl="6">
      <w:start w:val="1"/>
      <w:numFmt w:val="bullet"/>
      <w:lvlText w:val=""/>
      <w:lvlJc w:val="left"/>
      <w:pPr>
        <w:ind w:left="5745" w:hanging="360"/>
      </w:pPr>
      <w:rPr>
        <w:rFonts w:ascii="Symbol" w:hAnsi="Symbol" w:cs="Symbol" w:hint="default"/>
      </w:rPr>
    </w:lvl>
    <w:lvl w:ilvl="7">
      <w:start w:val="1"/>
      <w:numFmt w:val="bullet"/>
      <w:lvlText w:val="o"/>
      <w:lvlJc w:val="left"/>
      <w:pPr>
        <w:ind w:left="6465" w:hanging="360"/>
      </w:pPr>
      <w:rPr>
        <w:rFonts w:ascii="Courier New" w:hAnsi="Courier New" w:cs="Courier New" w:hint="default"/>
      </w:rPr>
    </w:lvl>
    <w:lvl w:ilvl="8">
      <w:start w:val="1"/>
      <w:numFmt w:val="bullet"/>
      <w:lvlText w:val=""/>
      <w:lvlJc w:val="left"/>
      <w:pPr>
        <w:ind w:left="7185" w:hanging="360"/>
      </w:pPr>
      <w:rPr>
        <w:rFonts w:ascii="Wingdings" w:hAnsi="Wingdings" w:cs="Wingdings" w:hint="default"/>
      </w:rPr>
    </w:lvl>
  </w:abstractNum>
  <w:abstractNum w:abstractNumId="3">
    <w:nsid w:val="01D45D12"/>
    <w:multiLevelType w:val="hybridMultilevel"/>
    <w:tmpl w:val="8DCE997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nsid w:val="02B32F0A"/>
    <w:multiLevelType w:val="multilevel"/>
    <w:tmpl w:val="6CC4F874"/>
    <w:lvl w:ilvl="0">
      <w:start w:val="8"/>
      <w:numFmt w:val="decimal"/>
      <w:lvlText w:val="%1."/>
      <w:lvlJc w:val="left"/>
      <w:pPr>
        <w:ind w:left="450" w:hanging="450"/>
      </w:pPr>
      <w:rPr>
        <w:rFonts w:hint="default"/>
      </w:rPr>
    </w:lvl>
    <w:lvl w:ilvl="1">
      <w:start w:val="5"/>
      <w:numFmt w:val="decimal"/>
      <w:lvlText w:val="%1.%2."/>
      <w:lvlJc w:val="left"/>
      <w:pPr>
        <w:ind w:left="720" w:hanging="720"/>
      </w:pPr>
      <w:rPr>
        <w:rFonts w:hint="default"/>
        <w:sz w:val="28"/>
        <w:szCs w:val="28"/>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06701CAA"/>
    <w:multiLevelType w:val="multilevel"/>
    <w:tmpl w:val="DCE8713E"/>
    <w:lvl w:ilvl="0">
      <w:start w:val="8"/>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sz w:val="28"/>
        <w:szCs w:val="28"/>
      </w:rPr>
    </w:lvl>
    <w:lvl w:ilvl="2">
      <w:start w:val="1"/>
      <w:numFmt w:val="decimal"/>
      <w:lvlText w:val="%1.%2.%3."/>
      <w:lvlJc w:val="left"/>
      <w:pPr>
        <w:tabs>
          <w:tab w:val="num" w:pos="2150"/>
        </w:tabs>
        <w:ind w:left="2150" w:hanging="720"/>
      </w:pPr>
      <w:rPr>
        <w:rFonts w:hint="default"/>
      </w:rPr>
    </w:lvl>
    <w:lvl w:ilvl="3">
      <w:start w:val="1"/>
      <w:numFmt w:val="decimal"/>
      <w:lvlText w:val="%1.%2.%3.%4."/>
      <w:lvlJc w:val="left"/>
      <w:pPr>
        <w:tabs>
          <w:tab w:val="num" w:pos="2865"/>
        </w:tabs>
        <w:ind w:left="2865" w:hanging="720"/>
      </w:pPr>
      <w:rPr>
        <w:rFonts w:hint="default"/>
      </w:rPr>
    </w:lvl>
    <w:lvl w:ilvl="4">
      <w:start w:val="1"/>
      <w:numFmt w:val="decimal"/>
      <w:lvlText w:val="%1.%2.%3.%4.%5."/>
      <w:lvlJc w:val="left"/>
      <w:pPr>
        <w:tabs>
          <w:tab w:val="num" w:pos="3940"/>
        </w:tabs>
        <w:ind w:left="3940" w:hanging="1080"/>
      </w:pPr>
      <w:rPr>
        <w:rFonts w:hint="default"/>
      </w:rPr>
    </w:lvl>
    <w:lvl w:ilvl="5">
      <w:start w:val="1"/>
      <w:numFmt w:val="decimal"/>
      <w:lvlText w:val="%1.%2.%3.%4.%5.%6."/>
      <w:lvlJc w:val="left"/>
      <w:pPr>
        <w:tabs>
          <w:tab w:val="num" w:pos="4655"/>
        </w:tabs>
        <w:ind w:left="4655" w:hanging="1080"/>
      </w:pPr>
      <w:rPr>
        <w:rFonts w:hint="default"/>
      </w:rPr>
    </w:lvl>
    <w:lvl w:ilvl="6">
      <w:start w:val="1"/>
      <w:numFmt w:val="decimal"/>
      <w:lvlText w:val="%1.%2.%3.%4.%5.%6.%7."/>
      <w:lvlJc w:val="left"/>
      <w:pPr>
        <w:tabs>
          <w:tab w:val="num" w:pos="5730"/>
        </w:tabs>
        <w:ind w:left="5730" w:hanging="1440"/>
      </w:pPr>
      <w:rPr>
        <w:rFonts w:hint="default"/>
      </w:rPr>
    </w:lvl>
    <w:lvl w:ilvl="7">
      <w:start w:val="1"/>
      <w:numFmt w:val="decimal"/>
      <w:lvlText w:val="%1.%2.%3.%4.%5.%6.%7.%8."/>
      <w:lvlJc w:val="left"/>
      <w:pPr>
        <w:tabs>
          <w:tab w:val="num" w:pos="6445"/>
        </w:tabs>
        <w:ind w:left="6445" w:hanging="1440"/>
      </w:pPr>
      <w:rPr>
        <w:rFonts w:hint="default"/>
      </w:rPr>
    </w:lvl>
    <w:lvl w:ilvl="8">
      <w:start w:val="1"/>
      <w:numFmt w:val="decimal"/>
      <w:lvlText w:val="%1.%2.%3.%4.%5.%6.%7.%8.%9."/>
      <w:lvlJc w:val="left"/>
      <w:pPr>
        <w:tabs>
          <w:tab w:val="num" w:pos="7520"/>
        </w:tabs>
        <w:ind w:left="7520" w:hanging="1800"/>
      </w:pPr>
      <w:rPr>
        <w:rFonts w:hint="default"/>
      </w:rPr>
    </w:lvl>
  </w:abstractNum>
  <w:abstractNum w:abstractNumId="6">
    <w:nsid w:val="08A96CC2"/>
    <w:multiLevelType w:val="hybridMultilevel"/>
    <w:tmpl w:val="2AE4D04E"/>
    <w:lvl w:ilvl="0" w:tplc="FF8656F8">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7">
    <w:nsid w:val="0A47077F"/>
    <w:multiLevelType w:val="hybridMultilevel"/>
    <w:tmpl w:val="BE6A9140"/>
    <w:lvl w:ilvl="0" w:tplc="AE161D42">
      <w:start w:val="1"/>
      <w:numFmt w:val="decimal"/>
      <w:lvlText w:val="%1."/>
      <w:lvlJc w:val="left"/>
      <w:pPr>
        <w:tabs>
          <w:tab w:val="num" w:pos="760"/>
        </w:tabs>
        <w:ind w:left="760" w:hanging="360"/>
      </w:pPr>
      <w:rPr>
        <w:rFonts w:hint="default"/>
      </w:rPr>
    </w:lvl>
    <w:lvl w:ilvl="1" w:tplc="F3524EA0">
      <w:numFmt w:val="none"/>
      <w:lvlText w:val=""/>
      <w:lvlJc w:val="left"/>
      <w:pPr>
        <w:tabs>
          <w:tab w:val="num" w:pos="360"/>
        </w:tabs>
      </w:pPr>
    </w:lvl>
    <w:lvl w:ilvl="2" w:tplc="C8503F98">
      <w:numFmt w:val="none"/>
      <w:lvlText w:val=""/>
      <w:lvlJc w:val="left"/>
      <w:pPr>
        <w:tabs>
          <w:tab w:val="num" w:pos="360"/>
        </w:tabs>
      </w:pPr>
    </w:lvl>
    <w:lvl w:ilvl="3" w:tplc="12E4324E">
      <w:numFmt w:val="none"/>
      <w:lvlText w:val=""/>
      <w:lvlJc w:val="left"/>
      <w:pPr>
        <w:tabs>
          <w:tab w:val="num" w:pos="360"/>
        </w:tabs>
      </w:pPr>
    </w:lvl>
    <w:lvl w:ilvl="4" w:tplc="54ACE136">
      <w:numFmt w:val="none"/>
      <w:lvlText w:val=""/>
      <w:lvlJc w:val="left"/>
      <w:pPr>
        <w:tabs>
          <w:tab w:val="num" w:pos="360"/>
        </w:tabs>
      </w:pPr>
    </w:lvl>
    <w:lvl w:ilvl="5" w:tplc="8528EEFE">
      <w:numFmt w:val="none"/>
      <w:lvlText w:val=""/>
      <w:lvlJc w:val="left"/>
      <w:pPr>
        <w:tabs>
          <w:tab w:val="num" w:pos="360"/>
        </w:tabs>
      </w:pPr>
    </w:lvl>
    <w:lvl w:ilvl="6" w:tplc="18003D08">
      <w:numFmt w:val="none"/>
      <w:lvlText w:val=""/>
      <w:lvlJc w:val="left"/>
      <w:pPr>
        <w:tabs>
          <w:tab w:val="num" w:pos="360"/>
        </w:tabs>
      </w:pPr>
    </w:lvl>
    <w:lvl w:ilvl="7" w:tplc="A45AB786">
      <w:numFmt w:val="none"/>
      <w:lvlText w:val=""/>
      <w:lvlJc w:val="left"/>
      <w:pPr>
        <w:tabs>
          <w:tab w:val="num" w:pos="360"/>
        </w:tabs>
      </w:pPr>
    </w:lvl>
    <w:lvl w:ilvl="8" w:tplc="177C30C6">
      <w:numFmt w:val="none"/>
      <w:lvlText w:val=""/>
      <w:lvlJc w:val="left"/>
      <w:pPr>
        <w:tabs>
          <w:tab w:val="num" w:pos="360"/>
        </w:tabs>
      </w:pPr>
    </w:lvl>
  </w:abstractNum>
  <w:abstractNum w:abstractNumId="8">
    <w:nsid w:val="10CD28FE"/>
    <w:multiLevelType w:val="hybridMultilevel"/>
    <w:tmpl w:val="B2921854"/>
    <w:lvl w:ilvl="0" w:tplc="FF8656F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12050B25"/>
    <w:multiLevelType w:val="hybridMultilevel"/>
    <w:tmpl w:val="6AAA57F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nsid w:val="150F09A4"/>
    <w:multiLevelType w:val="hybridMultilevel"/>
    <w:tmpl w:val="0242E95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1">
    <w:nsid w:val="17041CC9"/>
    <w:multiLevelType w:val="hybridMultilevel"/>
    <w:tmpl w:val="EB665CC6"/>
    <w:lvl w:ilvl="0" w:tplc="FF8656F8">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2">
    <w:nsid w:val="1957601C"/>
    <w:multiLevelType w:val="hybridMultilevel"/>
    <w:tmpl w:val="9DAC413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1C1E6D4E"/>
    <w:multiLevelType w:val="hybridMultilevel"/>
    <w:tmpl w:val="0DC0034A"/>
    <w:lvl w:ilvl="0" w:tplc="FF8656F8">
      <w:start w:val="1"/>
      <w:numFmt w:val="bullet"/>
      <w:lvlText w:val=""/>
      <w:lvlJc w:val="left"/>
      <w:pPr>
        <w:ind w:left="1200" w:hanging="360"/>
      </w:pPr>
      <w:rPr>
        <w:rFonts w:ascii="Symbol" w:hAnsi="Symbol" w:hint="default"/>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14">
    <w:nsid w:val="1E3E713C"/>
    <w:multiLevelType w:val="hybridMultilevel"/>
    <w:tmpl w:val="9A8A0BF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5">
    <w:nsid w:val="1F0408D0"/>
    <w:multiLevelType w:val="hybridMultilevel"/>
    <w:tmpl w:val="723E4E60"/>
    <w:lvl w:ilvl="0" w:tplc="7EDE9E1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2943EED"/>
    <w:multiLevelType w:val="hybridMultilevel"/>
    <w:tmpl w:val="B1860C06"/>
    <w:lvl w:ilvl="0" w:tplc="16D6870E">
      <w:start w:val="9"/>
      <w:numFmt w:val="decimal"/>
      <w:lvlText w:val="%1."/>
      <w:lvlJc w:val="left"/>
      <w:pPr>
        <w:tabs>
          <w:tab w:val="num" w:pos="760"/>
        </w:tabs>
        <w:ind w:left="760" w:hanging="360"/>
      </w:pPr>
      <w:rPr>
        <w:rFonts w:hint="default"/>
      </w:rPr>
    </w:lvl>
    <w:lvl w:ilvl="1" w:tplc="04190019" w:tentative="1">
      <w:start w:val="1"/>
      <w:numFmt w:val="lowerLetter"/>
      <w:lvlText w:val="%2."/>
      <w:lvlJc w:val="left"/>
      <w:pPr>
        <w:tabs>
          <w:tab w:val="num" w:pos="1480"/>
        </w:tabs>
        <w:ind w:left="1480" w:hanging="360"/>
      </w:pPr>
    </w:lvl>
    <w:lvl w:ilvl="2" w:tplc="0419001B" w:tentative="1">
      <w:start w:val="1"/>
      <w:numFmt w:val="lowerRoman"/>
      <w:lvlText w:val="%3."/>
      <w:lvlJc w:val="right"/>
      <w:pPr>
        <w:tabs>
          <w:tab w:val="num" w:pos="2200"/>
        </w:tabs>
        <w:ind w:left="2200" w:hanging="180"/>
      </w:pPr>
    </w:lvl>
    <w:lvl w:ilvl="3" w:tplc="0419000F" w:tentative="1">
      <w:start w:val="1"/>
      <w:numFmt w:val="decimal"/>
      <w:lvlText w:val="%4."/>
      <w:lvlJc w:val="left"/>
      <w:pPr>
        <w:tabs>
          <w:tab w:val="num" w:pos="2920"/>
        </w:tabs>
        <w:ind w:left="2920" w:hanging="360"/>
      </w:pPr>
    </w:lvl>
    <w:lvl w:ilvl="4" w:tplc="04190019" w:tentative="1">
      <w:start w:val="1"/>
      <w:numFmt w:val="lowerLetter"/>
      <w:lvlText w:val="%5."/>
      <w:lvlJc w:val="left"/>
      <w:pPr>
        <w:tabs>
          <w:tab w:val="num" w:pos="3640"/>
        </w:tabs>
        <w:ind w:left="3640" w:hanging="360"/>
      </w:pPr>
    </w:lvl>
    <w:lvl w:ilvl="5" w:tplc="0419001B" w:tentative="1">
      <w:start w:val="1"/>
      <w:numFmt w:val="lowerRoman"/>
      <w:lvlText w:val="%6."/>
      <w:lvlJc w:val="right"/>
      <w:pPr>
        <w:tabs>
          <w:tab w:val="num" w:pos="4360"/>
        </w:tabs>
        <w:ind w:left="4360" w:hanging="180"/>
      </w:pPr>
    </w:lvl>
    <w:lvl w:ilvl="6" w:tplc="0419000F" w:tentative="1">
      <w:start w:val="1"/>
      <w:numFmt w:val="decimal"/>
      <w:lvlText w:val="%7."/>
      <w:lvlJc w:val="left"/>
      <w:pPr>
        <w:tabs>
          <w:tab w:val="num" w:pos="5080"/>
        </w:tabs>
        <w:ind w:left="5080" w:hanging="360"/>
      </w:pPr>
    </w:lvl>
    <w:lvl w:ilvl="7" w:tplc="04190019" w:tentative="1">
      <w:start w:val="1"/>
      <w:numFmt w:val="lowerLetter"/>
      <w:lvlText w:val="%8."/>
      <w:lvlJc w:val="left"/>
      <w:pPr>
        <w:tabs>
          <w:tab w:val="num" w:pos="5800"/>
        </w:tabs>
        <w:ind w:left="5800" w:hanging="360"/>
      </w:pPr>
    </w:lvl>
    <w:lvl w:ilvl="8" w:tplc="0419001B" w:tentative="1">
      <w:start w:val="1"/>
      <w:numFmt w:val="lowerRoman"/>
      <w:lvlText w:val="%9."/>
      <w:lvlJc w:val="right"/>
      <w:pPr>
        <w:tabs>
          <w:tab w:val="num" w:pos="6520"/>
        </w:tabs>
        <w:ind w:left="6520" w:hanging="180"/>
      </w:pPr>
    </w:lvl>
  </w:abstractNum>
  <w:abstractNum w:abstractNumId="17">
    <w:nsid w:val="23344D76"/>
    <w:multiLevelType w:val="hybridMultilevel"/>
    <w:tmpl w:val="B6989C0E"/>
    <w:lvl w:ilvl="0" w:tplc="FF8656F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266D4CD0"/>
    <w:multiLevelType w:val="hybridMultilevel"/>
    <w:tmpl w:val="3CB6758E"/>
    <w:lvl w:ilvl="0" w:tplc="FF8656F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nsid w:val="28D07830"/>
    <w:multiLevelType w:val="hybridMultilevel"/>
    <w:tmpl w:val="A6AC82C0"/>
    <w:lvl w:ilvl="0" w:tplc="DA127C3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35165115"/>
    <w:multiLevelType w:val="multilevel"/>
    <w:tmpl w:val="D206B3E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1">
    <w:nsid w:val="37BC768F"/>
    <w:multiLevelType w:val="hybridMultilevel"/>
    <w:tmpl w:val="3964377E"/>
    <w:lvl w:ilvl="0" w:tplc="FF8656F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nsid w:val="386822F1"/>
    <w:multiLevelType w:val="hybridMultilevel"/>
    <w:tmpl w:val="558086B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3">
    <w:nsid w:val="3C2F0BCD"/>
    <w:multiLevelType w:val="multilevel"/>
    <w:tmpl w:val="BB541368"/>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4">
    <w:nsid w:val="3CCB01CC"/>
    <w:multiLevelType w:val="hybridMultilevel"/>
    <w:tmpl w:val="182A54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3F2C3F53"/>
    <w:multiLevelType w:val="hybridMultilevel"/>
    <w:tmpl w:val="722684F0"/>
    <w:lvl w:ilvl="0" w:tplc="3F6C6BB4">
      <w:start w:val="30"/>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26">
    <w:nsid w:val="4630706D"/>
    <w:multiLevelType w:val="hybridMultilevel"/>
    <w:tmpl w:val="5B5C331E"/>
    <w:lvl w:ilvl="0" w:tplc="81A63BCC">
      <w:start w:val="1"/>
      <w:numFmt w:val="decimalZero"/>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27">
    <w:nsid w:val="47B12798"/>
    <w:multiLevelType w:val="hybridMultilevel"/>
    <w:tmpl w:val="4A006C8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8">
    <w:nsid w:val="4BED7DD4"/>
    <w:multiLevelType w:val="multilevel"/>
    <w:tmpl w:val="F0AA392C"/>
    <w:lvl w:ilvl="0">
      <w:start w:val="1"/>
      <w:numFmt w:val="bullet"/>
      <w:lvlText w:val=""/>
      <w:lvlJc w:val="left"/>
      <w:pPr>
        <w:ind w:left="1485" w:hanging="360"/>
      </w:pPr>
      <w:rPr>
        <w:rFonts w:ascii="Symbol" w:hAnsi="Symbol" w:cs="Symbol" w:hint="default"/>
      </w:rPr>
    </w:lvl>
    <w:lvl w:ilvl="1">
      <w:start w:val="1"/>
      <w:numFmt w:val="bullet"/>
      <w:lvlText w:val="o"/>
      <w:lvlJc w:val="left"/>
      <w:pPr>
        <w:ind w:left="2205" w:hanging="360"/>
      </w:pPr>
      <w:rPr>
        <w:rFonts w:ascii="Courier New" w:hAnsi="Courier New" w:cs="Courier New" w:hint="default"/>
      </w:rPr>
    </w:lvl>
    <w:lvl w:ilvl="2">
      <w:start w:val="1"/>
      <w:numFmt w:val="bullet"/>
      <w:lvlText w:val=""/>
      <w:lvlJc w:val="left"/>
      <w:pPr>
        <w:ind w:left="2925" w:hanging="360"/>
      </w:pPr>
      <w:rPr>
        <w:rFonts w:ascii="Wingdings" w:hAnsi="Wingdings" w:cs="Wingdings" w:hint="default"/>
      </w:rPr>
    </w:lvl>
    <w:lvl w:ilvl="3">
      <w:start w:val="1"/>
      <w:numFmt w:val="bullet"/>
      <w:lvlText w:val=""/>
      <w:lvlJc w:val="left"/>
      <w:pPr>
        <w:ind w:left="3645" w:hanging="360"/>
      </w:pPr>
      <w:rPr>
        <w:rFonts w:ascii="Symbol" w:hAnsi="Symbol" w:cs="Symbol" w:hint="default"/>
      </w:rPr>
    </w:lvl>
    <w:lvl w:ilvl="4">
      <w:start w:val="1"/>
      <w:numFmt w:val="bullet"/>
      <w:lvlText w:val="o"/>
      <w:lvlJc w:val="left"/>
      <w:pPr>
        <w:ind w:left="4365" w:hanging="360"/>
      </w:pPr>
      <w:rPr>
        <w:rFonts w:ascii="Courier New" w:hAnsi="Courier New" w:cs="Courier New" w:hint="default"/>
      </w:rPr>
    </w:lvl>
    <w:lvl w:ilvl="5">
      <w:start w:val="1"/>
      <w:numFmt w:val="bullet"/>
      <w:lvlText w:val=""/>
      <w:lvlJc w:val="left"/>
      <w:pPr>
        <w:ind w:left="5085" w:hanging="360"/>
      </w:pPr>
      <w:rPr>
        <w:rFonts w:ascii="Wingdings" w:hAnsi="Wingdings" w:cs="Wingdings" w:hint="default"/>
      </w:rPr>
    </w:lvl>
    <w:lvl w:ilvl="6">
      <w:start w:val="1"/>
      <w:numFmt w:val="bullet"/>
      <w:lvlText w:val=""/>
      <w:lvlJc w:val="left"/>
      <w:pPr>
        <w:ind w:left="5805" w:hanging="360"/>
      </w:pPr>
      <w:rPr>
        <w:rFonts w:ascii="Symbol" w:hAnsi="Symbol" w:cs="Symbol" w:hint="default"/>
      </w:rPr>
    </w:lvl>
    <w:lvl w:ilvl="7">
      <w:start w:val="1"/>
      <w:numFmt w:val="bullet"/>
      <w:lvlText w:val="o"/>
      <w:lvlJc w:val="left"/>
      <w:pPr>
        <w:ind w:left="6525" w:hanging="360"/>
      </w:pPr>
      <w:rPr>
        <w:rFonts w:ascii="Courier New" w:hAnsi="Courier New" w:cs="Courier New" w:hint="default"/>
      </w:rPr>
    </w:lvl>
    <w:lvl w:ilvl="8">
      <w:start w:val="1"/>
      <w:numFmt w:val="bullet"/>
      <w:lvlText w:val=""/>
      <w:lvlJc w:val="left"/>
      <w:pPr>
        <w:ind w:left="7245" w:hanging="360"/>
      </w:pPr>
      <w:rPr>
        <w:rFonts w:ascii="Wingdings" w:hAnsi="Wingdings" w:cs="Wingdings" w:hint="default"/>
      </w:rPr>
    </w:lvl>
  </w:abstractNum>
  <w:abstractNum w:abstractNumId="29">
    <w:nsid w:val="516A0DA5"/>
    <w:multiLevelType w:val="hybridMultilevel"/>
    <w:tmpl w:val="3C20EA7A"/>
    <w:lvl w:ilvl="0" w:tplc="FF8656F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nsid w:val="528501CA"/>
    <w:multiLevelType w:val="hybridMultilevel"/>
    <w:tmpl w:val="8514E88A"/>
    <w:lvl w:ilvl="0" w:tplc="FF8656F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nsid w:val="533862D1"/>
    <w:multiLevelType w:val="hybridMultilevel"/>
    <w:tmpl w:val="528427F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2">
    <w:nsid w:val="544D5224"/>
    <w:multiLevelType w:val="multilevel"/>
    <w:tmpl w:val="F45AAD0E"/>
    <w:lvl w:ilvl="0">
      <w:start w:val="6"/>
      <w:numFmt w:val="decimal"/>
      <w:lvlText w:val="%1."/>
      <w:lvlJc w:val="left"/>
      <w:pPr>
        <w:tabs>
          <w:tab w:val="num" w:pos="990"/>
        </w:tabs>
        <w:ind w:left="990" w:hanging="450"/>
      </w:pPr>
      <w:rPr>
        <w:rFonts w:hint="default"/>
      </w:rPr>
    </w:lvl>
    <w:lvl w:ilvl="1">
      <w:start w:val="3"/>
      <w:numFmt w:val="decimal"/>
      <w:lvlText w:val="%1.%2."/>
      <w:lvlJc w:val="left"/>
      <w:pPr>
        <w:tabs>
          <w:tab w:val="num" w:pos="1170"/>
        </w:tabs>
        <w:ind w:left="1170" w:hanging="45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3">
    <w:nsid w:val="55433D46"/>
    <w:multiLevelType w:val="hybridMultilevel"/>
    <w:tmpl w:val="ADE2599A"/>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61518E0"/>
    <w:multiLevelType w:val="hybridMultilevel"/>
    <w:tmpl w:val="0700FFA2"/>
    <w:lvl w:ilvl="0" w:tplc="FF8656F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nsid w:val="56501008"/>
    <w:multiLevelType w:val="hybridMultilevel"/>
    <w:tmpl w:val="4B7A04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CE33B0A"/>
    <w:multiLevelType w:val="hybridMultilevel"/>
    <w:tmpl w:val="31362C48"/>
    <w:lvl w:ilvl="0" w:tplc="FC1661AA">
      <w:start w:val="1"/>
      <w:numFmt w:val="decimalZero"/>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37">
    <w:nsid w:val="5FF92629"/>
    <w:multiLevelType w:val="hybridMultilevel"/>
    <w:tmpl w:val="550C35A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6331182C"/>
    <w:multiLevelType w:val="hybridMultilevel"/>
    <w:tmpl w:val="052CE804"/>
    <w:lvl w:ilvl="0" w:tplc="FF8656F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nsid w:val="658156F2"/>
    <w:multiLevelType w:val="multilevel"/>
    <w:tmpl w:val="7F8EE04E"/>
    <w:lvl w:ilvl="0">
      <w:start w:val="3"/>
      <w:numFmt w:val="decimal"/>
      <w:lvlText w:val="%1."/>
      <w:lvlJc w:val="left"/>
      <w:pPr>
        <w:tabs>
          <w:tab w:val="num" w:pos="480"/>
        </w:tabs>
        <w:ind w:left="480" w:hanging="480"/>
      </w:pPr>
      <w:rPr>
        <w:rFonts w:hint="default"/>
      </w:rPr>
    </w:lvl>
    <w:lvl w:ilvl="1">
      <w:start w:val="4"/>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0">
    <w:nsid w:val="66F22DDD"/>
    <w:multiLevelType w:val="hybridMultilevel"/>
    <w:tmpl w:val="9B581D98"/>
    <w:lvl w:ilvl="0" w:tplc="3A5640C0">
      <w:start w:val="1"/>
      <w:numFmt w:val="decimalZero"/>
      <w:lvlText w:val="%1."/>
      <w:lvlJc w:val="left"/>
      <w:pPr>
        <w:ind w:left="805" w:hanging="405"/>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41">
    <w:nsid w:val="681D7B69"/>
    <w:multiLevelType w:val="hybridMultilevel"/>
    <w:tmpl w:val="68EA672A"/>
    <w:lvl w:ilvl="0" w:tplc="4DE85160">
      <w:start w:val="1"/>
      <w:numFmt w:val="bullet"/>
      <w:lvlText w:val=""/>
      <w:lvlJc w:val="left"/>
      <w:pPr>
        <w:tabs>
          <w:tab w:val="num" w:pos="1440"/>
        </w:tabs>
        <w:ind w:left="1440" w:hanging="360"/>
      </w:pPr>
      <w:rPr>
        <w:rFonts w:ascii="Symbol" w:hAnsi="Symbol" w:hint="default"/>
        <w:color w:val="auto"/>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2">
    <w:nsid w:val="69984D0E"/>
    <w:multiLevelType w:val="hybridMultilevel"/>
    <w:tmpl w:val="C1209328"/>
    <w:lvl w:ilvl="0" w:tplc="FF8656F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3">
    <w:nsid w:val="6F0846DB"/>
    <w:multiLevelType w:val="multilevel"/>
    <w:tmpl w:val="10B06BBC"/>
    <w:lvl w:ilvl="0">
      <w:start w:val="1"/>
      <w:numFmt w:val="bullet"/>
      <w:lvlText w:val=""/>
      <w:lvlJc w:val="left"/>
      <w:pPr>
        <w:ind w:left="1428" w:hanging="360"/>
      </w:pPr>
      <w:rPr>
        <w:rFonts w:ascii="Symbol" w:hAnsi="Symbol" w:cs="Symbol"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cs="Wingdings" w:hint="default"/>
      </w:rPr>
    </w:lvl>
    <w:lvl w:ilvl="3">
      <w:start w:val="1"/>
      <w:numFmt w:val="bullet"/>
      <w:lvlText w:val=""/>
      <w:lvlJc w:val="left"/>
      <w:pPr>
        <w:ind w:left="3588" w:hanging="360"/>
      </w:pPr>
      <w:rPr>
        <w:rFonts w:ascii="Symbol" w:hAnsi="Symbol" w:cs="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cs="Wingdings" w:hint="default"/>
      </w:rPr>
    </w:lvl>
    <w:lvl w:ilvl="6">
      <w:start w:val="1"/>
      <w:numFmt w:val="bullet"/>
      <w:lvlText w:val=""/>
      <w:lvlJc w:val="left"/>
      <w:pPr>
        <w:ind w:left="5748" w:hanging="360"/>
      </w:pPr>
      <w:rPr>
        <w:rFonts w:ascii="Symbol" w:hAnsi="Symbol" w:cs="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cs="Wingdings" w:hint="default"/>
      </w:rPr>
    </w:lvl>
  </w:abstractNum>
  <w:abstractNum w:abstractNumId="44">
    <w:nsid w:val="75395116"/>
    <w:multiLevelType w:val="multilevel"/>
    <w:tmpl w:val="F320B6B4"/>
    <w:lvl w:ilvl="0">
      <w:start w:val="9"/>
      <w:numFmt w:val="decimal"/>
      <w:lvlText w:val="%1."/>
      <w:lvlJc w:val="left"/>
      <w:pPr>
        <w:tabs>
          <w:tab w:val="num" w:pos="420"/>
        </w:tabs>
        <w:ind w:left="420" w:hanging="420"/>
      </w:pPr>
      <w:rPr>
        <w:rFonts w:eastAsia="Times New Roman" w:hint="default"/>
      </w:rPr>
    </w:lvl>
    <w:lvl w:ilvl="1">
      <w:start w:val="2"/>
      <w:numFmt w:val="decimal"/>
      <w:lvlText w:val="%1.%2."/>
      <w:lvlJc w:val="left"/>
      <w:pPr>
        <w:tabs>
          <w:tab w:val="num" w:pos="1440"/>
        </w:tabs>
        <w:ind w:left="1440" w:hanging="720"/>
      </w:pPr>
      <w:rPr>
        <w:rFonts w:eastAsia="Times New Roman" w:hint="default"/>
        <w:sz w:val="28"/>
        <w:szCs w:val="28"/>
      </w:rPr>
    </w:lvl>
    <w:lvl w:ilvl="2">
      <w:start w:val="1"/>
      <w:numFmt w:val="decimal"/>
      <w:lvlText w:val="%1.%2.%3."/>
      <w:lvlJc w:val="left"/>
      <w:pPr>
        <w:tabs>
          <w:tab w:val="num" w:pos="2160"/>
        </w:tabs>
        <w:ind w:left="2160" w:hanging="720"/>
      </w:pPr>
      <w:rPr>
        <w:rFonts w:eastAsia="Times New Roman" w:hint="default"/>
      </w:rPr>
    </w:lvl>
    <w:lvl w:ilvl="3">
      <w:start w:val="1"/>
      <w:numFmt w:val="decimal"/>
      <w:lvlText w:val="%1.%2.%3.%4."/>
      <w:lvlJc w:val="left"/>
      <w:pPr>
        <w:tabs>
          <w:tab w:val="num" w:pos="3240"/>
        </w:tabs>
        <w:ind w:left="3240" w:hanging="1080"/>
      </w:pPr>
      <w:rPr>
        <w:rFonts w:eastAsia="Times New Roman" w:hint="default"/>
      </w:rPr>
    </w:lvl>
    <w:lvl w:ilvl="4">
      <w:start w:val="1"/>
      <w:numFmt w:val="decimal"/>
      <w:lvlText w:val="%1.%2.%3.%4.%5."/>
      <w:lvlJc w:val="left"/>
      <w:pPr>
        <w:tabs>
          <w:tab w:val="num" w:pos="3960"/>
        </w:tabs>
        <w:ind w:left="3960" w:hanging="1080"/>
      </w:pPr>
      <w:rPr>
        <w:rFonts w:eastAsia="Times New Roman" w:hint="default"/>
      </w:rPr>
    </w:lvl>
    <w:lvl w:ilvl="5">
      <w:start w:val="1"/>
      <w:numFmt w:val="decimal"/>
      <w:lvlText w:val="%1.%2.%3.%4.%5.%6."/>
      <w:lvlJc w:val="left"/>
      <w:pPr>
        <w:tabs>
          <w:tab w:val="num" w:pos="5040"/>
        </w:tabs>
        <w:ind w:left="5040" w:hanging="1440"/>
      </w:pPr>
      <w:rPr>
        <w:rFonts w:eastAsia="Times New Roman" w:hint="default"/>
      </w:rPr>
    </w:lvl>
    <w:lvl w:ilvl="6">
      <w:start w:val="1"/>
      <w:numFmt w:val="decimal"/>
      <w:lvlText w:val="%1.%2.%3.%4.%5.%6.%7."/>
      <w:lvlJc w:val="left"/>
      <w:pPr>
        <w:tabs>
          <w:tab w:val="num" w:pos="6120"/>
        </w:tabs>
        <w:ind w:left="6120" w:hanging="1800"/>
      </w:pPr>
      <w:rPr>
        <w:rFonts w:eastAsia="Times New Roman" w:hint="default"/>
      </w:rPr>
    </w:lvl>
    <w:lvl w:ilvl="7">
      <w:start w:val="1"/>
      <w:numFmt w:val="decimal"/>
      <w:lvlText w:val="%1.%2.%3.%4.%5.%6.%7.%8."/>
      <w:lvlJc w:val="left"/>
      <w:pPr>
        <w:tabs>
          <w:tab w:val="num" w:pos="6840"/>
        </w:tabs>
        <w:ind w:left="6840" w:hanging="1800"/>
      </w:pPr>
      <w:rPr>
        <w:rFonts w:eastAsia="Times New Roman" w:hint="default"/>
      </w:rPr>
    </w:lvl>
    <w:lvl w:ilvl="8">
      <w:start w:val="1"/>
      <w:numFmt w:val="decimal"/>
      <w:lvlText w:val="%1.%2.%3.%4.%5.%6.%7.%8.%9."/>
      <w:lvlJc w:val="left"/>
      <w:pPr>
        <w:tabs>
          <w:tab w:val="num" w:pos="7920"/>
        </w:tabs>
        <w:ind w:left="7920" w:hanging="2160"/>
      </w:pPr>
      <w:rPr>
        <w:rFonts w:eastAsia="Times New Roman" w:hint="default"/>
      </w:rPr>
    </w:lvl>
  </w:abstractNum>
  <w:abstractNum w:abstractNumId="45">
    <w:nsid w:val="7C07702F"/>
    <w:multiLevelType w:val="hybridMultilevel"/>
    <w:tmpl w:val="2CA0575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6">
    <w:nsid w:val="7C964E62"/>
    <w:multiLevelType w:val="multilevel"/>
    <w:tmpl w:val="7EF2A1EA"/>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7">
    <w:nsid w:val="7F117577"/>
    <w:multiLevelType w:val="multilevel"/>
    <w:tmpl w:val="2D684542"/>
    <w:lvl w:ilvl="0">
      <w:start w:val="2"/>
      <w:numFmt w:val="decimal"/>
      <w:lvlText w:val="%1"/>
      <w:lvlJc w:val="left"/>
      <w:pPr>
        <w:ind w:left="720"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48">
    <w:nsid w:val="7F9D0557"/>
    <w:multiLevelType w:val="hybridMultilevel"/>
    <w:tmpl w:val="723E4E60"/>
    <w:lvl w:ilvl="0" w:tplc="7EDE9E1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7FE54AB2"/>
    <w:multiLevelType w:val="hybridMultilevel"/>
    <w:tmpl w:val="CA5014E0"/>
    <w:lvl w:ilvl="0" w:tplc="071291A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28"/>
  </w:num>
  <w:num w:numId="3">
    <w:abstractNumId w:val="43"/>
  </w:num>
  <w:num w:numId="4">
    <w:abstractNumId w:val="20"/>
  </w:num>
  <w:num w:numId="5">
    <w:abstractNumId w:val="7"/>
  </w:num>
  <w:num w:numId="6">
    <w:abstractNumId w:val="5"/>
  </w:num>
  <w:num w:numId="7">
    <w:abstractNumId w:val="4"/>
  </w:num>
  <w:num w:numId="8">
    <w:abstractNumId w:val="41"/>
  </w:num>
  <w:num w:numId="9">
    <w:abstractNumId w:val="14"/>
  </w:num>
  <w:num w:numId="10">
    <w:abstractNumId w:val="27"/>
  </w:num>
  <w:num w:numId="11">
    <w:abstractNumId w:val="3"/>
  </w:num>
  <w:num w:numId="12">
    <w:abstractNumId w:val="45"/>
  </w:num>
  <w:num w:numId="13">
    <w:abstractNumId w:val="39"/>
  </w:num>
  <w:num w:numId="14">
    <w:abstractNumId w:val="31"/>
  </w:num>
  <w:num w:numId="15">
    <w:abstractNumId w:val="9"/>
  </w:num>
  <w:num w:numId="16">
    <w:abstractNumId w:val="37"/>
  </w:num>
  <w:num w:numId="17">
    <w:abstractNumId w:val="10"/>
  </w:num>
  <w:num w:numId="18">
    <w:abstractNumId w:val="22"/>
  </w:num>
  <w:num w:numId="19">
    <w:abstractNumId w:val="32"/>
  </w:num>
  <w:num w:numId="20">
    <w:abstractNumId w:val="1"/>
  </w:num>
  <w:num w:numId="21">
    <w:abstractNumId w:val="0"/>
  </w:num>
  <w:num w:numId="22">
    <w:abstractNumId w:val="16"/>
  </w:num>
  <w:num w:numId="23">
    <w:abstractNumId w:val="46"/>
  </w:num>
  <w:num w:numId="24">
    <w:abstractNumId w:val="19"/>
  </w:num>
  <w:num w:numId="25">
    <w:abstractNumId w:val="18"/>
  </w:num>
  <w:num w:numId="26">
    <w:abstractNumId w:val="21"/>
  </w:num>
  <w:num w:numId="27">
    <w:abstractNumId w:val="30"/>
  </w:num>
  <w:num w:numId="28">
    <w:abstractNumId w:val="42"/>
  </w:num>
  <w:num w:numId="29">
    <w:abstractNumId w:val="11"/>
  </w:num>
  <w:num w:numId="30">
    <w:abstractNumId w:val="17"/>
  </w:num>
  <w:num w:numId="31">
    <w:abstractNumId w:val="29"/>
  </w:num>
  <w:num w:numId="32">
    <w:abstractNumId w:val="8"/>
  </w:num>
  <w:num w:numId="33">
    <w:abstractNumId w:val="13"/>
  </w:num>
  <w:num w:numId="34">
    <w:abstractNumId w:val="23"/>
  </w:num>
  <w:num w:numId="35">
    <w:abstractNumId w:val="44"/>
  </w:num>
  <w:num w:numId="36">
    <w:abstractNumId w:val="47"/>
  </w:num>
  <w:num w:numId="37">
    <w:abstractNumId w:val="34"/>
  </w:num>
  <w:num w:numId="38">
    <w:abstractNumId w:val="6"/>
  </w:num>
  <w:num w:numId="39">
    <w:abstractNumId w:val="12"/>
  </w:num>
  <w:num w:numId="40">
    <w:abstractNumId w:val="35"/>
  </w:num>
  <w:num w:numId="41">
    <w:abstractNumId w:val="38"/>
  </w:num>
  <w:num w:numId="42">
    <w:abstractNumId w:val="48"/>
  </w:num>
  <w:num w:numId="43">
    <w:abstractNumId w:val="15"/>
  </w:num>
  <w:num w:numId="44">
    <w:abstractNumId w:val="40"/>
  </w:num>
  <w:num w:numId="45">
    <w:abstractNumId w:val="36"/>
  </w:num>
  <w:num w:numId="46">
    <w:abstractNumId w:val="25"/>
  </w:num>
  <w:num w:numId="47">
    <w:abstractNumId w:val="26"/>
  </w:num>
  <w:num w:numId="48">
    <w:abstractNumId w:val="24"/>
  </w:num>
  <w:num w:numId="49">
    <w:abstractNumId w:val="33"/>
  </w:num>
  <w:num w:numId="50">
    <w:abstractNumId w:val="4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8F0764"/>
    <w:rsid w:val="00004547"/>
    <w:rsid w:val="00004DB8"/>
    <w:rsid w:val="000150BD"/>
    <w:rsid w:val="0012456E"/>
    <w:rsid w:val="001642B1"/>
    <w:rsid w:val="002041A5"/>
    <w:rsid w:val="00221EB4"/>
    <w:rsid w:val="0022732F"/>
    <w:rsid w:val="0023537E"/>
    <w:rsid w:val="00281E3D"/>
    <w:rsid w:val="00286486"/>
    <w:rsid w:val="002C089D"/>
    <w:rsid w:val="00314B74"/>
    <w:rsid w:val="00356F69"/>
    <w:rsid w:val="003C3BBB"/>
    <w:rsid w:val="003E04B7"/>
    <w:rsid w:val="00440852"/>
    <w:rsid w:val="004D3CA2"/>
    <w:rsid w:val="00572DCE"/>
    <w:rsid w:val="00573410"/>
    <w:rsid w:val="00587AB4"/>
    <w:rsid w:val="005B16AD"/>
    <w:rsid w:val="0060717E"/>
    <w:rsid w:val="00627AF8"/>
    <w:rsid w:val="00697FB4"/>
    <w:rsid w:val="006B254B"/>
    <w:rsid w:val="0072200E"/>
    <w:rsid w:val="00742B55"/>
    <w:rsid w:val="007433C4"/>
    <w:rsid w:val="00771489"/>
    <w:rsid w:val="007A06FD"/>
    <w:rsid w:val="00806EC9"/>
    <w:rsid w:val="008C6841"/>
    <w:rsid w:val="008D0962"/>
    <w:rsid w:val="008E2020"/>
    <w:rsid w:val="008F0764"/>
    <w:rsid w:val="00921CFE"/>
    <w:rsid w:val="0093758A"/>
    <w:rsid w:val="009653E8"/>
    <w:rsid w:val="0099771D"/>
    <w:rsid w:val="00A13B59"/>
    <w:rsid w:val="00A23425"/>
    <w:rsid w:val="00A436DF"/>
    <w:rsid w:val="00A70E61"/>
    <w:rsid w:val="00BD3BE8"/>
    <w:rsid w:val="00CE794D"/>
    <w:rsid w:val="00D039FE"/>
    <w:rsid w:val="00D12196"/>
    <w:rsid w:val="00D41BD7"/>
    <w:rsid w:val="00D50667"/>
    <w:rsid w:val="00D63EFD"/>
    <w:rsid w:val="00DE43F4"/>
    <w:rsid w:val="00EA67CE"/>
    <w:rsid w:val="00EB5D4F"/>
    <w:rsid w:val="00EC2F72"/>
    <w:rsid w:val="00ED6D22"/>
    <w:rsid w:val="00F057F8"/>
    <w:rsid w:val="00F37EB4"/>
    <w:rsid w:val="00F409DC"/>
    <w:rsid w:val="00F4307C"/>
    <w:rsid w:val="00FA0A0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List" w:uiPriority="0"/>
    <w:lsdException w:name="List 2" w:uiPriority="0"/>
    <w:lsdException w:name="List 3" w:uiPriority="0"/>
    <w:lsdException w:name="List 4" w:uiPriority="0"/>
    <w:lsdException w:name="List Bullet 2" w:uiPriority="0"/>
    <w:lsdException w:name="List Bullet 3"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qFormat="1"/>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2A38"/>
    <w:pPr>
      <w:suppressAutoHyphens/>
    </w:pPr>
    <w:rPr>
      <w:color w:val="00000A"/>
      <w:sz w:val="24"/>
      <w:szCs w:val="24"/>
    </w:rPr>
  </w:style>
  <w:style w:type="paragraph" w:styleId="1">
    <w:name w:val="heading 1"/>
    <w:basedOn w:val="a"/>
    <w:next w:val="a"/>
    <w:link w:val="10"/>
    <w:qFormat/>
    <w:rsid w:val="0060717E"/>
    <w:pPr>
      <w:keepNext/>
      <w:suppressAutoHyphens w:val="0"/>
      <w:autoSpaceDE w:val="0"/>
      <w:autoSpaceDN w:val="0"/>
      <w:ind w:firstLine="284"/>
      <w:outlineLvl w:val="0"/>
    </w:pPr>
    <w:rPr>
      <w:color w:val="auto"/>
    </w:rPr>
  </w:style>
  <w:style w:type="paragraph" w:styleId="20">
    <w:name w:val="heading 2"/>
    <w:basedOn w:val="a"/>
    <w:next w:val="a"/>
    <w:link w:val="21"/>
    <w:qFormat/>
    <w:rsid w:val="0060717E"/>
    <w:pPr>
      <w:keepNext/>
      <w:suppressAutoHyphens w:val="0"/>
      <w:ind w:right="-57" w:firstLine="720"/>
      <w:jc w:val="both"/>
      <w:outlineLvl w:val="1"/>
    </w:pPr>
    <w:rPr>
      <w:rFonts w:ascii="Arial" w:hAnsi="Arial"/>
      <w:b/>
      <w:bCs/>
      <w:color w:val="auto"/>
    </w:rPr>
  </w:style>
  <w:style w:type="paragraph" w:styleId="30">
    <w:name w:val="heading 3"/>
    <w:basedOn w:val="a"/>
    <w:next w:val="a"/>
    <w:link w:val="31"/>
    <w:qFormat/>
    <w:rsid w:val="0060717E"/>
    <w:pPr>
      <w:keepNext/>
      <w:pageBreakBefore/>
      <w:shd w:val="clear" w:color="auto" w:fill="FFFFFF"/>
      <w:spacing w:line="226" w:lineRule="exact"/>
      <w:jc w:val="center"/>
      <w:outlineLvl w:val="2"/>
    </w:pPr>
    <w:rPr>
      <w:b/>
      <w:color w:val="000000"/>
      <w:spacing w:val="-13"/>
      <w:w w:val="106"/>
      <w:sz w:val="19"/>
      <w:szCs w:val="20"/>
      <w:lang w:eastAsia="ar-SA"/>
    </w:rPr>
  </w:style>
  <w:style w:type="paragraph" w:styleId="4">
    <w:name w:val="heading 4"/>
    <w:basedOn w:val="a"/>
    <w:next w:val="a"/>
    <w:link w:val="40"/>
    <w:qFormat/>
    <w:rsid w:val="0060717E"/>
    <w:pPr>
      <w:keepNext/>
      <w:suppressAutoHyphens w:val="0"/>
      <w:spacing w:before="240" w:after="60"/>
      <w:outlineLvl w:val="3"/>
    </w:pPr>
    <w:rPr>
      <w:b/>
      <w:bCs/>
      <w:color w:val="auto"/>
      <w:sz w:val="28"/>
      <w:szCs w:val="28"/>
      <w:lang w:val="en-US"/>
    </w:rPr>
  </w:style>
  <w:style w:type="paragraph" w:styleId="5">
    <w:name w:val="heading 5"/>
    <w:basedOn w:val="a"/>
    <w:next w:val="a"/>
    <w:link w:val="50"/>
    <w:qFormat/>
    <w:rsid w:val="0060717E"/>
    <w:pPr>
      <w:keepNext/>
      <w:shd w:val="clear" w:color="auto" w:fill="FFFFFF"/>
      <w:ind w:left="244"/>
      <w:outlineLvl w:val="4"/>
    </w:pPr>
    <w:rPr>
      <w:b/>
      <w:color w:val="auto"/>
      <w:sz w:val="18"/>
      <w:szCs w:val="20"/>
      <w:lang w:eastAsia="ar-SA"/>
    </w:rPr>
  </w:style>
  <w:style w:type="paragraph" w:styleId="6">
    <w:name w:val="heading 6"/>
    <w:basedOn w:val="a"/>
    <w:next w:val="a"/>
    <w:link w:val="60"/>
    <w:qFormat/>
    <w:rsid w:val="0060717E"/>
    <w:pPr>
      <w:keepNext/>
      <w:shd w:val="clear" w:color="auto" w:fill="FFFFFF"/>
      <w:ind w:left="243"/>
      <w:outlineLvl w:val="5"/>
    </w:pPr>
    <w:rPr>
      <w:b/>
      <w:color w:val="000000"/>
      <w:sz w:val="18"/>
      <w:szCs w:val="20"/>
      <w:lang w:eastAsia="ar-SA"/>
    </w:rPr>
  </w:style>
  <w:style w:type="paragraph" w:styleId="9">
    <w:name w:val="heading 9"/>
    <w:basedOn w:val="a"/>
    <w:next w:val="a"/>
    <w:link w:val="90"/>
    <w:qFormat/>
    <w:rsid w:val="0060717E"/>
    <w:pPr>
      <w:suppressAutoHyphens w:val="0"/>
      <w:spacing w:before="240" w:after="60"/>
      <w:outlineLvl w:val="8"/>
    </w:pPr>
    <w:rPr>
      <w:rFonts w:ascii="Arial" w:hAnsi="Arial"/>
      <w:color w:val="auto"/>
      <w:sz w:val="22"/>
      <w:szCs w:val="22"/>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ListLabel1">
    <w:name w:val="ListLabel 1"/>
    <w:rsid w:val="008F0764"/>
    <w:rPr>
      <w:rFonts w:cs="Courier New"/>
    </w:rPr>
  </w:style>
  <w:style w:type="character" w:customStyle="1" w:styleId="ListLabel2">
    <w:name w:val="ListLabel 2"/>
    <w:rsid w:val="008F0764"/>
    <w:rPr>
      <w:rFonts w:cs="Symbol"/>
    </w:rPr>
  </w:style>
  <w:style w:type="character" w:customStyle="1" w:styleId="ListLabel3">
    <w:name w:val="ListLabel 3"/>
    <w:rsid w:val="008F0764"/>
    <w:rPr>
      <w:rFonts w:cs="Courier New"/>
    </w:rPr>
  </w:style>
  <w:style w:type="character" w:customStyle="1" w:styleId="ListLabel4">
    <w:name w:val="ListLabel 4"/>
    <w:rsid w:val="008F0764"/>
    <w:rPr>
      <w:rFonts w:cs="Wingdings"/>
    </w:rPr>
  </w:style>
  <w:style w:type="paragraph" w:customStyle="1" w:styleId="a3">
    <w:name w:val="Заголовок"/>
    <w:basedOn w:val="a"/>
    <w:next w:val="a4"/>
    <w:rsid w:val="008F0764"/>
    <w:pPr>
      <w:keepNext/>
      <w:spacing w:before="240" w:after="120"/>
    </w:pPr>
    <w:rPr>
      <w:rFonts w:ascii="Liberation Sans" w:eastAsia="Lucida Sans Unicode" w:hAnsi="Liberation Sans" w:cs="Mangal"/>
      <w:sz w:val="28"/>
      <w:szCs w:val="28"/>
    </w:rPr>
  </w:style>
  <w:style w:type="paragraph" w:styleId="a4">
    <w:name w:val="Body Text"/>
    <w:aliases w:val=" Знак"/>
    <w:basedOn w:val="a"/>
    <w:link w:val="22"/>
    <w:rsid w:val="008F0764"/>
    <w:pPr>
      <w:spacing w:after="140" w:line="288" w:lineRule="auto"/>
    </w:pPr>
  </w:style>
  <w:style w:type="paragraph" w:styleId="a5">
    <w:name w:val="List"/>
    <w:basedOn w:val="a4"/>
    <w:rsid w:val="008F0764"/>
    <w:rPr>
      <w:rFonts w:cs="Mangal"/>
    </w:rPr>
  </w:style>
  <w:style w:type="paragraph" w:styleId="a6">
    <w:name w:val="Title"/>
    <w:basedOn w:val="a"/>
    <w:rsid w:val="008F0764"/>
    <w:pPr>
      <w:suppressLineNumbers/>
      <w:spacing w:before="120" w:after="120"/>
    </w:pPr>
    <w:rPr>
      <w:rFonts w:cs="Mangal"/>
      <w:i/>
      <w:iCs/>
    </w:rPr>
  </w:style>
  <w:style w:type="paragraph" w:styleId="a7">
    <w:name w:val="index heading"/>
    <w:basedOn w:val="a"/>
    <w:rsid w:val="008F0764"/>
    <w:pPr>
      <w:suppressLineNumbers/>
    </w:pPr>
    <w:rPr>
      <w:rFonts w:cs="Mangal"/>
    </w:rPr>
  </w:style>
  <w:style w:type="paragraph" w:styleId="a8">
    <w:name w:val="List Paragraph"/>
    <w:basedOn w:val="a"/>
    <w:uiPriority w:val="34"/>
    <w:qFormat/>
    <w:rsid w:val="00B24FCD"/>
    <w:pPr>
      <w:spacing w:after="200" w:line="276" w:lineRule="auto"/>
      <w:ind w:left="720"/>
    </w:pPr>
    <w:rPr>
      <w:rFonts w:ascii="Calibri" w:eastAsia="Calibri" w:hAnsi="Calibri"/>
      <w:sz w:val="22"/>
      <w:szCs w:val="22"/>
    </w:rPr>
  </w:style>
  <w:style w:type="paragraph" w:customStyle="1" w:styleId="ConsPlusNormal">
    <w:name w:val="ConsPlusNormal"/>
    <w:uiPriority w:val="99"/>
    <w:rsid w:val="00A70E61"/>
    <w:pPr>
      <w:widowControl w:val="0"/>
      <w:autoSpaceDE w:val="0"/>
      <w:autoSpaceDN w:val="0"/>
      <w:adjustRightInd w:val="0"/>
    </w:pPr>
    <w:rPr>
      <w:rFonts w:ascii="Arial" w:eastAsiaTheme="minorEastAsia" w:hAnsi="Arial" w:cs="Arial"/>
    </w:rPr>
  </w:style>
  <w:style w:type="paragraph" w:styleId="a9">
    <w:name w:val="Body Text Indent"/>
    <w:basedOn w:val="a"/>
    <w:link w:val="aa"/>
    <w:unhideWhenUsed/>
    <w:rsid w:val="0060717E"/>
    <w:pPr>
      <w:spacing w:after="120"/>
      <w:ind w:left="283"/>
    </w:pPr>
  </w:style>
  <w:style w:type="character" w:customStyle="1" w:styleId="aa">
    <w:name w:val="Основной текст с отступом Знак"/>
    <w:basedOn w:val="a0"/>
    <w:link w:val="a9"/>
    <w:rsid w:val="0060717E"/>
    <w:rPr>
      <w:color w:val="00000A"/>
      <w:sz w:val="24"/>
      <w:szCs w:val="24"/>
    </w:rPr>
  </w:style>
  <w:style w:type="paragraph" w:styleId="23">
    <w:name w:val="List 2"/>
    <w:basedOn w:val="a"/>
    <w:unhideWhenUsed/>
    <w:rsid w:val="0060717E"/>
    <w:pPr>
      <w:ind w:left="566" w:hanging="283"/>
      <w:contextualSpacing/>
    </w:pPr>
  </w:style>
  <w:style w:type="character" w:customStyle="1" w:styleId="10">
    <w:name w:val="Заголовок 1 Знак"/>
    <w:basedOn w:val="a0"/>
    <w:link w:val="1"/>
    <w:rsid w:val="0060717E"/>
    <w:rPr>
      <w:sz w:val="24"/>
      <w:szCs w:val="24"/>
    </w:rPr>
  </w:style>
  <w:style w:type="character" w:customStyle="1" w:styleId="21">
    <w:name w:val="Заголовок 2 Знак"/>
    <w:basedOn w:val="a0"/>
    <w:link w:val="20"/>
    <w:rsid w:val="0060717E"/>
    <w:rPr>
      <w:rFonts w:ascii="Arial" w:hAnsi="Arial"/>
      <w:b/>
      <w:bCs/>
      <w:sz w:val="24"/>
      <w:szCs w:val="24"/>
    </w:rPr>
  </w:style>
  <w:style w:type="character" w:customStyle="1" w:styleId="31">
    <w:name w:val="Заголовок 3 Знак"/>
    <w:basedOn w:val="a0"/>
    <w:link w:val="30"/>
    <w:rsid w:val="0060717E"/>
    <w:rPr>
      <w:b/>
      <w:color w:val="000000"/>
      <w:spacing w:val="-13"/>
      <w:w w:val="106"/>
      <w:sz w:val="19"/>
      <w:shd w:val="clear" w:color="auto" w:fill="FFFFFF"/>
      <w:lang w:eastAsia="ar-SA"/>
    </w:rPr>
  </w:style>
  <w:style w:type="character" w:customStyle="1" w:styleId="40">
    <w:name w:val="Заголовок 4 Знак"/>
    <w:basedOn w:val="a0"/>
    <w:link w:val="4"/>
    <w:rsid w:val="0060717E"/>
    <w:rPr>
      <w:b/>
      <w:bCs/>
      <w:sz w:val="28"/>
      <w:szCs w:val="28"/>
      <w:lang w:val="en-US"/>
    </w:rPr>
  </w:style>
  <w:style w:type="character" w:customStyle="1" w:styleId="50">
    <w:name w:val="Заголовок 5 Знак"/>
    <w:basedOn w:val="a0"/>
    <w:link w:val="5"/>
    <w:rsid w:val="0060717E"/>
    <w:rPr>
      <w:b/>
      <w:sz w:val="18"/>
      <w:shd w:val="clear" w:color="auto" w:fill="FFFFFF"/>
      <w:lang w:eastAsia="ar-SA"/>
    </w:rPr>
  </w:style>
  <w:style w:type="character" w:customStyle="1" w:styleId="60">
    <w:name w:val="Заголовок 6 Знак"/>
    <w:basedOn w:val="a0"/>
    <w:link w:val="6"/>
    <w:rsid w:val="0060717E"/>
    <w:rPr>
      <w:b/>
      <w:color w:val="000000"/>
      <w:sz w:val="18"/>
      <w:shd w:val="clear" w:color="auto" w:fill="FFFFFF"/>
      <w:lang w:eastAsia="ar-SA"/>
    </w:rPr>
  </w:style>
  <w:style w:type="character" w:customStyle="1" w:styleId="90">
    <w:name w:val="Заголовок 9 Знак"/>
    <w:basedOn w:val="a0"/>
    <w:link w:val="9"/>
    <w:rsid w:val="0060717E"/>
    <w:rPr>
      <w:rFonts w:ascii="Arial" w:hAnsi="Arial"/>
      <w:sz w:val="22"/>
      <w:szCs w:val="22"/>
      <w:lang w:val="en-US"/>
    </w:rPr>
  </w:style>
  <w:style w:type="paragraph" w:styleId="11">
    <w:name w:val="toc 1"/>
    <w:basedOn w:val="a"/>
    <w:next w:val="a"/>
    <w:autoRedefine/>
    <w:semiHidden/>
    <w:rsid w:val="0060717E"/>
    <w:pPr>
      <w:widowControl w:val="0"/>
      <w:tabs>
        <w:tab w:val="right" w:leader="dot" w:pos="9968"/>
      </w:tabs>
      <w:suppressAutoHyphens w:val="0"/>
      <w:jc w:val="center"/>
    </w:pPr>
    <w:rPr>
      <w:b/>
      <w:color w:val="auto"/>
      <w:sz w:val="28"/>
      <w:szCs w:val="28"/>
    </w:rPr>
  </w:style>
  <w:style w:type="paragraph" w:customStyle="1" w:styleId="Style14">
    <w:name w:val="Style14"/>
    <w:basedOn w:val="a"/>
    <w:rsid w:val="0060717E"/>
    <w:pPr>
      <w:widowControl w:val="0"/>
      <w:suppressAutoHyphens w:val="0"/>
      <w:autoSpaceDE w:val="0"/>
      <w:autoSpaceDN w:val="0"/>
      <w:adjustRightInd w:val="0"/>
      <w:jc w:val="both"/>
    </w:pPr>
    <w:rPr>
      <w:color w:val="auto"/>
    </w:rPr>
  </w:style>
  <w:style w:type="paragraph" w:customStyle="1" w:styleId="Style15">
    <w:name w:val="Style15"/>
    <w:basedOn w:val="a"/>
    <w:rsid w:val="0060717E"/>
    <w:pPr>
      <w:widowControl w:val="0"/>
      <w:suppressAutoHyphens w:val="0"/>
      <w:autoSpaceDE w:val="0"/>
      <w:autoSpaceDN w:val="0"/>
      <w:adjustRightInd w:val="0"/>
    </w:pPr>
    <w:rPr>
      <w:color w:val="auto"/>
    </w:rPr>
  </w:style>
  <w:style w:type="paragraph" w:customStyle="1" w:styleId="Style84">
    <w:name w:val="Style84"/>
    <w:basedOn w:val="a"/>
    <w:rsid w:val="0060717E"/>
    <w:pPr>
      <w:widowControl w:val="0"/>
      <w:suppressAutoHyphens w:val="0"/>
      <w:autoSpaceDE w:val="0"/>
      <w:autoSpaceDN w:val="0"/>
      <w:adjustRightInd w:val="0"/>
      <w:spacing w:line="269" w:lineRule="exact"/>
      <w:ind w:firstLine="528"/>
    </w:pPr>
    <w:rPr>
      <w:color w:val="auto"/>
    </w:rPr>
  </w:style>
  <w:style w:type="character" w:customStyle="1" w:styleId="FontStyle141">
    <w:name w:val="Font Style141"/>
    <w:rsid w:val="0060717E"/>
    <w:rPr>
      <w:rFonts w:ascii="Times New Roman" w:hAnsi="Times New Roman" w:cs="Times New Roman"/>
      <w:sz w:val="20"/>
      <w:szCs w:val="20"/>
    </w:rPr>
  </w:style>
  <w:style w:type="character" w:customStyle="1" w:styleId="ab">
    <w:name w:val="Основной текст Знак"/>
    <w:aliases w:val=" Знак Знак1"/>
    <w:rsid w:val="0060717E"/>
    <w:rPr>
      <w:sz w:val="24"/>
      <w:szCs w:val="24"/>
    </w:rPr>
  </w:style>
  <w:style w:type="character" w:customStyle="1" w:styleId="12">
    <w:name w:val="Основной текст Знак1"/>
    <w:uiPriority w:val="99"/>
    <w:rsid w:val="0060717E"/>
    <w:rPr>
      <w:sz w:val="24"/>
      <w:szCs w:val="24"/>
    </w:rPr>
  </w:style>
  <w:style w:type="paragraph" w:customStyle="1" w:styleId="Iauiue">
    <w:name w:val="Iau?iue"/>
    <w:rsid w:val="0060717E"/>
    <w:rPr>
      <w:lang w:val="en-US"/>
    </w:rPr>
  </w:style>
  <w:style w:type="table" w:styleId="ac">
    <w:name w:val="Table Grid"/>
    <w:basedOn w:val="a1"/>
    <w:uiPriority w:val="59"/>
    <w:rsid w:val="006071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aoieeeieiioeooe">
    <w:name w:val="Aa?oiee eieiioeooe"/>
    <w:basedOn w:val="Iauiue"/>
    <w:rsid w:val="0060717E"/>
    <w:pPr>
      <w:tabs>
        <w:tab w:val="center" w:pos="4153"/>
        <w:tab w:val="right" w:pos="8306"/>
      </w:tabs>
      <w:spacing w:line="360" w:lineRule="auto"/>
    </w:pPr>
    <w:rPr>
      <w:sz w:val="24"/>
      <w:lang w:val="ru-RU"/>
    </w:rPr>
  </w:style>
  <w:style w:type="paragraph" w:styleId="24">
    <w:name w:val="Body Text Indent 2"/>
    <w:basedOn w:val="a"/>
    <w:link w:val="25"/>
    <w:rsid w:val="0060717E"/>
    <w:pPr>
      <w:suppressAutoHyphens w:val="0"/>
      <w:spacing w:line="360" w:lineRule="auto"/>
      <w:ind w:firstLine="709"/>
      <w:jc w:val="both"/>
    </w:pPr>
    <w:rPr>
      <w:color w:val="auto"/>
    </w:rPr>
  </w:style>
  <w:style w:type="character" w:customStyle="1" w:styleId="25">
    <w:name w:val="Основной текст с отступом 2 Знак"/>
    <w:basedOn w:val="a0"/>
    <w:link w:val="24"/>
    <w:rsid w:val="0060717E"/>
    <w:rPr>
      <w:sz w:val="24"/>
      <w:szCs w:val="24"/>
    </w:rPr>
  </w:style>
  <w:style w:type="paragraph" w:styleId="ad">
    <w:name w:val="header"/>
    <w:basedOn w:val="a"/>
    <w:link w:val="ae"/>
    <w:rsid w:val="0060717E"/>
    <w:pPr>
      <w:tabs>
        <w:tab w:val="center" w:pos="4677"/>
        <w:tab w:val="right" w:pos="9355"/>
      </w:tabs>
      <w:suppressAutoHyphens w:val="0"/>
    </w:pPr>
    <w:rPr>
      <w:color w:val="auto"/>
    </w:rPr>
  </w:style>
  <w:style w:type="character" w:customStyle="1" w:styleId="ae">
    <w:name w:val="Верхний колонтитул Знак"/>
    <w:basedOn w:val="a0"/>
    <w:link w:val="ad"/>
    <w:rsid w:val="0060717E"/>
    <w:rPr>
      <w:sz w:val="24"/>
      <w:szCs w:val="24"/>
    </w:rPr>
  </w:style>
  <w:style w:type="paragraph" w:styleId="32">
    <w:name w:val="Body Text Indent 3"/>
    <w:basedOn w:val="a"/>
    <w:link w:val="33"/>
    <w:rsid w:val="0060717E"/>
    <w:pPr>
      <w:suppressAutoHyphens w:val="0"/>
      <w:spacing w:after="120"/>
      <w:ind w:left="283"/>
    </w:pPr>
    <w:rPr>
      <w:color w:val="auto"/>
      <w:sz w:val="16"/>
      <w:szCs w:val="16"/>
      <w:lang w:val="en-US"/>
    </w:rPr>
  </w:style>
  <w:style w:type="character" w:customStyle="1" w:styleId="33">
    <w:name w:val="Основной текст с отступом 3 Знак"/>
    <w:basedOn w:val="a0"/>
    <w:link w:val="32"/>
    <w:rsid w:val="0060717E"/>
    <w:rPr>
      <w:sz w:val="16"/>
      <w:szCs w:val="16"/>
      <w:lang w:val="en-US"/>
    </w:rPr>
  </w:style>
  <w:style w:type="paragraph" w:customStyle="1" w:styleId="caaieiaie1">
    <w:name w:val="caaieiaie 1"/>
    <w:basedOn w:val="Iauiue"/>
    <w:next w:val="Iauiue"/>
    <w:rsid w:val="0060717E"/>
    <w:pPr>
      <w:keepNext/>
      <w:pBdr>
        <w:left w:val="single" w:sz="6" w:space="1" w:color="auto"/>
        <w:bottom w:val="single" w:sz="6" w:space="1" w:color="auto"/>
        <w:right w:val="single" w:sz="6" w:space="1" w:color="auto"/>
      </w:pBdr>
      <w:tabs>
        <w:tab w:val="left" w:pos="8505"/>
      </w:tabs>
      <w:spacing w:line="360" w:lineRule="auto"/>
      <w:ind w:left="-57" w:right="-57" w:firstLine="720"/>
    </w:pPr>
    <w:rPr>
      <w:b/>
      <w:sz w:val="24"/>
      <w:lang w:val="ru-RU"/>
    </w:rPr>
  </w:style>
  <w:style w:type="paragraph" w:styleId="af">
    <w:name w:val="footer"/>
    <w:basedOn w:val="a"/>
    <w:link w:val="af0"/>
    <w:uiPriority w:val="99"/>
    <w:rsid w:val="0060717E"/>
    <w:pPr>
      <w:tabs>
        <w:tab w:val="center" w:pos="4677"/>
        <w:tab w:val="right" w:pos="9355"/>
      </w:tabs>
      <w:suppressAutoHyphens w:val="0"/>
    </w:pPr>
    <w:rPr>
      <w:color w:val="auto"/>
      <w:sz w:val="20"/>
      <w:szCs w:val="20"/>
      <w:lang w:val="en-US"/>
    </w:rPr>
  </w:style>
  <w:style w:type="character" w:customStyle="1" w:styleId="af0">
    <w:name w:val="Нижний колонтитул Знак"/>
    <w:basedOn w:val="a0"/>
    <w:link w:val="af"/>
    <w:uiPriority w:val="99"/>
    <w:rsid w:val="0060717E"/>
    <w:rPr>
      <w:lang w:val="en-US"/>
    </w:rPr>
  </w:style>
  <w:style w:type="paragraph" w:customStyle="1" w:styleId="af1">
    <w:name w:val="Пункты"/>
    <w:basedOn w:val="a"/>
    <w:rsid w:val="0060717E"/>
    <w:pPr>
      <w:suppressAutoHyphens w:val="0"/>
      <w:ind w:firstLine="567"/>
      <w:jc w:val="both"/>
    </w:pPr>
    <w:rPr>
      <w:color w:val="auto"/>
      <w:sz w:val="28"/>
    </w:rPr>
  </w:style>
  <w:style w:type="paragraph" w:customStyle="1" w:styleId="13">
    <w:name w:val="Обычный1"/>
    <w:rsid w:val="0060717E"/>
    <w:pPr>
      <w:widowControl w:val="0"/>
      <w:jc w:val="center"/>
    </w:pPr>
    <w:rPr>
      <w:b/>
      <w:bCs/>
      <w:snapToGrid w:val="0"/>
      <w:sz w:val="28"/>
    </w:rPr>
  </w:style>
  <w:style w:type="paragraph" w:customStyle="1" w:styleId="af2">
    <w:name w:val="Знак Знак Знак Знак"/>
    <w:basedOn w:val="a"/>
    <w:rsid w:val="0060717E"/>
    <w:pPr>
      <w:pageBreakBefore/>
      <w:suppressAutoHyphens w:val="0"/>
      <w:spacing w:after="160" w:line="360" w:lineRule="auto"/>
    </w:pPr>
    <w:rPr>
      <w:color w:val="auto"/>
      <w:sz w:val="28"/>
      <w:szCs w:val="20"/>
      <w:lang w:val="en-US" w:eastAsia="en-US"/>
    </w:rPr>
  </w:style>
  <w:style w:type="paragraph" w:customStyle="1" w:styleId="Style12">
    <w:name w:val="Style12"/>
    <w:basedOn w:val="a"/>
    <w:rsid w:val="0060717E"/>
    <w:pPr>
      <w:widowControl w:val="0"/>
      <w:suppressAutoHyphens w:val="0"/>
      <w:autoSpaceDE w:val="0"/>
      <w:autoSpaceDN w:val="0"/>
      <w:adjustRightInd w:val="0"/>
      <w:spacing w:line="283" w:lineRule="exact"/>
    </w:pPr>
    <w:rPr>
      <w:color w:val="auto"/>
    </w:rPr>
  </w:style>
  <w:style w:type="paragraph" w:customStyle="1" w:styleId="af3">
    <w:name w:val="Знак Знак Знак"/>
    <w:basedOn w:val="a"/>
    <w:rsid w:val="0060717E"/>
    <w:pPr>
      <w:suppressAutoHyphens w:val="0"/>
      <w:spacing w:after="160" w:line="240" w:lineRule="exact"/>
    </w:pPr>
    <w:rPr>
      <w:rFonts w:ascii="Verdana" w:hAnsi="Verdana"/>
      <w:color w:val="auto"/>
      <w:sz w:val="20"/>
      <w:szCs w:val="20"/>
    </w:rPr>
  </w:style>
  <w:style w:type="paragraph" w:customStyle="1" w:styleId="Style1">
    <w:name w:val="Style1"/>
    <w:basedOn w:val="a"/>
    <w:rsid w:val="0060717E"/>
    <w:pPr>
      <w:widowControl w:val="0"/>
      <w:suppressAutoHyphens w:val="0"/>
      <w:autoSpaceDE w:val="0"/>
      <w:autoSpaceDN w:val="0"/>
      <w:adjustRightInd w:val="0"/>
      <w:spacing w:line="278" w:lineRule="exact"/>
      <w:jc w:val="center"/>
    </w:pPr>
    <w:rPr>
      <w:color w:val="auto"/>
    </w:rPr>
  </w:style>
  <w:style w:type="paragraph" w:customStyle="1" w:styleId="Style2">
    <w:name w:val="Style2"/>
    <w:basedOn w:val="a"/>
    <w:rsid w:val="0060717E"/>
    <w:pPr>
      <w:widowControl w:val="0"/>
      <w:suppressAutoHyphens w:val="0"/>
      <w:autoSpaceDE w:val="0"/>
      <w:autoSpaceDN w:val="0"/>
      <w:adjustRightInd w:val="0"/>
      <w:spacing w:line="276" w:lineRule="exact"/>
      <w:ind w:firstLine="538"/>
      <w:jc w:val="both"/>
    </w:pPr>
    <w:rPr>
      <w:color w:val="auto"/>
    </w:rPr>
  </w:style>
  <w:style w:type="paragraph" w:customStyle="1" w:styleId="Style3">
    <w:name w:val="Style3"/>
    <w:basedOn w:val="a"/>
    <w:rsid w:val="0060717E"/>
    <w:pPr>
      <w:widowControl w:val="0"/>
      <w:suppressAutoHyphens w:val="0"/>
      <w:autoSpaceDE w:val="0"/>
      <w:autoSpaceDN w:val="0"/>
      <w:adjustRightInd w:val="0"/>
    </w:pPr>
    <w:rPr>
      <w:color w:val="auto"/>
    </w:rPr>
  </w:style>
  <w:style w:type="paragraph" w:customStyle="1" w:styleId="Style4">
    <w:name w:val="Style4"/>
    <w:basedOn w:val="a"/>
    <w:rsid w:val="0060717E"/>
    <w:pPr>
      <w:widowControl w:val="0"/>
      <w:suppressAutoHyphens w:val="0"/>
      <w:autoSpaceDE w:val="0"/>
      <w:autoSpaceDN w:val="0"/>
      <w:adjustRightInd w:val="0"/>
      <w:spacing w:line="274" w:lineRule="exact"/>
      <w:ind w:firstLine="547"/>
      <w:jc w:val="both"/>
    </w:pPr>
    <w:rPr>
      <w:color w:val="auto"/>
    </w:rPr>
  </w:style>
  <w:style w:type="character" w:customStyle="1" w:styleId="FontStyle11">
    <w:name w:val="Font Style11"/>
    <w:rsid w:val="0060717E"/>
    <w:rPr>
      <w:rFonts w:ascii="Times New Roman" w:hAnsi="Times New Roman" w:cs="Times New Roman"/>
      <w:sz w:val="22"/>
      <w:szCs w:val="22"/>
    </w:rPr>
  </w:style>
  <w:style w:type="character" w:customStyle="1" w:styleId="FontStyle12">
    <w:name w:val="Font Style12"/>
    <w:rsid w:val="0060717E"/>
    <w:rPr>
      <w:rFonts w:ascii="Times New Roman" w:hAnsi="Times New Roman" w:cs="Times New Roman"/>
      <w:sz w:val="22"/>
      <w:szCs w:val="22"/>
    </w:rPr>
  </w:style>
  <w:style w:type="character" w:customStyle="1" w:styleId="FontStyle13">
    <w:name w:val="Font Style13"/>
    <w:rsid w:val="0060717E"/>
    <w:rPr>
      <w:rFonts w:ascii="Times New Roman" w:hAnsi="Times New Roman" w:cs="Times New Roman"/>
      <w:sz w:val="22"/>
      <w:szCs w:val="22"/>
    </w:rPr>
  </w:style>
  <w:style w:type="character" w:customStyle="1" w:styleId="FontStyle14">
    <w:name w:val="Font Style14"/>
    <w:rsid w:val="0060717E"/>
    <w:rPr>
      <w:rFonts w:ascii="Times New Roman" w:hAnsi="Times New Roman" w:cs="Times New Roman"/>
      <w:b/>
      <w:bCs/>
      <w:sz w:val="22"/>
      <w:szCs w:val="22"/>
    </w:rPr>
  </w:style>
  <w:style w:type="character" w:styleId="af4">
    <w:name w:val="Strong"/>
    <w:qFormat/>
    <w:rsid w:val="0060717E"/>
    <w:rPr>
      <w:b/>
      <w:bCs/>
    </w:rPr>
  </w:style>
  <w:style w:type="paragraph" w:customStyle="1" w:styleId="Style22">
    <w:name w:val="Style22"/>
    <w:basedOn w:val="a"/>
    <w:rsid w:val="0060717E"/>
    <w:pPr>
      <w:widowControl w:val="0"/>
      <w:suppressAutoHyphens w:val="0"/>
      <w:autoSpaceDE w:val="0"/>
      <w:autoSpaceDN w:val="0"/>
      <w:adjustRightInd w:val="0"/>
    </w:pPr>
    <w:rPr>
      <w:color w:val="auto"/>
    </w:rPr>
  </w:style>
  <w:style w:type="character" w:customStyle="1" w:styleId="FontStyle52">
    <w:name w:val="Font Style52"/>
    <w:rsid w:val="0060717E"/>
    <w:rPr>
      <w:rFonts w:ascii="Times New Roman" w:hAnsi="Times New Roman" w:cs="Times New Roman"/>
      <w:spacing w:val="-10"/>
      <w:sz w:val="18"/>
      <w:szCs w:val="18"/>
    </w:rPr>
  </w:style>
  <w:style w:type="character" w:customStyle="1" w:styleId="FontStyle56">
    <w:name w:val="Font Style56"/>
    <w:rsid w:val="0060717E"/>
    <w:rPr>
      <w:rFonts w:ascii="Times New Roman" w:hAnsi="Times New Roman" w:cs="Times New Roman"/>
      <w:i/>
      <w:iCs/>
      <w:spacing w:val="-20"/>
      <w:sz w:val="16"/>
      <w:szCs w:val="16"/>
    </w:rPr>
  </w:style>
  <w:style w:type="paragraph" w:customStyle="1" w:styleId="msonormalcxspmiddle">
    <w:name w:val="msonormalcxspmiddle"/>
    <w:basedOn w:val="a"/>
    <w:rsid w:val="0060717E"/>
    <w:pPr>
      <w:suppressAutoHyphens w:val="0"/>
      <w:spacing w:before="100" w:beforeAutospacing="1" w:after="100" w:afterAutospacing="1"/>
    </w:pPr>
    <w:rPr>
      <w:color w:val="auto"/>
    </w:rPr>
  </w:style>
  <w:style w:type="paragraph" w:customStyle="1" w:styleId="msonormalcxspmiddlecxsplast">
    <w:name w:val="msonormalcxspmiddlecxsplast"/>
    <w:basedOn w:val="a"/>
    <w:rsid w:val="0060717E"/>
    <w:pPr>
      <w:suppressAutoHyphens w:val="0"/>
      <w:spacing w:before="100" w:beforeAutospacing="1" w:after="100" w:afterAutospacing="1"/>
    </w:pPr>
    <w:rPr>
      <w:color w:val="auto"/>
    </w:rPr>
  </w:style>
  <w:style w:type="paragraph" w:styleId="af5">
    <w:name w:val="Normal (Web)"/>
    <w:aliases w:val="Обычный (Web),Обычный (веб)1"/>
    <w:basedOn w:val="a"/>
    <w:uiPriority w:val="99"/>
    <w:qFormat/>
    <w:rsid w:val="0060717E"/>
    <w:pPr>
      <w:suppressAutoHyphens w:val="0"/>
      <w:spacing w:before="100" w:beforeAutospacing="1" w:after="100" w:afterAutospacing="1"/>
    </w:pPr>
    <w:rPr>
      <w:color w:val="auto"/>
    </w:rPr>
  </w:style>
  <w:style w:type="paragraph" w:customStyle="1" w:styleId="Style38">
    <w:name w:val="Style38"/>
    <w:basedOn w:val="a"/>
    <w:rsid w:val="0060717E"/>
    <w:pPr>
      <w:widowControl w:val="0"/>
      <w:suppressAutoHyphens w:val="0"/>
      <w:autoSpaceDE w:val="0"/>
      <w:autoSpaceDN w:val="0"/>
      <w:adjustRightInd w:val="0"/>
    </w:pPr>
    <w:rPr>
      <w:color w:val="auto"/>
    </w:rPr>
  </w:style>
  <w:style w:type="paragraph" w:styleId="af6">
    <w:name w:val="Plain Text"/>
    <w:basedOn w:val="a"/>
    <w:link w:val="af7"/>
    <w:rsid w:val="0060717E"/>
    <w:pPr>
      <w:suppressAutoHyphens w:val="0"/>
    </w:pPr>
    <w:rPr>
      <w:rFonts w:ascii="Courier New" w:hAnsi="Courier New"/>
      <w:color w:val="auto"/>
      <w:sz w:val="20"/>
      <w:szCs w:val="20"/>
    </w:rPr>
  </w:style>
  <w:style w:type="character" w:customStyle="1" w:styleId="af7">
    <w:name w:val="Текст Знак"/>
    <w:basedOn w:val="a0"/>
    <w:link w:val="af6"/>
    <w:rsid w:val="0060717E"/>
    <w:rPr>
      <w:rFonts w:ascii="Courier New" w:hAnsi="Courier New"/>
    </w:rPr>
  </w:style>
  <w:style w:type="paragraph" w:customStyle="1" w:styleId="Style6">
    <w:name w:val="Style6"/>
    <w:basedOn w:val="a"/>
    <w:rsid w:val="0060717E"/>
    <w:pPr>
      <w:widowControl w:val="0"/>
      <w:suppressAutoHyphens w:val="0"/>
      <w:autoSpaceDE w:val="0"/>
      <w:autoSpaceDN w:val="0"/>
      <w:adjustRightInd w:val="0"/>
      <w:spacing w:line="259" w:lineRule="exact"/>
      <w:ind w:firstLine="394"/>
      <w:jc w:val="both"/>
    </w:pPr>
    <w:rPr>
      <w:color w:val="auto"/>
    </w:rPr>
  </w:style>
  <w:style w:type="paragraph" w:customStyle="1" w:styleId="Style11">
    <w:name w:val="Style11"/>
    <w:basedOn w:val="a"/>
    <w:rsid w:val="0060717E"/>
    <w:pPr>
      <w:widowControl w:val="0"/>
      <w:suppressAutoHyphens w:val="0"/>
      <w:autoSpaceDE w:val="0"/>
      <w:autoSpaceDN w:val="0"/>
      <w:adjustRightInd w:val="0"/>
      <w:spacing w:line="180" w:lineRule="exact"/>
    </w:pPr>
    <w:rPr>
      <w:color w:val="auto"/>
    </w:rPr>
  </w:style>
  <w:style w:type="paragraph" w:customStyle="1" w:styleId="FR2">
    <w:name w:val="FR2"/>
    <w:rsid w:val="0060717E"/>
    <w:pPr>
      <w:widowControl w:val="0"/>
      <w:spacing w:line="300" w:lineRule="auto"/>
      <w:ind w:firstLine="720"/>
      <w:jc w:val="both"/>
    </w:pPr>
    <w:rPr>
      <w:sz w:val="28"/>
    </w:rPr>
  </w:style>
  <w:style w:type="paragraph" w:styleId="26">
    <w:name w:val="Body Text 2"/>
    <w:basedOn w:val="a"/>
    <w:link w:val="27"/>
    <w:rsid w:val="0060717E"/>
    <w:pPr>
      <w:suppressAutoHyphens w:val="0"/>
      <w:spacing w:after="120" w:line="480" w:lineRule="auto"/>
    </w:pPr>
    <w:rPr>
      <w:color w:val="auto"/>
      <w:sz w:val="20"/>
      <w:szCs w:val="20"/>
      <w:lang w:val="en-US"/>
    </w:rPr>
  </w:style>
  <w:style w:type="character" w:customStyle="1" w:styleId="27">
    <w:name w:val="Основной текст 2 Знак"/>
    <w:basedOn w:val="a0"/>
    <w:link w:val="26"/>
    <w:rsid w:val="0060717E"/>
    <w:rPr>
      <w:lang w:val="en-US"/>
    </w:rPr>
  </w:style>
  <w:style w:type="paragraph" w:customStyle="1" w:styleId="210">
    <w:name w:val="Основной текст 21"/>
    <w:basedOn w:val="13"/>
    <w:rsid w:val="0060717E"/>
    <w:pPr>
      <w:widowControl/>
      <w:jc w:val="left"/>
    </w:pPr>
    <w:rPr>
      <w:bCs w:val="0"/>
      <w:snapToGrid/>
      <w:sz w:val="24"/>
    </w:rPr>
  </w:style>
  <w:style w:type="paragraph" w:customStyle="1" w:styleId="81">
    <w:name w:val="Заголовок 81"/>
    <w:basedOn w:val="13"/>
    <w:next w:val="13"/>
    <w:rsid w:val="0060717E"/>
    <w:pPr>
      <w:keepNext/>
      <w:widowControl/>
      <w:outlineLvl w:val="7"/>
    </w:pPr>
    <w:rPr>
      <w:bCs w:val="0"/>
      <w:snapToGrid/>
      <w:sz w:val="24"/>
    </w:rPr>
  </w:style>
  <w:style w:type="paragraph" w:customStyle="1" w:styleId="211">
    <w:name w:val="Заголовок 21"/>
    <w:basedOn w:val="13"/>
    <w:next w:val="13"/>
    <w:rsid w:val="0060717E"/>
    <w:pPr>
      <w:keepNext/>
      <w:widowControl/>
      <w:jc w:val="both"/>
      <w:outlineLvl w:val="1"/>
    </w:pPr>
    <w:rPr>
      <w:bCs w:val="0"/>
      <w:snapToGrid/>
      <w:sz w:val="24"/>
    </w:rPr>
  </w:style>
  <w:style w:type="paragraph" w:customStyle="1" w:styleId="110">
    <w:name w:val="Заголовок 11"/>
    <w:basedOn w:val="13"/>
    <w:next w:val="13"/>
    <w:rsid w:val="0060717E"/>
    <w:pPr>
      <w:keepNext/>
      <w:widowControl/>
      <w:outlineLvl w:val="0"/>
    </w:pPr>
    <w:rPr>
      <w:b w:val="0"/>
      <w:bCs w:val="0"/>
      <w:snapToGrid/>
      <w:sz w:val="24"/>
    </w:rPr>
  </w:style>
  <w:style w:type="paragraph" w:styleId="34">
    <w:name w:val="Body Text 3"/>
    <w:basedOn w:val="a"/>
    <w:link w:val="35"/>
    <w:rsid w:val="0060717E"/>
    <w:pPr>
      <w:suppressAutoHyphens w:val="0"/>
      <w:spacing w:after="120"/>
    </w:pPr>
    <w:rPr>
      <w:color w:val="auto"/>
      <w:sz w:val="16"/>
      <w:szCs w:val="16"/>
    </w:rPr>
  </w:style>
  <w:style w:type="character" w:customStyle="1" w:styleId="35">
    <w:name w:val="Основной текст 3 Знак"/>
    <w:basedOn w:val="a0"/>
    <w:link w:val="34"/>
    <w:rsid w:val="0060717E"/>
    <w:rPr>
      <w:sz w:val="16"/>
      <w:szCs w:val="16"/>
    </w:rPr>
  </w:style>
  <w:style w:type="paragraph" w:customStyle="1" w:styleId="310">
    <w:name w:val="Заголовок 31"/>
    <w:basedOn w:val="13"/>
    <w:next w:val="13"/>
    <w:rsid w:val="0060717E"/>
    <w:pPr>
      <w:keepNext/>
      <w:widowControl/>
      <w:jc w:val="both"/>
      <w:outlineLvl w:val="2"/>
    </w:pPr>
    <w:rPr>
      <w:bCs w:val="0"/>
      <w:i/>
      <w:snapToGrid/>
      <w:sz w:val="24"/>
    </w:rPr>
  </w:style>
  <w:style w:type="paragraph" w:customStyle="1" w:styleId="ConsPlusNonformat">
    <w:name w:val="ConsPlusNonformat"/>
    <w:rsid w:val="0060717E"/>
    <w:pPr>
      <w:widowControl w:val="0"/>
      <w:autoSpaceDE w:val="0"/>
      <w:autoSpaceDN w:val="0"/>
      <w:adjustRightInd w:val="0"/>
    </w:pPr>
    <w:rPr>
      <w:rFonts w:ascii="Courier New" w:hAnsi="Courier New" w:cs="Courier New"/>
    </w:rPr>
  </w:style>
  <w:style w:type="paragraph" w:customStyle="1" w:styleId="28">
    <w:name w:val="заголовок 2"/>
    <w:basedOn w:val="a"/>
    <w:next w:val="a"/>
    <w:link w:val="29"/>
    <w:rsid w:val="0060717E"/>
    <w:pPr>
      <w:keepNext/>
      <w:widowControl w:val="0"/>
      <w:suppressAutoHyphens w:val="0"/>
      <w:ind w:firstLine="709"/>
      <w:outlineLvl w:val="1"/>
    </w:pPr>
    <w:rPr>
      <w:b/>
      <w:color w:val="auto"/>
      <w:szCs w:val="28"/>
    </w:rPr>
  </w:style>
  <w:style w:type="character" w:customStyle="1" w:styleId="2a">
    <w:name w:val="Знак Знак2"/>
    <w:rsid w:val="0060717E"/>
    <w:rPr>
      <w:sz w:val="24"/>
      <w:szCs w:val="24"/>
      <w:lang w:val="ru-RU" w:eastAsia="ru-RU" w:bidi="ar-SA"/>
    </w:rPr>
  </w:style>
  <w:style w:type="paragraph" w:customStyle="1" w:styleId="ConsPlusTitle">
    <w:name w:val="ConsPlusTitle"/>
    <w:rsid w:val="0060717E"/>
    <w:pPr>
      <w:widowControl w:val="0"/>
      <w:autoSpaceDE w:val="0"/>
      <w:autoSpaceDN w:val="0"/>
      <w:adjustRightInd w:val="0"/>
    </w:pPr>
    <w:rPr>
      <w:b/>
      <w:bCs/>
      <w:sz w:val="24"/>
      <w:szCs w:val="24"/>
      <w:lang w:eastAsia="ko-KR"/>
    </w:rPr>
  </w:style>
  <w:style w:type="paragraph" w:customStyle="1" w:styleId="Style135">
    <w:name w:val="Style135"/>
    <w:basedOn w:val="a"/>
    <w:rsid w:val="0060717E"/>
    <w:pPr>
      <w:widowControl w:val="0"/>
      <w:suppressAutoHyphens w:val="0"/>
      <w:autoSpaceDE w:val="0"/>
      <w:autoSpaceDN w:val="0"/>
      <w:adjustRightInd w:val="0"/>
    </w:pPr>
    <w:rPr>
      <w:rFonts w:ascii="Arial" w:hAnsi="Arial" w:cs="Arial"/>
      <w:color w:val="auto"/>
    </w:rPr>
  </w:style>
  <w:style w:type="character" w:customStyle="1" w:styleId="FontStyle264">
    <w:name w:val="Font Style264"/>
    <w:rsid w:val="0060717E"/>
    <w:rPr>
      <w:rFonts w:ascii="Times New Roman" w:hAnsi="Times New Roman" w:cs="Times New Roman"/>
      <w:sz w:val="24"/>
      <w:szCs w:val="24"/>
    </w:rPr>
  </w:style>
  <w:style w:type="character" w:customStyle="1" w:styleId="FontStyle265">
    <w:name w:val="Font Style265"/>
    <w:rsid w:val="0060717E"/>
    <w:rPr>
      <w:rFonts w:ascii="Times New Roman" w:hAnsi="Times New Roman" w:cs="Times New Roman"/>
      <w:i/>
      <w:iCs/>
      <w:sz w:val="26"/>
      <w:szCs w:val="26"/>
    </w:rPr>
  </w:style>
  <w:style w:type="paragraph" w:customStyle="1" w:styleId="af8">
    <w:name w:val="Стиль_Рабочий"/>
    <w:basedOn w:val="a"/>
    <w:rsid w:val="0060717E"/>
    <w:pPr>
      <w:widowControl w:val="0"/>
      <w:shd w:val="clear" w:color="auto" w:fill="FFFFFF"/>
      <w:suppressAutoHyphens w:val="0"/>
      <w:autoSpaceDE w:val="0"/>
      <w:autoSpaceDN w:val="0"/>
      <w:adjustRightInd w:val="0"/>
      <w:ind w:left="11" w:firstLine="499"/>
      <w:jc w:val="both"/>
    </w:pPr>
    <w:rPr>
      <w:color w:val="000000"/>
      <w:szCs w:val="20"/>
    </w:rPr>
  </w:style>
  <w:style w:type="character" w:customStyle="1" w:styleId="29">
    <w:name w:val="заголовок 2 Знак"/>
    <w:link w:val="28"/>
    <w:rsid w:val="0060717E"/>
    <w:rPr>
      <w:b/>
      <w:sz w:val="24"/>
      <w:szCs w:val="28"/>
    </w:rPr>
  </w:style>
  <w:style w:type="paragraph" w:customStyle="1" w:styleId="212">
    <w:name w:val="Основной текст с отступом 21"/>
    <w:basedOn w:val="a"/>
    <w:rsid w:val="0060717E"/>
    <w:pPr>
      <w:ind w:firstLine="851"/>
      <w:jc w:val="center"/>
    </w:pPr>
    <w:rPr>
      <w:b/>
      <w:bCs/>
      <w:color w:val="auto"/>
      <w:lang w:eastAsia="ar-SA"/>
    </w:rPr>
  </w:style>
  <w:style w:type="paragraph" w:styleId="2b">
    <w:name w:val="toc 2"/>
    <w:basedOn w:val="a"/>
    <w:next w:val="a"/>
    <w:autoRedefine/>
    <w:rsid w:val="0060717E"/>
    <w:pPr>
      <w:widowControl w:val="0"/>
      <w:tabs>
        <w:tab w:val="right" w:leader="dot" w:pos="9345"/>
      </w:tabs>
      <w:suppressAutoHyphens w:val="0"/>
      <w:ind w:firstLine="180"/>
      <w:jc w:val="both"/>
    </w:pPr>
    <w:rPr>
      <w:color w:val="auto"/>
    </w:rPr>
  </w:style>
  <w:style w:type="paragraph" w:styleId="36">
    <w:name w:val="toc 3"/>
    <w:basedOn w:val="a"/>
    <w:next w:val="a"/>
    <w:autoRedefine/>
    <w:rsid w:val="0060717E"/>
    <w:pPr>
      <w:widowControl w:val="0"/>
      <w:suppressAutoHyphens w:val="0"/>
      <w:ind w:left="480" w:firstLine="400"/>
      <w:jc w:val="both"/>
    </w:pPr>
    <w:rPr>
      <w:color w:val="auto"/>
    </w:rPr>
  </w:style>
  <w:style w:type="character" w:styleId="af9">
    <w:name w:val="Hyperlink"/>
    <w:rsid w:val="0060717E"/>
    <w:rPr>
      <w:color w:val="0000FF"/>
      <w:u w:val="single"/>
    </w:rPr>
  </w:style>
  <w:style w:type="character" w:styleId="afa">
    <w:name w:val="page number"/>
    <w:rsid w:val="0060717E"/>
  </w:style>
  <w:style w:type="paragraph" w:styleId="41">
    <w:name w:val="toc 4"/>
    <w:basedOn w:val="a"/>
    <w:next w:val="a"/>
    <w:autoRedefine/>
    <w:rsid w:val="0060717E"/>
    <w:pPr>
      <w:widowControl w:val="0"/>
      <w:tabs>
        <w:tab w:val="right" w:leader="dot" w:pos="8280"/>
      </w:tabs>
      <w:suppressAutoHyphens w:val="0"/>
      <w:ind w:left="1800" w:hanging="680"/>
      <w:jc w:val="right"/>
    </w:pPr>
    <w:rPr>
      <w:color w:val="auto"/>
    </w:rPr>
  </w:style>
  <w:style w:type="character" w:styleId="afb">
    <w:name w:val="annotation reference"/>
    <w:rsid w:val="0060717E"/>
    <w:rPr>
      <w:sz w:val="16"/>
      <w:szCs w:val="16"/>
    </w:rPr>
  </w:style>
  <w:style w:type="paragraph" w:styleId="afc">
    <w:name w:val="annotation text"/>
    <w:basedOn w:val="a"/>
    <w:link w:val="afd"/>
    <w:rsid w:val="0060717E"/>
    <w:pPr>
      <w:widowControl w:val="0"/>
      <w:suppressAutoHyphens w:val="0"/>
      <w:ind w:firstLine="400"/>
      <w:jc w:val="both"/>
    </w:pPr>
    <w:rPr>
      <w:color w:val="auto"/>
      <w:sz w:val="20"/>
      <w:szCs w:val="20"/>
    </w:rPr>
  </w:style>
  <w:style w:type="character" w:customStyle="1" w:styleId="afd">
    <w:name w:val="Текст примечания Знак"/>
    <w:basedOn w:val="a0"/>
    <w:link w:val="afc"/>
    <w:rsid w:val="0060717E"/>
  </w:style>
  <w:style w:type="paragraph" w:styleId="afe">
    <w:name w:val="annotation subject"/>
    <w:basedOn w:val="afc"/>
    <w:next w:val="afc"/>
    <w:link w:val="aff"/>
    <w:rsid w:val="0060717E"/>
    <w:rPr>
      <w:b/>
      <w:bCs/>
    </w:rPr>
  </w:style>
  <w:style w:type="character" w:customStyle="1" w:styleId="aff">
    <w:name w:val="Тема примечания Знак"/>
    <w:basedOn w:val="afd"/>
    <w:link w:val="afe"/>
    <w:rsid w:val="0060717E"/>
    <w:rPr>
      <w:b/>
      <w:bCs/>
    </w:rPr>
  </w:style>
  <w:style w:type="paragraph" w:styleId="aff0">
    <w:name w:val="Balloon Text"/>
    <w:basedOn w:val="a"/>
    <w:link w:val="aff1"/>
    <w:rsid w:val="0060717E"/>
    <w:pPr>
      <w:widowControl w:val="0"/>
      <w:suppressAutoHyphens w:val="0"/>
      <w:ind w:firstLine="400"/>
      <w:jc w:val="both"/>
    </w:pPr>
    <w:rPr>
      <w:rFonts w:ascii="Tahoma" w:hAnsi="Tahoma"/>
      <w:color w:val="auto"/>
      <w:sz w:val="16"/>
      <w:szCs w:val="16"/>
    </w:rPr>
  </w:style>
  <w:style w:type="character" w:customStyle="1" w:styleId="aff1">
    <w:name w:val="Текст выноски Знак"/>
    <w:basedOn w:val="a0"/>
    <w:link w:val="aff0"/>
    <w:rsid w:val="0060717E"/>
    <w:rPr>
      <w:rFonts w:ascii="Tahoma" w:hAnsi="Tahoma"/>
      <w:sz w:val="16"/>
      <w:szCs w:val="16"/>
    </w:rPr>
  </w:style>
  <w:style w:type="paragraph" w:styleId="aff2">
    <w:name w:val="Document Map"/>
    <w:basedOn w:val="a"/>
    <w:link w:val="aff3"/>
    <w:rsid w:val="0060717E"/>
    <w:pPr>
      <w:widowControl w:val="0"/>
      <w:shd w:val="clear" w:color="auto" w:fill="000080"/>
      <w:suppressAutoHyphens w:val="0"/>
      <w:ind w:firstLine="400"/>
      <w:jc w:val="both"/>
    </w:pPr>
    <w:rPr>
      <w:rFonts w:ascii="Tahoma" w:hAnsi="Tahoma"/>
      <w:color w:val="auto"/>
      <w:sz w:val="20"/>
      <w:szCs w:val="20"/>
    </w:rPr>
  </w:style>
  <w:style w:type="character" w:customStyle="1" w:styleId="aff3">
    <w:name w:val="Схема документа Знак"/>
    <w:basedOn w:val="a0"/>
    <w:link w:val="aff2"/>
    <w:rsid w:val="0060717E"/>
    <w:rPr>
      <w:rFonts w:ascii="Tahoma" w:hAnsi="Tahoma"/>
      <w:shd w:val="clear" w:color="auto" w:fill="000080"/>
    </w:rPr>
  </w:style>
  <w:style w:type="paragraph" w:styleId="37">
    <w:name w:val="List 3"/>
    <w:basedOn w:val="a"/>
    <w:rsid w:val="0060717E"/>
    <w:pPr>
      <w:widowControl w:val="0"/>
      <w:suppressAutoHyphens w:val="0"/>
      <w:ind w:left="849" w:hanging="283"/>
      <w:jc w:val="both"/>
    </w:pPr>
    <w:rPr>
      <w:color w:val="auto"/>
    </w:rPr>
  </w:style>
  <w:style w:type="paragraph" w:styleId="42">
    <w:name w:val="List 4"/>
    <w:basedOn w:val="a"/>
    <w:rsid w:val="0060717E"/>
    <w:pPr>
      <w:widowControl w:val="0"/>
      <w:suppressAutoHyphens w:val="0"/>
      <w:ind w:left="1132" w:hanging="283"/>
      <w:jc w:val="both"/>
    </w:pPr>
    <w:rPr>
      <w:color w:val="auto"/>
    </w:rPr>
  </w:style>
  <w:style w:type="paragraph" w:styleId="2">
    <w:name w:val="List Bullet 2"/>
    <w:basedOn w:val="a"/>
    <w:rsid w:val="0060717E"/>
    <w:pPr>
      <w:widowControl w:val="0"/>
      <w:numPr>
        <w:numId w:val="20"/>
      </w:numPr>
      <w:suppressAutoHyphens w:val="0"/>
      <w:jc w:val="both"/>
    </w:pPr>
    <w:rPr>
      <w:color w:val="auto"/>
    </w:rPr>
  </w:style>
  <w:style w:type="paragraph" w:styleId="3">
    <w:name w:val="List Bullet 3"/>
    <w:basedOn w:val="a"/>
    <w:rsid w:val="0060717E"/>
    <w:pPr>
      <w:widowControl w:val="0"/>
      <w:numPr>
        <w:numId w:val="21"/>
      </w:numPr>
      <w:suppressAutoHyphens w:val="0"/>
      <w:jc w:val="both"/>
    </w:pPr>
    <w:rPr>
      <w:color w:val="auto"/>
    </w:rPr>
  </w:style>
  <w:style w:type="paragraph" w:styleId="aff4">
    <w:name w:val="caption"/>
    <w:basedOn w:val="a"/>
    <w:next w:val="a"/>
    <w:qFormat/>
    <w:rsid w:val="0060717E"/>
    <w:pPr>
      <w:widowControl w:val="0"/>
      <w:suppressAutoHyphens w:val="0"/>
      <w:ind w:firstLine="400"/>
      <w:jc w:val="both"/>
    </w:pPr>
    <w:rPr>
      <w:b/>
      <w:bCs/>
      <w:color w:val="auto"/>
      <w:sz w:val="20"/>
      <w:szCs w:val="20"/>
    </w:rPr>
  </w:style>
  <w:style w:type="paragraph" w:styleId="aff5">
    <w:name w:val="Normal Indent"/>
    <w:basedOn w:val="a"/>
    <w:rsid w:val="0060717E"/>
    <w:pPr>
      <w:widowControl w:val="0"/>
      <w:suppressAutoHyphens w:val="0"/>
      <w:ind w:left="708" w:firstLine="400"/>
      <w:jc w:val="both"/>
    </w:pPr>
    <w:rPr>
      <w:color w:val="auto"/>
    </w:rPr>
  </w:style>
  <w:style w:type="paragraph" w:customStyle="1" w:styleId="aff6">
    <w:name w:val="Краткий обратный адрес"/>
    <w:basedOn w:val="a"/>
    <w:rsid w:val="0060717E"/>
    <w:pPr>
      <w:widowControl w:val="0"/>
      <w:suppressAutoHyphens w:val="0"/>
      <w:ind w:firstLine="400"/>
      <w:jc w:val="both"/>
    </w:pPr>
    <w:rPr>
      <w:color w:val="auto"/>
    </w:rPr>
  </w:style>
  <w:style w:type="paragraph" w:styleId="aff7">
    <w:name w:val="Body Text First Indent"/>
    <w:basedOn w:val="a4"/>
    <w:link w:val="aff8"/>
    <w:rsid w:val="0060717E"/>
    <w:pPr>
      <w:widowControl w:val="0"/>
      <w:suppressAutoHyphens w:val="0"/>
      <w:spacing w:after="120" w:line="240" w:lineRule="auto"/>
      <w:ind w:firstLine="210"/>
      <w:jc w:val="both"/>
    </w:pPr>
    <w:rPr>
      <w:color w:val="auto"/>
    </w:rPr>
  </w:style>
  <w:style w:type="character" w:customStyle="1" w:styleId="22">
    <w:name w:val="Основной текст Знак2"/>
    <w:aliases w:val=" Знак Знак"/>
    <w:basedOn w:val="a0"/>
    <w:link w:val="a4"/>
    <w:rsid w:val="0060717E"/>
    <w:rPr>
      <w:color w:val="00000A"/>
      <w:sz w:val="24"/>
      <w:szCs w:val="24"/>
    </w:rPr>
  </w:style>
  <w:style w:type="character" w:customStyle="1" w:styleId="aff8">
    <w:name w:val="Красная строка Знак"/>
    <w:basedOn w:val="22"/>
    <w:link w:val="aff7"/>
    <w:rsid w:val="0060717E"/>
  </w:style>
  <w:style w:type="paragraph" w:styleId="2c">
    <w:name w:val="Body Text First Indent 2"/>
    <w:basedOn w:val="a9"/>
    <w:link w:val="2d"/>
    <w:rsid w:val="0060717E"/>
    <w:pPr>
      <w:widowControl w:val="0"/>
      <w:suppressAutoHyphens w:val="0"/>
      <w:ind w:firstLine="210"/>
      <w:jc w:val="both"/>
    </w:pPr>
    <w:rPr>
      <w:color w:val="auto"/>
      <w:lang w:val="en-US"/>
    </w:rPr>
  </w:style>
  <w:style w:type="character" w:customStyle="1" w:styleId="2d">
    <w:name w:val="Красная строка 2 Знак"/>
    <w:basedOn w:val="aa"/>
    <w:link w:val="2c"/>
    <w:rsid w:val="0060717E"/>
    <w:rPr>
      <w:lang w:val="en-US"/>
    </w:rPr>
  </w:style>
  <w:style w:type="character" w:styleId="aff9">
    <w:name w:val="FollowedHyperlink"/>
    <w:uiPriority w:val="99"/>
    <w:unhideWhenUsed/>
    <w:rsid w:val="0060717E"/>
    <w:rPr>
      <w:color w:val="800080"/>
      <w:u w:val="single"/>
    </w:rPr>
  </w:style>
  <w:style w:type="paragraph" w:customStyle="1" w:styleId="affa">
    <w:name w:val="список с точками"/>
    <w:basedOn w:val="a"/>
    <w:rsid w:val="0060717E"/>
    <w:pPr>
      <w:tabs>
        <w:tab w:val="num" w:pos="822"/>
      </w:tabs>
      <w:suppressAutoHyphens w:val="0"/>
      <w:spacing w:line="312" w:lineRule="auto"/>
      <w:ind w:left="822" w:hanging="255"/>
      <w:jc w:val="both"/>
    </w:pPr>
    <w:rPr>
      <w:rFonts w:eastAsia="Calibri"/>
      <w:color w:val="auto"/>
    </w:rPr>
  </w:style>
  <w:style w:type="character" w:customStyle="1" w:styleId="17">
    <w:name w:val="Знак Знак17"/>
    <w:locked/>
    <w:rsid w:val="0060717E"/>
    <w:rPr>
      <w:b/>
      <w:sz w:val="18"/>
      <w:lang w:eastAsia="ar-SA" w:bidi="ar-SA"/>
    </w:rPr>
  </w:style>
  <w:style w:type="paragraph" w:customStyle="1" w:styleId="affb">
    <w:name w:val="т"/>
    <w:uiPriority w:val="99"/>
    <w:rsid w:val="0060717E"/>
    <w:pPr>
      <w:shd w:val="clear" w:color="auto" w:fill="FFFFFF"/>
      <w:spacing w:line="360" w:lineRule="auto"/>
      <w:ind w:firstLine="680"/>
      <w:jc w:val="both"/>
    </w:pPr>
    <w:rPr>
      <w:color w:val="000000"/>
      <w:spacing w:val="-3"/>
      <w:sz w:val="24"/>
      <w:szCs w:val="24"/>
    </w:rPr>
  </w:style>
  <w:style w:type="paragraph" w:styleId="affc">
    <w:name w:val="footnote text"/>
    <w:basedOn w:val="a"/>
    <w:link w:val="affd"/>
    <w:rsid w:val="0060717E"/>
    <w:pPr>
      <w:widowControl w:val="0"/>
      <w:suppressAutoHyphens w:val="0"/>
      <w:ind w:firstLine="400"/>
      <w:jc w:val="both"/>
    </w:pPr>
    <w:rPr>
      <w:color w:val="auto"/>
      <w:sz w:val="20"/>
      <w:szCs w:val="20"/>
    </w:rPr>
  </w:style>
  <w:style w:type="character" w:customStyle="1" w:styleId="affd">
    <w:name w:val="Текст сноски Знак"/>
    <w:basedOn w:val="a0"/>
    <w:link w:val="affc"/>
    <w:rsid w:val="0060717E"/>
  </w:style>
  <w:style w:type="character" w:styleId="affe">
    <w:name w:val="footnote reference"/>
    <w:rsid w:val="0060717E"/>
    <w:rPr>
      <w:vertAlign w:val="superscript"/>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2A1C2-70E6-4537-A5E6-7DB5CC01E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TotalTime>
  <Pages>21</Pages>
  <Words>6209</Words>
  <Characters>35394</Characters>
  <Application>Microsoft Office Word</Application>
  <DocSecurity>0</DocSecurity>
  <Lines>294</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БМК</Company>
  <LinksUpToDate>false</LinksUpToDate>
  <CharactersWithSpaces>41520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Анжела Александровна</dc:creator>
  <cp:lastModifiedBy>Замдиректор по учебной части</cp:lastModifiedBy>
  <cp:revision>25</cp:revision>
  <cp:lastPrinted>2016-07-26T07:16:00Z</cp:lastPrinted>
  <dcterms:created xsi:type="dcterms:W3CDTF">2014-09-10T06:17:00Z</dcterms:created>
  <dcterms:modified xsi:type="dcterms:W3CDTF">2019-09-13T09:16:00Z</dcterms:modified>
  <dc:language>ru-RU</dc:language>
</cp:coreProperties>
</file>