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4FD" w:rsidRDefault="00947E0B" w:rsidP="001124F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манипуляций</w:t>
      </w:r>
      <w:r w:rsidR="0011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экзамену ЛД</w:t>
      </w:r>
      <w:r w:rsidR="000D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4F5761" w:rsidRPr="001124FD" w:rsidRDefault="00FC2A1C" w:rsidP="00FC2A1C">
      <w:pPr>
        <w:pStyle w:val="a3"/>
        <w:numPr>
          <w:ilvl w:val="0"/>
          <w:numId w:val="1"/>
        </w:numPr>
        <w:rPr>
          <w:sz w:val="24"/>
          <w:szCs w:val="24"/>
        </w:rPr>
      </w:pPr>
      <w:r w:rsidRPr="001124F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Влагалищное исследование</w:t>
      </w:r>
    </w:p>
    <w:p w:rsidR="00FC2A1C" w:rsidRPr="001124FD" w:rsidRDefault="00FC2A1C" w:rsidP="00FC2A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24FD">
        <w:rPr>
          <w:rFonts w:ascii="Times New Roman" w:hAnsi="Times New Roman" w:cs="Times New Roman"/>
          <w:sz w:val="24"/>
          <w:szCs w:val="24"/>
        </w:rPr>
        <w:t>Выполнить манипуляцию осмотр шейки матки в зеркалах</w:t>
      </w:r>
    </w:p>
    <w:p w:rsidR="00FC2A1C" w:rsidRPr="001124FD" w:rsidRDefault="00FC2A1C" w:rsidP="00FC2A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24FD">
        <w:rPr>
          <w:rFonts w:ascii="Times New Roman" w:hAnsi="Times New Roman" w:cs="Times New Roman"/>
          <w:sz w:val="24"/>
          <w:szCs w:val="24"/>
        </w:rPr>
        <w:t>Оказание акушерского ручного пособия приема родов при переднем виде затылочного вставления</w:t>
      </w:r>
    </w:p>
    <w:p w:rsidR="00FC2A1C" w:rsidRPr="001124FD" w:rsidRDefault="00FC2A1C" w:rsidP="00FC2A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24FD">
        <w:rPr>
          <w:rFonts w:ascii="Times New Roman" w:hAnsi="Times New Roman" w:cs="Times New Roman"/>
          <w:sz w:val="24"/>
          <w:szCs w:val="24"/>
        </w:rPr>
        <w:t xml:space="preserve">Взятие мазка по </w:t>
      </w:r>
      <w:proofErr w:type="spellStart"/>
      <w:r w:rsidRPr="001124FD">
        <w:rPr>
          <w:rFonts w:ascii="Times New Roman" w:hAnsi="Times New Roman" w:cs="Times New Roman"/>
          <w:sz w:val="24"/>
          <w:szCs w:val="24"/>
        </w:rPr>
        <w:t>Папаниколау</w:t>
      </w:r>
      <w:proofErr w:type="spellEnd"/>
      <w:r w:rsidRPr="001124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124FD">
        <w:rPr>
          <w:rFonts w:ascii="Times New Roman" w:hAnsi="Times New Roman" w:cs="Times New Roman"/>
          <w:sz w:val="24"/>
          <w:szCs w:val="24"/>
        </w:rPr>
        <w:t>Рар</w:t>
      </w:r>
      <w:proofErr w:type="spellEnd"/>
      <w:r w:rsidRPr="001124FD">
        <w:rPr>
          <w:rFonts w:ascii="Times New Roman" w:hAnsi="Times New Roman" w:cs="Times New Roman"/>
          <w:sz w:val="24"/>
          <w:szCs w:val="24"/>
        </w:rPr>
        <w:t xml:space="preserve"> – тест, цитологическое исследование)</w:t>
      </w:r>
    </w:p>
    <w:p w:rsidR="00FC2A1C" w:rsidRPr="001124FD" w:rsidRDefault="00FC2A1C" w:rsidP="00FC2A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24FD">
        <w:rPr>
          <w:rFonts w:ascii="Times New Roman" w:hAnsi="Times New Roman" w:cs="Times New Roman"/>
          <w:sz w:val="24"/>
          <w:szCs w:val="24"/>
        </w:rPr>
        <w:t>Определение окружности живота, высоты стояния дна матки у беременных женщин</w:t>
      </w:r>
    </w:p>
    <w:p w:rsidR="00FC2A1C" w:rsidRPr="001124FD" w:rsidRDefault="00FC2A1C" w:rsidP="00FC2A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124FD">
        <w:rPr>
          <w:rFonts w:ascii="Times New Roman" w:hAnsi="Times New Roman" w:cs="Times New Roman"/>
          <w:sz w:val="24"/>
          <w:szCs w:val="24"/>
        </w:rPr>
        <w:t>Бимануальное</w:t>
      </w:r>
      <w:proofErr w:type="spellEnd"/>
      <w:r w:rsidRPr="001124FD">
        <w:rPr>
          <w:rFonts w:ascii="Times New Roman" w:hAnsi="Times New Roman" w:cs="Times New Roman"/>
          <w:sz w:val="24"/>
          <w:szCs w:val="24"/>
        </w:rPr>
        <w:t xml:space="preserve"> исследование</w:t>
      </w:r>
    </w:p>
    <w:p w:rsidR="00FC2A1C" w:rsidRPr="001124FD" w:rsidRDefault="00FC2A1C" w:rsidP="00FC2A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24FD">
        <w:rPr>
          <w:rFonts w:ascii="Times New Roman" w:hAnsi="Times New Roman" w:cs="Times New Roman"/>
          <w:sz w:val="24"/>
          <w:szCs w:val="24"/>
        </w:rPr>
        <w:t>Измерение окружности живота и высоты стояния дна матки при физиологическом течении беременности</w:t>
      </w:r>
    </w:p>
    <w:p w:rsidR="00FC2A1C" w:rsidRPr="001124FD" w:rsidRDefault="00FC2A1C" w:rsidP="00FC2A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24FD">
        <w:rPr>
          <w:rFonts w:ascii="Times New Roman" w:hAnsi="Times New Roman" w:cs="Times New Roman"/>
          <w:sz w:val="24"/>
          <w:szCs w:val="24"/>
        </w:rPr>
        <w:t>Собрать набор инструментов для проведения диагностической пункции через задний свод</w:t>
      </w:r>
    </w:p>
    <w:p w:rsidR="00FC2A1C" w:rsidRPr="001124FD" w:rsidRDefault="00FC2A1C" w:rsidP="00FC2A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24FD">
        <w:rPr>
          <w:rFonts w:ascii="Times New Roman" w:hAnsi="Times New Roman" w:cs="Times New Roman"/>
          <w:sz w:val="24"/>
          <w:szCs w:val="24"/>
        </w:rPr>
        <w:t>Наружное акушерское исследование</w:t>
      </w:r>
    </w:p>
    <w:p w:rsidR="00FC2A1C" w:rsidRPr="001124FD" w:rsidRDefault="00FC2A1C" w:rsidP="00FC2A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24FD">
        <w:rPr>
          <w:rFonts w:ascii="Times New Roman" w:hAnsi="Times New Roman" w:cs="Times New Roman"/>
          <w:sz w:val="24"/>
          <w:szCs w:val="24"/>
        </w:rPr>
        <w:t>Взятия анализа мазка на гонорею</w:t>
      </w:r>
    </w:p>
    <w:p w:rsidR="00FC2A1C" w:rsidRPr="001124FD" w:rsidRDefault="00FC2A1C" w:rsidP="00FC2A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24FD">
        <w:rPr>
          <w:rFonts w:ascii="Times New Roman" w:hAnsi="Times New Roman" w:cs="Times New Roman"/>
          <w:sz w:val="24"/>
          <w:szCs w:val="24"/>
        </w:rPr>
        <w:t xml:space="preserve">Прием </w:t>
      </w:r>
      <w:proofErr w:type="spellStart"/>
      <w:r w:rsidRPr="001124FD">
        <w:rPr>
          <w:rFonts w:ascii="Times New Roman" w:hAnsi="Times New Roman" w:cs="Times New Roman"/>
          <w:sz w:val="24"/>
          <w:szCs w:val="24"/>
        </w:rPr>
        <w:t>Морисо-Левре-Ляшапель</w:t>
      </w:r>
      <w:proofErr w:type="spellEnd"/>
    </w:p>
    <w:p w:rsidR="00FC2A1C" w:rsidRPr="001124FD" w:rsidRDefault="00FC2A1C" w:rsidP="00FC2A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24FD">
        <w:rPr>
          <w:rFonts w:ascii="Times New Roman" w:hAnsi="Times New Roman" w:cs="Times New Roman"/>
          <w:sz w:val="24"/>
          <w:szCs w:val="24"/>
        </w:rPr>
        <w:t xml:space="preserve">Классическое ручное пособие при тазовых </w:t>
      </w:r>
      <w:proofErr w:type="spellStart"/>
      <w:r w:rsidRPr="001124FD">
        <w:rPr>
          <w:rFonts w:ascii="Times New Roman" w:hAnsi="Times New Roman" w:cs="Times New Roman"/>
          <w:sz w:val="24"/>
          <w:szCs w:val="24"/>
        </w:rPr>
        <w:t>предлежаниях</w:t>
      </w:r>
      <w:proofErr w:type="spellEnd"/>
    </w:p>
    <w:p w:rsidR="00FC2A1C" w:rsidRPr="001124FD" w:rsidRDefault="00FC2A1C" w:rsidP="00FC2A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24FD">
        <w:rPr>
          <w:rFonts w:ascii="Times New Roman" w:hAnsi="Times New Roman" w:cs="Times New Roman"/>
          <w:sz w:val="24"/>
          <w:szCs w:val="24"/>
        </w:rPr>
        <w:t>Антропометрия новорождённого</w:t>
      </w:r>
    </w:p>
    <w:p w:rsidR="00FC2A1C" w:rsidRPr="001124FD" w:rsidRDefault="00FC2A1C" w:rsidP="00FC2A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24FD">
        <w:rPr>
          <w:rFonts w:ascii="Times New Roman" w:hAnsi="Times New Roman" w:cs="Times New Roman"/>
          <w:sz w:val="24"/>
          <w:szCs w:val="24"/>
        </w:rPr>
        <w:t>Собрать набор инструментов для диагностического выскабливания</w:t>
      </w:r>
    </w:p>
    <w:p w:rsidR="00FC2A1C" w:rsidRPr="001124FD" w:rsidRDefault="00FC2A1C" w:rsidP="00FC2A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24FD">
        <w:rPr>
          <w:rFonts w:ascii="Times New Roman" w:hAnsi="Times New Roman" w:cs="Times New Roman"/>
          <w:sz w:val="24"/>
          <w:szCs w:val="24"/>
        </w:rPr>
        <w:t>Наружное выделение ущемившегося последа</w:t>
      </w:r>
    </w:p>
    <w:p w:rsidR="00FC2A1C" w:rsidRPr="001124FD" w:rsidRDefault="00FC2A1C" w:rsidP="00FC2A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24FD">
        <w:rPr>
          <w:rFonts w:ascii="Times New Roman" w:hAnsi="Times New Roman" w:cs="Times New Roman"/>
          <w:sz w:val="24"/>
          <w:szCs w:val="24"/>
        </w:rPr>
        <w:t>Постановка влагалищной ванночки</w:t>
      </w:r>
    </w:p>
    <w:p w:rsidR="00FC2A1C" w:rsidRPr="001124FD" w:rsidRDefault="00FC2A1C" w:rsidP="00FC2A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24FD">
        <w:rPr>
          <w:rFonts w:ascii="Times New Roman" w:hAnsi="Times New Roman" w:cs="Times New Roman"/>
          <w:sz w:val="24"/>
          <w:szCs w:val="24"/>
        </w:rPr>
        <w:t>Собрать набор инструментов для проведения аборта</w:t>
      </w:r>
    </w:p>
    <w:p w:rsidR="00FC2A1C" w:rsidRPr="001124FD" w:rsidRDefault="00FC2A1C" w:rsidP="00FC2A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24FD">
        <w:rPr>
          <w:rFonts w:ascii="Times New Roman" w:hAnsi="Times New Roman" w:cs="Times New Roman"/>
          <w:sz w:val="24"/>
          <w:szCs w:val="24"/>
        </w:rPr>
        <w:t>Определение срока беременности и предполагаемой даты родов</w:t>
      </w:r>
    </w:p>
    <w:p w:rsidR="00FC2A1C" w:rsidRPr="001124FD" w:rsidRDefault="00FC2A1C" w:rsidP="00FC2A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24FD">
        <w:rPr>
          <w:rFonts w:ascii="Times New Roman" w:hAnsi="Times New Roman" w:cs="Times New Roman"/>
          <w:sz w:val="24"/>
          <w:szCs w:val="24"/>
        </w:rPr>
        <w:t xml:space="preserve">Прием </w:t>
      </w:r>
      <w:proofErr w:type="spellStart"/>
      <w:r w:rsidRPr="001124FD">
        <w:rPr>
          <w:rFonts w:ascii="Times New Roman" w:hAnsi="Times New Roman" w:cs="Times New Roman"/>
          <w:sz w:val="24"/>
          <w:szCs w:val="24"/>
        </w:rPr>
        <w:t>Вастена</w:t>
      </w:r>
      <w:proofErr w:type="spellEnd"/>
    </w:p>
    <w:p w:rsidR="00FC2A1C" w:rsidRPr="001124FD" w:rsidRDefault="00FC2A1C" w:rsidP="00FC2A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24FD">
        <w:rPr>
          <w:rFonts w:ascii="Times New Roman" w:hAnsi="Times New Roman" w:cs="Times New Roman"/>
          <w:sz w:val="24"/>
          <w:szCs w:val="24"/>
        </w:rPr>
        <w:t xml:space="preserve">Определение признака </w:t>
      </w:r>
      <w:proofErr w:type="spellStart"/>
      <w:r w:rsidRPr="001124FD">
        <w:rPr>
          <w:rFonts w:ascii="Times New Roman" w:hAnsi="Times New Roman" w:cs="Times New Roman"/>
          <w:sz w:val="24"/>
          <w:szCs w:val="24"/>
        </w:rPr>
        <w:t>Цангенмейстера</w:t>
      </w:r>
      <w:proofErr w:type="spellEnd"/>
    </w:p>
    <w:p w:rsidR="00FC2A1C" w:rsidRPr="001124FD" w:rsidRDefault="00FC2A1C" w:rsidP="00FC2A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24FD">
        <w:rPr>
          <w:rFonts w:ascii="Times New Roman" w:hAnsi="Times New Roman" w:cs="Times New Roman"/>
          <w:sz w:val="24"/>
          <w:szCs w:val="24"/>
        </w:rPr>
        <w:t>Постановка влагалищного тампона</w:t>
      </w:r>
    </w:p>
    <w:p w:rsidR="00FC2A1C" w:rsidRPr="001124FD" w:rsidRDefault="00FC2A1C" w:rsidP="00FC2A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24FD">
        <w:rPr>
          <w:rFonts w:ascii="Times New Roman" w:hAnsi="Times New Roman" w:cs="Times New Roman"/>
          <w:sz w:val="24"/>
          <w:szCs w:val="24"/>
        </w:rPr>
        <w:t>Ручное обследование полости матки</w:t>
      </w:r>
    </w:p>
    <w:p w:rsidR="00FC2A1C" w:rsidRPr="001124FD" w:rsidRDefault="00FC2A1C" w:rsidP="006E42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24FD">
        <w:rPr>
          <w:rFonts w:ascii="Times New Roman" w:hAnsi="Times New Roman" w:cs="Times New Roman"/>
          <w:sz w:val="24"/>
          <w:szCs w:val="24"/>
        </w:rPr>
        <w:t>Определение предполагаемой массы плода.</w:t>
      </w:r>
    </w:p>
    <w:p w:rsidR="006E42E0" w:rsidRPr="001124FD" w:rsidRDefault="006E42E0" w:rsidP="006E42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24FD">
        <w:rPr>
          <w:rFonts w:ascii="Times New Roman" w:hAnsi="Times New Roman" w:cs="Times New Roman"/>
          <w:sz w:val="24"/>
          <w:szCs w:val="24"/>
        </w:rPr>
        <w:t>Наружные методы выделения отделившегося последа</w:t>
      </w:r>
    </w:p>
    <w:p w:rsidR="006E42E0" w:rsidRPr="001124FD" w:rsidRDefault="006E42E0" w:rsidP="006E42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24FD">
        <w:rPr>
          <w:rFonts w:ascii="Times New Roman" w:hAnsi="Times New Roman" w:cs="Times New Roman"/>
          <w:sz w:val="24"/>
          <w:szCs w:val="24"/>
        </w:rPr>
        <w:t xml:space="preserve">Выполнить манипуляцию </w:t>
      </w:r>
      <w:proofErr w:type="spellStart"/>
      <w:r w:rsidRPr="001124FD">
        <w:rPr>
          <w:rFonts w:ascii="Times New Roman" w:hAnsi="Times New Roman" w:cs="Times New Roman"/>
          <w:sz w:val="24"/>
          <w:szCs w:val="24"/>
        </w:rPr>
        <w:t>ассистенция</w:t>
      </w:r>
      <w:proofErr w:type="spellEnd"/>
      <w:r w:rsidRPr="001124FD">
        <w:rPr>
          <w:rFonts w:ascii="Times New Roman" w:hAnsi="Times New Roman" w:cs="Times New Roman"/>
          <w:sz w:val="24"/>
          <w:szCs w:val="24"/>
        </w:rPr>
        <w:t xml:space="preserve"> при раздельном диагностическом выскабливании цервикального канала и полости матки</w:t>
      </w:r>
    </w:p>
    <w:p w:rsidR="006E42E0" w:rsidRPr="001124FD" w:rsidRDefault="006E42E0" w:rsidP="006E42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24FD">
        <w:rPr>
          <w:rFonts w:ascii="Times New Roman" w:hAnsi="Times New Roman" w:cs="Times New Roman"/>
          <w:sz w:val="24"/>
          <w:szCs w:val="24"/>
        </w:rPr>
        <w:t>Собрать набор инструментов для биопсии шейки матки</w:t>
      </w:r>
    </w:p>
    <w:p w:rsidR="006E42E0" w:rsidRPr="001124FD" w:rsidRDefault="006E42E0" w:rsidP="006E42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24FD">
        <w:rPr>
          <w:rFonts w:ascii="Times New Roman" w:hAnsi="Times New Roman" w:cs="Times New Roman"/>
          <w:sz w:val="24"/>
          <w:szCs w:val="24"/>
        </w:rPr>
        <w:t>Выполнить манипуляцию проба Шиллера</w:t>
      </w:r>
    </w:p>
    <w:p w:rsidR="006E42E0" w:rsidRPr="001124FD" w:rsidRDefault="006E42E0" w:rsidP="006E42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24FD">
        <w:rPr>
          <w:rFonts w:ascii="Times New Roman" w:hAnsi="Times New Roman" w:cs="Times New Roman"/>
          <w:sz w:val="24"/>
          <w:szCs w:val="24"/>
        </w:rPr>
        <w:t>Аускультация плода с помощью акушерского стетоскопа</w:t>
      </w:r>
    </w:p>
    <w:p w:rsidR="006E42E0" w:rsidRPr="001124FD" w:rsidRDefault="006E42E0" w:rsidP="006E42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24FD">
        <w:rPr>
          <w:rFonts w:ascii="Times New Roman" w:hAnsi="Times New Roman" w:cs="Times New Roman"/>
          <w:sz w:val="24"/>
          <w:szCs w:val="24"/>
        </w:rPr>
        <w:t>Выполните манипуляцию стандарт осмотра шейки матки с демонстрацией «Феномена папоротника»</w:t>
      </w:r>
    </w:p>
    <w:p w:rsidR="006E42E0" w:rsidRPr="001124FD" w:rsidRDefault="006E42E0" w:rsidP="006E42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24FD">
        <w:rPr>
          <w:rFonts w:ascii="Times New Roman" w:hAnsi="Times New Roman" w:cs="Times New Roman"/>
          <w:sz w:val="24"/>
          <w:szCs w:val="24"/>
        </w:rPr>
        <w:t>Осмотр последа</w:t>
      </w:r>
    </w:p>
    <w:p w:rsidR="006E42E0" w:rsidRPr="001124FD" w:rsidRDefault="006E42E0" w:rsidP="006E42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24FD">
        <w:rPr>
          <w:rFonts w:ascii="Times New Roman" w:hAnsi="Times New Roman" w:cs="Times New Roman"/>
          <w:sz w:val="24"/>
          <w:szCs w:val="24"/>
        </w:rPr>
        <w:t>Определение признаков отделения последа</w:t>
      </w:r>
    </w:p>
    <w:p w:rsidR="006E42E0" w:rsidRPr="001124FD" w:rsidRDefault="006E42E0" w:rsidP="006E42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24FD">
        <w:rPr>
          <w:rFonts w:ascii="Times New Roman" w:hAnsi="Times New Roman" w:cs="Times New Roman"/>
          <w:sz w:val="24"/>
          <w:szCs w:val="24"/>
        </w:rPr>
        <w:t>Приемы Леопольда-Левицкого.</w:t>
      </w:r>
    </w:p>
    <w:p w:rsidR="006E42E0" w:rsidRPr="001124FD" w:rsidRDefault="006E42E0" w:rsidP="006E42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24FD">
        <w:rPr>
          <w:rFonts w:ascii="Times New Roman" w:hAnsi="Times New Roman" w:cs="Times New Roman"/>
          <w:sz w:val="24"/>
          <w:szCs w:val="24"/>
        </w:rPr>
        <w:t>Продемонстрируйте биомеханизм родов</w:t>
      </w:r>
    </w:p>
    <w:p w:rsidR="006E42E0" w:rsidRPr="001124FD" w:rsidRDefault="006E42E0" w:rsidP="006E42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24FD">
        <w:rPr>
          <w:rFonts w:ascii="Times New Roman" w:hAnsi="Times New Roman" w:cs="Times New Roman"/>
          <w:sz w:val="24"/>
          <w:szCs w:val="24"/>
        </w:rPr>
        <w:t>Измерение базальной температуры</w:t>
      </w:r>
    </w:p>
    <w:p w:rsidR="006E42E0" w:rsidRPr="001124FD" w:rsidRDefault="006E42E0" w:rsidP="006E42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24FD">
        <w:rPr>
          <w:rFonts w:ascii="Times New Roman" w:hAnsi="Times New Roman" w:cs="Times New Roman"/>
          <w:sz w:val="24"/>
          <w:szCs w:val="24"/>
        </w:rPr>
        <w:t>Ручное отделение и выделение последа.</w:t>
      </w:r>
    </w:p>
    <w:p w:rsidR="001124FD" w:rsidRPr="001124FD" w:rsidRDefault="006E42E0" w:rsidP="001124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24FD">
        <w:rPr>
          <w:rFonts w:ascii="Times New Roman" w:hAnsi="Times New Roman" w:cs="Times New Roman"/>
          <w:sz w:val="24"/>
          <w:szCs w:val="24"/>
        </w:rPr>
        <w:t>Способы выделения последа</w:t>
      </w:r>
    </w:p>
    <w:sectPr w:rsidR="001124FD" w:rsidRPr="00112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D0D35"/>
    <w:multiLevelType w:val="hybridMultilevel"/>
    <w:tmpl w:val="55FC2A4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761"/>
    <w:rsid w:val="000D387E"/>
    <w:rsid w:val="001124FD"/>
    <w:rsid w:val="004F5761"/>
    <w:rsid w:val="006E42E0"/>
    <w:rsid w:val="00947E0B"/>
    <w:rsid w:val="00FC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72832"/>
  <w15:chartTrackingRefBased/>
  <w15:docId w15:val="{00750278-F3B2-42B2-BF3D-83B73F26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2024-06-05T12:54:00Z</dcterms:created>
  <dcterms:modified xsi:type="dcterms:W3CDTF">2024-06-05T13:16:00Z</dcterms:modified>
</cp:coreProperties>
</file>