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2F" w:rsidRDefault="000E0D5F" w:rsidP="000E0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D5F">
        <w:rPr>
          <w:rFonts w:ascii="Times New Roman" w:hAnsi="Times New Roman" w:cs="Times New Roman"/>
          <w:b/>
          <w:sz w:val="24"/>
          <w:szCs w:val="24"/>
        </w:rPr>
        <w:t>Докуме</w:t>
      </w:r>
      <w:r w:rsidR="00B1492F">
        <w:rPr>
          <w:rFonts w:ascii="Times New Roman" w:hAnsi="Times New Roman" w:cs="Times New Roman"/>
          <w:b/>
          <w:sz w:val="24"/>
          <w:szCs w:val="24"/>
        </w:rPr>
        <w:t>нты, предоставляемые в аттестационную комиссию М</w:t>
      </w:r>
      <w:r w:rsidR="00911EEE">
        <w:rPr>
          <w:rFonts w:ascii="Times New Roman" w:hAnsi="Times New Roman" w:cs="Times New Roman"/>
          <w:b/>
          <w:sz w:val="24"/>
          <w:szCs w:val="24"/>
        </w:rPr>
        <w:t>инистерства образования</w:t>
      </w:r>
      <w:r w:rsidR="00B1492F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911EEE">
        <w:rPr>
          <w:rFonts w:ascii="Times New Roman" w:hAnsi="Times New Roman" w:cs="Times New Roman"/>
          <w:b/>
          <w:sz w:val="24"/>
          <w:szCs w:val="24"/>
        </w:rPr>
        <w:t>тавропольского края</w:t>
      </w:r>
    </w:p>
    <w:p w:rsidR="00B1492F" w:rsidRPr="00B1492F" w:rsidRDefault="00B1492F" w:rsidP="00B14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</w:t>
      </w:r>
    </w:p>
    <w:p w:rsidR="00B1492F" w:rsidRPr="00B1492F" w:rsidRDefault="00B1492F" w:rsidP="00B14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на обработку персональных данных</w:t>
      </w:r>
    </w:p>
    <w:p w:rsidR="00B1492F" w:rsidRPr="00B1492F" w:rsidRDefault="00B1492F" w:rsidP="00B14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на распространение персональных данных</w:t>
      </w:r>
    </w:p>
    <w:p w:rsidR="00B1492F" w:rsidRPr="00B1492F" w:rsidRDefault="00B1492F" w:rsidP="00B14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Доверенность представителя заявителя, выданная в соответствии с законодательством Российской Федерации (в случае обращения представителя заявителя)</w:t>
      </w:r>
    </w:p>
    <w:p w:rsidR="00B1492F" w:rsidRPr="00B1492F" w:rsidRDefault="00B1492F" w:rsidP="00B14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трудовой книжки или сведения о трудовой деятельности заявителя (заверяется)</w:t>
      </w:r>
    </w:p>
    <w:p w:rsidR="00B1492F" w:rsidRPr="00B1492F" w:rsidRDefault="00B1492F" w:rsidP="00B14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документа, содержащего итоги предыдущей аттестации – копия выписки из приказа «Об установлении квалификационных категорий» </w:t>
      </w:r>
      <w:r w:rsidRPr="003944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или</w:t>
      </w: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копия аттестационного листа (заверяется) (в случае если</w:t>
      </w:r>
      <w:bookmarkStart w:id="0" w:name="_GoBack"/>
      <w:bookmarkEnd w:id="0"/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заявитель был ранее аттестован)</w:t>
      </w:r>
    </w:p>
    <w:p w:rsidR="00B1492F" w:rsidRPr="00B1492F" w:rsidRDefault="00B1492F" w:rsidP="00B14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наградного документа, в соответствии с п. 31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Министерством просвещения Российской Федерации от 24.03.2023 г. № 196 (при наличии) (заверяется)</w:t>
      </w:r>
    </w:p>
    <w:p w:rsidR="00B1492F" w:rsidRPr="00B1492F" w:rsidRDefault="00B1492F" w:rsidP="00B149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Дополнительно:</w:t>
      </w:r>
    </w:p>
    <w:p w:rsidR="00B1492F" w:rsidRPr="00B1492F" w:rsidRDefault="00B1492F" w:rsidP="00B149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устава организации, осуществляющей образовательную деятельность: титульный лист + общие положения (необходим пункт, где указано </w:t>
      </w:r>
      <w:r w:rsidRPr="00B149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полное наименование</w:t>
      </w: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организации)</w:t>
      </w:r>
    </w:p>
    <w:p w:rsidR="00B1492F" w:rsidRPr="00B1492F" w:rsidRDefault="00B1492F" w:rsidP="00B149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Справка об имеющейся педагогической нагрузке (для заявителей, которые замещают должности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</w:r>
      <w:proofErr w:type="gramEnd"/>
    </w:p>
    <w:p w:rsidR="00B1492F" w:rsidRPr="00B1492F" w:rsidRDefault="00B1492F" w:rsidP="00B149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 оценивания (кроме педагогических работников, которые имеют наградной документ в соответствии с п. 31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Министерством просвещения Российской Федерации от 24.03.2023 г. № 196)</w:t>
      </w:r>
    </w:p>
    <w:p w:rsidR="00B1492F" w:rsidRPr="00B1492F" w:rsidRDefault="00B1492F" w:rsidP="00B149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Экспертное заключение (кроме педагогических работников, которые имеют наградной документ в соответствии с п. 31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Министерством просвещения Российской Федерации от 24.03.2023 г. № 196)</w:t>
      </w:r>
    </w:p>
    <w:p w:rsidR="00B1492F" w:rsidRPr="00B1492F" w:rsidRDefault="00B1492F" w:rsidP="00B149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492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На электронном носителе</w:t>
      </w: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(диск или </w:t>
      </w:r>
      <w:proofErr w:type="spellStart"/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флеш</w:t>
      </w:r>
      <w:proofErr w:type="spellEnd"/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-карта)</w:t>
      </w:r>
    </w:p>
    <w:p w:rsidR="00B1492F" w:rsidRPr="00B1492F" w:rsidRDefault="00B1492F" w:rsidP="00B149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портфолио педагогического работника – документально зафиксированные результаты, подтверждающие компетентность и эффективность труда работника, его индивидуальные достижения (Приложения 1- 33 к приказу министерства образования Ставропольского края «Об утверждении критериев и показателей для оценки профессиональной деятельности педагогических работников организаций, осуществляющих образовательную деятельность и находящихся в ведении Ставропольского края, педагогических работников муниципальных и частных организаций, осуществляющих образовательную деятельность, при проведении </w:t>
      </w:r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аттестации в целях установления</w:t>
      </w:r>
      <w:proofErr w:type="gramEnd"/>
      <w:r w:rsidRPr="00B149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квалификационных категорий» от 13 октября 2023 года № 1788-пр).</w:t>
      </w:r>
    </w:p>
    <w:sectPr w:rsidR="00B1492F" w:rsidRPr="00B1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028B"/>
    <w:multiLevelType w:val="multilevel"/>
    <w:tmpl w:val="764EEB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6722073"/>
    <w:multiLevelType w:val="multilevel"/>
    <w:tmpl w:val="3A94C0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48C340A"/>
    <w:multiLevelType w:val="multilevel"/>
    <w:tmpl w:val="3F228D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2A"/>
    <w:rsid w:val="000E0D5F"/>
    <w:rsid w:val="00394474"/>
    <w:rsid w:val="005111C2"/>
    <w:rsid w:val="005D03EE"/>
    <w:rsid w:val="00911EEE"/>
    <w:rsid w:val="00AD162A"/>
    <w:rsid w:val="00B1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492F"/>
    <w:rPr>
      <w:b/>
      <w:bCs/>
    </w:rPr>
  </w:style>
  <w:style w:type="paragraph" w:styleId="a4">
    <w:name w:val="Normal (Web)"/>
    <w:basedOn w:val="a"/>
    <w:uiPriority w:val="99"/>
    <w:semiHidden/>
    <w:unhideWhenUsed/>
    <w:rsid w:val="00B1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149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492F"/>
    <w:rPr>
      <w:b/>
      <w:bCs/>
    </w:rPr>
  </w:style>
  <w:style w:type="paragraph" w:styleId="a4">
    <w:name w:val="Normal (Web)"/>
    <w:basedOn w:val="a"/>
    <w:uiPriority w:val="99"/>
    <w:semiHidden/>
    <w:unhideWhenUsed/>
    <w:rsid w:val="00B1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149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Будмед</dc:creator>
  <cp:keywords/>
  <dc:description/>
  <cp:lastModifiedBy>Будмед</cp:lastModifiedBy>
  <cp:revision>6</cp:revision>
  <dcterms:created xsi:type="dcterms:W3CDTF">2024-09-04T07:56:00Z</dcterms:created>
  <dcterms:modified xsi:type="dcterms:W3CDTF">2025-02-24T08:42:00Z</dcterms:modified>
</cp:coreProperties>
</file>