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CEC4E" w14:textId="77777777" w:rsidR="0084345A" w:rsidRPr="00283F03" w:rsidRDefault="0084345A" w:rsidP="00843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83F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государственное бюджетное ПРОФЕССИОНАЛЬНОЕ </w:t>
      </w:r>
    </w:p>
    <w:p w14:paraId="6762572E" w14:textId="77777777" w:rsidR="0084345A" w:rsidRPr="00283F03" w:rsidRDefault="0084345A" w:rsidP="00843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83F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образовательное учреждение</w:t>
      </w:r>
    </w:p>
    <w:p w14:paraId="42B780AA" w14:textId="77777777" w:rsidR="0084345A" w:rsidRPr="00283F03" w:rsidRDefault="0084345A" w:rsidP="00843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83F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Ставропольского края</w:t>
      </w:r>
    </w:p>
    <w:p w14:paraId="14CFC464" w14:textId="77777777" w:rsidR="0084345A" w:rsidRPr="00283F03" w:rsidRDefault="0084345A" w:rsidP="00843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83F0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«Буденновский медицинский колледж»                                                                      </w:t>
      </w:r>
    </w:p>
    <w:p w14:paraId="01ADE083" w14:textId="77777777" w:rsidR="0084345A" w:rsidRPr="00283F03" w:rsidRDefault="0084345A" w:rsidP="00843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83F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068AAD34" w14:textId="77777777" w:rsidR="0084345A" w:rsidRPr="00283F03" w:rsidRDefault="0084345A" w:rsidP="00843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1234C6F" w14:textId="77777777" w:rsidR="0084345A" w:rsidRPr="00283F03" w:rsidRDefault="0084345A" w:rsidP="00843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237ECB3" w14:textId="77777777" w:rsidR="0084345A" w:rsidRPr="00283F03" w:rsidRDefault="0084345A" w:rsidP="00843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68043F8" w14:textId="77777777" w:rsidR="0084345A" w:rsidRPr="00283F03" w:rsidRDefault="0084345A" w:rsidP="00843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1BC2E04" w14:textId="77777777" w:rsidR="0084345A" w:rsidRPr="00283F03" w:rsidRDefault="0084345A" w:rsidP="00843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14:paraId="2B3E1207" w14:textId="77777777" w:rsidR="0084345A" w:rsidRPr="00283F03" w:rsidRDefault="0084345A" w:rsidP="0084345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14:paraId="65FCF8B2" w14:textId="7715C373" w:rsidR="00084A12" w:rsidRPr="0084345A" w:rsidRDefault="0084345A" w:rsidP="009F2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</w:t>
      </w:r>
      <w:r w:rsidRPr="0084345A">
        <w:rPr>
          <w:rFonts w:ascii="Times New Roman" w:hAnsi="Times New Roman" w:cs="Times New Roman"/>
          <w:b/>
          <w:sz w:val="28"/>
          <w:szCs w:val="28"/>
        </w:rPr>
        <w:t>А ПРОФЕССИОНАЛЬНОГО МОДУЛЯ</w:t>
      </w:r>
    </w:p>
    <w:p w14:paraId="7985386B" w14:textId="118CAFC3" w:rsidR="00084A12" w:rsidRPr="0084345A" w:rsidRDefault="0084345A" w:rsidP="00843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45A">
        <w:rPr>
          <w:rFonts w:ascii="Times New Roman" w:hAnsi="Times New Roman" w:cs="Times New Roman"/>
          <w:b/>
          <w:sz w:val="28"/>
          <w:szCs w:val="28"/>
        </w:rPr>
        <w:t>«ПМ 02. ВЕДЕНИЕ МЕДИЦИНСКОЙ ДОКУМЕНТАЦИИ, 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45A">
        <w:rPr>
          <w:rFonts w:ascii="Times New Roman" w:hAnsi="Times New Roman" w:cs="Times New Roman"/>
          <w:b/>
          <w:sz w:val="28"/>
          <w:szCs w:val="28"/>
        </w:rPr>
        <w:t>ДЕЯТЕЛЬНОСТИ НАХОДЯЩЕГОСЯ В РАСПОРЯЖЕНИИ МЕДИЦИНСКОГО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45A">
        <w:rPr>
          <w:rFonts w:ascii="Times New Roman" w:hAnsi="Times New Roman" w:cs="Times New Roman"/>
          <w:b/>
          <w:sz w:val="28"/>
          <w:szCs w:val="28"/>
        </w:rPr>
        <w:t>ПЕРСОНАЛА»</w:t>
      </w:r>
    </w:p>
    <w:p w14:paraId="4AD1AC0A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D5C61" w14:textId="77777777" w:rsidR="0084345A" w:rsidRPr="0091141D" w:rsidRDefault="0084345A" w:rsidP="0084345A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41D">
        <w:rPr>
          <w:rFonts w:ascii="Times New Roman" w:hAnsi="Times New Roman" w:cs="Times New Roman"/>
          <w:sz w:val="28"/>
          <w:szCs w:val="28"/>
        </w:rPr>
        <w:t>специальность</w:t>
      </w:r>
    </w:p>
    <w:p w14:paraId="716DCE2D" w14:textId="77777777" w:rsidR="0084345A" w:rsidRPr="0091141D" w:rsidRDefault="0084345A" w:rsidP="0084345A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41D"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14:paraId="428BFC04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A895EE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C319C8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7E52D8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1AD128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0EE4BC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6E6E02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409846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A2B41D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24331F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AF4CC0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BB2E26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F95E99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38D583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3AE59B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DF0632" w14:textId="3782FE58" w:rsidR="0091141D" w:rsidRPr="00283F03" w:rsidRDefault="0091141D" w:rsidP="009114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Буденновск, 202</w:t>
      </w:r>
      <w:r w:rsidR="00417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8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01ABB48E" w14:textId="338F5218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3D6BA2" w14:textId="0D43ADE9" w:rsidR="00033F7A" w:rsidRPr="00033F7A" w:rsidRDefault="00033F7A" w:rsidP="00033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учебной дисциплины</w:t>
      </w:r>
      <w:r w:rsidRPr="00A2193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(далее ФГОС) по специальности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сестринское </w:t>
      </w: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дело, среднего профессионального образования (далее СПО), примерной программы учебной дисциплины </w:t>
      </w:r>
    </w:p>
    <w:p w14:paraId="426628E2" w14:textId="78738906" w:rsidR="00033F7A" w:rsidRPr="00A2193F" w:rsidRDefault="00033F7A" w:rsidP="00033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F7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«ПМ 02. ВЕДЕНИЕ МЕДИЦИНСКОЙ ДОКУМЕНТАЦИИ, ОРГАНИЗАЦИЯ ДЕЯТЕЛЬНОСТИ НАХОДЯЩЕГОСЯ В РАСПОРЯЖЕНИИ МЕДИЦИНСКОГО ПЕРСОНАЛА»</w:t>
      </w: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3B3440" w14:textId="72C691F7" w:rsidR="00033F7A" w:rsidRPr="00623891" w:rsidRDefault="00033F7A" w:rsidP="00033F7A">
      <w:pPr>
        <w:tabs>
          <w:tab w:val="left" w:pos="916"/>
          <w:tab w:val="left" w:pos="1832"/>
          <w:tab w:val="left" w:pos="2748"/>
          <w:tab w:val="left" w:pos="532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Специальность: </w:t>
      </w:r>
      <w:r w:rsidRPr="00033F7A">
        <w:rPr>
          <w:rFonts w:ascii="Times New Roman" w:eastAsia="Times New Roman" w:hAnsi="Times New Roman" w:cs="Times New Roman"/>
          <w:sz w:val="24"/>
          <w:szCs w:val="24"/>
          <w:lang w:eastAsia="ru-RU"/>
        </w:rPr>
        <w:t>34.02.01 Сестринское дело</w:t>
      </w:r>
    </w:p>
    <w:p w14:paraId="7D752726" w14:textId="77777777" w:rsidR="00033F7A" w:rsidRPr="00A2193F" w:rsidRDefault="00033F7A" w:rsidP="00033F7A">
      <w:pPr>
        <w:tabs>
          <w:tab w:val="left" w:pos="916"/>
          <w:tab w:val="left" w:pos="1832"/>
          <w:tab w:val="left" w:pos="2748"/>
          <w:tab w:val="left" w:pos="5325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26BE3AE" w14:textId="77777777" w:rsidR="00033F7A" w:rsidRPr="00A2193F" w:rsidRDefault="00033F7A" w:rsidP="00033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0A3BE3" w14:textId="77777777" w:rsidR="00033F7A" w:rsidRPr="00A2193F" w:rsidRDefault="00033F7A" w:rsidP="00033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Организация-разработчик:</w:t>
      </w:r>
      <w:r w:rsidRPr="00A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ГБПОУ СК «Буденновский медицинский колледж»</w:t>
      </w:r>
    </w:p>
    <w:p w14:paraId="33A85DB7" w14:textId="77777777" w:rsidR="00033F7A" w:rsidRPr="00A2193F" w:rsidRDefault="00033F7A" w:rsidP="00033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FFEAF" w14:textId="77777777" w:rsidR="00033F7A" w:rsidRPr="00A2193F" w:rsidRDefault="00033F7A" w:rsidP="00033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7A6B2C" w14:textId="133FFE45" w:rsidR="00033F7A" w:rsidRPr="00A2193F" w:rsidRDefault="00033F7A" w:rsidP="00033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proofErr w:type="spellStart"/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Кумпан</w:t>
      </w:r>
      <w:proofErr w:type="spellEnd"/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Ю.И.</w:t>
      </w:r>
    </w:p>
    <w:p w14:paraId="066E4A89" w14:textId="77777777" w:rsidR="00033F7A" w:rsidRPr="00A2193F" w:rsidRDefault="00033F7A" w:rsidP="00033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2E0B30" w14:textId="77777777" w:rsidR="00033F7A" w:rsidRPr="00A2193F" w:rsidRDefault="00033F7A" w:rsidP="00033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5856B1" w14:textId="77777777" w:rsidR="00033F7A" w:rsidRDefault="00033F7A" w:rsidP="00033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C404A0" w14:textId="77777777" w:rsidR="00245454" w:rsidRPr="00A2193F" w:rsidRDefault="00245454" w:rsidP="00033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284F6" w14:textId="77777777" w:rsidR="00033F7A" w:rsidRPr="00A2193F" w:rsidRDefault="00033F7A" w:rsidP="00033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3C835" w14:textId="36900C8F" w:rsidR="00033F7A" w:rsidRPr="00A2193F" w:rsidRDefault="00033F7A" w:rsidP="00033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рассмотрена на заседании ЦМК </w:t>
      </w:r>
      <w:r w:rsidR="00D4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 сестринского ухода»</w:t>
      </w: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D144FE1" w14:textId="4D740A82" w:rsidR="00033F7A" w:rsidRPr="00A2193F" w:rsidRDefault="009B5026" w:rsidP="00033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4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ротокол № </w:t>
      </w:r>
      <w:r w:rsidR="00033F7A"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</w:t>
      </w:r>
      <w:r w:rsidR="0024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33F7A"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___»</w:t>
      </w:r>
      <w:r w:rsidR="00D44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33F7A"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24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033F7A"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33F7A"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24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</w:t>
      </w:r>
      <w:r w:rsidR="00033F7A"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 202</w:t>
      </w:r>
      <w:r w:rsidR="0041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33F7A"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357D3A1B" w14:textId="77777777" w:rsidR="00033F7A" w:rsidRPr="00A2193F" w:rsidRDefault="00033F7A" w:rsidP="00033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2AFBD9" w14:textId="2DBAC750" w:rsidR="00033F7A" w:rsidRPr="00A2193F" w:rsidRDefault="00033F7A" w:rsidP="00033F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</w:rPr>
        <w:t>Председатель ЦМК</w:t>
      </w:r>
      <w:r w:rsidR="00D44280">
        <w:rPr>
          <w:rFonts w:ascii="Times New Roman" w:eastAsia="Times New Roman" w:hAnsi="Times New Roman" w:cs="Times New Roman"/>
          <w:b/>
          <w:sz w:val="24"/>
          <w:szCs w:val="24"/>
        </w:rPr>
        <w:t xml:space="preserve"> «Основы сестринского ухода»</w:t>
      </w:r>
      <w:r w:rsidRPr="00A2193F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 </w:t>
      </w:r>
      <w:r w:rsidR="00D44280">
        <w:rPr>
          <w:rFonts w:ascii="Times New Roman" w:eastAsia="Times New Roman" w:hAnsi="Times New Roman" w:cs="Times New Roman"/>
          <w:b/>
          <w:sz w:val="24"/>
          <w:szCs w:val="24"/>
        </w:rPr>
        <w:t>Будагова В</w:t>
      </w:r>
      <w:r w:rsidRPr="00A2193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44280">
        <w:rPr>
          <w:rFonts w:ascii="Times New Roman" w:eastAsia="Times New Roman" w:hAnsi="Times New Roman" w:cs="Times New Roman"/>
          <w:b/>
          <w:sz w:val="24"/>
          <w:szCs w:val="24"/>
        </w:rPr>
        <w:t>В.</w:t>
      </w:r>
    </w:p>
    <w:p w14:paraId="2C0C65BC" w14:textId="77777777" w:rsidR="00033F7A" w:rsidRPr="00A2193F" w:rsidRDefault="00033F7A" w:rsidP="00033F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7B616" w14:textId="60EAAF0B" w:rsidR="00033F7A" w:rsidRPr="00A2193F" w:rsidRDefault="00033F7A" w:rsidP="00033F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Утверждена</w:t>
      </w:r>
      <w:r w:rsidRPr="00A2193F">
        <w:rPr>
          <w:rFonts w:ascii="Times New Roman" w:eastAsia="Times New Roman" w:hAnsi="Times New Roman" w:cs="Times New Roman"/>
          <w:b/>
          <w:sz w:val="24"/>
          <w:szCs w:val="24"/>
        </w:rPr>
        <w:t xml:space="preserve"> Зам. директора по учебной работе: _________</w:t>
      </w:r>
      <w:r w:rsidR="009B7BC1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A2193F">
        <w:rPr>
          <w:rFonts w:ascii="Times New Roman" w:eastAsia="Times New Roman" w:hAnsi="Times New Roman" w:cs="Times New Roman"/>
          <w:b/>
          <w:sz w:val="24"/>
          <w:szCs w:val="24"/>
        </w:rPr>
        <w:t>__ Земцова Н. В.</w:t>
      </w:r>
    </w:p>
    <w:p w14:paraId="1C4D3EF5" w14:textId="77777777" w:rsidR="00033F7A" w:rsidRDefault="00033F7A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042042" w14:textId="77777777" w:rsidR="00033F7A" w:rsidRDefault="00033F7A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9C349" w14:textId="77777777" w:rsidR="00033F7A" w:rsidRDefault="00033F7A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39370" w14:textId="77777777" w:rsidR="00033F7A" w:rsidRDefault="00033F7A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889C6" w14:textId="77777777" w:rsidR="00033F7A" w:rsidRDefault="00033F7A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1B9B3" w14:textId="77777777" w:rsidR="00033F7A" w:rsidRDefault="00033F7A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6F68E" w14:textId="77777777" w:rsidR="00033F7A" w:rsidRDefault="00033F7A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E3FDF" w14:textId="77777777" w:rsidR="00033F7A" w:rsidRDefault="00033F7A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C8EDE" w14:textId="77777777" w:rsidR="00033F7A" w:rsidRDefault="00033F7A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F538A" w14:textId="77777777" w:rsidR="00033F7A" w:rsidRDefault="00033F7A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47630" w14:textId="77777777" w:rsidR="00033F7A" w:rsidRDefault="00033F7A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AE180" w14:textId="17FC1C19" w:rsidR="00033F7A" w:rsidRDefault="00033F7A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EB51D" w14:textId="3E06DEB2" w:rsidR="00BD3C78" w:rsidRDefault="00BD3C78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A1F3E" w14:textId="77777777" w:rsidR="00BD3C78" w:rsidRDefault="00BD3C78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CB945" w14:textId="77777777" w:rsidR="00033F7A" w:rsidRDefault="00033F7A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26171" w14:textId="77777777" w:rsidR="00245454" w:rsidRDefault="00245454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43EFF" w14:textId="2CF9FE79" w:rsidR="00084A12" w:rsidRPr="002879F0" w:rsidRDefault="00084A12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9F0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7246A8DF" w14:textId="77777777" w:rsidR="009F2FE0" w:rsidRPr="002879F0" w:rsidRDefault="009F2FE0" w:rsidP="009F2F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AF328" w14:textId="0B4CBD1F" w:rsidR="00084A12" w:rsidRPr="002879F0" w:rsidRDefault="00084A12" w:rsidP="003557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79F0">
        <w:rPr>
          <w:rFonts w:ascii="Times New Roman" w:hAnsi="Times New Roman" w:cs="Times New Roman"/>
          <w:sz w:val="28"/>
          <w:szCs w:val="28"/>
        </w:rPr>
        <w:t>1. ОБЩАЯ ХАРАКТЕРИСТИКА РАБОЧЕЙ</w:t>
      </w:r>
      <w:r w:rsidR="003557A9">
        <w:rPr>
          <w:rFonts w:ascii="Times New Roman" w:hAnsi="Times New Roman" w:cs="Times New Roman"/>
          <w:sz w:val="28"/>
          <w:szCs w:val="28"/>
        </w:rPr>
        <w:t xml:space="preserve"> </w:t>
      </w:r>
      <w:r w:rsidRPr="002879F0">
        <w:rPr>
          <w:rFonts w:ascii="Times New Roman" w:hAnsi="Times New Roman" w:cs="Times New Roman"/>
          <w:sz w:val="28"/>
          <w:szCs w:val="28"/>
        </w:rPr>
        <w:t>ПРОГРАММЫ ПРОФЕССИОНАЛЬНОГО МОДУЛЯ</w:t>
      </w:r>
    </w:p>
    <w:p w14:paraId="0E38B168" w14:textId="0D69602C" w:rsidR="00084A12" w:rsidRPr="002879F0" w:rsidRDefault="00084A12" w:rsidP="003557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79F0">
        <w:rPr>
          <w:rFonts w:ascii="Times New Roman" w:hAnsi="Times New Roman" w:cs="Times New Roman"/>
          <w:sz w:val="28"/>
          <w:szCs w:val="28"/>
        </w:rPr>
        <w:t>2. СТРУКТУРА И СОДЕРЖАНИЕ</w:t>
      </w:r>
      <w:r w:rsidR="003557A9">
        <w:rPr>
          <w:rFonts w:ascii="Times New Roman" w:hAnsi="Times New Roman" w:cs="Times New Roman"/>
          <w:sz w:val="28"/>
          <w:szCs w:val="28"/>
        </w:rPr>
        <w:t xml:space="preserve"> </w:t>
      </w:r>
      <w:r w:rsidRPr="002879F0">
        <w:rPr>
          <w:rFonts w:ascii="Times New Roman" w:hAnsi="Times New Roman" w:cs="Times New Roman"/>
          <w:sz w:val="28"/>
          <w:szCs w:val="28"/>
        </w:rPr>
        <w:t>ПРОФЕССИОНАЛЬНОГО МОДУЛЯ</w:t>
      </w:r>
    </w:p>
    <w:p w14:paraId="3E5171E5" w14:textId="41FEBE1E" w:rsidR="00084A12" w:rsidRPr="002879F0" w:rsidRDefault="00084A12" w:rsidP="003557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79F0">
        <w:rPr>
          <w:rFonts w:ascii="Times New Roman" w:hAnsi="Times New Roman" w:cs="Times New Roman"/>
          <w:sz w:val="28"/>
          <w:szCs w:val="28"/>
        </w:rPr>
        <w:t>3. УСЛОВИЯ РЕАЛИЗАЦИИ ПРОФЕССИОНАЛЬНОГО</w:t>
      </w:r>
      <w:r w:rsidR="003557A9">
        <w:rPr>
          <w:rFonts w:ascii="Times New Roman" w:hAnsi="Times New Roman" w:cs="Times New Roman"/>
          <w:sz w:val="28"/>
          <w:szCs w:val="28"/>
        </w:rPr>
        <w:t xml:space="preserve"> </w:t>
      </w:r>
      <w:r w:rsidRPr="002879F0">
        <w:rPr>
          <w:rFonts w:ascii="Times New Roman" w:hAnsi="Times New Roman" w:cs="Times New Roman"/>
          <w:sz w:val="28"/>
          <w:szCs w:val="28"/>
        </w:rPr>
        <w:t>МОДУЛЯ</w:t>
      </w:r>
    </w:p>
    <w:p w14:paraId="58A97FCF" w14:textId="39ECC431" w:rsidR="00084A12" w:rsidRDefault="00084A12" w:rsidP="003557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79F0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</w:t>
      </w:r>
      <w:r w:rsidR="003557A9">
        <w:rPr>
          <w:rFonts w:ascii="Times New Roman" w:hAnsi="Times New Roman" w:cs="Times New Roman"/>
          <w:sz w:val="28"/>
          <w:szCs w:val="28"/>
        </w:rPr>
        <w:t xml:space="preserve"> </w:t>
      </w:r>
      <w:r w:rsidRPr="002879F0">
        <w:rPr>
          <w:rFonts w:ascii="Times New Roman" w:hAnsi="Times New Roman" w:cs="Times New Roman"/>
          <w:sz w:val="28"/>
          <w:szCs w:val="28"/>
        </w:rPr>
        <w:t>ПРОФЕССИОНАЛЬНОГО МОДУЛЯ</w:t>
      </w:r>
    </w:p>
    <w:p w14:paraId="4B2F6E68" w14:textId="12F7DC94" w:rsidR="00C343BF" w:rsidRPr="002879F0" w:rsidRDefault="00C343BF" w:rsidP="003557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43B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3BF">
        <w:rPr>
          <w:rFonts w:ascii="Times New Roman" w:hAnsi="Times New Roman" w:cs="Times New Roman"/>
          <w:sz w:val="28"/>
          <w:szCs w:val="28"/>
        </w:rPr>
        <w:t>ОСОБЕННОСТИ ОРГАНИЗАЦИИ ОБУЧЕНИЯ ДЛЯ ИНВАЛИДОВ И ЛИЦ С ОГРАНИЧЕННЫМИ ВОЗМОЖНОСТЯМИ ЗДОРОВЬЯ</w:t>
      </w:r>
    </w:p>
    <w:p w14:paraId="77B78EFD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F364DD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6FE89" w14:textId="7777777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CAA6B" w14:textId="1BC96102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9B5615" w14:textId="3D421AA0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045267" w14:textId="3CDA10EF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C880A9" w14:textId="6AFC9315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3759A" w14:textId="77E3813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E106F3" w14:textId="6CD48EBD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74C93E" w14:textId="68592E9B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5DDD68" w14:textId="6C03A43D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0A09C" w14:textId="12DE629B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9974B" w14:textId="6BAE00EB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662E23" w14:textId="2404A472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2577F0" w14:textId="757719CF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6226A" w14:textId="53034567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A54DD" w14:textId="38E670F6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885C90" w14:textId="3954004A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9BFA03" w14:textId="08D32AD9" w:rsidR="009F2FE0" w:rsidRDefault="009F2FE0" w:rsidP="009F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CFBEB1" w14:textId="2D1B4BFA" w:rsidR="00084A12" w:rsidRPr="009F2FE0" w:rsidRDefault="00084A12" w:rsidP="009F2F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E0">
        <w:rPr>
          <w:rFonts w:ascii="Times New Roman" w:hAnsi="Times New Roman" w:cs="Times New Roman"/>
          <w:b/>
          <w:bCs/>
          <w:sz w:val="24"/>
          <w:szCs w:val="24"/>
        </w:rPr>
        <w:t>1. ОБЩАЯ ХАРАКТЕРИСТИКА РАБОЧЕЙ ПРОГРАММЫ</w:t>
      </w:r>
    </w:p>
    <w:p w14:paraId="19D33D15" w14:textId="77777777" w:rsidR="00084A12" w:rsidRPr="009F2FE0" w:rsidRDefault="00084A12" w:rsidP="009F2F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FE0">
        <w:rPr>
          <w:rFonts w:ascii="Times New Roman" w:hAnsi="Times New Roman" w:cs="Times New Roman"/>
          <w:b/>
          <w:bCs/>
          <w:sz w:val="24"/>
          <w:szCs w:val="24"/>
        </w:rPr>
        <w:t>ПРОФЕССИОНАЛЬНОГО МОДУЛЯ</w:t>
      </w:r>
    </w:p>
    <w:p w14:paraId="57DB0B9F" w14:textId="3D1BC60C" w:rsidR="00084A12" w:rsidRPr="00000ADA" w:rsidRDefault="00084A12" w:rsidP="009F2F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ADA">
        <w:rPr>
          <w:rFonts w:ascii="Times New Roman" w:hAnsi="Times New Roman" w:cs="Times New Roman"/>
          <w:b/>
          <w:bCs/>
          <w:sz w:val="24"/>
          <w:szCs w:val="24"/>
        </w:rPr>
        <w:t>«ПМ 02. ВЕДЕНИЕ МЕДИЦИНСКОЙ ДОКУМЕНТАЦИИ, ОРГАНИЗАЦИЯ</w:t>
      </w:r>
    </w:p>
    <w:p w14:paraId="57DD8EDE" w14:textId="32433FC4" w:rsidR="001A280E" w:rsidRDefault="00084A12" w:rsidP="009F2F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ADA">
        <w:rPr>
          <w:rFonts w:ascii="Times New Roman" w:hAnsi="Times New Roman" w:cs="Times New Roman"/>
          <w:b/>
          <w:bCs/>
          <w:sz w:val="24"/>
          <w:szCs w:val="24"/>
        </w:rPr>
        <w:t>ДЕЯТЕЛЬНОСТИ НАХОДЯЩЕГОСЯ В РАСПОРЯЖЕНИИ МЕДИЦИНСКОГО ПЕРСОНАЛА»</w:t>
      </w:r>
    </w:p>
    <w:p w14:paraId="25E4BCD5" w14:textId="77777777" w:rsidR="00B9685B" w:rsidRDefault="00B9685B" w:rsidP="00B968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685B">
        <w:rPr>
          <w:rFonts w:ascii="Times New Roman" w:hAnsi="Times New Roman" w:cs="Times New Roman"/>
          <w:b/>
          <w:bCs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37B33CC7" w14:textId="77777777" w:rsidR="00B9685B" w:rsidRDefault="00B9685B" w:rsidP="00B968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685B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обучающихся должен освоить основной вид деятельности «Ведение медицинской документации, организация деятельности находящегося в распоряжении медицинского персонала» и соответствующие ему общие компетенции и профессиональные компетенции:</w:t>
      </w:r>
      <w:r w:rsidRPr="00B96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993C98" w14:textId="77777777" w:rsidR="00B9685B" w:rsidRDefault="00B9685B" w:rsidP="00B968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2020A" w14:textId="73AFBDD5" w:rsidR="00B9685B" w:rsidRDefault="00B9685B" w:rsidP="00B968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685B">
        <w:rPr>
          <w:rFonts w:ascii="Times New Roman" w:hAnsi="Times New Roman" w:cs="Times New Roman"/>
          <w:b/>
          <w:bCs/>
          <w:sz w:val="24"/>
          <w:szCs w:val="24"/>
        </w:rPr>
        <w:t>1.1.1. Перечень общих компетенций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0D196F" w:rsidRPr="000D196F" w14:paraId="1A967F3F" w14:textId="77777777" w:rsidTr="0067662F">
        <w:tc>
          <w:tcPr>
            <w:tcW w:w="1271" w:type="dxa"/>
          </w:tcPr>
          <w:p w14:paraId="0DFB2766" w14:textId="37731BF8" w:rsidR="000D196F" w:rsidRPr="000D196F" w:rsidRDefault="000D196F" w:rsidP="00F852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8074" w:type="dxa"/>
          </w:tcPr>
          <w:p w14:paraId="772326DA" w14:textId="5604C78B" w:rsidR="000D196F" w:rsidRPr="000D196F" w:rsidRDefault="000D196F" w:rsidP="00F852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общих компетенций</w:t>
            </w:r>
          </w:p>
        </w:tc>
      </w:tr>
      <w:tr w:rsidR="000D196F" w:rsidRPr="000D196F" w14:paraId="0A1DDC49" w14:textId="77777777" w:rsidTr="0067662F">
        <w:tc>
          <w:tcPr>
            <w:tcW w:w="1271" w:type="dxa"/>
          </w:tcPr>
          <w:p w14:paraId="77319E73" w14:textId="015C4424" w:rsidR="000D196F" w:rsidRPr="00E01092" w:rsidRDefault="000D196F" w:rsidP="00F8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</w:tc>
        <w:tc>
          <w:tcPr>
            <w:tcW w:w="8074" w:type="dxa"/>
          </w:tcPr>
          <w:p w14:paraId="45989877" w14:textId="0D9F219B" w:rsidR="000D196F" w:rsidRPr="00E01092" w:rsidRDefault="000D196F" w:rsidP="00F8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0D196F" w:rsidRPr="000D196F" w14:paraId="308E244D" w14:textId="77777777" w:rsidTr="0067662F">
        <w:tc>
          <w:tcPr>
            <w:tcW w:w="1271" w:type="dxa"/>
          </w:tcPr>
          <w:p w14:paraId="1A9C45B7" w14:textId="6E803B65" w:rsidR="000D196F" w:rsidRPr="00E01092" w:rsidRDefault="000D196F" w:rsidP="00F8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 xml:space="preserve">ОК 02. </w:t>
            </w:r>
          </w:p>
        </w:tc>
        <w:tc>
          <w:tcPr>
            <w:tcW w:w="8074" w:type="dxa"/>
          </w:tcPr>
          <w:p w14:paraId="782B4F4D" w14:textId="64144575" w:rsidR="000D196F" w:rsidRPr="00E01092" w:rsidRDefault="00AB583E" w:rsidP="00F8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</w:t>
            </w:r>
            <w:r w:rsidR="00E0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67662F" w:rsidRPr="00E0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662F" w:rsidRPr="00E01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для выполнения задач профессиональной деятельности</w:t>
            </w:r>
            <w:r w:rsidR="0067662F" w:rsidRPr="00E01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96F" w:rsidRPr="000D196F" w14:paraId="1B7511F4" w14:textId="77777777" w:rsidTr="0067662F">
        <w:tc>
          <w:tcPr>
            <w:tcW w:w="1271" w:type="dxa"/>
          </w:tcPr>
          <w:p w14:paraId="62BD7372" w14:textId="51B68BFD" w:rsidR="000D196F" w:rsidRPr="00E01092" w:rsidRDefault="00AB583E" w:rsidP="00F8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8074" w:type="dxa"/>
          </w:tcPr>
          <w:p w14:paraId="1902CCBC" w14:textId="1ADBDD6F" w:rsidR="000D196F" w:rsidRPr="00E01092" w:rsidRDefault="00AB583E" w:rsidP="00F8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="0067662F" w:rsidRPr="00E01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96F" w:rsidRPr="000D196F" w14:paraId="1824FC0E" w14:textId="77777777" w:rsidTr="0067662F">
        <w:tc>
          <w:tcPr>
            <w:tcW w:w="1271" w:type="dxa"/>
          </w:tcPr>
          <w:p w14:paraId="58136408" w14:textId="5A96E9E8" w:rsidR="000D196F" w:rsidRPr="00E01092" w:rsidRDefault="0067662F" w:rsidP="00F8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8074" w:type="dxa"/>
          </w:tcPr>
          <w:p w14:paraId="7AF15A60" w14:textId="7FCAA10B" w:rsidR="000D196F" w:rsidRPr="00E01092" w:rsidRDefault="000D196F" w:rsidP="00F8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  <w:r w:rsidR="0067662F" w:rsidRPr="00E01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96F" w:rsidRPr="000D196F" w14:paraId="37900B29" w14:textId="77777777" w:rsidTr="0067662F">
        <w:tc>
          <w:tcPr>
            <w:tcW w:w="1271" w:type="dxa"/>
          </w:tcPr>
          <w:p w14:paraId="5DE65D35" w14:textId="4F91D368" w:rsidR="000D196F" w:rsidRPr="00E01092" w:rsidRDefault="000D196F" w:rsidP="00F8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 xml:space="preserve">ОК 05. </w:t>
            </w:r>
          </w:p>
        </w:tc>
        <w:tc>
          <w:tcPr>
            <w:tcW w:w="8074" w:type="dxa"/>
          </w:tcPr>
          <w:p w14:paraId="699295F7" w14:textId="1B912C44" w:rsidR="000D196F" w:rsidRPr="00E01092" w:rsidRDefault="0067662F" w:rsidP="00F8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0D196F" w:rsidRPr="00000ADA" w14:paraId="3F49E684" w14:textId="77777777" w:rsidTr="0067662F">
        <w:tc>
          <w:tcPr>
            <w:tcW w:w="1271" w:type="dxa"/>
          </w:tcPr>
          <w:p w14:paraId="2C08E2FC" w14:textId="0398B39E" w:rsidR="000D196F" w:rsidRPr="00E01092" w:rsidRDefault="000D196F" w:rsidP="00F8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</w:p>
        </w:tc>
        <w:tc>
          <w:tcPr>
            <w:tcW w:w="8074" w:type="dxa"/>
          </w:tcPr>
          <w:p w14:paraId="6BF8B523" w14:textId="2B5BFD8D" w:rsidR="000D196F" w:rsidRPr="00E01092" w:rsidRDefault="0067662F" w:rsidP="00F8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9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 странном языка.</w:t>
            </w:r>
          </w:p>
        </w:tc>
      </w:tr>
    </w:tbl>
    <w:p w14:paraId="3812855F" w14:textId="36CF8928" w:rsidR="000D196F" w:rsidRDefault="000D196F" w:rsidP="000D19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D816C" w14:textId="62DFD6E1" w:rsidR="00BD389A" w:rsidRDefault="00BD389A" w:rsidP="00BD38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89A">
        <w:rPr>
          <w:rFonts w:ascii="Times New Roman" w:hAnsi="Times New Roman" w:cs="Times New Roman"/>
          <w:b/>
          <w:bCs/>
          <w:sz w:val="24"/>
          <w:szCs w:val="24"/>
        </w:rPr>
        <w:t>1.1.2. Перечень профессиональных компетенций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F85282" w:rsidRPr="00F85282" w14:paraId="11236B35" w14:textId="77777777" w:rsidTr="00A159D6">
        <w:tc>
          <w:tcPr>
            <w:tcW w:w="1413" w:type="dxa"/>
          </w:tcPr>
          <w:p w14:paraId="0C199FBB" w14:textId="59F7FE0C" w:rsidR="00F85282" w:rsidRPr="00F85282" w:rsidRDefault="00F85282" w:rsidP="009F0C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7932" w:type="dxa"/>
          </w:tcPr>
          <w:p w14:paraId="4E1184E0" w14:textId="19D9EADA" w:rsidR="00F85282" w:rsidRPr="00F85282" w:rsidRDefault="006E7721" w:rsidP="009F0C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85282" w:rsidRPr="00F85282" w14:paraId="6C48301D" w14:textId="77777777" w:rsidTr="00A159D6">
        <w:tc>
          <w:tcPr>
            <w:tcW w:w="1413" w:type="dxa"/>
          </w:tcPr>
          <w:p w14:paraId="16D47DF7" w14:textId="4188E6A4" w:rsidR="00F85282" w:rsidRPr="00A159D6" w:rsidRDefault="001C3B1C" w:rsidP="009F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D6">
              <w:rPr>
                <w:rFonts w:ascii="Times New Roman" w:hAnsi="Times New Roman" w:cs="Times New Roman"/>
                <w:sz w:val="24"/>
                <w:szCs w:val="24"/>
              </w:rPr>
              <w:t>ВД 2</w:t>
            </w:r>
          </w:p>
        </w:tc>
        <w:tc>
          <w:tcPr>
            <w:tcW w:w="7932" w:type="dxa"/>
          </w:tcPr>
          <w:p w14:paraId="70F11890" w14:textId="76FCF1C3" w:rsidR="00F85282" w:rsidRPr="00A159D6" w:rsidRDefault="006E7721" w:rsidP="006E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9D6">
              <w:rPr>
                <w:rFonts w:ascii="Times New Roman" w:hAnsi="Times New Roman" w:cs="Times New Roman"/>
                <w:sz w:val="24"/>
                <w:szCs w:val="24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F85282" w:rsidRPr="00F85282" w14:paraId="4E31FD33" w14:textId="77777777" w:rsidTr="00A159D6">
        <w:tc>
          <w:tcPr>
            <w:tcW w:w="1413" w:type="dxa"/>
          </w:tcPr>
          <w:p w14:paraId="286AC6A4" w14:textId="1F2C51AD" w:rsidR="00F85282" w:rsidRPr="00A159D6" w:rsidRDefault="0090547E" w:rsidP="009F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D6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7932" w:type="dxa"/>
          </w:tcPr>
          <w:p w14:paraId="23535008" w14:textId="4FD00956" w:rsidR="00F85282" w:rsidRPr="00A159D6" w:rsidRDefault="0090547E" w:rsidP="009F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D6">
              <w:rPr>
                <w:rFonts w:ascii="Times New Roman" w:hAnsi="Times New Roman" w:cs="Times New Roman"/>
                <w:sz w:val="24"/>
                <w:szCs w:val="24"/>
              </w:rPr>
              <w:t>Заполнять медицинскую документацию, в том числе в форме электронного документа</w:t>
            </w:r>
          </w:p>
        </w:tc>
      </w:tr>
      <w:tr w:rsidR="00F85282" w:rsidRPr="00000ADA" w14:paraId="3C8A1DF7" w14:textId="77777777" w:rsidTr="00A159D6">
        <w:tc>
          <w:tcPr>
            <w:tcW w:w="1413" w:type="dxa"/>
          </w:tcPr>
          <w:p w14:paraId="6ECB7381" w14:textId="04AAB3A0" w:rsidR="00F85282" w:rsidRPr="00A159D6" w:rsidRDefault="00F85282" w:rsidP="009F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D6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7932" w:type="dxa"/>
          </w:tcPr>
          <w:p w14:paraId="0E1AFDDF" w14:textId="0702F12F" w:rsidR="00F85282" w:rsidRPr="00A159D6" w:rsidRDefault="00F85282" w:rsidP="00F8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9D6">
              <w:rPr>
                <w:rFonts w:ascii="Times New Roman" w:hAnsi="Times New Roman" w:cs="Times New Roman"/>
                <w:sz w:val="24"/>
                <w:szCs w:val="24"/>
              </w:rPr>
              <w:t>Использовать в работе медицинские информационные системы и информационно-телекоммуникационную сеть «Интернет»</w:t>
            </w:r>
          </w:p>
        </w:tc>
      </w:tr>
      <w:tr w:rsidR="00F85282" w:rsidRPr="00000ADA" w14:paraId="727117A8" w14:textId="77777777" w:rsidTr="00A159D6">
        <w:tc>
          <w:tcPr>
            <w:tcW w:w="1413" w:type="dxa"/>
          </w:tcPr>
          <w:p w14:paraId="402E05DF" w14:textId="077A84F3" w:rsidR="00F85282" w:rsidRPr="00A159D6" w:rsidRDefault="00F85282" w:rsidP="009F0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D6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7932" w:type="dxa"/>
          </w:tcPr>
          <w:p w14:paraId="40A41973" w14:textId="05BAB03C" w:rsidR="00F85282" w:rsidRPr="00A159D6" w:rsidRDefault="00F85282" w:rsidP="00F8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9D6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должностных обязанностей находящимся в распоряжении медицинским персоналом</w:t>
            </w:r>
          </w:p>
        </w:tc>
      </w:tr>
    </w:tbl>
    <w:p w14:paraId="40436E13" w14:textId="723DA3A8" w:rsidR="00BD389A" w:rsidRDefault="00BD389A" w:rsidP="00F852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C4CA2" w14:textId="6FD4AC34" w:rsidR="00DE3BBD" w:rsidRDefault="00DE3BBD" w:rsidP="00F852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F406D" w14:textId="2BB7610D" w:rsidR="00DE3BBD" w:rsidRDefault="00DE3BBD" w:rsidP="00F852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30631" w14:textId="35E150CE" w:rsidR="00DE3BBD" w:rsidRDefault="00DE3BBD" w:rsidP="00F852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5C1DC" w14:textId="4C4AD24A" w:rsidR="00DE3BBD" w:rsidRDefault="00DE3BBD" w:rsidP="00F852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231A7" w14:textId="50E7CC87" w:rsidR="00DE3BBD" w:rsidRDefault="00DE3BBD" w:rsidP="00F852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E306E" w14:textId="3AB4E08D" w:rsidR="00DE3BBD" w:rsidRDefault="00DE3BBD" w:rsidP="00F852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74CFA" w14:textId="40F0DECC" w:rsidR="00DE3BBD" w:rsidRDefault="00DE3BBD" w:rsidP="00F852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018FD" w14:textId="5FEB9CCA" w:rsidR="00DE3BBD" w:rsidRDefault="00DE3BBD" w:rsidP="00F852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AED63" w14:textId="0BA1E069" w:rsidR="00DE3BBD" w:rsidRDefault="00DE3BBD" w:rsidP="00F852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ACFEB" w14:textId="1913A4EA" w:rsidR="00DE3BBD" w:rsidRDefault="00DE3BBD" w:rsidP="00DE3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BBD">
        <w:rPr>
          <w:rFonts w:ascii="Times New Roman" w:hAnsi="Times New Roman" w:cs="Times New Roman"/>
          <w:b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p w14:paraId="21AA61B4" w14:textId="77777777" w:rsidR="00572776" w:rsidRDefault="00572776" w:rsidP="00DE3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DE3BBD" w:rsidRPr="00DE3BBD" w14:paraId="53CF0457" w14:textId="77777777" w:rsidTr="00DE3BBD">
        <w:tc>
          <w:tcPr>
            <w:tcW w:w="3256" w:type="dxa"/>
          </w:tcPr>
          <w:p w14:paraId="3A6F07AF" w14:textId="14575B4C" w:rsidR="00DE3BBD" w:rsidRPr="00DE3BBD" w:rsidRDefault="00DE3BBD" w:rsidP="00572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6089" w:type="dxa"/>
          </w:tcPr>
          <w:p w14:paraId="341C8D37" w14:textId="77777777" w:rsidR="00DE3BBD" w:rsidRPr="00572776" w:rsidRDefault="00DE3BBD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76">
              <w:rPr>
                <w:rFonts w:ascii="Times New Roman" w:hAnsi="Times New Roman" w:cs="Times New Roman"/>
                <w:sz w:val="24"/>
                <w:szCs w:val="24"/>
              </w:rPr>
              <w:t>ведения медицинской документации, в том числе в форме электронного документа;</w:t>
            </w:r>
          </w:p>
          <w:p w14:paraId="4DC864D2" w14:textId="77777777" w:rsidR="00DE3BBD" w:rsidRPr="00572776" w:rsidRDefault="00DE3BBD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76">
              <w:rPr>
                <w:rFonts w:ascii="Times New Roman" w:hAnsi="Times New Roman" w:cs="Times New Roman"/>
                <w:sz w:val="24"/>
                <w:szCs w:val="24"/>
              </w:rPr>
              <w:t>использования медицинских информационных систем и информационно-телекоммуникационной сети «Интернет»;</w:t>
            </w:r>
          </w:p>
          <w:p w14:paraId="3705293F" w14:textId="77777777" w:rsidR="00DE3BBD" w:rsidRDefault="00DE3BBD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76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контролю выполнения должностных обязанностей находящимся в распоряжении медицинским персоналом;</w:t>
            </w:r>
          </w:p>
          <w:p w14:paraId="508685FC" w14:textId="0A77F52B" w:rsidR="00572776" w:rsidRPr="00572776" w:rsidRDefault="00572776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BD" w:rsidRPr="00DE3BBD" w14:paraId="096606F3" w14:textId="77777777" w:rsidTr="00DE3BBD">
        <w:tc>
          <w:tcPr>
            <w:tcW w:w="3256" w:type="dxa"/>
          </w:tcPr>
          <w:p w14:paraId="47E657BE" w14:textId="62727D72" w:rsidR="00DE3BBD" w:rsidRPr="00DE3BBD" w:rsidRDefault="00DE3BBD" w:rsidP="00572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6089" w:type="dxa"/>
          </w:tcPr>
          <w:p w14:paraId="6E22EF50" w14:textId="77777777" w:rsidR="00DE3BBD" w:rsidRPr="00572776" w:rsidRDefault="00DE3BBD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76">
              <w:rPr>
                <w:rFonts w:ascii="Times New Roman" w:hAnsi="Times New Roman" w:cs="Times New Roman"/>
                <w:sz w:val="24"/>
                <w:szCs w:val="24"/>
              </w:rPr>
              <w:t>заполнять медицинскую документацию, в том числе в форме электронного документа;</w:t>
            </w:r>
          </w:p>
          <w:p w14:paraId="5CF07701" w14:textId="77777777" w:rsidR="00DE3BBD" w:rsidRPr="00572776" w:rsidRDefault="00DE3BBD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76">
              <w:rPr>
                <w:rFonts w:ascii="Times New Roman" w:hAnsi="Times New Roman" w:cs="Times New Roman"/>
                <w:sz w:val="24"/>
                <w:szCs w:val="24"/>
              </w:rPr>
              <w:t>использовать в работе медицинские информационные системы и информационно-телекоммуникационную сеть «Интернет»;</w:t>
            </w:r>
          </w:p>
          <w:p w14:paraId="5335EE1F" w14:textId="7D4321F6" w:rsidR="00DE3BBD" w:rsidRPr="00572776" w:rsidRDefault="00DE3BBD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76">
              <w:rPr>
                <w:rFonts w:ascii="Times New Roman" w:hAnsi="Times New Roman" w:cs="Times New Roman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тайну;</w:t>
            </w:r>
          </w:p>
          <w:p w14:paraId="57344AE9" w14:textId="77777777" w:rsidR="00DE3BBD" w:rsidRDefault="00DE3BBD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76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выполнением должностных обязанностей находящегося в распоряжении медицинского персонала.</w:t>
            </w:r>
          </w:p>
          <w:p w14:paraId="6AC10191" w14:textId="5C0C1952" w:rsidR="00572776" w:rsidRPr="00572776" w:rsidRDefault="00572776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BD" w:rsidRPr="00DE3BBD" w14:paraId="18E7AD2C" w14:textId="77777777" w:rsidTr="00DE3BBD">
        <w:tc>
          <w:tcPr>
            <w:tcW w:w="3256" w:type="dxa"/>
          </w:tcPr>
          <w:p w14:paraId="2A2541A4" w14:textId="5BAECCED" w:rsidR="00DE3BBD" w:rsidRPr="00DE3BBD" w:rsidRDefault="00DE3BBD" w:rsidP="00572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  <w:tc>
          <w:tcPr>
            <w:tcW w:w="6089" w:type="dxa"/>
          </w:tcPr>
          <w:p w14:paraId="3DBB26F0" w14:textId="77777777" w:rsidR="00DE3BBD" w:rsidRPr="00572776" w:rsidRDefault="00DE3BBD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76">
              <w:rPr>
                <w:rFonts w:ascii="Times New Roman" w:hAnsi="Times New Roman" w:cs="Times New Roman"/>
                <w:sz w:val="24"/>
                <w:szCs w:val="24"/>
              </w:rPr>
              <w:t>правила и порядок оформления медицинской документации в медицинских организациях, в том числе в форме электронного документа;</w:t>
            </w:r>
          </w:p>
          <w:p w14:paraId="7E165CAB" w14:textId="77777777" w:rsidR="00572776" w:rsidRPr="00572776" w:rsidRDefault="00572776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76">
              <w:rPr>
                <w:rFonts w:ascii="Times New Roman" w:hAnsi="Times New Roman" w:cs="Times New Roman"/>
                <w:sz w:val="24"/>
                <w:szCs w:val="24"/>
              </w:rPr>
              <w:t>правила работы в медицинских информационных системах и информационно-телекоммуникационной сети «Интернет»;</w:t>
            </w:r>
          </w:p>
          <w:p w14:paraId="187BC34E" w14:textId="77777777" w:rsidR="00572776" w:rsidRPr="00572776" w:rsidRDefault="00572776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76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о защите персональных данных пациентов и сведений, составляющих врачебную тайну;</w:t>
            </w:r>
          </w:p>
          <w:p w14:paraId="5BDFCD9B" w14:textId="77777777" w:rsidR="00572776" w:rsidRDefault="00572776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776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находящегося в распоряжении медицинского персонала.</w:t>
            </w:r>
          </w:p>
          <w:p w14:paraId="7253EE3E" w14:textId="0C2AAA9C" w:rsidR="00572776" w:rsidRPr="00572776" w:rsidRDefault="00572776" w:rsidP="00572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042ABA" w14:textId="3D2E4059" w:rsidR="00DE3BBD" w:rsidRDefault="00DE3BBD" w:rsidP="00DE3B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7A4AD" w14:textId="77777777" w:rsidR="005B4322" w:rsidRPr="005B4322" w:rsidRDefault="005B4322" w:rsidP="005B43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322">
        <w:rPr>
          <w:rFonts w:ascii="Times New Roman" w:hAnsi="Times New Roman" w:cs="Times New Roman"/>
          <w:b/>
          <w:bCs/>
          <w:sz w:val="24"/>
          <w:szCs w:val="24"/>
        </w:rPr>
        <w:t>1.2. Количество часов, отводимое на освоение профессионального модуля</w:t>
      </w:r>
    </w:p>
    <w:p w14:paraId="7302BBC9" w14:textId="77777777" w:rsidR="005B4322" w:rsidRDefault="005B432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55285" w14:textId="127D7BCA" w:rsidR="005B4322" w:rsidRPr="005B4322" w:rsidRDefault="005B432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322">
        <w:rPr>
          <w:rFonts w:ascii="Times New Roman" w:hAnsi="Times New Roman" w:cs="Times New Roman"/>
          <w:b/>
          <w:bCs/>
          <w:sz w:val="24"/>
          <w:szCs w:val="24"/>
        </w:rPr>
        <w:t>Всего часов ___146________________</w:t>
      </w:r>
    </w:p>
    <w:p w14:paraId="7C1B91B4" w14:textId="77777777" w:rsidR="005B4322" w:rsidRPr="005B4322" w:rsidRDefault="005B4322" w:rsidP="005B432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322">
        <w:rPr>
          <w:rFonts w:ascii="Times New Roman" w:hAnsi="Times New Roman" w:cs="Times New Roman"/>
          <w:b/>
          <w:bCs/>
          <w:sz w:val="24"/>
          <w:szCs w:val="24"/>
        </w:rPr>
        <w:t>в том числе в форме практической подготовки - 120 часов</w:t>
      </w:r>
    </w:p>
    <w:p w14:paraId="3725CB87" w14:textId="77777777" w:rsidR="005B4322" w:rsidRDefault="005B432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19AFB" w14:textId="4AEB1231" w:rsidR="005B4322" w:rsidRPr="005B4322" w:rsidRDefault="005B432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322">
        <w:rPr>
          <w:rFonts w:ascii="Times New Roman" w:hAnsi="Times New Roman" w:cs="Times New Roman"/>
          <w:b/>
          <w:bCs/>
          <w:sz w:val="24"/>
          <w:szCs w:val="24"/>
        </w:rPr>
        <w:t>Из них на освоение МДК - 56 часов</w:t>
      </w:r>
    </w:p>
    <w:p w14:paraId="60935AEF" w14:textId="6AA29EDD" w:rsidR="005B4322" w:rsidRPr="005B4322" w:rsidRDefault="005B4322" w:rsidP="005B432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322">
        <w:rPr>
          <w:rFonts w:ascii="Times New Roman" w:hAnsi="Times New Roman" w:cs="Times New Roman"/>
          <w:b/>
          <w:bCs/>
          <w:sz w:val="24"/>
          <w:szCs w:val="24"/>
        </w:rPr>
        <w:t>в том числе самостоятельная работа</w:t>
      </w:r>
      <w:r w:rsidR="00B00732">
        <w:rPr>
          <w:rFonts w:ascii="Times New Roman" w:hAnsi="Times New Roman" w:cs="Times New Roman"/>
          <w:b/>
          <w:bCs/>
          <w:sz w:val="24"/>
          <w:szCs w:val="24"/>
        </w:rPr>
        <w:t xml:space="preserve"> 2 часа</w:t>
      </w:r>
      <w:r w:rsidRPr="005B4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14752B" w14:textId="77777777" w:rsidR="005B4322" w:rsidRPr="005B4322" w:rsidRDefault="005B432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322">
        <w:rPr>
          <w:rFonts w:ascii="Times New Roman" w:hAnsi="Times New Roman" w:cs="Times New Roman"/>
          <w:b/>
          <w:bCs/>
          <w:sz w:val="24"/>
          <w:szCs w:val="24"/>
        </w:rPr>
        <w:t>практики, в том числе учебная - 36 часов</w:t>
      </w:r>
    </w:p>
    <w:p w14:paraId="7BDFAD23" w14:textId="77777777" w:rsidR="005B4322" w:rsidRPr="005B4322" w:rsidRDefault="005B4322" w:rsidP="005B432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322">
        <w:rPr>
          <w:rFonts w:ascii="Times New Roman" w:hAnsi="Times New Roman" w:cs="Times New Roman"/>
          <w:b/>
          <w:bCs/>
          <w:sz w:val="24"/>
          <w:szCs w:val="24"/>
        </w:rPr>
        <w:t>производственная - 36 часов</w:t>
      </w:r>
    </w:p>
    <w:p w14:paraId="3267774A" w14:textId="287B5B50" w:rsidR="005B4322" w:rsidRDefault="005B432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322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 – экзамен – 18 часов</w:t>
      </w:r>
    </w:p>
    <w:p w14:paraId="1F6AD306" w14:textId="602E412E" w:rsidR="00DF7852" w:rsidRDefault="00DF785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75DCC" w14:textId="09263E05" w:rsidR="00DF7852" w:rsidRDefault="00DF785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5F04E" w14:textId="19809371" w:rsidR="00DF7852" w:rsidRDefault="00DF785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504E1" w14:textId="79B919BB" w:rsidR="00DF7852" w:rsidRDefault="00DF785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D0DA6" w14:textId="6EA176BD" w:rsidR="00DF7852" w:rsidRDefault="00DF785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1DE8" w14:textId="336920D4" w:rsidR="00DF7852" w:rsidRDefault="00DF785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C9093" w14:textId="77777777" w:rsidR="00DF7852" w:rsidRDefault="00DF785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DF78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8C3352" w14:textId="6CB2B0FF" w:rsidR="00DF7852" w:rsidRPr="00C310A7" w:rsidRDefault="00DF7852" w:rsidP="00DF7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0A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ПРОФЕССИОНАЛЬНОГО МОДУЛЯ</w:t>
      </w:r>
    </w:p>
    <w:p w14:paraId="1E3D24AB" w14:textId="77777777" w:rsidR="00DF7852" w:rsidRPr="00C310A7" w:rsidRDefault="00DF7852" w:rsidP="00DF78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D2CCC" w14:textId="417B3AC3" w:rsidR="00DF7852" w:rsidRPr="00C310A7" w:rsidRDefault="00DF7852" w:rsidP="00DF785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310A7">
        <w:rPr>
          <w:rFonts w:ascii="Times New Roman" w:hAnsi="Times New Roman" w:cs="Times New Roman"/>
          <w:b/>
          <w:bCs/>
          <w:sz w:val="28"/>
          <w:szCs w:val="28"/>
        </w:rPr>
        <w:t>2.1. Структура профессионального модуля</w:t>
      </w:r>
    </w:p>
    <w:p w14:paraId="2F8A15FF" w14:textId="77777777" w:rsidR="00315178" w:rsidRDefault="00315178" w:rsidP="00DF785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993"/>
        <w:gridCol w:w="1275"/>
        <w:gridCol w:w="993"/>
        <w:gridCol w:w="850"/>
        <w:gridCol w:w="851"/>
        <w:gridCol w:w="850"/>
        <w:gridCol w:w="759"/>
        <w:gridCol w:w="1162"/>
        <w:gridCol w:w="1339"/>
      </w:tblGrid>
      <w:tr w:rsidR="00C310A7" w:rsidRPr="00C310A7" w14:paraId="2BF22925" w14:textId="77777777" w:rsidTr="00C310A7">
        <w:tc>
          <w:tcPr>
            <w:tcW w:w="1843" w:type="dxa"/>
            <w:vMerge w:val="restart"/>
          </w:tcPr>
          <w:p w14:paraId="2CEEC90D" w14:textId="77777777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Коды </w:t>
            </w:r>
          </w:p>
          <w:p w14:paraId="25E5B574" w14:textId="2E1D7E75" w:rsidR="001C52B8" w:rsidRPr="00C310A7" w:rsidRDefault="00C310A7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C52B8" w:rsidRPr="00C310A7">
              <w:rPr>
                <w:rFonts w:ascii="Times New Roman" w:hAnsi="Times New Roman" w:cs="Times New Roman"/>
                <w:sz w:val="28"/>
                <w:szCs w:val="28"/>
              </w:rPr>
              <w:t>рофессио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52B8" w:rsidRPr="00C310A7">
              <w:rPr>
                <w:rFonts w:ascii="Times New Roman" w:hAnsi="Times New Roman" w:cs="Times New Roman"/>
                <w:sz w:val="28"/>
                <w:szCs w:val="28"/>
              </w:rPr>
              <w:t>нальных</w:t>
            </w:r>
            <w:proofErr w:type="spellEnd"/>
            <w:r w:rsidR="001C52B8"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6ED796" w14:textId="77777777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общих </w:t>
            </w:r>
          </w:p>
          <w:p w14:paraId="528AE8C5" w14:textId="6C62358E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</w:p>
        </w:tc>
        <w:tc>
          <w:tcPr>
            <w:tcW w:w="4394" w:type="dxa"/>
            <w:vMerge w:val="restart"/>
          </w:tcPr>
          <w:p w14:paraId="5C612E82" w14:textId="77777777" w:rsidR="001C52B8" w:rsidRPr="00C310A7" w:rsidRDefault="001C52B8" w:rsidP="00315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разделов профессионального </w:t>
            </w:r>
          </w:p>
          <w:p w14:paraId="3610BC29" w14:textId="17420C1E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модуля</w:t>
            </w:r>
          </w:p>
        </w:tc>
        <w:tc>
          <w:tcPr>
            <w:tcW w:w="993" w:type="dxa"/>
            <w:vMerge w:val="restart"/>
          </w:tcPr>
          <w:p w14:paraId="69B3832C" w14:textId="77777777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Всего, </w:t>
            </w:r>
          </w:p>
          <w:p w14:paraId="3B0F4EA1" w14:textId="26BC1EC7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275" w:type="dxa"/>
            <w:vMerge w:val="restart"/>
            <w:textDirection w:val="btLr"/>
          </w:tcPr>
          <w:p w14:paraId="2CB91FE3" w14:textId="77777777" w:rsidR="001C52B8" w:rsidRPr="00C310A7" w:rsidRDefault="001C52B8" w:rsidP="00315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В т.ч. в форме </w:t>
            </w:r>
          </w:p>
          <w:p w14:paraId="5548593E" w14:textId="550900EF" w:rsidR="001C52B8" w:rsidRPr="00C310A7" w:rsidRDefault="001C52B8" w:rsidP="00315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практической. подготовки</w:t>
            </w:r>
          </w:p>
        </w:tc>
        <w:tc>
          <w:tcPr>
            <w:tcW w:w="6804" w:type="dxa"/>
            <w:gridSpan w:val="7"/>
          </w:tcPr>
          <w:p w14:paraId="237072D5" w14:textId="5D68BA6C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профессионального модуля, </w:t>
            </w:r>
            <w:proofErr w:type="spellStart"/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. час.</w:t>
            </w:r>
          </w:p>
        </w:tc>
      </w:tr>
      <w:tr w:rsidR="00C310A7" w:rsidRPr="00C310A7" w14:paraId="4164B8CB" w14:textId="77777777" w:rsidTr="00C310A7">
        <w:tc>
          <w:tcPr>
            <w:tcW w:w="1843" w:type="dxa"/>
            <w:vMerge/>
          </w:tcPr>
          <w:p w14:paraId="042139FD" w14:textId="77777777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09BA49F6" w14:textId="77777777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4AB4102F" w14:textId="77777777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8DDCAE7" w14:textId="77777777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3" w:type="dxa"/>
            <w:gridSpan w:val="5"/>
          </w:tcPr>
          <w:p w14:paraId="6DF174A8" w14:textId="3FD786C5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Обучение по МДК</w:t>
            </w:r>
          </w:p>
        </w:tc>
        <w:tc>
          <w:tcPr>
            <w:tcW w:w="2501" w:type="dxa"/>
            <w:gridSpan w:val="2"/>
            <w:vMerge w:val="restart"/>
          </w:tcPr>
          <w:p w14:paraId="631540D3" w14:textId="3563E40D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</w:tr>
      <w:tr w:rsidR="00C310A7" w:rsidRPr="00C310A7" w14:paraId="10453CD5" w14:textId="77777777" w:rsidTr="00C310A7">
        <w:tc>
          <w:tcPr>
            <w:tcW w:w="1843" w:type="dxa"/>
            <w:vMerge/>
          </w:tcPr>
          <w:p w14:paraId="50120AED" w14:textId="77777777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5F3A155D" w14:textId="77777777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25286DF" w14:textId="77777777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30CFD0B" w14:textId="77777777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14:paraId="64545547" w14:textId="1842CE11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310" w:type="dxa"/>
            <w:gridSpan w:val="4"/>
          </w:tcPr>
          <w:p w14:paraId="53306C1A" w14:textId="3BB9BA22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501" w:type="dxa"/>
            <w:gridSpan w:val="2"/>
            <w:vMerge/>
          </w:tcPr>
          <w:p w14:paraId="03AFF48B" w14:textId="06186283" w:rsidR="001C52B8" w:rsidRPr="00C310A7" w:rsidRDefault="001C52B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0A7" w:rsidRPr="00C310A7" w14:paraId="6A1FE55E" w14:textId="77777777" w:rsidTr="00C310A7">
        <w:trPr>
          <w:cantSplit/>
          <w:trHeight w:val="2288"/>
        </w:trPr>
        <w:tc>
          <w:tcPr>
            <w:tcW w:w="1843" w:type="dxa"/>
            <w:vMerge/>
          </w:tcPr>
          <w:p w14:paraId="4B3B8408" w14:textId="77777777" w:rsidR="00C02497" w:rsidRPr="00C310A7" w:rsidRDefault="00C02497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4544F9C7" w14:textId="77777777" w:rsidR="00C02497" w:rsidRPr="00C310A7" w:rsidRDefault="00C02497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022F1D17" w14:textId="77777777" w:rsidR="00C02497" w:rsidRPr="00C310A7" w:rsidRDefault="00C02497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47BAE01" w14:textId="77777777" w:rsidR="00C02497" w:rsidRPr="00C310A7" w:rsidRDefault="00C02497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7CF5479" w14:textId="77777777" w:rsidR="00C02497" w:rsidRPr="00C310A7" w:rsidRDefault="00C02497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14:paraId="66B021F4" w14:textId="56699AC4" w:rsidR="00C02497" w:rsidRPr="00C310A7" w:rsidRDefault="00C02497" w:rsidP="00C3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Лаборат</w:t>
            </w:r>
            <w:proofErr w:type="spellEnd"/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. и</w:t>
            </w:r>
          </w:p>
          <w:p w14:paraId="67E89D51" w14:textId="0E138275" w:rsidR="00C02497" w:rsidRPr="00C310A7" w:rsidRDefault="00C02497" w:rsidP="00C3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. занятий</w:t>
            </w:r>
          </w:p>
        </w:tc>
        <w:tc>
          <w:tcPr>
            <w:tcW w:w="851" w:type="dxa"/>
            <w:textDirection w:val="btLr"/>
          </w:tcPr>
          <w:p w14:paraId="61E813E6" w14:textId="20C99CD5" w:rsidR="00C02497" w:rsidRPr="00C310A7" w:rsidRDefault="00C02497" w:rsidP="00C3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Курсовых работ (проектов)</w:t>
            </w:r>
          </w:p>
        </w:tc>
        <w:tc>
          <w:tcPr>
            <w:tcW w:w="850" w:type="dxa"/>
            <w:textDirection w:val="btLr"/>
          </w:tcPr>
          <w:p w14:paraId="129C47FF" w14:textId="2C6343D8" w:rsidR="00C02497" w:rsidRPr="00C310A7" w:rsidRDefault="00C02497" w:rsidP="00C3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14:paraId="1F5058D7" w14:textId="1082C107" w:rsidR="00C02497" w:rsidRPr="00C310A7" w:rsidRDefault="00C02497" w:rsidP="00C3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59" w:type="dxa"/>
            <w:textDirection w:val="btLr"/>
          </w:tcPr>
          <w:p w14:paraId="1326B88A" w14:textId="772E8BDC" w:rsidR="00C02497" w:rsidRPr="00C310A7" w:rsidRDefault="00C02497" w:rsidP="00C3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</w:p>
          <w:p w14:paraId="686CF45D" w14:textId="4F82376F" w:rsidR="00C02497" w:rsidRPr="00C310A7" w:rsidRDefault="00C02497" w:rsidP="00C31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1162" w:type="dxa"/>
          </w:tcPr>
          <w:p w14:paraId="3A7391D1" w14:textId="1D009120" w:rsidR="00C02497" w:rsidRPr="00C310A7" w:rsidRDefault="00C02497" w:rsidP="0031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7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</w:p>
        </w:tc>
        <w:tc>
          <w:tcPr>
            <w:tcW w:w="1339" w:type="dxa"/>
          </w:tcPr>
          <w:p w14:paraId="36E77FD5" w14:textId="1FF2E8C9" w:rsidR="00C02497" w:rsidRPr="00C310A7" w:rsidRDefault="00C02497" w:rsidP="0031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0A7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="00315178" w:rsidRPr="00C31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10A7">
              <w:rPr>
                <w:rFonts w:ascii="Times New Roman" w:hAnsi="Times New Roman" w:cs="Times New Roman"/>
                <w:sz w:val="24"/>
                <w:szCs w:val="24"/>
              </w:rPr>
              <w:t>ственная</w:t>
            </w:r>
            <w:proofErr w:type="spellEnd"/>
          </w:p>
        </w:tc>
      </w:tr>
      <w:tr w:rsidR="00C310A7" w:rsidRPr="00C310A7" w14:paraId="2A0B1B7D" w14:textId="77777777" w:rsidTr="00C310A7">
        <w:tc>
          <w:tcPr>
            <w:tcW w:w="1843" w:type="dxa"/>
          </w:tcPr>
          <w:p w14:paraId="64AF42EE" w14:textId="5C6FF04B" w:rsidR="0057511C" w:rsidRPr="00C310A7" w:rsidRDefault="001C52B8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32A78100" w14:textId="4D6252C6" w:rsidR="0057511C" w:rsidRPr="00C310A7" w:rsidRDefault="001C52B8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F0C9CFD" w14:textId="500E547D" w:rsidR="0057511C" w:rsidRPr="00C310A7" w:rsidRDefault="001C52B8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01EF7466" w14:textId="5FED6F38" w:rsidR="0057511C" w:rsidRPr="00C310A7" w:rsidRDefault="001C52B8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5A512267" w14:textId="557D2C37" w:rsidR="0057511C" w:rsidRPr="00C310A7" w:rsidRDefault="001C52B8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75A1AFD8" w14:textId="3E1611B9" w:rsidR="0057511C" w:rsidRPr="00C310A7" w:rsidRDefault="001C52B8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56E3EDEC" w14:textId="6FB2B494" w:rsidR="0057511C" w:rsidRPr="00C310A7" w:rsidRDefault="001C52B8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012B6BB4" w14:textId="35C691D2" w:rsidR="0057511C" w:rsidRPr="00C310A7" w:rsidRDefault="001C52B8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59" w:type="dxa"/>
          </w:tcPr>
          <w:p w14:paraId="79CF7A41" w14:textId="1DD4E91A" w:rsidR="0057511C" w:rsidRPr="00C310A7" w:rsidRDefault="001C52B8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162" w:type="dxa"/>
          </w:tcPr>
          <w:p w14:paraId="6DC94FBA" w14:textId="5C2D9EED" w:rsidR="0057511C" w:rsidRPr="00C310A7" w:rsidRDefault="001C52B8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339" w:type="dxa"/>
          </w:tcPr>
          <w:p w14:paraId="279213B7" w14:textId="1DC78928" w:rsidR="0057511C" w:rsidRPr="00C310A7" w:rsidRDefault="001C52B8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</w:t>
            </w:r>
          </w:p>
        </w:tc>
      </w:tr>
      <w:tr w:rsidR="00C310A7" w:rsidRPr="00C310A7" w14:paraId="23C6968A" w14:textId="77777777" w:rsidTr="00C310A7">
        <w:tc>
          <w:tcPr>
            <w:tcW w:w="1843" w:type="dxa"/>
          </w:tcPr>
          <w:p w14:paraId="0B48B65A" w14:textId="77777777" w:rsidR="005E3438" w:rsidRPr="00C310A7" w:rsidRDefault="005E343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ПК 2.1, </w:t>
            </w:r>
          </w:p>
          <w:p w14:paraId="7F885151" w14:textId="77777777" w:rsidR="005E3438" w:rsidRPr="00C310A7" w:rsidRDefault="005E343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ПК 2.2, </w:t>
            </w:r>
          </w:p>
          <w:p w14:paraId="2BA47A3A" w14:textId="77777777" w:rsidR="005E3438" w:rsidRPr="00C310A7" w:rsidRDefault="005E343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  <w:p w14:paraId="5FF1C8D4" w14:textId="77777777" w:rsidR="005E3438" w:rsidRPr="00C310A7" w:rsidRDefault="005E343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ОК 01, </w:t>
            </w:r>
          </w:p>
          <w:p w14:paraId="59B24AF9" w14:textId="77777777" w:rsidR="005E3438" w:rsidRPr="00C310A7" w:rsidRDefault="005E343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ОК 02, </w:t>
            </w:r>
          </w:p>
          <w:p w14:paraId="27F32A1F" w14:textId="77777777" w:rsidR="005E3438" w:rsidRPr="00C310A7" w:rsidRDefault="005E343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ОК 03, </w:t>
            </w:r>
          </w:p>
          <w:p w14:paraId="36A39DCF" w14:textId="77777777" w:rsidR="005E3438" w:rsidRPr="00C310A7" w:rsidRDefault="005E343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ОК 04,</w:t>
            </w:r>
          </w:p>
          <w:p w14:paraId="3DE9F108" w14:textId="77777777" w:rsidR="005E3438" w:rsidRPr="00C310A7" w:rsidRDefault="005E343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ОК 05,</w:t>
            </w:r>
          </w:p>
          <w:p w14:paraId="072A533F" w14:textId="52D089C9" w:rsidR="0057511C" w:rsidRPr="00C310A7" w:rsidRDefault="005E343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4394" w:type="dxa"/>
          </w:tcPr>
          <w:p w14:paraId="292EB095" w14:textId="77777777" w:rsidR="005E3438" w:rsidRPr="00C310A7" w:rsidRDefault="005E3438" w:rsidP="00315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Информационные технологии в </w:t>
            </w:r>
          </w:p>
          <w:p w14:paraId="7F391160" w14:textId="77777777" w:rsidR="005E3438" w:rsidRPr="00C310A7" w:rsidRDefault="005E3438" w:rsidP="00315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работе медицинской сестры</w:t>
            </w:r>
          </w:p>
          <w:p w14:paraId="7DC83A46" w14:textId="23ED45BB" w:rsidR="0057511C" w:rsidRPr="00C310A7" w:rsidRDefault="005E3438" w:rsidP="00315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МДК 02.01. Документирование и контроль в профессиональной деятельности медицинской сестры</w:t>
            </w:r>
          </w:p>
        </w:tc>
        <w:tc>
          <w:tcPr>
            <w:tcW w:w="993" w:type="dxa"/>
          </w:tcPr>
          <w:p w14:paraId="05709DF2" w14:textId="06000B25" w:rsidR="0057511C" w:rsidRPr="00C310A7" w:rsidRDefault="005E3438" w:rsidP="003151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1275" w:type="dxa"/>
          </w:tcPr>
          <w:p w14:paraId="4C6812F9" w14:textId="21DA05B0" w:rsidR="0057511C" w:rsidRPr="00C310A7" w:rsidRDefault="005E343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3" w:type="dxa"/>
          </w:tcPr>
          <w:p w14:paraId="4FACADED" w14:textId="0ABA5FC7" w:rsidR="0057511C" w:rsidRPr="00C310A7" w:rsidRDefault="005E3438" w:rsidP="003151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14:paraId="2E994446" w14:textId="3C28400F" w:rsidR="0057511C" w:rsidRPr="00C310A7" w:rsidRDefault="005E3438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</w:tcPr>
          <w:p w14:paraId="48DD0FD7" w14:textId="77777777" w:rsidR="0057511C" w:rsidRPr="00C310A7" w:rsidRDefault="0057511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3B57FD9" w14:textId="786F141E" w:rsidR="0057511C" w:rsidRPr="00C310A7" w:rsidRDefault="009F0C4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</w:tcPr>
          <w:p w14:paraId="44F69261" w14:textId="5C72881A" w:rsidR="0057511C" w:rsidRPr="00C310A7" w:rsidRDefault="005E3438" w:rsidP="003151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62" w:type="dxa"/>
          </w:tcPr>
          <w:p w14:paraId="4BADDCA0" w14:textId="0AC49736" w:rsidR="0057511C" w:rsidRPr="00C310A7" w:rsidRDefault="005E3438" w:rsidP="003151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339" w:type="dxa"/>
          </w:tcPr>
          <w:p w14:paraId="425A7851" w14:textId="47034A7F" w:rsidR="0057511C" w:rsidRPr="00C310A7" w:rsidRDefault="005E3438" w:rsidP="003151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845076" w:rsidRPr="00C310A7" w14:paraId="0E3928DA" w14:textId="77777777" w:rsidTr="00C310A7">
        <w:tc>
          <w:tcPr>
            <w:tcW w:w="1843" w:type="dxa"/>
          </w:tcPr>
          <w:p w14:paraId="148A012E" w14:textId="77777777" w:rsidR="00845076" w:rsidRPr="00C310A7" w:rsidRDefault="00845076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D5BFB69" w14:textId="6CE191B1" w:rsidR="00845076" w:rsidRPr="00C310A7" w:rsidRDefault="00845076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практика, часов</w:t>
            </w:r>
          </w:p>
        </w:tc>
        <w:tc>
          <w:tcPr>
            <w:tcW w:w="993" w:type="dxa"/>
          </w:tcPr>
          <w:p w14:paraId="1CC89961" w14:textId="50BDED7D" w:rsidR="00845076" w:rsidRPr="00C310A7" w:rsidRDefault="00845076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6B0D47C" w14:textId="4870C5AD" w:rsidR="00845076" w:rsidRPr="00C310A7" w:rsidRDefault="00845076" w:rsidP="0031517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8D4865E" w14:textId="77777777" w:rsidR="00845076" w:rsidRPr="00C310A7" w:rsidRDefault="00845076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  <w:gridSpan w:val="5"/>
            <w:shd w:val="clear" w:color="auto" w:fill="D9D9D9" w:themeFill="background1" w:themeFillShade="D9"/>
          </w:tcPr>
          <w:p w14:paraId="5D1C7282" w14:textId="77777777" w:rsidR="00845076" w:rsidRPr="00C310A7" w:rsidRDefault="00845076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4DD562B9" w14:textId="42262544" w:rsidR="00845076" w:rsidRPr="00C310A7" w:rsidRDefault="00845076" w:rsidP="003151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9F6A81" w:rsidRPr="00C310A7" w14:paraId="0325B052" w14:textId="77777777" w:rsidTr="00C310A7">
        <w:tc>
          <w:tcPr>
            <w:tcW w:w="1843" w:type="dxa"/>
          </w:tcPr>
          <w:p w14:paraId="41E0FE46" w14:textId="77777777" w:rsidR="0057511C" w:rsidRPr="00C310A7" w:rsidRDefault="0057511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F879D6A" w14:textId="132A175F" w:rsidR="0057511C" w:rsidRPr="00C310A7" w:rsidRDefault="00845076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3" w:type="dxa"/>
          </w:tcPr>
          <w:p w14:paraId="40AEF17B" w14:textId="16E2321F" w:rsidR="0057511C" w:rsidRPr="00C310A7" w:rsidRDefault="00845076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272CCD6" w14:textId="77777777" w:rsidR="0057511C" w:rsidRPr="00C310A7" w:rsidRDefault="0057511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928D65A" w14:textId="77777777" w:rsidR="0057511C" w:rsidRPr="00C310A7" w:rsidRDefault="0057511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EB425C5" w14:textId="77777777" w:rsidR="0057511C" w:rsidRPr="00C310A7" w:rsidRDefault="0057511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019BFB3" w14:textId="77777777" w:rsidR="0057511C" w:rsidRPr="00C310A7" w:rsidRDefault="0057511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6DBF44A" w14:textId="77777777" w:rsidR="0057511C" w:rsidRPr="00C310A7" w:rsidRDefault="0057511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1F37B8EA" w14:textId="77777777" w:rsidR="0057511C" w:rsidRPr="00C310A7" w:rsidRDefault="0057511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</w:tcPr>
          <w:p w14:paraId="6EDFBED5" w14:textId="77777777" w:rsidR="0057511C" w:rsidRPr="00C310A7" w:rsidRDefault="0057511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37BDB06A" w14:textId="2761D2C6" w:rsidR="0057511C" w:rsidRPr="00C310A7" w:rsidRDefault="0057511C" w:rsidP="003151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10A7" w:rsidRPr="00C310A7" w14:paraId="66AA3490" w14:textId="77777777" w:rsidTr="00C310A7">
        <w:tc>
          <w:tcPr>
            <w:tcW w:w="1843" w:type="dxa"/>
          </w:tcPr>
          <w:p w14:paraId="307620BA" w14:textId="77777777" w:rsidR="0057511C" w:rsidRPr="00C310A7" w:rsidRDefault="0057511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ED24DAF" w14:textId="31E39550" w:rsidR="0057511C" w:rsidRPr="00C310A7" w:rsidRDefault="00845076" w:rsidP="0031517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Всего:</w:t>
            </w:r>
          </w:p>
        </w:tc>
        <w:tc>
          <w:tcPr>
            <w:tcW w:w="993" w:type="dxa"/>
          </w:tcPr>
          <w:p w14:paraId="24FB070F" w14:textId="223D9A8E" w:rsidR="0057511C" w:rsidRPr="00C310A7" w:rsidRDefault="00845076" w:rsidP="0031517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146</w:t>
            </w:r>
          </w:p>
        </w:tc>
        <w:tc>
          <w:tcPr>
            <w:tcW w:w="1275" w:type="dxa"/>
          </w:tcPr>
          <w:p w14:paraId="4D4A8963" w14:textId="50CDD97C" w:rsidR="0057511C" w:rsidRPr="00C310A7" w:rsidRDefault="00845076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3" w:type="dxa"/>
          </w:tcPr>
          <w:p w14:paraId="3F858AFC" w14:textId="6274CD5D" w:rsidR="0057511C" w:rsidRPr="00C310A7" w:rsidRDefault="00845076" w:rsidP="0031517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14:paraId="0131AE3B" w14:textId="0DFE6CD0" w:rsidR="0057511C" w:rsidRPr="00C310A7" w:rsidRDefault="00845076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</w:tcPr>
          <w:p w14:paraId="69F5C840" w14:textId="77777777" w:rsidR="0057511C" w:rsidRPr="00C310A7" w:rsidRDefault="0057511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5102FA6" w14:textId="5863AC65" w:rsidR="0057511C" w:rsidRPr="00C310A7" w:rsidRDefault="009F0C4C" w:rsidP="0031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" w:type="dxa"/>
          </w:tcPr>
          <w:p w14:paraId="29009D91" w14:textId="528102E7" w:rsidR="0057511C" w:rsidRPr="00C310A7" w:rsidRDefault="00845076" w:rsidP="0031517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1162" w:type="dxa"/>
          </w:tcPr>
          <w:p w14:paraId="17A9883D" w14:textId="61952AAD" w:rsidR="0057511C" w:rsidRPr="00C310A7" w:rsidRDefault="00845076" w:rsidP="003151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339" w:type="dxa"/>
          </w:tcPr>
          <w:p w14:paraId="5DDC475A" w14:textId="121AF6DA" w:rsidR="0057511C" w:rsidRPr="00C310A7" w:rsidRDefault="00845076" w:rsidP="003151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1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</w:tbl>
    <w:p w14:paraId="1B4DE62D" w14:textId="143CFAA4" w:rsidR="00DF7852" w:rsidRDefault="00DF7852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83408" w14:textId="72A0D133" w:rsidR="009F6A81" w:rsidRDefault="009F6A81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67782" w14:textId="27A388E0" w:rsidR="009F6A81" w:rsidRDefault="009F6A81" w:rsidP="005B4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524ED" w14:textId="628F13BC" w:rsidR="009F6A81" w:rsidRPr="006153A7" w:rsidRDefault="002329C8" w:rsidP="00232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A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 профессионального модуля (ПМ)</w:t>
      </w:r>
    </w:p>
    <w:tbl>
      <w:tblPr>
        <w:tblStyle w:val="a3"/>
        <w:tblpPr w:leftFromText="180" w:rightFromText="180" w:vertAnchor="text" w:horzAnchor="margin" w:tblpXSpec="center" w:tblpY="202"/>
        <w:tblW w:w="15452" w:type="dxa"/>
        <w:tblLayout w:type="fixed"/>
        <w:tblLook w:val="04A0" w:firstRow="1" w:lastRow="0" w:firstColumn="1" w:lastColumn="0" w:noHBand="0" w:noVBand="1"/>
      </w:tblPr>
      <w:tblGrid>
        <w:gridCol w:w="3545"/>
        <w:gridCol w:w="10773"/>
        <w:gridCol w:w="1134"/>
      </w:tblGrid>
      <w:tr w:rsidR="006153A7" w:rsidRPr="006153A7" w14:paraId="5947D80C" w14:textId="77777777" w:rsidTr="004673EB">
        <w:tc>
          <w:tcPr>
            <w:tcW w:w="3545" w:type="dxa"/>
          </w:tcPr>
          <w:p w14:paraId="6C0A2592" w14:textId="77777777" w:rsidR="006153A7" w:rsidRPr="006153A7" w:rsidRDefault="006153A7" w:rsidP="00BD34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773" w:type="dxa"/>
          </w:tcPr>
          <w:p w14:paraId="5C505071" w14:textId="77777777" w:rsidR="006153A7" w:rsidRPr="006153A7" w:rsidRDefault="006153A7" w:rsidP="00BD34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работы и практические занятия, самостоятельная учебная работа обучающихся, курсовая работа (проект) </w:t>
            </w:r>
            <w:r w:rsidRPr="006153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(если предусмотрены)</w:t>
            </w:r>
          </w:p>
        </w:tc>
        <w:tc>
          <w:tcPr>
            <w:tcW w:w="1134" w:type="dxa"/>
          </w:tcPr>
          <w:p w14:paraId="102AE961" w14:textId="77777777" w:rsidR="006153A7" w:rsidRPr="006153A7" w:rsidRDefault="006153A7" w:rsidP="00BD34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6153A7" w:rsidRPr="006153A7" w14:paraId="5327AF80" w14:textId="77777777" w:rsidTr="004673EB">
        <w:tc>
          <w:tcPr>
            <w:tcW w:w="3545" w:type="dxa"/>
          </w:tcPr>
          <w:p w14:paraId="34382BD6" w14:textId="77777777" w:rsidR="006153A7" w:rsidRPr="006153A7" w:rsidRDefault="006153A7" w:rsidP="00BD34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14:paraId="69F684A9" w14:textId="77777777" w:rsidR="006153A7" w:rsidRPr="006153A7" w:rsidRDefault="006153A7" w:rsidP="00BD34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314C3205" w14:textId="77777777" w:rsidR="006153A7" w:rsidRPr="006153A7" w:rsidRDefault="006153A7" w:rsidP="00BD34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153A7" w:rsidRPr="006153A7" w14:paraId="33170757" w14:textId="77777777" w:rsidTr="004673EB">
        <w:tc>
          <w:tcPr>
            <w:tcW w:w="14318" w:type="dxa"/>
            <w:gridSpan w:val="2"/>
          </w:tcPr>
          <w:p w14:paraId="3484987E" w14:textId="77777777" w:rsidR="006153A7" w:rsidRPr="006153A7" w:rsidRDefault="006153A7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Информационные технологии в работе медицинской сестры</w:t>
            </w:r>
          </w:p>
        </w:tc>
        <w:tc>
          <w:tcPr>
            <w:tcW w:w="1134" w:type="dxa"/>
            <w:vAlign w:val="center"/>
          </w:tcPr>
          <w:p w14:paraId="5DDAEF31" w14:textId="77777777" w:rsidR="006153A7" w:rsidRPr="006153A7" w:rsidRDefault="006153A7" w:rsidP="00BD34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146/120</w:t>
            </w:r>
          </w:p>
        </w:tc>
      </w:tr>
      <w:tr w:rsidR="006153A7" w:rsidRPr="006153A7" w14:paraId="4B27BA1A" w14:textId="77777777" w:rsidTr="004673EB">
        <w:tc>
          <w:tcPr>
            <w:tcW w:w="14318" w:type="dxa"/>
            <w:gridSpan w:val="2"/>
          </w:tcPr>
          <w:p w14:paraId="15815499" w14:textId="77777777" w:rsidR="006153A7" w:rsidRPr="006153A7" w:rsidRDefault="006153A7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МДК 02.01. Документирование и контроль в профессиональной деятельности медицинской сестры</w:t>
            </w:r>
          </w:p>
        </w:tc>
        <w:tc>
          <w:tcPr>
            <w:tcW w:w="1134" w:type="dxa"/>
            <w:vAlign w:val="center"/>
          </w:tcPr>
          <w:p w14:paraId="1D9729B5" w14:textId="77777777" w:rsidR="006153A7" w:rsidRPr="006153A7" w:rsidRDefault="006153A7" w:rsidP="00BD34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56/48</w:t>
            </w:r>
          </w:p>
        </w:tc>
      </w:tr>
      <w:tr w:rsidR="00C22F88" w:rsidRPr="006153A7" w14:paraId="0811B9DF" w14:textId="77777777" w:rsidTr="004673EB">
        <w:tc>
          <w:tcPr>
            <w:tcW w:w="3545" w:type="dxa"/>
            <w:vMerge w:val="restart"/>
          </w:tcPr>
          <w:p w14:paraId="4E1B5DDF" w14:textId="77777777" w:rsidR="00C22F88" w:rsidRPr="006153A7" w:rsidRDefault="00C22F88" w:rsidP="00BD34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1.1. </w:t>
            </w:r>
          </w:p>
          <w:p w14:paraId="0AED1978" w14:textId="77777777" w:rsidR="00C22F88" w:rsidRPr="006153A7" w:rsidRDefault="00C22F88" w:rsidP="00BD34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Правила и порядок оформления медицинской документации в медицинских </w:t>
            </w:r>
          </w:p>
          <w:p w14:paraId="44F6C1D2" w14:textId="77777777" w:rsidR="00C22F88" w:rsidRPr="006153A7" w:rsidRDefault="00C22F88" w:rsidP="00BD34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организациях</w:t>
            </w:r>
          </w:p>
        </w:tc>
        <w:tc>
          <w:tcPr>
            <w:tcW w:w="10773" w:type="dxa"/>
          </w:tcPr>
          <w:p w14:paraId="49767C17" w14:textId="77777777" w:rsidR="00C22F88" w:rsidRPr="006153A7" w:rsidRDefault="00C22F88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vAlign w:val="center"/>
          </w:tcPr>
          <w:p w14:paraId="61836049" w14:textId="4FDF3060" w:rsidR="00C22F88" w:rsidRPr="006153A7" w:rsidRDefault="00787D28" w:rsidP="00BD34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C22F88" w:rsidRPr="006153A7" w14:paraId="79FE6611" w14:textId="77777777" w:rsidTr="004673EB">
        <w:tc>
          <w:tcPr>
            <w:tcW w:w="3545" w:type="dxa"/>
            <w:vMerge/>
          </w:tcPr>
          <w:p w14:paraId="2B146253" w14:textId="77777777" w:rsidR="00C22F88" w:rsidRPr="006153A7" w:rsidRDefault="00C22F88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480CDA7A" w14:textId="77777777" w:rsidR="00C22F88" w:rsidRPr="006153A7" w:rsidRDefault="00C22F88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 xml:space="preserve">1.Виды медицинской документации в медицинских организациях; понятия об </w:t>
            </w:r>
          </w:p>
          <w:p w14:paraId="3026495F" w14:textId="77777777" w:rsidR="00C22F88" w:rsidRPr="006153A7" w:rsidRDefault="00C22F88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 xml:space="preserve">унифицированных формах; архивация документов. </w:t>
            </w:r>
          </w:p>
          <w:p w14:paraId="47D98D30" w14:textId="77777777" w:rsidR="00C22F88" w:rsidRPr="006153A7" w:rsidRDefault="00C22F88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 xml:space="preserve">2.Основы электронного документооборота. </w:t>
            </w:r>
          </w:p>
          <w:p w14:paraId="000A55D0" w14:textId="77777777" w:rsidR="00C22F88" w:rsidRPr="006153A7" w:rsidRDefault="00C22F88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 xml:space="preserve">3.Оптическое распознавание документа. </w:t>
            </w:r>
          </w:p>
          <w:p w14:paraId="278ACB34" w14:textId="77777777" w:rsidR="00C22F88" w:rsidRPr="006153A7" w:rsidRDefault="00C22F88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>4.Электронная подпись.</w:t>
            </w:r>
          </w:p>
        </w:tc>
        <w:tc>
          <w:tcPr>
            <w:tcW w:w="1134" w:type="dxa"/>
            <w:vAlign w:val="center"/>
          </w:tcPr>
          <w:p w14:paraId="12A25E0A" w14:textId="77777777" w:rsidR="00C22F88" w:rsidRPr="006153A7" w:rsidRDefault="00C22F88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C22F88" w:rsidRPr="006153A7" w14:paraId="494D476F" w14:textId="77777777" w:rsidTr="004673EB">
        <w:tc>
          <w:tcPr>
            <w:tcW w:w="3545" w:type="dxa"/>
            <w:vMerge/>
          </w:tcPr>
          <w:p w14:paraId="2F9EA279" w14:textId="77777777" w:rsidR="00C22F88" w:rsidRPr="006153A7" w:rsidRDefault="00C22F88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73CBBF04" w14:textId="02D9954F" w:rsidR="00C22F88" w:rsidRPr="006153A7" w:rsidRDefault="00C22F88" w:rsidP="009F0C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134" w:type="dxa"/>
            <w:vAlign w:val="center"/>
          </w:tcPr>
          <w:p w14:paraId="6A6BEC18" w14:textId="52A95281" w:rsidR="00C22F88" w:rsidRPr="00787D28" w:rsidRDefault="00787D28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87D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3B6BC2" w:rsidRPr="006153A7" w14:paraId="247B798F" w14:textId="77777777" w:rsidTr="004673EB">
        <w:tc>
          <w:tcPr>
            <w:tcW w:w="3545" w:type="dxa"/>
            <w:vMerge/>
          </w:tcPr>
          <w:p w14:paraId="6D37DB7E" w14:textId="77777777" w:rsidR="003B6BC2" w:rsidRPr="006153A7" w:rsidRDefault="003B6BC2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4D81A4EC" w14:textId="77777777" w:rsidR="003B6BC2" w:rsidRPr="006153A7" w:rsidRDefault="003B6BC2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№1</w:t>
            </w:r>
          </w:p>
          <w:p w14:paraId="01A0E0B5" w14:textId="77777777" w:rsidR="003B6BC2" w:rsidRPr="006153A7" w:rsidRDefault="003B6BC2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порядок оформления учетно-отчетной, статистической и контролирующей </w:t>
            </w:r>
          </w:p>
          <w:p w14:paraId="13D9339B" w14:textId="77777777" w:rsidR="003B6BC2" w:rsidRDefault="003B6BC2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>амбулаторно – поликлинической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приёмного отделения стационара. </w:t>
            </w:r>
          </w:p>
          <w:p w14:paraId="0E9D8F77" w14:textId="77777777" w:rsidR="003B6BC2" w:rsidRDefault="003B6BC2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бланков и журналов: </w:t>
            </w:r>
          </w:p>
          <w:p w14:paraId="4D957227" w14:textId="77777777" w:rsidR="003B6BC2" w:rsidRPr="006153A7" w:rsidRDefault="003B6BC2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>амбулаторного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>больного;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>Статистический талон;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>Талон на приём; Карта диспансерного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>наблюдения; Экстренное извещение; Дневник учета работы среднего персонала;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на анализы, консультации, в процедурный кабинет; Выписка из </w:t>
            </w:r>
          </w:p>
          <w:p w14:paraId="794920E9" w14:textId="77777777" w:rsidR="003B6BC2" w:rsidRPr="006153A7" w:rsidRDefault="003B6BC2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 xml:space="preserve">амбулаторной карты, санаторно-курортной карты; Листок или справка о временной </w:t>
            </w:r>
          </w:p>
          <w:p w14:paraId="058091F8" w14:textId="77777777" w:rsidR="003B6BC2" w:rsidRDefault="003B6BC2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A7">
              <w:rPr>
                <w:rFonts w:ascii="Times New Roman" w:hAnsi="Times New Roman" w:cs="Times New Roman"/>
                <w:sz w:val="28"/>
                <w:szCs w:val="28"/>
              </w:rPr>
              <w:t>нетрудоспособности.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6C8C5E" w14:textId="77777777" w:rsidR="003B6BC2" w:rsidRPr="00AC6061" w:rsidRDefault="003B6BC2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карта стационарного больного (история болезни); Экстренное извещение; </w:t>
            </w:r>
          </w:p>
          <w:p w14:paraId="4F51D19B" w14:textId="77777777" w:rsidR="003B6BC2" w:rsidRPr="00AC6061" w:rsidRDefault="003B6BC2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 госпитализации; Журнал отказа в госпитализации; Статистическая карта </w:t>
            </w:r>
          </w:p>
          <w:p w14:paraId="12EC7374" w14:textId="10E310E3" w:rsidR="003B6BC2" w:rsidRPr="006153A7" w:rsidRDefault="003B6BC2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sz w:val="28"/>
                <w:szCs w:val="28"/>
              </w:rPr>
              <w:t>выбывшего из стационара.</w:t>
            </w:r>
          </w:p>
        </w:tc>
        <w:tc>
          <w:tcPr>
            <w:tcW w:w="1134" w:type="dxa"/>
            <w:vAlign w:val="center"/>
          </w:tcPr>
          <w:p w14:paraId="1415D43A" w14:textId="720B8551" w:rsidR="003B6BC2" w:rsidRPr="00787D28" w:rsidRDefault="003B6BC2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4</w:t>
            </w:r>
          </w:p>
        </w:tc>
      </w:tr>
      <w:tr w:rsidR="003B6BC2" w:rsidRPr="006153A7" w14:paraId="43097082" w14:textId="77777777" w:rsidTr="004673EB">
        <w:trPr>
          <w:trHeight w:val="1838"/>
        </w:trPr>
        <w:tc>
          <w:tcPr>
            <w:tcW w:w="3545" w:type="dxa"/>
            <w:vMerge/>
          </w:tcPr>
          <w:p w14:paraId="34BA4AB0" w14:textId="77777777" w:rsidR="003B6BC2" w:rsidRPr="006153A7" w:rsidRDefault="003B6BC2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1E1162A9" w14:textId="77777777" w:rsidR="003B6BC2" w:rsidRPr="00C22F88" w:rsidRDefault="003B6BC2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1C02AA50" w14:textId="77777777" w:rsidR="003B6BC2" w:rsidRPr="00C22F88" w:rsidRDefault="003B6BC2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F88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порядок оформления учетно-отчетной, статистической и контролирующей </w:t>
            </w:r>
          </w:p>
          <w:p w14:paraId="2D4C8C64" w14:textId="77777777" w:rsidR="003B6BC2" w:rsidRDefault="003B6BC2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F88">
              <w:rPr>
                <w:rFonts w:ascii="Times New Roman" w:hAnsi="Times New Roman" w:cs="Times New Roman"/>
                <w:sz w:val="28"/>
                <w:szCs w:val="28"/>
              </w:rPr>
              <w:t>документации лечебного отделения стационара. Заполнение бланков и журналов.</w:t>
            </w:r>
          </w:p>
          <w:p w14:paraId="1685FDB5" w14:textId="6CB29D2F" w:rsidR="003B6BC2" w:rsidRPr="006153A7" w:rsidRDefault="003B6BC2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2F88">
              <w:rPr>
                <w:rFonts w:ascii="Times New Roman" w:hAnsi="Times New Roman" w:cs="Times New Roman"/>
                <w:sz w:val="28"/>
                <w:szCs w:val="28"/>
              </w:rPr>
              <w:t>Процедурный кабинет: Журнал учёта наркотических веществ; Журнал назначений;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F88">
              <w:rPr>
                <w:rFonts w:ascii="Times New Roman" w:hAnsi="Times New Roman" w:cs="Times New Roman"/>
                <w:sz w:val="28"/>
                <w:szCs w:val="28"/>
              </w:rPr>
              <w:t>Журнал учёта переливаний крови и кровезаменителей; Направление на биохимию крови, на RW, ВИЧ, группу крови, резус-фактор.</w:t>
            </w:r>
          </w:p>
        </w:tc>
        <w:tc>
          <w:tcPr>
            <w:tcW w:w="1134" w:type="dxa"/>
            <w:vAlign w:val="center"/>
          </w:tcPr>
          <w:p w14:paraId="2D62D170" w14:textId="07424263" w:rsidR="003B6BC2" w:rsidRPr="00E747E0" w:rsidRDefault="003B6BC2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9371FA" w:rsidRPr="006153A7" w14:paraId="75C84B78" w14:textId="77777777" w:rsidTr="004673EB">
        <w:tc>
          <w:tcPr>
            <w:tcW w:w="3545" w:type="dxa"/>
            <w:vMerge w:val="restart"/>
          </w:tcPr>
          <w:p w14:paraId="3D4F1FBF" w14:textId="77777777" w:rsidR="009371FA" w:rsidRPr="009371FA" w:rsidRDefault="009371FA" w:rsidP="00BD34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1.2. </w:t>
            </w:r>
          </w:p>
          <w:p w14:paraId="5018E37D" w14:textId="2162285B" w:rsidR="009371FA" w:rsidRPr="009371FA" w:rsidRDefault="009371FA" w:rsidP="00BD34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работы 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37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медицинских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37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37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системах и информационно </w:t>
            </w:r>
          </w:p>
          <w:p w14:paraId="65DC24E6" w14:textId="77777777" w:rsidR="009371FA" w:rsidRPr="009371FA" w:rsidRDefault="009371FA" w:rsidP="00BD34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телекоммуникационной </w:t>
            </w:r>
          </w:p>
          <w:p w14:paraId="0FC1A09C" w14:textId="49807A60" w:rsidR="009371FA" w:rsidRPr="006153A7" w:rsidRDefault="009371FA" w:rsidP="00BD34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сети «Интернет»</w:t>
            </w:r>
          </w:p>
        </w:tc>
        <w:tc>
          <w:tcPr>
            <w:tcW w:w="10773" w:type="dxa"/>
          </w:tcPr>
          <w:p w14:paraId="123B4AEE" w14:textId="7A73FE9A" w:rsidR="009371FA" w:rsidRPr="006153A7" w:rsidRDefault="009B3899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vAlign w:val="center"/>
          </w:tcPr>
          <w:p w14:paraId="07B6402A" w14:textId="1A06696A" w:rsidR="009371FA" w:rsidRPr="009B3899" w:rsidRDefault="009B3899" w:rsidP="00BD34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34</w:t>
            </w:r>
          </w:p>
        </w:tc>
      </w:tr>
      <w:tr w:rsidR="009371FA" w:rsidRPr="006153A7" w14:paraId="21222BC2" w14:textId="77777777" w:rsidTr="004673EB">
        <w:tc>
          <w:tcPr>
            <w:tcW w:w="3545" w:type="dxa"/>
            <w:vMerge/>
          </w:tcPr>
          <w:p w14:paraId="165C2EEA" w14:textId="77777777" w:rsidR="009371FA" w:rsidRPr="006153A7" w:rsidRDefault="009371FA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75289780" w14:textId="77777777" w:rsidR="009B3899" w:rsidRPr="009B3899" w:rsidRDefault="009B3899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sz w:val="28"/>
                <w:szCs w:val="28"/>
              </w:rPr>
              <w:t xml:space="preserve">1.Понятия медицинских информационных систем (МИС) и медицинских </w:t>
            </w:r>
          </w:p>
          <w:p w14:paraId="3148F6D2" w14:textId="77777777" w:rsidR="009B3899" w:rsidRPr="009B3899" w:rsidRDefault="009B3899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автоматизированных информационных систем (МАИС). </w:t>
            </w:r>
          </w:p>
          <w:p w14:paraId="5731B0BA" w14:textId="77777777" w:rsidR="009B3899" w:rsidRPr="009B3899" w:rsidRDefault="009B3899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sz w:val="28"/>
                <w:szCs w:val="28"/>
              </w:rPr>
              <w:t xml:space="preserve">2.Цель, задачи, функции МИС. </w:t>
            </w:r>
          </w:p>
          <w:p w14:paraId="2855B2A1" w14:textId="77777777" w:rsidR="009B3899" w:rsidRPr="009B3899" w:rsidRDefault="009B3899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sz w:val="28"/>
                <w:szCs w:val="28"/>
              </w:rPr>
              <w:t xml:space="preserve">3.Классификация и структура МИС. </w:t>
            </w:r>
          </w:p>
          <w:p w14:paraId="7AB282E8" w14:textId="77777777" w:rsidR="009B3899" w:rsidRPr="009B3899" w:rsidRDefault="009B3899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sz w:val="28"/>
                <w:szCs w:val="28"/>
              </w:rPr>
              <w:t xml:space="preserve">4.Телекоммуникационные технологии в медицине. </w:t>
            </w:r>
          </w:p>
          <w:p w14:paraId="69808725" w14:textId="2D54F5DE" w:rsidR="009371FA" w:rsidRPr="006153A7" w:rsidRDefault="009B3899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sz w:val="28"/>
                <w:szCs w:val="28"/>
              </w:rPr>
              <w:t>5.Медицинские приборно-компьютерные системы (МПКС)</w:t>
            </w:r>
          </w:p>
        </w:tc>
        <w:tc>
          <w:tcPr>
            <w:tcW w:w="1134" w:type="dxa"/>
            <w:vAlign w:val="center"/>
          </w:tcPr>
          <w:p w14:paraId="02CD82DE" w14:textId="5EEB9528" w:rsidR="009371FA" w:rsidRPr="009B3899" w:rsidRDefault="009B3899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9371FA" w:rsidRPr="006153A7" w14:paraId="7A4618E5" w14:textId="77777777" w:rsidTr="004673EB">
        <w:tc>
          <w:tcPr>
            <w:tcW w:w="3545" w:type="dxa"/>
            <w:vMerge/>
          </w:tcPr>
          <w:p w14:paraId="4E7394E4" w14:textId="77777777" w:rsidR="009371FA" w:rsidRPr="006153A7" w:rsidRDefault="009371FA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4323DF72" w14:textId="7041996A" w:rsidR="009371FA" w:rsidRPr="006153A7" w:rsidRDefault="009B3899" w:rsidP="009F0C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134" w:type="dxa"/>
            <w:vAlign w:val="center"/>
          </w:tcPr>
          <w:p w14:paraId="523FF27A" w14:textId="5F4C7D08" w:rsidR="009371FA" w:rsidRPr="009B3899" w:rsidRDefault="009B3899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32</w:t>
            </w:r>
          </w:p>
        </w:tc>
      </w:tr>
      <w:tr w:rsidR="009F0C4C" w:rsidRPr="006153A7" w14:paraId="3F22F18F" w14:textId="77777777" w:rsidTr="004673EB">
        <w:trPr>
          <w:trHeight w:val="1932"/>
        </w:trPr>
        <w:tc>
          <w:tcPr>
            <w:tcW w:w="3545" w:type="dxa"/>
            <w:vMerge/>
          </w:tcPr>
          <w:p w14:paraId="6D72D068" w14:textId="77777777" w:rsidR="009F0C4C" w:rsidRPr="006153A7" w:rsidRDefault="009F0C4C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6C7F0A9D" w14:textId="27E5D22A" w:rsidR="009F0C4C" w:rsidRPr="009B3899" w:rsidRDefault="009F0C4C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B3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60C72B69" w14:textId="77777777" w:rsidR="009F0C4C" w:rsidRPr="009B3899" w:rsidRDefault="009F0C4C" w:rsidP="00B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медицинскими ресурсами в Интернете. Технологии поиска медицинской </w:t>
            </w:r>
          </w:p>
          <w:p w14:paraId="7567F95D" w14:textId="77777777" w:rsidR="009F0C4C" w:rsidRPr="009B3899" w:rsidRDefault="009F0C4C" w:rsidP="00B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в сети Интернет. Браузеры. Web-страницы: адреса, загрузка, переход по гиперссылке, сохранение информации в разных форматах. </w:t>
            </w:r>
          </w:p>
          <w:p w14:paraId="30D6497D" w14:textId="77777777" w:rsidR="009F0C4C" w:rsidRDefault="009F0C4C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работа.</w:t>
            </w:r>
          </w:p>
          <w:p w14:paraId="68B2235C" w14:textId="27CE1F0C" w:rsidR="009F0C4C" w:rsidRPr="009B3899" w:rsidRDefault="009F0C4C" w:rsidP="009F0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899">
              <w:rPr>
                <w:rFonts w:ascii="Times New Roman" w:hAnsi="Times New Roman" w:cs="Times New Roman"/>
                <w:sz w:val="28"/>
                <w:szCs w:val="28"/>
              </w:rPr>
              <w:t>Знакомство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899">
              <w:rPr>
                <w:rFonts w:ascii="Times New Roman" w:hAnsi="Times New Roman" w:cs="Times New Roman"/>
                <w:sz w:val="28"/>
                <w:szCs w:val="28"/>
              </w:rPr>
              <w:t>специализированными сайтами для медицинских сестёр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15036AC0" w14:textId="692E8DE6" w:rsidR="009F0C4C" w:rsidRPr="009B3899" w:rsidRDefault="009F0C4C" w:rsidP="009F0C4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807731" w:rsidRPr="006153A7" w14:paraId="676F8C15" w14:textId="77777777" w:rsidTr="004673EB">
        <w:trPr>
          <w:trHeight w:val="1572"/>
        </w:trPr>
        <w:tc>
          <w:tcPr>
            <w:tcW w:w="3545" w:type="dxa"/>
            <w:vMerge/>
          </w:tcPr>
          <w:p w14:paraId="5C2B3873" w14:textId="77777777" w:rsidR="00807731" w:rsidRPr="006153A7" w:rsidRDefault="00807731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5B7A9A5F" w14:textId="2E6AC422" w:rsidR="00807731" w:rsidRPr="00E747E0" w:rsidRDefault="00807731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74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01216AC6" w14:textId="431F943A" w:rsidR="00807731" w:rsidRPr="00621760" w:rsidRDefault="00807731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760">
              <w:rPr>
                <w:rFonts w:ascii="Times New Roman" w:hAnsi="Times New Roman" w:cs="Times New Roman"/>
                <w:sz w:val="28"/>
                <w:szCs w:val="28"/>
              </w:rPr>
              <w:t>Обработка информации средствами MS WORD. Основные функции и возможности текстового редактора. Настройка интерфейса. Создание и редактирование текстового документа. Настройка интервалов, абзацные отступы. Работа со списками. Работа с окнами.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A09DCFB" w14:textId="1E1E0610" w:rsidR="00807731" w:rsidRPr="009B3899" w:rsidRDefault="00807731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807731" w:rsidRPr="006153A7" w14:paraId="16A14939" w14:textId="77777777" w:rsidTr="004673EB">
        <w:trPr>
          <w:trHeight w:val="416"/>
        </w:trPr>
        <w:tc>
          <w:tcPr>
            <w:tcW w:w="3545" w:type="dxa"/>
            <w:vMerge/>
          </w:tcPr>
          <w:p w14:paraId="2D31DB04" w14:textId="77777777" w:rsidR="00807731" w:rsidRPr="006153A7" w:rsidRDefault="00807731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407E4156" w14:textId="7D4938B6" w:rsidR="00807731" w:rsidRPr="00807731" w:rsidRDefault="00807731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7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№5.</w:t>
            </w:r>
          </w:p>
          <w:p w14:paraId="03D2A525" w14:textId="178ABCEB" w:rsidR="00807731" w:rsidRDefault="00807731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760">
              <w:rPr>
                <w:rFonts w:ascii="Times New Roman" w:hAnsi="Times New Roman" w:cs="Times New Roman"/>
                <w:sz w:val="28"/>
                <w:szCs w:val="28"/>
              </w:rPr>
              <w:t>Принципы создания таблиц. Стили и темы в документе. Создание титульного листа.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1621E8" w14:textId="77777777" w:rsidR="00807731" w:rsidRDefault="00807731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7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Вставка графических изображений в документ. Объекты </w:t>
            </w:r>
            <w:proofErr w:type="spellStart"/>
            <w:r w:rsidRPr="00621760">
              <w:rPr>
                <w:rFonts w:ascii="Times New Roman" w:hAnsi="Times New Roman" w:cs="Times New Roman"/>
                <w:sz w:val="28"/>
                <w:szCs w:val="28"/>
              </w:rPr>
              <w:t>WordArt</w:t>
            </w:r>
            <w:proofErr w:type="spellEnd"/>
            <w:r w:rsidRPr="00621760">
              <w:rPr>
                <w:rFonts w:ascii="Times New Roman" w:hAnsi="Times New Roman" w:cs="Times New Roman"/>
                <w:sz w:val="28"/>
                <w:szCs w:val="28"/>
              </w:rPr>
              <w:t>. Создание списка литературы.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ABFC98" w14:textId="77777777" w:rsidR="00807731" w:rsidRPr="00E747E0" w:rsidRDefault="00807731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760">
              <w:rPr>
                <w:rFonts w:ascii="Times New Roman" w:hAnsi="Times New Roman" w:cs="Times New Roman"/>
                <w:sz w:val="28"/>
                <w:szCs w:val="28"/>
              </w:rPr>
              <w:t>Оформление страниц. Вид документа. Печать документов. Сохранение документов.</w:t>
            </w:r>
          </w:p>
        </w:tc>
        <w:tc>
          <w:tcPr>
            <w:tcW w:w="1134" w:type="dxa"/>
            <w:vAlign w:val="center"/>
          </w:tcPr>
          <w:p w14:paraId="1D0652C0" w14:textId="14FE2D47" w:rsidR="00807731" w:rsidRPr="009B3899" w:rsidRDefault="00807731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4</w:t>
            </w:r>
          </w:p>
        </w:tc>
      </w:tr>
      <w:tr w:rsidR="00BD34AB" w:rsidRPr="006153A7" w14:paraId="61C0A8B3" w14:textId="77777777" w:rsidTr="004673EB">
        <w:trPr>
          <w:trHeight w:val="1584"/>
        </w:trPr>
        <w:tc>
          <w:tcPr>
            <w:tcW w:w="3545" w:type="dxa"/>
            <w:vMerge/>
          </w:tcPr>
          <w:p w14:paraId="065D263D" w14:textId="77777777" w:rsidR="00BD34AB" w:rsidRPr="006153A7" w:rsidRDefault="00BD34AB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5290FF87" w14:textId="748432D6" w:rsidR="00BD34AB" w:rsidRPr="00A969AC" w:rsidRDefault="00BD34AB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9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A969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2511E629" w14:textId="77777777" w:rsidR="00BD34AB" w:rsidRDefault="00BD34AB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AC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информации средствами MS EXCEL. Назначение электронных таблиц. Ввод данных в ячейки </w:t>
            </w:r>
            <w:proofErr w:type="spellStart"/>
            <w:r w:rsidRPr="00A969AC">
              <w:rPr>
                <w:rFonts w:ascii="Times New Roman" w:hAnsi="Times New Roman" w:cs="Times New Roman"/>
                <w:sz w:val="28"/>
                <w:szCs w:val="28"/>
              </w:rPr>
              <w:t>Ms</w:t>
            </w:r>
            <w:proofErr w:type="spellEnd"/>
            <w:r w:rsidRPr="00A96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9AC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A969AC">
              <w:rPr>
                <w:rFonts w:ascii="Times New Roman" w:hAnsi="Times New Roman" w:cs="Times New Roman"/>
                <w:sz w:val="28"/>
                <w:szCs w:val="28"/>
              </w:rPr>
              <w:t xml:space="preserve">. Выполнение операции перемещение, копирование и заполнение ячеек. Автозаполнение. Создание и редактирование табличного документа. </w:t>
            </w:r>
          </w:p>
          <w:p w14:paraId="3E90A87C" w14:textId="01F88869" w:rsidR="00BD34AB" w:rsidRPr="006153A7" w:rsidRDefault="00BD34AB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9AC">
              <w:rPr>
                <w:rFonts w:ascii="Times New Roman" w:hAnsi="Times New Roman" w:cs="Times New Roman"/>
                <w:sz w:val="28"/>
                <w:szCs w:val="28"/>
              </w:rPr>
              <w:t>Работа с диаграммами: создание, редактирование, форматирование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4E9C6AF9" w14:textId="38CC22D5" w:rsidR="00BD34AB" w:rsidRPr="00C36DAC" w:rsidRDefault="00BD34AB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BD34AB" w:rsidRPr="006153A7" w14:paraId="59103EFC" w14:textId="77777777" w:rsidTr="004673EB">
        <w:trPr>
          <w:trHeight w:val="1308"/>
        </w:trPr>
        <w:tc>
          <w:tcPr>
            <w:tcW w:w="3545" w:type="dxa"/>
            <w:vMerge/>
          </w:tcPr>
          <w:p w14:paraId="3CB5C128" w14:textId="77777777" w:rsidR="00BD34AB" w:rsidRPr="006153A7" w:rsidRDefault="00BD34AB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2F089FA2" w14:textId="77777777" w:rsidR="00BD34AB" w:rsidRPr="00BD34AB" w:rsidRDefault="00BD34AB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Практическая работа №7. </w:t>
            </w:r>
          </w:p>
          <w:p w14:paraId="4526F101" w14:textId="1138119E" w:rsidR="00BD34AB" w:rsidRDefault="00BD34AB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9AC">
              <w:rPr>
                <w:rFonts w:ascii="Times New Roman" w:hAnsi="Times New Roman" w:cs="Times New Roman"/>
                <w:sz w:val="28"/>
                <w:szCs w:val="28"/>
              </w:rPr>
              <w:t xml:space="preserve">Ссылки. Встроенные функции. Статистические и логические функции. Вычисления в электронных таблицах. </w:t>
            </w:r>
          </w:p>
          <w:p w14:paraId="23C00209" w14:textId="77777777" w:rsidR="00BD34AB" w:rsidRPr="00A969AC" w:rsidRDefault="00BD34AB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9AC">
              <w:rPr>
                <w:rFonts w:ascii="Times New Roman" w:hAnsi="Times New Roman" w:cs="Times New Roman"/>
                <w:sz w:val="28"/>
                <w:szCs w:val="28"/>
              </w:rPr>
              <w:t xml:space="preserve">Фильтрация (выборка) данных из списка. Сортировка данных. Комплексное использование </w:t>
            </w:r>
            <w:proofErr w:type="spellStart"/>
            <w:r w:rsidRPr="00A969AC">
              <w:rPr>
                <w:rFonts w:ascii="Times New Roman" w:hAnsi="Times New Roman" w:cs="Times New Roman"/>
                <w:sz w:val="28"/>
                <w:szCs w:val="28"/>
              </w:rPr>
              <w:t>Ms</w:t>
            </w:r>
            <w:proofErr w:type="spellEnd"/>
            <w:r w:rsidRPr="00A96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9A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A969A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969AC">
              <w:rPr>
                <w:rFonts w:ascii="Times New Roman" w:hAnsi="Times New Roman" w:cs="Times New Roman"/>
                <w:sz w:val="28"/>
                <w:szCs w:val="28"/>
              </w:rPr>
              <w:t>Ms</w:t>
            </w:r>
            <w:proofErr w:type="spellEnd"/>
            <w:r w:rsidRPr="00A969AC">
              <w:rPr>
                <w:rFonts w:ascii="Times New Roman" w:hAnsi="Times New Roman" w:cs="Times New Roman"/>
                <w:sz w:val="28"/>
                <w:szCs w:val="28"/>
              </w:rPr>
              <w:t xml:space="preserve"> Excel для создания интегрированных документов.</w:t>
            </w:r>
          </w:p>
        </w:tc>
        <w:tc>
          <w:tcPr>
            <w:tcW w:w="1134" w:type="dxa"/>
            <w:vAlign w:val="center"/>
          </w:tcPr>
          <w:p w14:paraId="181AD955" w14:textId="2E6C55B4" w:rsidR="00BD34AB" w:rsidRPr="00C36DAC" w:rsidRDefault="00BD34AB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9371FA" w:rsidRPr="006153A7" w14:paraId="12F95756" w14:textId="77777777" w:rsidTr="004673EB">
        <w:tc>
          <w:tcPr>
            <w:tcW w:w="3545" w:type="dxa"/>
            <w:vMerge/>
          </w:tcPr>
          <w:p w14:paraId="054B2B09" w14:textId="77777777" w:rsidR="009371FA" w:rsidRPr="006153A7" w:rsidRDefault="009371FA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45911B21" w14:textId="33B60486" w:rsidR="00C36DAC" w:rsidRPr="00C36DAC" w:rsidRDefault="00C36DAC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</w:t>
            </w:r>
            <w:r w:rsidR="00E747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C36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E3D5146" w14:textId="77777777" w:rsidR="00C34B96" w:rsidRDefault="00C36DAC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DAC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информации средствами MS ACCESS. Назначение </w:t>
            </w:r>
            <w:proofErr w:type="spellStart"/>
            <w:r w:rsidRPr="00C36DAC">
              <w:rPr>
                <w:rFonts w:ascii="Times New Roman" w:hAnsi="Times New Roman" w:cs="Times New Roman"/>
                <w:sz w:val="28"/>
                <w:szCs w:val="28"/>
              </w:rPr>
              <w:t>Ms</w:t>
            </w:r>
            <w:proofErr w:type="spellEnd"/>
            <w:r w:rsidRPr="00C36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DAC">
              <w:rPr>
                <w:rFonts w:ascii="Times New Roman" w:hAnsi="Times New Roman" w:cs="Times New Roman"/>
                <w:sz w:val="28"/>
                <w:szCs w:val="28"/>
              </w:rPr>
              <w:t>Access</w:t>
            </w:r>
            <w:proofErr w:type="spellEnd"/>
            <w:r w:rsidRPr="00C36DAC">
              <w:rPr>
                <w:rFonts w:ascii="Times New Roman" w:hAnsi="Times New Roman" w:cs="Times New Roman"/>
                <w:sz w:val="28"/>
                <w:szCs w:val="28"/>
              </w:rPr>
              <w:t xml:space="preserve">. Интерфейс и основные компоненты. Медицинские базы данных. Создание таблиц баз данных. Ввод данных и редактирование таблицы. </w:t>
            </w:r>
          </w:p>
          <w:p w14:paraId="2FBEBBDB" w14:textId="10A3FD69" w:rsidR="009371FA" w:rsidRPr="00C36DAC" w:rsidRDefault="00C36DAC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DAC">
              <w:rPr>
                <w:rFonts w:ascii="Times New Roman" w:hAnsi="Times New Roman" w:cs="Times New Roman"/>
                <w:sz w:val="28"/>
                <w:szCs w:val="28"/>
              </w:rPr>
              <w:t>Создание связей между таблицами. Работа с базами данных. Создание запросов; форм; отчётов.</w:t>
            </w:r>
          </w:p>
        </w:tc>
        <w:tc>
          <w:tcPr>
            <w:tcW w:w="1134" w:type="dxa"/>
            <w:vAlign w:val="center"/>
          </w:tcPr>
          <w:p w14:paraId="43399441" w14:textId="1A546521" w:rsidR="009371FA" w:rsidRPr="00C36DAC" w:rsidRDefault="00C36DAC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6D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9371FA" w:rsidRPr="006153A7" w14:paraId="7DC38166" w14:textId="77777777" w:rsidTr="004673EB">
        <w:tc>
          <w:tcPr>
            <w:tcW w:w="3545" w:type="dxa"/>
            <w:vMerge/>
          </w:tcPr>
          <w:p w14:paraId="0DA5761D" w14:textId="77777777" w:rsidR="009371FA" w:rsidRPr="006153A7" w:rsidRDefault="009371FA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0258C78A" w14:textId="3B717B43" w:rsidR="00C36DAC" w:rsidRPr="00C36DAC" w:rsidRDefault="00C36DAC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</w:t>
            </w:r>
            <w:r w:rsidR="00081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C36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118FB6E" w14:textId="77777777" w:rsidR="00C34B96" w:rsidRDefault="00C36DAC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DA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презентаций средствами MS POWERPOINT. Возможности технологии компьютерной презентации. Интерфейс приложения </w:t>
            </w:r>
            <w:proofErr w:type="spellStart"/>
            <w:r w:rsidRPr="00C36DAC">
              <w:rPr>
                <w:rFonts w:ascii="Times New Roman" w:hAnsi="Times New Roman" w:cs="Times New Roman"/>
                <w:sz w:val="28"/>
                <w:szCs w:val="28"/>
              </w:rPr>
              <w:t>Ms</w:t>
            </w:r>
            <w:proofErr w:type="spellEnd"/>
            <w:r w:rsidRPr="00C36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DAC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C36DAC">
              <w:rPr>
                <w:rFonts w:ascii="Times New Roman" w:hAnsi="Times New Roman" w:cs="Times New Roman"/>
                <w:sz w:val="28"/>
                <w:szCs w:val="28"/>
              </w:rPr>
              <w:t xml:space="preserve">. Общая схема создания презентации. Изменение презентации. </w:t>
            </w:r>
          </w:p>
          <w:p w14:paraId="20DF2F59" w14:textId="77777777" w:rsidR="00C34B96" w:rsidRDefault="00C36DAC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DAC">
              <w:rPr>
                <w:rFonts w:ascii="Times New Roman" w:hAnsi="Times New Roman" w:cs="Times New Roman"/>
                <w:sz w:val="28"/>
                <w:szCs w:val="28"/>
              </w:rPr>
              <w:t xml:space="preserve">Добавление фигур, схем, картинок и изображений на слайд. Объекты </w:t>
            </w:r>
            <w:proofErr w:type="spellStart"/>
            <w:r w:rsidRPr="00C36DAC">
              <w:rPr>
                <w:rFonts w:ascii="Times New Roman" w:hAnsi="Times New Roman" w:cs="Times New Roman"/>
                <w:sz w:val="28"/>
                <w:szCs w:val="28"/>
              </w:rPr>
              <w:t>WordArt</w:t>
            </w:r>
            <w:proofErr w:type="spellEnd"/>
            <w:r w:rsidRPr="00C36DAC">
              <w:rPr>
                <w:rFonts w:ascii="Times New Roman" w:hAnsi="Times New Roman" w:cs="Times New Roman"/>
                <w:sz w:val="28"/>
                <w:szCs w:val="28"/>
              </w:rPr>
              <w:t xml:space="preserve">. Создание таблиц и диаграмм. </w:t>
            </w:r>
          </w:p>
          <w:p w14:paraId="1FB0E7D7" w14:textId="76727AD5" w:rsidR="009371FA" w:rsidRPr="00C36DAC" w:rsidRDefault="00C36DAC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DAC">
              <w:rPr>
                <w:rFonts w:ascii="Times New Roman" w:hAnsi="Times New Roman" w:cs="Times New Roman"/>
                <w:sz w:val="28"/>
                <w:szCs w:val="28"/>
              </w:rPr>
              <w:t>Переходы между слайдами. Эффекты анимации объектов. Основные правила создания презентации.</w:t>
            </w:r>
          </w:p>
        </w:tc>
        <w:tc>
          <w:tcPr>
            <w:tcW w:w="1134" w:type="dxa"/>
            <w:vAlign w:val="center"/>
          </w:tcPr>
          <w:p w14:paraId="60BAEA83" w14:textId="35E46827" w:rsidR="009371FA" w:rsidRPr="0033518B" w:rsidRDefault="00081A75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9371FA" w:rsidRPr="006153A7" w14:paraId="2CF1D969" w14:textId="77777777" w:rsidTr="004673EB">
        <w:tc>
          <w:tcPr>
            <w:tcW w:w="3545" w:type="dxa"/>
            <w:vMerge/>
          </w:tcPr>
          <w:p w14:paraId="76B7F819" w14:textId="77777777" w:rsidR="009371FA" w:rsidRPr="006153A7" w:rsidRDefault="009371FA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0AB5C5D4" w14:textId="22F689E1" w:rsidR="008802F2" w:rsidRPr="006153A7" w:rsidRDefault="0033518B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</w:t>
            </w:r>
            <w:r w:rsidR="00081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335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3518B">
              <w:rPr>
                <w:rFonts w:ascii="Times New Roman" w:hAnsi="Times New Roman" w:cs="Times New Roman"/>
                <w:sz w:val="28"/>
                <w:szCs w:val="28"/>
              </w:rPr>
              <w:t>Автоматизированное рабочее место (АРМ) медицинского персонала</w:t>
            </w:r>
          </w:p>
        </w:tc>
        <w:tc>
          <w:tcPr>
            <w:tcW w:w="1134" w:type="dxa"/>
            <w:vAlign w:val="center"/>
          </w:tcPr>
          <w:p w14:paraId="7A731B79" w14:textId="08E169BA" w:rsidR="009371FA" w:rsidRPr="0033518B" w:rsidRDefault="00081A75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1E69D4" w:rsidRPr="006153A7" w14:paraId="5FC14CA8" w14:textId="77777777" w:rsidTr="004673EB">
        <w:tc>
          <w:tcPr>
            <w:tcW w:w="3545" w:type="dxa"/>
            <w:vMerge w:val="restart"/>
          </w:tcPr>
          <w:p w14:paraId="3E9AEA87" w14:textId="77777777" w:rsidR="00710D2D" w:rsidRDefault="001E69D4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Тема 1.3 </w:t>
            </w:r>
          </w:p>
          <w:p w14:paraId="36184374" w14:textId="53855F03" w:rsidR="001E69D4" w:rsidRPr="008802F2" w:rsidRDefault="001E69D4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законодательства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Российской Федерации о </w:t>
            </w:r>
          </w:p>
          <w:p w14:paraId="0CEFA0AF" w14:textId="0983C041" w:rsidR="001E69D4" w:rsidRPr="006153A7" w:rsidRDefault="001E69D4" w:rsidP="00BD34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защите персональных данных пациентов и сведений, составляющих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8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врачебную тайну</w:t>
            </w:r>
          </w:p>
        </w:tc>
        <w:tc>
          <w:tcPr>
            <w:tcW w:w="10773" w:type="dxa"/>
          </w:tcPr>
          <w:p w14:paraId="5FF4093A" w14:textId="273D5755" w:rsidR="001E69D4" w:rsidRPr="006153A7" w:rsidRDefault="001E69D4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9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vAlign w:val="center"/>
          </w:tcPr>
          <w:p w14:paraId="3012E3FE" w14:textId="11DB2E2D" w:rsidR="001E69D4" w:rsidRPr="001E69D4" w:rsidRDefault="00E03771" w:rsidP="00BD34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1E69D4" w:rsidRPr="006153A7" w14:paraId="32B99798" w14:textId="77777777" w:rsidTr="004673EB">
        <w:tc>
          <w:tcPr>
            <w:tcW w:w="3545" w:type="dxa"/>
            <w:vMerge/>
          </w:tcPr>
          <w:p w14:paraId="69BCE31E" w14:textId="77777777" w:rsidR="001E69D4" w:rsidRPr="008802F2" w:rsidRDefault="001E69D4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1876A2EA" w14:textId="77777777" w:rsidR="001E69D4" w:rsidRPr="001E69D4" w:rsidRDefault="001E69D4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9D4">
              <w:rPr>
                <w:rFonts w:ascii="Times New Roman" w:hAnsi="Times New Roman" w:cs="Times New Roman"/>
                <w:sz w:val="28"/>
                <w:szCs w:val="28"/>
              </w:rPr>
              <w:t xml:space="preserve">1.Право пациента на защиту своих персональных данных. </w:t>
            </w:r>
          </w:p>
          <w:p w14:paraId="0E61E6D2" w14:textId="1A54AC7F" w:rsidR="001E69D4" w:rsidRPr="001E69D4" w:rsidRDefault="001E69D4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9D4">
              <w:rPr>
                <w:rFonts w:ascii="Times New Roman" w:hAnsi="Times New Roman" w:cs="Times New Roman"/>
                <w:sz w:val="28"/>
                <w:szCs w:val="28"/>
              </w:rPr>
              <w:t>2.Защита сведений, составляющих врачебную тайну.</w:t>
            </w:r>
          </w:p>
        </w:tc>
        <w:tc>
          <w:tcPr>
            <w:tcW w:w="1134" w:type="dxa"/>
            <w:vAlign w:val="center"/>
          </w:tcPr>
          <w:p w14:paraId="5CE0AF80" w14:textId="4E97C9F0" w:rsidR="001E69D4" w:rsidRPr="001E69D4" w:rsidRDefault="001E69D4" w:rsidP="00BD34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E69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1E69D4" w:rsidRPr="006153A7" w14:paraId="3B89FE63" w14:textId="77777777" w:rsidTr="004673EB">
        <w:tc>
          <w:tcPr>
            <w:tcW w:w="3545" w:type="dxa"/>
            <w:vMerge/>
          </w:tcPr>
          <w:p w14:paraId="2A521147" w14:textId="77777777" w:rsidR="001E69D4" w:rsidRPr="008802F2" w:rsidRDefault="001E69D4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296D973A" w14:textId="3A0691AA" w:rsidR="001E69D4" w:rsidRPr="006153A7" w:rsidRDefault="001E69D4" w:rsidP="009F0C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9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134" w:type="dxa"/>
          </w:tcPr>
          <w:p w14:paraId="6C4F5C04" w14:textId="5FBCA947" w:rsidR="001E69D4" w:rsidRPr="001E69D4" w:rsidRDefault="00081A75" w:rsidP="00BD34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081A75" w:rsidRPr="006153A7" w14:paraId="153A771C" w14:textId="77777777" w:rsidTr="004673EB">
        <w:trPr>
          <w:trHeight w:val="794"/>
        </w:trPr>
        <w:tc>
          <w:tcPr>
            <w:tcW w:w="3545" w:type="dxa"/>
            <w:vMerge/>
          </w:tcPr>
          <w:p w14:paraId="10F08A78" w14:textId="77777777" w:rsidR="00081A75" w:rsidRPr="008802F2" w:rsidRDefault="00081A75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2EFF3736" w14:textId="7453741E" w:rsidR="00081A75" w:rsidRPr="001E69D4" w:rsidRDefault="00081A75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9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  <w:p w14:paraId="76FCE659" w14:textId="718330C1" w:rsidR="00081A75" w:rsidRPr="001E69D4" w:rsidRDefault="00081A75" w:rsidP="00B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9D4">
              <w:rPr>
                <w:rFonts w:ascii="Times New Roman" w:hAnsi="Times New Roman" w:cs="Times New Roman"/>
                <w:sz w:val="28"/>
                <w:szCs w:val="28"/>
              </w:rPr>
              <w:t>Врачебная тайна: этико-правовая оценка «медицинского селфи». Персональные данные. Работа с нормативными документами.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9D4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5F1DCC7B" w14:textId="2A3F52FB" w:rsidR="00081A75" w:rsidRPr="001E69D4" w:rsidRDefault="00081A75" w:rsidP="00BD34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6873B5" w:rsidRPr="006153A7" w14:paraId="5DE3E3BC" w14:textId="77777777" w:rsidTr="004673EB">
        <w:tc>
          <w:tcPr>
            <w:tcW w:w="3545" w:type="dxa"/>
            <w:vMerge w:val="restart"/>
          </w:tcPr>
          <w:p w14:paraId="20E66D5E" w14:textId="77777777" w:rsidR="006873B5" w:rsidRPr="006873B5" w:rsidRDefault="006873B5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14:paraId="42FE79ED" w14:textId="77777777" w:rsidR="006873B5" w:rsidRPr="006873B5" w:rsidRDefault="006873B5" w:rsidP="00BD34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Обеспечение внутреннего </w:t>
            </w:r>
          </w:p>
          <w:p w14:paraId="254CB6C7" w14:textId="7C9507D1" w:rsidR="006873B5" w:rsidRPr="008802F2" w:rsidRDefault="006873B5" w:rsidP="00BD34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качества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87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87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медицинской деятельности.</w:t>
            </w:r>
          </w:p>
        </w:tc>
        <w:tc>
          <w:tcPr>
            <w:tcW w:w="10773" w:type="dxa"/>
          </w:tcPr>
          <w:p w14:paraId="0B0CC32B" w14:textId="25B31AB9" w:rsidR="006873B5" w:rsidRPr="006153A7" w:rsidRDefault="006873B5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9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</w:tcPr>
          <w:p w14:paraId="03A7F80E" w14:textId="0CBC2854" w:rsidR="006873B5" w:rsidRPr="00CD7B28" w:rsidRDefault="006873B5" w:rsidP="00BD34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D7B2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6873B5" w:rsidRPr="006153A7" w14:paraId="194007B5" w14:textId="77777777" w:rsidTr="004673EB">
        <w:tc>
          <w:tcPr>
            <w:tcW w:w="3545" w:type="dxa"/>
            <w:vMerge/>
          </w:tcPr>
          <w:p w14:paraId="25F8EE31" w14:textId="77777777" w:rsidR="006873B5" w:rsidRPr="008802F2" w:rsidRDefault="006873B5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53E84138" w14:textId="77777777" w:rsidR="006873B5" w:rsidRPr="006873B5" w:rsidRDefault="006873B5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3B5">
              <w:rPr>
                <w:rFonts w:ascii="Times New Roman" w:hAnsi="Times New Roman" w:cs="Times New Roman"/>
                <w:sz w:val="28"/>
                <w:szCs w:val="28"/>
              </w:rPr>
              <w:t xml:space="preserve">1.Внутренний контроль качества и безопасность медицинской деятельности. Понятие. </w:t>
            </w:r>
          </w:p>
          <w:p w14:paraId="59D68E3D" w14:textId="101AD617" w:rsidR="006873B5" w:rsidRPr="006153A7" w:rsidRDefault="006873B5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3B5">
              <w:rPr>
                <w:rFonts w:ascii="Times New Roman" w:hAnsi="Times New Roman" w:cs="Times New Roman"/>
                <w:sz w:val="28"/>
                <w:szCs w:val="28"/>
              </w:rPr>
              <w:t>2.Принцип организации.</w:t>
            </w:r>
          </w:p>
        </w:tc>
        <w:tc>
          <w:tcPr>
            <w:tcW w:w="1134" w:type="dxa"/>
          </w:tcPr>
          <w:p w14:paraId="171B9C18" w14:textId="6BE045CF" w:rsidR="006873B5" w:rsidRPr="00F3645F" w:rsidRDefault="00F3645F" w:rsidP="00BD34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6873B5" w:rsidRPr="006153A7" w14:paraId="7673CA96" w14:textId="77777777" w:rsidTr="004673EB">
        <w:tc>
          <w:tcPr>
            <w:tcW w:w="3545" w:type="dxa"/>
            <w:vMerge/>
          </w:tcPr>
          <w:p w14:paraId="25B832E7" w14:textId="77777777" w:rsidR="006873B5" w:rsidRPr="008802F2" w:rsidRDefault="006873B5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26858CEE" w14:textId="290EE9D2" w:rsidR="006873B5" w:rsidRPr="006153A7" w:rsidRDefault="00F3645F" w:rsidP="009F0C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134" w:type="dxa"/>
          </w:tcPr>
          <w:p w14:paraId="6C7C4519" w14:textId="40C0231E" w:rsidR="006873B5" w:rsidRPr="00F3645F" w:rsidRDefault="00F3645F" w:rsidP="00BD34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081A75" w:rsidRPr="006153A7" w14:paraId="25A8D773" w14:textId="77777777" w:rsidTr="004673EB">
        <w:trPr>
          <w:trHeight w:val="1610"/>
        </w:trPr>
        <w:tc>
          <w:tcPr>
            <w:tcW w:w="3545" w:type="dxa"/>
            <w:vMerge/>
          </w:tcPr>
          <w:p w14:paraId="6D21837E" w14:textId="77777777" w:rsidR="00081A75" w:rsidRPr="008802F2" w:rsidRDefault="00081A75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4E1663FB" w14:textId="39D94B16" w:rsidR="00081A75" w:rsidRPr="00F3645F" w:rsidRDefault="00081A75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14:paraId="42A3C71B" w14:textId="77777777" w:rsidR="00081A75" w:rsidRPr="00F3645F" w:rsidRDefault="00081A75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45F">
              <w:rPr>
                <w:rFonts w:ascii="Times New Roman" w:hAnsi="Times New Roman" w:cs="Times New Roman"/>
                <w:sz w:val="28"/>
                <w:szCs w:val="28"/>
              </w:rPr>
              <w:t>Работа с нормативными документами по организации внутреннего контроля качества и безопасности медицинской деятельности.</w:t>
            </w:r>
          </w:p>
          <w:p w14:paraId="39BE6F03" w14:textId="272B0917" w:rsidR="00081A75" w:rsidRPr="00F3645F" w:rsidRDefault="00081A75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6E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 по осуществлению контроля за выполнением должностных обязанностей находящегося в распоряжении медицинского персонала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59B591D7" w14:textId="77C62046" w:rsidR="00081A75" w:rsidRPr="00F3645F" w:rsidRDefault="00081A75" w:rsidP="00BD34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F512FE" w:rsidRPr="006153A7" w14:paraId="48719D0E" w14:textId="77777777" w:rsidTr="004673EB">
        <w:trPr>
          <w:trHeight w:val="710"/>
        </w:trPr>
        <w:tc>
          <w:tcPr>
            <w:tcW w:w="14318" w:type="dxa"/>
            <w:gridSpan w:val="2"/>
          </w:tcPr>
          <w:p w14:paraId="32962424" w14:textId="77777777" w:rsidR="00F512FE" w:rsidRPr="00C90333" w:rsidRDefault="00F512FE" w:rsidP="00F51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«ПМ 02. ВЕДЕНИЕ МЕДИЦИНСКОЙ ДОКУМЕНТАЦИИ, ОРГАНИЗАЦИЯ</w:t>
            </w:r>
          </w:p>
          <w:p w14:paraId="0AE061C4" w14:textId="44F53E50" w:rsidR="00F512FE" w:rsidRPr="00F3645F" w:rsidRDefault="00F512FE" w:rsidP="00F51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3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НАХОДЯЩЕГОСЯ В РАСПОРЯЖЕНИИ МЕДИЦИНСКОГО ПЕРСОНАЛА»</w:t>
            </w:r>
          </w:p>
        </w:tc>
        <w:tc>
          <w:tcPr>
            <w:tcW w:w="1134" w:type="dxa"/>
          </w:tcPr>
          <w:p w14:paraId="1ACDDEC1" w14:textId="77777777" w:rsidR="00F512FE" w:rsidRDefault="00F512FE" w:rsidP="00BD34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D134CAE" w14:textId="0F646D9D" w:rsidR="00F512FE" w:rsidRPr="00C90333" w:rsidRDefault="00F512FE" w:rsidP="00C90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2FE" w:rsidRPr="006153A7" w14:paraId="48C7469E" w14:textId="77777777" w:rsidTr="004673EB">
        <w:trPr>
          <w:trHeight w:val="410"/>
        </w:trPr>
        <w:tc>
          <w:tcPr>
            <w:tcW w:w="3545" w:type="dxa"/>
          </w:tcPr>
          <w:p w14:paraId="2E95E2FF" w14:textId="77777777" w:rsidR="00F512FE" w:rsidRPr="008802F2" w:rsidRDefault="00F512FE" w:rsidP="00F512F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10773" w:type="dxa"/>
            <w:shd w:val="clear" w:color="auto" w:fill="auto"/>
            <w:vAlign w:val="center"/>
          </w:tcPr>
          <w:p w14:paraId="47322D3F" w14:textId="135E6B1F" w:rsidR="00F512FE" w:rsidRPr="00F512FE" w:rsidRDefault="00F512FE" w:rsidP="00494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F512F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AFEB734" w14:textId="1203C1CD" w:rsidR="00F512FE" w:rsidRPr="008F7822" w:rsidRDefault="008F7822" w:rsidP="00F512F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782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56</w:t>
            </w:r>
          </w:p>
        </w:tc>
      </w:tr>
      <w:tr w:rsidR="00F512FE" w:rsidRPr="006153A7" w14:paraId="704352E0" w14:textId="77777777" w:rsidTr="004673EB">
        <w:trPr>
          <w:trHeight w:val="410"/>
        </w:trPr>
        <w:tc>
          <w:tcPr>
            <w:tcW w:w="3545" w:type="dxa"/>
          </w:tcPr>
          <w:p w14:paraId="347FC159" w14:textId="77777777" w:rsidR="00F512FE" w:rsidRPr="008802F2" w:rsidRDefault="00F512FE" w:rsidP="00F512F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953EB" w14:textId="005AC256" w:rsidR="00F512FE" w:rsidRPr="00F512FE" w:rsidRDefault="00F512FE" w:rsidP="00494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12F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52E05" w14:textId="352E8DBF" w:rsidR="00F512FE" w:rsidRPr="00F512FE" w:rsidRDefault="00F512FE" w:rsidP="00F512F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12F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bookmarkEnd w:id="0"/>
      <w:tr w:rsidR="008F7822" w:rsidRPr="006153A7" w14:paraId="01435056" w14:textId="77777777" w:rsidTr="004673EB">
        <w:trPr>
          <w:trHeight w:val="410"/>
        </w:trPr>
        <w:tc>
          <w:tcPr>
            <w:tcW w:w="3545" w:type="dxa"/>
          </w:tcPr>
          <w:p w14:paraId="1A513627" w14:textId="77777777" w:rsidR="008F7822" w:rsidRPr="008802F2" w:rsidRDefault="008F7822" w:rsidP="008F782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  <w:vAlign w:val="center"/>
          </w:tcPr>
          <w:p w14:paraId="3897467E" w14:textId="6D73ABDF" w:rsidR="008F7822" w:rsidRPr="00F512FE" w:rsidRDefault="008F7822" w:rsidP="008F78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12F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781ED3" w14:textId="738A7727" w:rsidR="008F7822" w:rsidRPr="00F63E5C" w:rsidRDefault="008F7822" w:rsidP="008F782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512FE" w:rsidRPr="006153A7" w14:paraId="61E16813" w14:textId="77777777" w:rsidTr="004673EB">
        <w:trPr>
          <w:trHeight w:val="421"/>
        </w:trPr>
        <w:tc>
          <w:tcPr>
            <w:tcW w:w="3545" w:type="dxa"/>
          </w:tcPr>
          <w:p w14:paraId="3C52D578" w14:textId="77777777" w:rsidR="00F512FE" w:rsidRPr="008802F2" w:rsidRDefault="00F512FE" w:rsidP="00F512F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  <w:vAlign w:val="center"/>
          </w:tcPr>
          <w:p w14:paraId="7FD03FFC" w14:textId="77777777" w:rsidR="00F63E5C" w:rsidRPr="00F63E5C" w:rsidRDefault="00F63E5C" w:rsidP="00F63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E5C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порядок оформления медицинской документации в медицинских </w:t>
            </w:r>
          </w:p>
          <w:p w14:paraId="50D43875" w14:textId="7333B223" w:rsidR="00F512FE" w:rsidRPr="00F512FE" w:rsidRDefault="00F63E5C" w:rsidP="00F63E5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E5C">
              <w:rPr>
                <w:rFonts w:ascii="Times New Roman" w:hAnsi="Times New Roman" w:cs="Times New Roman"/>
                <w:sz w:val="28"/>
                <w:szCs w:val="28"/>
              </w:rPr>
              <w:t>организациях.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886AE80" w14:textId="38A1F671" w:rsidR="00F512FE" w:rsidRPr="00F512FE" w:rsidRDefault="00F63E5C" w:rsidP="00F512F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F512FE" w:rsidRPr="006153A7" w14:paraId="3A72FE16" w14:textId="77777777" w:rsidTr="004673EB">
        <w:trPr>
          <w:trHeight w:val="421"/>
        </w:trPr>
        <w:tc>
          <w:tcPr>
            <w:tcW w:w="3545" w:type="dxa"/>
          </w:tcPr>
          <w:p w14:paraId="357E818C" w14:textId="77777777" w:rsidR="00F512FE" w:rsidRPr="008802F2" w:rsidRDefault="00F512FE" w:rsidP="00F512F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  <w:shd w:val="clear" w:color="auto" w:fill="auto"/>
            <w:vAlign w:val="center"/>
          </w:tcPr>
          <w:p w14:paraId="4299C534" w14:textId="77777777" w:rsidR="00F63E5C" w:rsidRPr="00F63E5C" w:rsidRDefault="00F63E5C" w:rsidP="00F63E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3E5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Правила работы в медицинских информационных системах и информационно </w:t>
            </w:r>
          </w:p>
          <w:p w14:paraId="513CAD21" w14:textId="78729764" w:rsidR="00F512FE" w:rsidRPr="00F63E5C" w:rsidRDefault="00F63E5C" w:rsidP="00F63E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3E5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– телекоммуникационной сети «Интернет».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CA9997" w14:textId="237241AE" w:rsidR="00F512FE" w:rsidRPr="00F512FE" w:rsidRDefault="00F512FE" w:rsidP="00F512F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12F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F512FE" w:rsidRPr="006153A7" w14:paraId="1AD4A815" w14:textId="77777777" w:rsidTr="004673EB">
        <w:trPr>
          <w:trHeight w:val="421"/>
        </w:trPr>
        <w:tc>
          <w:tcPr>
            <w:tcW w:w="3545" w:type="dxa"/>
          </w:tcPr>
          <w:p w14:paraId="0D2F094F" w14:textId="77777777" w:rsidR="00F512FE" w:rsidRPr="008802F2" w:rsidRDefault="00F512FE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000B7B19" w14:textId="77777777" w:rsidR="00F63E5C" w:rsidRPr="00F63E5C" w:rsidRDefault="00F63E5C" w:rsidP="00F63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E5C">
              <w:rPr>
                <w:rFonts w:ascii="Times New Roman" w:hAnsi="Times New Roman" w:cs="Times New Roman"/>
                <w:sz w:val="28"/>
                <w:szCs w:val="28"/>
              </w:rPr>
              <w:t xml:space="preserve">Основы законодательства Российской Федерации о </w:t>
            </w:r>
          </w:p>
          <w:p w14:paraId="6084C9C7" w14:textId="537E1844" w:rsidR="00F512FE" w:rsidRPr="00F63E5C" w:rsidRDefault="00F63E5C" w:rsidP="00F63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E5C">
              <w:rPr>
                <w:rFonts w:ascii="Times New Roman" w:hAnsi="Times New Roman" w:cs="Times New Roman"/>
                <w:sz w:val="28"/>
                <w:szCs w:val="28"/>
              </w:rPr>
              <w:t>защите персональных данных пациентов и сведений, составляющих врачебную тайну.</w:t>
            </w:r>
          </w:p>
        </w:tc>
        <w:tc>
          <w:tcPr>
            <w:tcW w:w="1134" w:type="dxa"/>
          </w:tcPr>
          <w:p w14:paraId="613DCC54" w14:textId="5CFCF7A2" w:rsidR="00F512FE" w:rsidRPr="00F512FE" w:rsidRDefault="00F63E5C" w:rsidP="00BD34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F63E5C" w:rsidRPr="006153A7" w14:paraId="453A5A11" w14:textId="77777777" w:rsidTr="00793A8A">
        <w:trPr>
          <w:trHeight w:val="279"/>
        </w:trPr>
        <w:tc>
          <w:tcPr>
            <w:tcW w:w="3545" w:type="dxa"/>
          </w:tcPr>
          <w:p w14:paraId="510FDFC2" w14:textId="77777777" w:rsidR="00F63E5C" w:rsidRPr="008802F2" w:rsidRDefault="00F63E5C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6907F0F6" w14:textId="0B4999D8" w:rsidR="00F63E5C" w:rsidRPr="00F63E5C" w:rsidRDefault="00F63E5C" w:rsidP="00F63E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</w:p>
        </w:tc>
        <w:tc>
          <w:tcPr>
            <w:tcW w:w="1134" w:type="dxa"/>
          </w:tcPr>
          <w:p w14:paraId="70B40540" w14:textId="219FA91F" w:rsidR="00F63E5C" w:rsidRPr="00F63E5C" w:rsidRDefault="00F63E5C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63E5C" w:rsidRPr="006153A7" w14:paraId="05EEEE4B" w14:textId="77777777" w:rsidTr="004673EB">
        <w:trPr>
          <w:trHeight w:val="421"/>
        </w:trPr>
        <w:tc>
          <w:tcPr>
            <w:tcW w:w="3545" w:type="dxa"/>
          </w:tcPr>
          <w:p w14:paraId="594F8AB3" w14:textId="77777777" w:rsidR="00F63E5C" w:rsidRPr="008802F2" w:rsidRDefault="00F63E5C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5B88D396" w14:textId="2AE25A33" w:rsidR="00F63E5C" w:rsidRPr="00F63E5C" w:rsidRDefault="00F63E5C" w:rsidP="00F63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E5C">
              <w:rPr>
                <w:rFonts w:ascii="Times New Roman" w:hAnsi="Times New Roman" w:cs="Times New Roman"/>
                <w:sz w:val="28"/>
                <w:szCs w:val="28"/>
              </w:rPr>
              <w:t>Обеспечение внутреннего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E5C">
              <w:rPr>
                <w:rFonts w:ascii="Times New Roman" w:hAnsi="Times New Roman" w:cs="Times New Roman"/>
                <w:sz w:val="28"/>
                <w:szCs w:val="28"/>
              </w:rPr>
              <w:t>контроля качества и безопасности медицинской деятельности.</w:t>
            </w:r>
          </w:p>
        </w:tc>
        <w:tc>
          <w:tcPr>
            <w:tcW w:w="1134" w:type="dxa"/>
          </w:tcPr>
          <w:p w14:paraId="2B2A042D" w14:textId="0527BFD7" w:rsidR="00F63E5C" w:rsidRPr="00F512FE" w:rsidRDefault="00F63E5C" w:rsidP="00BD34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F63E5C" w:rsidRPr="006153A7" w14:paraId="59810A71" w14:textId="77777777" w:rsidTr="00793A8A">
        <w:trPr>
          <w:trHeight w:val="58"/>
        </w:trPr>
        <w:tc>
          <w:tcPr>
            <w:tcW w:w="3545" w:type="dxa"/>
          </w:tcPr>
          <w:p w14:paraId="268C5D00" w14:textId="77777777" w:rsidR="00F63E5C" w:rsidRPr="008802F2" w:rsidRDefault="00F63E5C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71D87E0C" w14:textId="135AB7FD" w:rsidR="00F63E5C" w:rsidRPr="00F512FE" w:rsidRDefault="004F5AD4" w:rsidP="004F5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A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134" w:type="dxa"/>
          </w:tcPr>
          <w:p w14:paraId="19688347" w14:textId="334CA935" w:rsidR="00F63E5C" w:rsidRPr="004F5AD4" w:rsidRDefault="004F5AD4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A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4F5AD4" w:rsidRPr="006153A7" w14:paraId="6990FF27" w14:textId="77777777" w:rsidTr="004673EB">
        <w:trPr>
          <w:trHeight w:val="894"/>
        </w:trPr>
        <w:tc>
          <w:tcPr>
            <w:tcW w:w="3545" w:type="dxa"/>
          </w:tcPr>
          <w:p w14:paraId="31D0EAC6" w14:textId="77777777" w:rsidR="004F5AD4" w:rsidRPr="008802F2" w:rsidRDefault="004F5AD4" w:rsidP="004F5AD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2CFD2AE9" w14:textId="77777777" w:rsidR="004F5AD4" w:rsidRPr="004F5AD4" w:rsidRDefault="004F5AD4" w:rsidP="004F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AD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порядок оформления учетно-отчетной, статистической и контролирующей </w:t>
            </w:r>
          </w:p>
          <w:p w14:paraId="36CB7BB5" w14:textId="455BFEA5" w:rsidR="004F5AD4" w:rsidRPr="004F5AD4" w:rsidRDefault="004F5AD4" w:rsidP="004F5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AD4">
              <w:rPr>
                <w:rFonts w:ascii="Times New Roman" w:hAnsi="Times New Roman" w:cs="Times New Roman"/>
                <w:sz w:val="28"/>
                <w:szCs w:val="28"/>
              </w:rPr>
              <w:t>амбулаторно – поликлинической документации, документации приёмного отделения стационара.</w:t>
            </w:r>
          </w:p>
        </w:tc>
        <w:tc>
          <w:tcPr>
            <w:tcW w:w="1134" w:type="dxa"/>
          </w:tcPr>
          <w:p w14:paraId="37559710" w14:textId="1F042DB3" w:rsidR="004F5AD4" w:rsidRPr="00F512FE" w:rsidRDefault="004F5AD4" w:rsidP="004F5AD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4F5AD4" w:rsidRPr="006153A7" w14:paraId="4E59B987" w14:textId="77777777" w:rsidTr="004673EB">
        <w:trPr>
          <w:trHeight w:val="327"/>
        </w:trPr>
        <w:tc>
          <w:tcPr>
            <w:tcW w:w="3545" w:type="dxa"/>
          </w:tcPr>
          <w:p w14:paraId="0155415D" w14:textId="77777777" w:rsidR="004F5AD4" w:rsidRPr="008802F2" w:rsidRDefault="004F5AD4" w:rsidP="004F5AD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218AC98B" w14:textId="77777777" w:rsidR="004F5AD4" w:rsidRPr="004F5AD4" w:rsidRDefault="004F5AD4" w:rsidP="004F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AD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порядок оформления учетно-отчетной, статистической и контролирующей </w:t>
            </w:r>
          </w:p>
          <w:p w14:paraId="3EB92EBA" w14:textId="3BFEF262" w:rsidR="004F5AD4" w:rsidRPr="004F5AD4" w:rsidRDefault="004F5AD4" w:rsidP="004F5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AD4">
              <w:rPr>
                <w:rFonts w:ascii="Times New Roman" w:hAnsi="Times New Roman" w:cs="Times New Roman"/>
                <w:sz w:val="28"/>
                <w:szCs w:val="28"/>
              </w:rPr>
              <w:t>документации лечебного отделения стационара.</w:t>
            </w:r>
          </w:p>
        </w:tc>
        <w:tc>
          <w:tcPr>
            <w:tcW w:w="1134" w:type="dxa"/>
          </w:tcPr>
          <w:p w14:paraId="61427A46" w14:textId="7E59DE87" w:rsidR="004F5AD4" w:rsidRPr="00F512FE" w:rsidRDefault="004F5AD4" w:rsidP="004F5AD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4673EB" w:rsidRPr="006153A7" w14:paraId="5562CCE5" w14:textId="77777777" w:rsidTr="004673EB">
        <w:trPr>
          <w:trHeight w:val="454"/>
        </w:trPr>
        <w:tc>
          <w:tcPr>
            <w:tcW w:w="3545" w:type="dxa"/>
          </w:tcPr>
          <w:p w14:paraId="515C281B" w14:textId="77777777" w:rsidR="004673EB" w:rsidRPr="008802F2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577B85D9" w14:textId="423D36CA" w:rsidR="004673EB" w:rsidRPr="004673EB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3EB">
              <w:rPr>
                <w:rFonts w:ascii="Times New Roman" w:hAnsi="Times New Roman" w:cs="Times New Roman"/>
                <w:sz w:val="28"/>
                <w:szCs w:val="28"/>
              </w:rPr>
              <w:t>Работа с медицинскими ресурсами в Интернете. Технологии поиска медицинской информации в сети Интернет.</w:t>
            </w:r>
            <w:r w:rsidR="00245454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работа.</w:t>
            </w:r>
          </w:p>
        </w:tc>
        <w:tc>
          <w:tcPr>
            <w:tcW w:w="1134" w:type="dxa"/>
          </w:tcPr>
          <w:p w14:paraId="38CAC134" w14:textId="4A5B4156" w:rsidR="004673EB" w:rsidRDefault="004673EB" w:rsidP="004673E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4673EB" w:rsidRPr="006153A7" w14:paraId="21B122E9" w14:textId="77777777" w:rsidTr="004673EB">
        <w:trPr>
          <w:trHeight w:val="454"/>
        </w:trPr>
        <w:tc>
          <w:tcPr>
            <w:tcW w:w="3545" w:type="dxa"/>
          </w:tcPr>
          <w:p w14:paraId="3BAD9430" w14:textId="77777777" w:rsidR="004673EB" w:rsidRPr="008802F2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0D1ABA86" w14:textId="5BE2A93D" w:rsidR="004673EB" w:rsidRPr="004673EB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3EB">
              <w:rPr>
                <w:rFonts w:ascii="Times New Roman" w:hAnsi="Times New Roman" w:cs="Times New Roman"/>
                <w:sz w:val="28"/>
                <w:szCs w:val="28"/>
              </w:rPr>
              <w:t>Обработка информации средствами MS WORD. Основные функции и возможности текстового редактора.</w:t>
            </w:r>
          </w:p>
        </w:tc>
        <w:tc>
          <w:tcPr>
            <w:tcW w:w="1134" w:type="dxa"/>
          </w:tcPr>
          <w:p w14:paraId="55726C49" w14:textId="2394F7D3" w:rsidR="004673EB" w:rsidRDefault="004673EB" w:rsidP="004673E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4673EB" w:rsidRPr="006153A7" w14:paraId="18012500" w14:textId="77777777" w:rsidTr="004673EB">
        <w:trPr>
          <w:trHeight w:val="454"/>
        </w:trPr>
        <w:tc>
          <w:tcPr>
            <w:tcW w:w="3545" w:type="dxa"/>
          </w:tcPr>
          <w:p w14:paraId="7DA3FB87" w14:textId="77777777" w:rsidR="004673EB" w:rsidRPr="008802F2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16F56215" w14:textId="26688AF4" w:rsidR="004673EB" w:rsidRPr="004673EB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3EB">
              <w:rPr>
                <w:rFonts w:ascii="Times New Roman" w:hAnsi="Times New Roman" w:cs="Times New Roman"/>
                <w:sz w:val="28"/>
                <w:szCs w:val="28"/>
              </w:rPr>
              <w:t>Обработка информации средствами MS WORD. Принципы создания таблиц.</w:t>
            </w:r>
            <w:r w:rsidR="00793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A8A" w:rsidRPr="00793A8A">
              <w:rPr>
                <w:rFonts w:ascii="Times New Roman" w:hAnsi="Times New Roman" w:cs="Times New Roman"/>
                <w:sz w:val="28"/>
                <w:szCs w:val="28"/>
              </w:rPr>
              <w:t>Вставка графических изображений в документ.</w:t>
            </w:r>
          </w:p>
        </w:tc>
        <w:tc>
          <w:tcPr>
            <w:tcW w:w="1134" w:type="dxa"/>
          </w:tcPr>
          <w:p w14:paraId="5EC072CE" w14:textId="7EF53482" w:rsidR="004673EB" w:rsidRDefault="004673EB" w:rsidP="004673E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4673EB" w:rsidRPr="006153A7" w14:paraId="70685EF5" w14:textId="77777777" w:rsidTr="004673EB">
        <w:trPr>
          <w:trHeight w:val="421"/>
        </w:trPr>
        <w:tc>
          <w:tcPr>
            <w:tcW w:w="3545" w:type="dxa"/>
          </w:tcPr>
          <w:p w14:paraId="2ED83544" w14:textId="77777777" w:rsidR="004673EB" w:rsidRPr="008802F2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37803FEE" w14:textId="5DF01B9E" w:rsidR="004673EB" w:rsidRPr="00793A8A" w:rsidRDefault="00793A8A" w:rsidP="00467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8A">
              <w:rPr>
                <w:rFonts w:ascii="Times New Roman" w:hAnsi="Times New Roman" w:cs="Times New Roman"/>
                <w:sz w:val="28"/>
                <w:szCs w:val="28"/>
              </w:rPr>
              <w:t>Обработка информации средствами MS EXCEL. Создание и редактирование табличного документа. Работа с диаграммами: создание, редактирование, форматирование.</w:t>
            </w:r>
          </w:p>
        </w:tc>
        <w:tc>
          <w:tcPr>
            <w:tcW w:w="1134" w:type="dxa"/>
          </w:tcPr>
          <w:p w14:paraId="4E215937" w14:textId="6F0FBDE2" w:rsidR="004673EB" w:rsidRDefault="004673EB" w:rsidP="004673E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4673EB" w:rsidRPr="006153A7" w14:paraId="26E35709" w14:textId="77777777" w:rsidTr="004673EB">
        <w:trPr>
          <w:trHeight w:val="421"/>
        </w:trPr>
        <w:tc>
          <w:tcPr>
            <w:tcW w:w="3545" w:type="dxa"/>
          </w:tcPr>
          <w:p w14:paraId="065B4BD3" w14:textId="77777777" w:rsidR="004673EB" w:rsidRPr="008802F2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777893BF" w14:textId="50379B24" w:rsidR="004673EB" w:rsidRPr="004673EB" w:rsidRDefault="00793A8A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3A8A">
              <w:rPr>
                <w:rFonts w:ascii="Times New Roman" w:hAnsi="Times New Roman" w:cs="Times New Roman"/>
                <w:sz w:val="28"/>
                <w:szCs w:val="28"/>
              </w:rPr>
              <w:t>Обработка информации средствами MS EXCEL. Встроенные функции. Вычисления в электронных таблицах.</w:t>
            </w:r>
          </w:p>
        </w:tc>
        <w:tc>
          <w:tcPr>
            <w:tcW w:w="1134" w:type="dxa"/>
          </w:tcPr>
          <w:p w14:paraId="67C90C22" w14:textId="7A8EB035" w:rsidR="004673EB" w:rsidRDefault="004673EB" w:rsidP="004673E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4673EB" w:rsidRPr="006153A7" w14:paraId="54D218B2" w14:textId="77777777" w:rsidTr="004673EB">
        <w:trPr>
          <w:trHeight w:val="421"/>
        </w:trPr>
        <w:tc>
          <w:tcPr>
            <w:tcW w:w="3545" w:type="dxa"/>
          </w:tcPr>
          <w:p w14:paraId="2EEE955F" w14:textId="77777777" w:rsidR="004673EB" w:rsidRPr="008802F2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11E51D34" w14:textId="19F8FE4A" w:rsidR="004673EB" w:rsidRPr="004673EB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3EB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информации средствами MS ACCESS. Медицинские базы данных. Работа с базами данных. </w:t>
            </w:r>
          </w:p>
        </w:tc>
        <w:tc>
          <w:tcPr>
            <w:tcW w:w="1134" w:type="dxa"/>
          </w:tcPr>
          <w:p w14:paraId="1D9E1681" w14:textId="1B0A4998" w:rsidR="004673EB" w:rsidRDefault="004673EB" w:rsidP="004673E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4673EB" w:rsidRPr="006153A7" w14:paraId="1041ED21" w14:textId="77777777" w:rsidTr="004673EB">
        <w:trPr>
          <w:trHeight w:val="421"/>
        </w:trPr>
        <w:tc>
          <w:tcPr>
            <w:tcW w:w="3545" w:type="dxa"/>
          </w:tcPr>
          <w:p w14:paraId="50769F7F" w14:textId="77777777" w:rsidR="004673EB" w:rsidRPr="008802F2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71D1A679" w14:textId="00401EF9" w:rsidR="004673EB" w:rsidRPr="004673EB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3EB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презентаций средствами MS POWERPOINT. Возможности технологии компьютерной презентации. Основные правила создания презентации.</w:t>
            </w:r>
          </w:p>
        </w:tc>
        <w:tc>
          <w:tcPr>
            <w:tcW w:w="1134" w:type="dxa"/>
          </w:tcPr>
          <w:p w14:paraId="12EC59E9" w14:textId="4C32C847" w:rsidR="004673EB" w:rsidRDefault="004673EB" w:rsidP="004673E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4673EB" w:rsidRPr="006153A7" w14:paraId="79B2534B" w14:textId="77777777" w:rsidTr="004673EB">
        <w:trPr>
          <w:trHeight w:val="421"/>
        </w:trPr>
        <w:tc>
          <w:tcPr>
            <w:tcW w:w="3545" w:type="dxa"/>
          </w:tcPr>
          <w:p w14:paraId="5711E443" w14:textId="77777777" w:rsidR="004673EB" w:rsidRPr="008802F2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646EC9C9" w14:textId="03C59CE7" w:rsidR="004673EB" w:rsidRPr="004673EB" w:rsidRDefault="004673EB" w:rsidP="00467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3EB">
              <w:rPr>
                <w:rFonts w:ascii="Times New Roman" w:hAnsi="Times New Roman" w:cs="Times New Roman"/>
                <w:sz w:val="28"/>
                <w:szCs w:val="28"/>
              </w:rPr>
              <w:t>Автоматизированное рабочее место (АРМ) медицинского персонала.</w:t>
            </w:r>
          </w:p>
        </w:tc>
        <w:tc>
          <w:tcPr>
            <w:tcW w:w="1134" w:type="dxa"/>
          </w:tcPr>
          <w:p w14:paraId="09400FFF" w14:textId="49326426" w:rsidR="004673EB" w:rsidRDefault="004673EB" w:rsidP="004673E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4673EB" w:rsidRPr="006153A7" w14:paraId="5EB44481" w14:textId="77777777" w:rsidTr="004673EB">
        <w:trPr>
          <w:trHeight w:val="421"/>
        </w:trPr>
        <w:tc>
          <w:tcPr>
            <w:tcW w:w="3545" w:type="dxa"/>
          </w:tcPr>
          <w:p w14:paraId="218B8863" w14:textId="77777777" w:rsidR="004673EB" w:rsidRPr="008802F2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00FC1316" w14:textId="772C8C8E" w:rsidR="004673EB" w:rsidRPr="00793A8A" w:rsidRDefault="00793A8A" w:rsidP="00793A8A">
            <w:pPr>
              <w:tabs>
                <w:tab w:val="left" w:pos="10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8A">
              <w:rPr>
                <w:rFonts w:ascii="Times New Roman" w:hAnsi="Times New Roman" w:cs="Times New Roman"/>
                <w:sz w:val="28"/>
                <w:szCs w:val="28"/>
              </w:rPr>
              <w:t>Врачебная тайна. Персональные данные. Работа с нормативными документами. Решение ситуационных задач.</w:t>
            </w:r>
          </w:p>
        </w:tc>
        <w:tc>
          <w:tcPr>
            <w:tcW w:w="1134" w:type="dxa"/>
          </w:tcPr>
          <w:p w14:paraId="6174F3A7" w14:textId="44B4F150" w:rsidR="004673EB" w:rsidRDefault="004673EB" w:rsidP="004673E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4673EB" w:rsidRPr="006153A7" w14:paraId="2CF95A62" w14:textId="77777777" w:rsidTr="004673EB">
        <w:trPr>
          <w:trHeight w:val="421"/>
        </w:trPr>
        <w:tc>
          <w:tcPr>
            <w:tcW w:w="3545" w:type="dxa"/>
          </w:tcPr>
          <w:p w14:paraId="1C3BDCAF" w14:textId="77777777" w:rsidR="004673EB" w:rsidRPr="008802F2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14:paraId="3F8DDC46" w14:textId="1B3B255B" w:rsidR="004673EB" w:rsidRPr="004673EB" w:rsidRDefault="004673EB" w:rsidP="00467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73EB">
              <w:rPr>
                <w:rFonts w:ascii="Times New Roman" w:hAnsi="Times New Roman" w:cs="Times New Roman"/>
                <w:sz w:val="28"/>
                <w:szCs w:val="28"/>
              </w:rPr>
              <w:t>Работа с нормативными документами по организации внутреннего контроля качества и безопасности медицинской деятельности. Решение ситуационных задач.</w:t>
            </w:r>
          </w:p>
        </w:tc>
        <w:tc>
          <w:tcPr>
            <w:tcW w:w="1134" w:type="dxa"/>
          </w:tcPr>
          <w:p w14:paraId="404833D5" w14:textId="750D1992" w:rsidR="004673EB" w:rsidRDefault="004673EB" w:rsidP="004673E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BA05DF" w:rsidRPr="006153A7" w14:paraId="4CE7FA1D" w14:textId="77777777" w:rsidTr="004673EB">
        <w:tc>
          <w:tcPr>
            <w:tcW w:w="14318" w:type="dxa"/>
            <w:gridSpan w:val="2"/>
          </w:tcPr>
          <w:p w14:paraId="31315180" w14:textId="77777777" w:rsidR="00BA05DF" w:rsidRPr="00BA05DF" w:rsidRDefault="00BA05DF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Учебная практика </w:t>
            </w:r>
          </w:p>
          <w:p w14:paraId="4C1058F1" w14:textId="77777777" w:rsidR="00BA05DF" w:rsidRPr="00BA05DF" w:rsidRDefault="00BA05DF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Виды работ </w:t>
            </w:r>
          </w:p>
          <w:p w14:paraId="2A30ED4B" w14:textId="0B3FB335" w:rsidR="00BA05DF" w:rsidRPr="00BA05DF" w:rsidRDefault="00BA05DF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5D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5DF">
              <w:rPr>
                <w:rFonts w:ascii="Times New Roman" w:hAnsi="Times New Roman" w:cs="Times New Roman"/>
                <w:sz w:val="28"/>
                <w:szCs w:val="28"/>
              </w:rPr>
              <w:t>Работа в медицинской информационной системе медицинской организации (демоверсии). Раздел «Регистратура»</w:t>
            </w:r>
          </w:p>
          <w:p w14:paraId="320C249F" w14:textId="6A1CC2C3" w:rsidR="00BA05DF" w:rsidRPr="00BA05DF" w:rsidRDefault="00BA05DF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5D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5DF">
              <w:rPr>
                <w:rFonts w:ascii="Times New Roman" w:hAnsi="Times New Roman" w:cs="Times New Roman"/>
                <w:sz w:val="28"/>
                <w:szCs w:val="28"/>
              </w:rPr>
              <w:t>Работа в медицинской информационной системе медицинской организации (демоверсии). Раздел «Процедурный кабинет»</w:t>
            </w:r>
          </w:p>
          <w:p w14:paraId="3DEBBA31" w14:textId="77777777" w:rsidR="00BA05DF" w:rsidRDefault="00BA05DF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5DF">
              <w:rPr>
                <w:rFonts w:ascii="Times New Roman" w:hAnsi="Times New Roman" w:cs="Times New Roman"/>
                <w:sz w:val="28"/>
                <w:szCs w:val="28"/>
              </w:rPr>
              <w:t>3.Работа в медицинской информационной системе медицинской организации (демоверсии). Раздел «Патронажная сестра»</w:t>
            </w:r>
          </w:p>
          <w:p w14:paraId="6BFEF7CB" w14:textId="568563C6" w:rsidR="00871483" w:rsidRPr="00871483" w:rsidRDefault="00871483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83">
              <w:rPr>
                <w:rFonts w:ascii="Times New Roman" w:hAnsi="Times New Roman" w:cs="Times New Roman"/>
                <w:sz w:val="28"/>
                <w:szCs w:val="28"/>
              </w:rPr>
              <w:t>4.Работа в медицинской информационной системе медицинской организации (демоверсии). Раздел «Старшая медицинская сестра»</w:t>
            </w:r>
          </w:p>
          <w:p w14:paraId="374544FF" w14:textId="56519019" w:rsidR="00871483" w:rsidRPr="00871483" w:rsidRDefault="00871483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83">
              <w:rPr>
                <w:rFonts w:ascii="Times New Roman" w:hAnsi="Times New Roman" w:cs="Times New Roman"/>
                <w:sz w:val="28"/>
                <w:szCs w:val="28"/>
              </w:rPr>
              <w:t>5.Работа в медицинской информационной системе медицинской организации (демоверсии). Раздел «Медицинская сестра диагностического кабинета»</w:t>
            </w:r>
          </w:p>
          <w:p w14:paraId="0EBFAE17" w14:textId="77777777" w:rsidR="00871483" w:rsidRDefault="00871483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83">
              <w:rPr>
                <w:rFonts w:ascii="Times New Roman" w:hAnsi="Times New Roman" w:cs="Times New Roman"/>
                <w:sz w:val="28"/>
                <w:szCs w:val="28"/>
              </w:rPr>
              <w:t>6.Работа в медицинской информационной системе медицинской организации (демоверсии). Раздел «Больничные листы»</w:t>
            </w:r>
          </w:p>
          <w:p w14:paraId="24BE6DA5" w14:textId="4D249046" w:rsidR="003E44BF" w:rsidRPr="006153A7" w:rsidRDefault="003E44BF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812151" w14:textId="07816D03" w:rsidR="00BA05DF" w:rsidRPr="00BA05DF" w:rsidRDefault="00BA05DF" w:rsidP="00BD34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A05D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36</w:t>
            </w:r>
          </w:p>
        </w:tc>
      </w:tr>
      <w:tr w:rsidR="006D5277" w:rsidRPr="006153A7" w14:paraId="3926A6CE" w14:textId="77777777" w:rsidTr="004673EB">
        <w:tc>
          <w:tcPr>
            <w:tcW w:w="14318" w:type="dxa"/>
            <w:gridSpan w:val="2"/>
          </w:tcPr>
          <w:p w14:paraId="12288C8D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Производственная практика </w:t>
            </w:r>
          </w:p>
          <w:p w14:paraId="38A4CA1A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Виды работ </w:t>
            </w:r>
          </w:p>
          <w:p w14:paraId="24EA08DC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Оформление утвержденной медицинской документации, в том числе в форме электронного документа:</w:t>
            </w:r>
          </w:p>
          <w:p w14:paraId="4162A95A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- карта амбулаторного больного;</w:t>
            </w:r>
          </w:p>
          <w:p w14:paraId="0107BBD7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- статистический талон;</w:t>
            </w:r>
          </w:p>
          <w:p w14:paraId="20BDC7ED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- талон на прием;</w:t>
            </w:r>
          </w:p>
          <w:p w14:paraId="2BAB9801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- медицинская карта стационарного больного (история болезни);</w:t>
            </w:r>
          </w:p>
          <w:p w14:paraId="70F33996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- журнал госпитализации;</w:t>
            </w:r>
          </w:p>
          <w:p w14:paraId="3DF5222C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- журнал отказа в госпитализации;</w:t>
            </w:r>
          </w:p>
          <w:p w14:paraId="002CB8CC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- журнал учета наркотических веществ;</w:t>
            </w:r>
          </w:p>
          <w:p w14:paraId="4EBA102C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- карта диспансерного наблюдения;</w:t>
            </w:r>
          </w:p>
          <w:p w14:paraId="530B4C50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- листок или справка о временной нетрудоспособности;</w:t>
            </w:r>
          </w:p>
          <w:p w14:paraId="737B899A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- направления на анализы, консультации, в процедурный кабинет;</w:t>
            </w:r>
          </w:p>
          <w:p w14:paraId="655AD267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- экстренное извещение</w:t>
            </w:r>
          </w:p>
          <w:p w14:paraId="6846A430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- и другие</w:t>
            </w:r>
          </w:p>
          <w:p w14:paraId="7915BF6B" w14:textId="77777777" w:rsidR="006D5277" w:rsidRPr="006D5277" w:rsidRDefault="006D5277" w:rsidP="00BD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в медицинских информационных системах медицинской организации </w:t>
            </w:r>
          </w:p>
          <w:p w14:paraId="279A7A0A" w14:textId="525D60FC" w:rsidR="006D5277" w:rsidRPr="006153A7" w:rsidRDefault="006D5277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277">
              <w:rPr>
                <w:rFonts w:ascii="Times New Roman" w:hAnsi="Times New Roman" w:cs="Times New Roman"/>
                <w:sz w:val="28"/>
                <w:szCs w:val="28"/>
              </w:rPr>
              <w:t>Соблюдение правил эксплуатации электронного оборудования и охраны труда при работе с компьютерной техникой.</w:t>
            </w:r>
          </w:p>
        </w:tc>
        <w:tc>
          <w:tcPr>
            <w:tcW w:w="1134" w:type="dxa"/>
          </w:tcPr>
          <w:p w14:paraId="6C489FC8" w14:textId="6E9550B1" w:rsidR="006D5277" w:rsidRPr="00BF52F5" w:rsidRDefault="00BF52F5" w:rsidP="00BD34A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F52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36</w:t>
            </w:r>
          </w:p>
        </w:tc>
      </w:tr>
      <w:tr w:rsidR="00BF52F5" w:rsidRPr="006153A7" w14:paraId="30866806" w14:textId="77777777" w:rsidTr="004673EB">
        <w:tc>
          <w:tcPr>
            <w:tcW w:w="14318" w:type="dxa"/>
            <w:gridSpan w:val="2"/>
          </w:tcPr>
          <w:p w14:paraId="25D73EF4" w14:textId="5DFBB31E" w:rsidR="00BF52F5" w:rsidRPr="006153A7" w:rsidRDefault="00BF52F5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2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Промежуточная аттестация – экзамен</w:t>
            </w:r>
          </w:p>
        </w:tc>
        <w:tc>
          <w:tcPr>
            <w:tcW w:w="1134" w:type="dxa"/>
          </w:tcPr>
          <w:p w14:paraId="4D96E2C4" w14:textId="1389F6C1" w:rsidR="00BF52F5" w:rsidRPr="00BF52F5" w:rsidRDefault="00BF52F5" w:rsidP="00BD34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F52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</w:t>
            </w:r>
          </w:p>
        </w:tc>
      </w:tr>
      <w:tr w:rsidR="00BF52F5" w:rsidRPr="006153A7" w14:paraId="2A404485" w14:textId="77777777" w:rsidTr="004673EB">
        <w:tc>
          <w:tcPr>
            <w:tcW w:w="14318" w:type="dxa"/>
            <w:gridSpan w:val="2"/>
          </w:tcPr>
          <w:p w14:paraId="5B0617FE" w14:textId="08D16511" w:rsidR="00BF52F5" w:rsidRPr="006153A7" w:rsidRDefault="00BF52F5" w:rsidP="00BD34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2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13D33FB8" w14:textId="6331CD2B" w:rsidR="00BF52F5" w:rsidRPr="00BF52F5" w:rsidRDefault="00BF52F5" w:rsidP="00BD34A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F52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146/120</w:t>
            </w:r>
          </w:p>
        </w:tc>
      </w:tr>
    </w:tbl>
    <w:p w14:paraId="25F50557" w14:textId="77777777" w:rsidR="006153A7" w:rsidRDefault="006153A7" w:rsidP="00232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AB6BF" w14:textId="0DCE6557" w:rsidR="002329C8" w:rsidRDefault="002329C8" w:rsidP="00232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27EF1" w14:textId="5A9CB033" w:rsidR="006510FE" w:rsidRDefault="006510FE" w:rsidP="00232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08DC3" w14:textId="23EB47A3" w:rsidR="006510FE" w:rsidRDefault="006510FE" w:rsidP="00232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6BB0D" w14:textId="77777777" w:rsidR="006510FE" w:rsidRDefault="006510FE" w:rsidP="00232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6510FE" w:rsidSect="00C310A7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2A8B8A15" w14:textId="6C771D2A" w:rsidR="006510FE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0F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ПРОФЕССИОНАЛЬНОГО МОДУЛЯ</w:t>
      </w:r>
    </w:p>
    <w:p w14:paraId="30A6C361" w14:textId="77777777" w:rsidR="004E70D2" w:rsidRPr="006510FE" w:rsidRDefault="004E70D2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D237E" w14:textId="08A2221B" w:rsidR="006510FE" w:rsidRPr="006510FE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0FE">
        <w:rPr>
          <w:rFonts w:ascii="Times New Roman" w:hAnsi="Times New Roman" w:cs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0F7E9725" w14:textId="43191ED6" w:rsidR="006510FE" w:rsidRPr="00E2208C" w:rsidRDefault="006510FE" w:rsidP="00E22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8C">
        <w:rPr>
          <w:rFonts w:ascii="Times New Roman" w:hAnsi="Times New Roman" w:cs="Times New Roman"/>
          <w:sz w:val="24"/>
          <w:szCs w:val="24"/>
        </w:rPr>
        <w:t>Кабинет Информационных технологий в профессиональной деятельности,</w:t>
      </w:r>
      <w:r w:rsidR="00E2208C">
        <w:rPr>
          <w:rFonts w:ascii="Times New Roman" w:hAnsi="Times New Roman" w:cs="Times New Roman"/>
          <w:sz w:val="24"/>
          <w:szCs w:val="24"/>
        </w:rPr>
        <w:t xml:space="preserve"> </w:t>
      </w:r>
      <w:r w:rsidRPr="00E2208C">
        <w:rPr>
          <w:rFonts w:ascii="Times New Roman" w:hAnsi="Times New Roman" w:cs="Times New Roman"/>
          <w:sz w:val="24"/>
          <w:szCs w:val="24"/>
        </w:rPr>
        <w:t>оснащенный оборудованием:</w:t>
      </w:r>
    </w:p>
    <w:p w14:paraId="0679186C" w14:textId="77777777" w:rsidR="006510FE" w:rsidRPr="00E2208C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8C">
        <w:rPr>
          <w:rFonts w:ascii="Times New Roman" w:hAnsi="Times New Roman" w:cs="Times New Roman"/>
          <w:sz w:val="24"/>
          <w:szCs w:val="24"/>
        </w:rPr>
        <w:t>Рабочее место преподавателя</w:t>
      </w:r>
    </w:p>
    <w:p w14:paraId="6EAAA0A0" w14:textId="77777777" w:rsidR="006510FE" w:rsidRPr="00E2208C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8C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</w:t>
      </w:r>
    </w:p>
    <w:p w14:paraId="22E11F93" w14:textId="77777777" w:rsidR="006510FE" w:rsidRPr="00E2208C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8C">
        <w:rPr>
          <w:rFonts w:ascii="Times New Roman" w:hAnsi="Times New Roman" w:cs="Times New Roman"/>
          <w:sz w:val="24"/>
          <w:szCs w:val="24"/>
        </w:rPr>
        <w:t>Персональные компьютеры для студентов</w:t>
      </w:r>
    </w:p>
    <w:p w14:paraId="31851136" w14:textId="77777777" w:rsidR="006510FE" w:rsidRPr="00E2208C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8C">
        <w:rPr>
          <w:rFonts w:ascii="Times New Roman" w:hAnsi="Times New Roman" w:cs="Times New Roman"/>
          <w:sz w:val="24"/>
          <w:szCs w:val="24"/>
        </w:rPr>
        <w:t>Доска классная</w:t>
      </w:r>
    </w:p>
    <w:p w14:paraId="58F2110B" w14:textId="77777777" w:rsidR="006510FE" w:rsidRPr="00E2208C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8C">
        <w:rPr>
          <w:rFonts w:ascii="Times New Roman" w:hAnsi="Times New Roman" w:cs="Times New Roman"/>
          <w:sz w:val="24"/>
          <w:szCs w:val="24"/>
        </w:rPr>
        <w:t>Стенд информационный</w:t>
      </w:r>
    </w:p>
    <w:p w14:paraId="5984B753" w14:textId="77777777" w:rsidR="006510FE" w:rsidRPr="00E2208C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8C">
        <w:rPr>
          <w:rFonts w:ascii="Times New Roman" w:hAnsi="Times New Roman" w:cs="Times New Roman"/>
          <w:sz w:val="24"/>
          <w:szCs w:val="24"/>
        </w:rPr>
        <w:t>Учебно-наглядные пособия.</w:t>
      </w:r>
    </w:p>
    <w:p w14:paraId="02C62798" w14:textId="79960311" w:rsidR="006510FE" w:rsidRPr="00E2208C" w:rsidRDefault="006510FE" w:rsidP="00E22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8C">
        <w:rPr>
          <w:rFonts w:ascii="Times New Roman" w:hAnsi="Times New Roman" w:cs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14:paraId="06E9A82C" w14:textId="77777777" w:rsidR="006510FE" w:rsidRPr="00E2208C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8C">
        <w:rPr>
          <w:rFonts w:ascii="Times New Roman" w:hAnsi="Times New Roman" w:cs="Times New Roman"/>
          <w:sz w:val="24"/>
          <w:szCs w:val="24"/>
        </w:rPr>
        <w:t xml:space="preserve">Мультимедийная установка или иное оборудование </w:t>
      </w:r>
      <w:proofErr w:type="spellStart"/>
      <w:r w:rsidRPr="00E2208C">
        <w:rPr>
          <w:rFonts w:ascii="Times New Roman" w:hAnsi="Times New Roman" w:cs="Times New Roman"/>
          <w:sz w:val="24"/>
          <w:szCs w:val="24"/>
        </w:rPr>
        <w:t>аудиовизуализации</w:t>
      </w:r>
      <w:proofErr w:type="spellEnd"/>
    </w:p>
    <w:p w14:paraId="321E36D9" w14:textId="77777777" w:rsidR="00E2208C" w:rsidRDefault="00E2208C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E54B12" w14:textId="0B00A09C" w:rsidR="006510FE" w:rsidRPr="00E2208C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8C">
        <w:rPr>
          <w:rFonts w:ascii="Times New Roman" w:hAnsi="Times New Roman" w:cs="Times New Roman"/>
          <w:sz w:val="24"/>
          <w:szCs w:val="24"/>
        </w:rPr>
        <w:t xml:space="preserve">Оснащенные базы практики, в соответствии с п 6.1.2.3 примерной программы по </w:t>
      </w:r>
    </w:p>
    <w:p w14:paraId="137DCD05" w14:textId="77777777" w:rsidR="006510FE" w:rsidRPr="00E2208C" w:rsidRDefault="006510FE" w:rsidP="00E22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08C">
        <w:rPr>
          <w:rFonts w:ascii="Times New Roman" w:hAnsi="Times New Roman" w:cs="Times New Roman"/>
          <w:sz w:val="24"/>
          <w:szCs w:val="24"/>
        </w:rPr>
        <w:t>специальности.</w:t>
      </w:r>
    </w:p>
    <w:p w14:paraId="244C70C7" w14:textId="77777777" w:rsidR="00E2208C" w:rsidRDefault="00E2208C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EFB0D" w14:textId="4C2AE2D2" w:rsidR="006510FE" w:rsidRPr="006510FE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0FE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789A53E3" w14:textId="2B34E69C" w:rsidR="006510FE" w:rsidRPr="00534C71" w:rsidRDefault="006510FE" w:rsidP="00534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C71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A28532F" w14:textId="77777777" w:rsidR="00534C71" w:rsidRDefault="00534C71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1169D" w14:textId="277FBAA7" w:rsidR="006510FE" w:rsidRPr="006510FE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0FE">
        <w:rPr>
          <w:rFonts w:ascii="Times New Roman" w:hAnsi="Times New Roman" w:cs="Times New Roman"/>
          <w:b/>
          <w:bCs/>
          <w:sz w:val="24"/>
          <w:szCs w:val="24"/>
        </w:rPr>
        <w:t>3.2.1. Основные печатные издания</w:t>
      </w:r>
    </w:p>
    <w:p w14:paraId="001D554A" w14:textId="556613A1" w:rsidR="006510FE" w:rsidRPr="00971595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95">
        <w:rPr>
          <w:rFonts w:ascii="Times New Roman" w:hAnsi="Times New Roman" w:cs="Times New Roman"/>
          <w:sz w:val="24"/>
          <w:szCs w:val="24"/>
        </w:rPr>
        <w:t>1. Гилярова, М. Г. Информатика для медицинских колледжей: учебник / М. Г. Гилярова. – Ростов-на-Дону: Феникс, 20</w:t>
      </w:r>
      <w:r w:rsidR="0084345A">
        <w:rPr>
          <w:rFonts w:ascii="Times New Roman" w:hAnsi="Times New Roman" w:cs="Times New Roman"/>
          <w:sz w:val="24"/>
          <w:szCs w:val="24"/>
        </w:rPr>
        <w:t>24</w:t>
      </w:r>
      <w:r w:rsidRPr="00971595">
        <w:rPr>
          <w:rFonts w:ascii="Times New Roman" w:hAnsi="Times New Roman" w:cs="Times New Roman"/>
          <w:sz w:val="24"/>
          <w:szCs w:val="24"/>
        </w:rPr>
        <w:t>. – 526 с.: ил. – ISBN: 978-5-222-30786-1.</w:t>
      </w:r>
    </w:p>
    <w:p w14:paraId="55570A65" w14:textId="6AF518F5" w:rsidR="006510FE" w:rsidRPr="00971595" w:rsidRDefault="006510FE" w:rsidP="0097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95">
        <w:rPr>
          <w:rFonts w:ascii="Times New Roman" w:hAnsi="Times New Roman" w:cs="Times New Roman"/>
          <w:sz w:val="24"/>
          <w:szCs w:val="24"/>
        </w:rPr>
        <w:t xml:space="preserve">2. Дружинина И. В. Информационные технологии в профессиональной деятельности средних медицинских работников: учебное пособие для </w:t>
      </w:r>
      <w:proofErr w:type="spellStart"/>
      <w:r w:rsidRPr="00971595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971595">
        <w:rPr>
          <w:rFonts w:ascii="Times New Roman" w:hAnsi="Times New Roman" w:cs="Times New Roman"/>
          <w:sz w:val="24"/>
          <w:szCs w:val="24"/>
        </w:rPr>
        <w:t xml:space="preserve"> / И. В. Дружинина. — 6-е изд., стер. — Санкт-Петербург: Лань, 2021. — 112 с. — ISBN 978-5-8114-7186-7.</w:t>
      </w:r>
    </w:p>
    <w:p w14:paraId="560F01BC" w14:textId="57CB66D0" w:rsidR="006510FE" w:rsidRPr="00971595" w:rsidRDefault="006510FE" w:rsidP="0097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95">
        <w:rPr>
          <w:rFonts w:ascii="Times New Roman" w:hAnsi="Times New Roman" w:cs="Times New Roman"/>
          <w:sz w:val="24"/>
          <w:szCs w:val="24"/>
        </w:rPr>
        <w:t xml:space="preserve">3. Дружинина И. В. Информационное обеспечение деятельности средних медицинских работников. Практикум: учебное пособие для </w:t>
      </w:r>
      <w:proofErr w:type="spellStart"/>
      <w:r w:rsidRPr="00971595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971595">
        <w:rPr>
          <w:rFonts w:ascii="Times New Roman" w:hAnsi="Times New Roman" w:cs="Times New Roman"/>
          <w:sz w:val="24"/>
          <w:szCs w:val="24"/>
        </w:rPr>
        <w:t xml:space="preserve"> / И. В. Дружинина. — 4-е изд., стер. — Санкт-Петербург: Лань, 2021. — 280 с. — ISBN 978-5-8114-7451-6.</w:t>
      </w:r>
    </w:p>
    <w:p w14:paraId="736512C4" w14:textId="48E5BF5B" w:rsidR="006510FE" w:rsidRPr="00971595" w:rsidRDefault="006510FE" w:rsidP="0097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95">
        <w:rPr>
          <w:rFonts w:ascii="Times New Roman" w:hAnsi="Times New Roman" w:cs="Times New Roman"/>
          <w:sz w:val="24"/>
          <w:szCs w:val="24"/>
        </w:rPr>
        <w:t>4. Информационные технологии в профессиональной деятельности: Учебник / В.П. Омельченко, А.А. Демидова. – Москва: ГЭОТАР- Медиа, 20</w:t>
      </w:r>
      <w:r w:rsidR="00B22B54">
        <w:rPr>
          <w:rFonts w:ascii="Times New Roman" w:hAnsi="Times New Roman" w:cs="Times New Roman"/>
          <w:sz w:val="24"/>
          <w:szCs w:val="24"/>
        </w:rPr>
        <w:t>24</w:t>
      </w:r>
      <w:r w:rsidRPr="00971595">
        <w:rPr>
          <w:rFonts w:ascii="Times New Roman" w:hAnsi="Times New Roman" w:cs="Times New Roman"/>
          <w:sz w:val="24"/>
          <w:szCs w:val="24"/>
        </w:rPr>
        <w:t>. – 416 с.</w:t>
      </w:r>
    </w:p>
    <w:p w14:paraId="6709F183" w14:textId="45E0EDEA" w:rsidR="006510FE" w:rsidRPr="00971595" w:rsidRDefault="006510FE" w:rsidP="0097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95">
        <w:rPr>
          <w:rFonts w:ascii="Times New Roman" w:hAnsi="Times New Roman" w:cs="Times New Roman"/>
          <w:sz w:val="24"/>
          <w:szCs w:val="24"/>
        </w:rPr>
        <w:t>5. Информационные технологии в профессиональной деятельности: Практикум /</w:t>
      </w:r>
      <w:r w:rsidR="00971595" w:rsidRPr="00971595">
        <w:rPr>
          <w:rFonts w:ascii="Times New Roman" w:hAnsi="Times New Roman" w:cs="Times New Roman"/>
          <w:sz w:val="24"/>
          <w:szCs w:val="24"/>
        </w:rPr>
        <w:t xml:space="preserve"> </w:t>
      </w:r>
      <w:r w:rsidRPr="00971595">
        <w:rPr>
          <w:rFonts w:ascii="Times New Roman" w:hAnsi="Times New Roman" w:cs="Times New Roman"/>
          <w:sz w:val="24"/>
          <w:szCs w:val="24"/>
        </w:rPr>
        <w:t>Омельченко В.П., Демидова А.А. – Москва: ГЭОТАР- Медиа, 20</w:t>
      </w:r>
      <w:r w:rsidR="00B22B54">
        <w:rPr>
          <w:rFonts w:ascii="Times New Roman" w:hAnsi="Times New Roman" w:cs="Times New Roman"/>
          <w:sz w:val="24"/>
          <w:szCs w:val="24"/>
        </w:rPr>
        <w:t>24</w:t>
      </w:r>
      <w:r w:rsidRPr="00971595">
        <w:rPr>
          <w:rFonts w:ascii="Times New Roman" w:hAnsi="Times New Roman" w:cs="Times New Roman"/>
          <w:sz w:val="24"/>
          <w:szCs w:val="24"/>
        </w:rPr>
        <w:t>. – 432 с.</w:t>
      </w:r>
    </w:p>
    <w:p w14:paraId="4437826A" w14:textId="725967EE" w:rsidR="006510FE" w:rsidRPr="00971595" w:rsidRDefault="006510FE" w:rsidP="0097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9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71595">
        <w:rPr>
          <w:rFonts w:ascii="Times New Roman" w:hAnsi="Times New Roman" w:cs="Times New Roman"/>
          <w:sz w:val="24"/>
          <w:szCs w:val="24"/>
        </w:rPr>
        <w:t>Обмачевская</w:t>
      </w:r>
      <w:proofErr w:type="spellEnd"/>
      <w:r w:rsidRPr="00971595">
        <w:rPr>
          <w:rFonts w:ascii="Times New Roman" w:hAnsi="Times New Roman" w:cs="Times New Roman"/>
          <w:sz w:val="24"/>
          <w:szCs w:val="24"/>
        </w:rPr>
        <w:t xml:space="preserve"> С. Н. Информационные технологии в профессиональной деятельности медицинских работников: учебное пособие для </w:t>
      </w:r>
      <w:proofErr w:type="spellStart"/>
      <w:r w:rsidRPr="00971595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971595">
        <w:rPr>
          <w:rFonts w:ascii="Times New Roman" w:hAnsi="Times New Roman" w:cs="Times New Roman"/>
          <w:sz w:val="24"/>
          <w:szCs w:val="24"/>
        </w:rPr>
        <w:t xml:space="preserve"> / С. Н. </w:t>
      </w:r>
      <w:proofErr w:type="spellStart"/>
      <w:r w:rsidRPr="00971595">
        <w:rPr>
          <w:rFonts w:ascii="Times New Roman" w:hAnsi="Times New Roman" w:cs="Times New Roman"/>
          <w:sz w:val="24"/>
          <w:szCs w:val="24"/>
        </w:rPr>
        <w:t>Обмачевская</w:t>
      </w:r>
      <w:proofErr w:type="spellEnd"/>
      <w:r w:rsidRPr="00971595">
        <w:rPr>
          <w:rFonts w:ascii="Times New Roman" w:hAnsi="Times New Roman" w:cs="Times New Roman"/>
          <w:sz w:val="24"/>
          <w:szCs w:val="24"/>
        </w:rPr>
        <w:t>. — 2-е изд., стер. —Санкт-Петербург: Лань, 2021. — 184 с. — ISBN 978-5-8114-7457-889</w:t>
      </w:r>
    </w:p>
    <w:p w14:paraId="73FC118B" w14:textId="77777777" w:rsidR="00971595" w:rsidRDefault="00971595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2EA23" w14:textId="7C12B022" w:rsidR="006510FE" w:rsidRPr="006510FE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0FE">
        <w:rPr>
          <w:rFonts w:ascii="Times New Roman" w:hAnsi="Times New Roman" w:cs="Times New Roman"/>
          <w:b/>
          <w:bCs/>
          <w:sz w:val="24"/>
          <w:szCs w:val="24"/>
        </w:rPr>
        <w:t>3.2.2. Основные электронные издания</w:t>
      </w:r>
    </w:p>
    <w:p w14:paraId="187ED39A" w14:textId="5217B3CC" w:rsidR="00971595" w:rsidRPr="00971595" w:rsidRDefault="006510FE" w:rsidP="0097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95">
        <w:rPr>
          <w:rFonts w:ascii="Times New Roman" w:hAnsi="Times New Roman" w:cs="Times New Roman"/>
          <w:sz w:val="24"/>
          <w:szCs w:val="24"/>
        </w:rPr>
        <w:t xml:space="preserve">1. Дружинина И. В. Информационные технологии в профессиональной деятельности средних медицинских работников: учебное пособие для </w:t>
      </w:r>
      <w:proofErr w:type="spellStart"/>
      <w:r w:rsidRPr="00971595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971595">
        <w:rPr>
          <w:rFonts w:ascii="Times New Roman" w:hAnsi="Times New Roman" w:cs="Times New Roman"/>
          <w:sz w:val="24"/>
          <w:szCs w:val="24"/>
        </w:rPr>
        <w:t xml:space="preserve"> / И. В. Дружинина. — 6-е изд., стер. — Санкт-Петербург: Лань, 2021. — 112 с. — ISBN 978-5-8114-7186-7. — Текст: электронный // Лань: электронно-библиотечная система. — URL: </w:t>
      </w:r>
    </w:p>
    <w:p w14:paraId="4C5C0DD6" w14:textId="38190691" w:rsidR="006510FE" w:rsidRPr="00971595" w:rsidRDefault="004943AD" w:rsidP="00B25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252A5" w:rsidRPr="00E278E1">
          <w:rPr>
            <w:rStyle w:val="a8"/>
            <w:rFonts w:ascii="Times New Roman" w:hAnsi="Times New Roman" w:cs="Times New Roman"/>
            <w:sz w:val="24"/>
            <w:szCs w:val="24"/>
          </w:rPr>
          <w:t>https://e.lanbook.com/book/156365</w:t>
        </w:r>
      </w:hyperlink>
      <w:r w:rsidR="00B252A5">
        <w:rPr>
          <w:rFonts w:ascii="Times New Roman" w:hAnsi="Times New Roman" w:cs="Times New Roman"/>
          <w:sz w:val="24"/>
          <w:szCs w:val="24"/>
        </w:rPr>
        <w:t xml:space="preserve"> </w:t>
      </w:r>
      <w:r w:rsidR="006510FE" w:rsidRPr="00971595">
        <w:rPr>
          <w:rFonts w:ascii="Times New Roman" w:hAnsi="Times New Roman" w:cs="Times New Roman"/>
          <w:sz w:val="24"/>
          <w:szCs w:val="24"/>
        </w:rPr>
        <w:t xml:space="preserve">(дата обращения: 04.02.2022). — Режим доступа: для </w:t>
      </w:r>
      <w:proofErr w:type="spellStart"/>
      <w:r w:rsidR="006510FE" w:rsidRPr="00971595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="006510FE" w:rsidRPr="00971595"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2D8812B6" w14:textId="70DB710E" w:rsidR="006510FE" w:rsidRPr="00971595" w:rsidRDefault="006510FE" w:rsidP="0097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95">
        <w:rPr>
          <w:rFonts w:ascii="Times New Roman" w:hAnsi="Times New Roman" w:cs="Times New Roman"/>
          <w:sz w:val="24"/>
          <w:szCs w:val="24"/>
        </w:rPr>
        <w:lastRenderedPageBreak/>
        <w:t xml:space="preserve">2. Дружинина И. В. Информационное обеспечение деятельности средних медицинских работников. Практикум: учебное пособие для </w:t>
      </w:r>
      <w:proofErr w:type="spellStart"/>
      <w:r w:rsidRPr="00971595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971595">
        <w:rPr>
          <w:rFonts w:ascii="Times New Roman" w:hAnsi="Times New Roman" w:cs="Times New Roman"/>
          <w:sz w:val="24"/>
          <w:szCs w:val="24"/>
        </w:rPr>
        <w:t xml:space="preserve"> / И. В. Дружинина. — 4-е</w:t>
      </w:r>
      <w:r w:rsidR="00971595" w:rsidRPr="00971595">
        <w:rPr>
          <w:rFonts w:ascii="Times New Roman" w:hAnsi="Times New Roman" w:cs="Times New Roman"/>
          <w:sz w:val="24"/>
          <w:szCs w:val="24"/>
        </w:rPr>
        <w:t xml:space="preserve"> </w:t>
      </w:r>
      <w:r w:rsidRPr="00971595">
        <w:rPr>
          <w:rFonts w:ascii="Times New Roman" w:hAnsi="Times New Roman" w:cs="Times New Roman"/>
          <w:sz w:val="24"/>
          <w:szCs w:val="24"/>
        </w:rPr>
        <w:t xml:space="preserve">изд., стер. — Санкт-Петербург: Лань, 2021. — 280 с. — ISBN 978-5-8114-7451-6. — Текст: электронный // Лань: электронно-библиотечная система. — URL: </w:t>
      </w:r>
    </w:p>
    <w:p w14:paraId="110EA736" w14:textId="25D1E5FC" w:rsidR="006510FE" w:rsidRPr="00971595" w:rsidRDefault="004943AD" w:rsidP="00B25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252A5" w:rsidRPr="00E278E1">
          <w:rPr>
            <w:rStyle w:val="a8"/>
            <w:rFonts w:ascii="Times New Roman" w:hAnsi="Times New Roman" w:cs="Times New Roman"/>
            <w:sz w:val="24"/>
            <w:szCs w:val="24"/>
          </w:rPr>
          <w:t>https://e.lanbook.com/book/160131</w:t>
        </w:r>
      </w:hyperlink>
      <w:r w:rsidR="00B252A5">
        <w:rPr>
          <w:rFonts w:ascii="Times New Roman" w:hAnsi="Times New Roman" w:cs="Times New Roman"/>
          <w:sz w:val="24"/>
          <w:szCs w:val="24"/>
        </w:rPr>
        <w:t xml:space="preserve"> </w:t>
      </w:r>
      <w:r w:rsidR="006510FE" w:rsidRPr="00971595">
        <w:rPr>
          <w:rFonts w:ascii="Times New Roman" w:hAnsi="Times New Roman" w:cs="Times New Roman"/>
          <w:sz w:val="24"/>
          <w:szCs w:val="24"/>
        </w:rPr>
        <w:t xml:space="preserve">(дата обращения: 04.02.2022). — Режим доступа: для </w:t>
      </w:r>
      <w:proofErr w:type="spellStart"/>
      <w:r w:rsidR="006510FE" w:rsidRPr="00971595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="006510FE" w:rsidRPr="00971595"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79713DDD" w14:textId="77777777" w:rsidR="00196C66" w:rsidRDefault="006510FE" w:rsidP="0097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9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71595">
        <w:rPr>
          <w:rFonts w:ascii="Times New Roman" w:hAnsi="Times New Roman" w:cs="Times New Roman"/>
          <w:sz w:val="24"/>
          <w:szCs w:val="24"/>
        </w:rPr>
        <w:t>Обмачевская</w:t>
      </w:r>
      <w:proofErr w:type="spellEnd"/>
      <w:r w:rsidRPr="00971595">
        <w:rPr>
          <w:rFonts w:ascii="Times New Roman" w:hAnsi="Times New Roman" w:cs="Times New Roman"/>
          <w:sz w:val="24"/>
          <w:szCs w:val="24"/>
        </w:rPr>
        <w:t xml:space="preserve"> С. Н. Информационные технологии в профессиональной деятельности медицинских работников: учебное пособие для </w:t>
      </w:r>
      <w:proofErr w:type="spellStart"/>
      <w:r w:rsidRPr="00971595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971595">
        <w:rPr>
          <w:rFonts w:ascii="Times New Roman" w:hAnsi="Times New Roman" w:cs="Times New Roman"/>
          <w:sz w:val="24"/>
          <w:szCs w:val="24"/>
        </w:rPr>
        <w:t xml:space="preserve"> / С. Н. </w:t>
      </w:r>
      <w:proofErr w:type="spellStart"/>
      <w:r w:rsidRPr="00971595">
        <w:rPr>
          <w:rFonts w:ascii="Times New Roman" w:hAnsi="Times New Roman" w:cs="Times New Roman"/>
          <w:sz w:val="24"/>
          <w:szCs w:val="24"/>
        </w:rPr>
        <w:t>Обмачевская</w:t>
      </w:r>
      <w:proofErr w:type="spellEnd"/>
      <w:r w:rsidRPr="00971595">
        <w:rPr>
          <w:rFonts w:ascii="Times New Roman" w:hAnsi="Times New Roman" w:cs="Times New Roman"/>
          <w:sz w:val="24"/>
          <w:szCs w:val="24"/>
        </w:rPr>
        <w:t>. — 2-е изд., стер. —</w:t>
      </w:r>
      <w:r w:rsidR="00971595" w:rsidRPr="00971595">
        <w:rPr>
          <w:rFonts w:ascii="Times New Roman" w:hAnsi="Times New Roman" w:cs="Times New Roman"/>
          <w:sz w:val="24"/>
          <w:szCs w:val="24"/>
        </w:rPr>
        <w:t xml:space="preserve"> </w:t>
      </w:r>
      <w:r w:rsidRPr="00971595">
        <w:rPr>
          <w:rFonts w:ascii="Times New Roman" w:hAnsi="Times New Roman" w:cs="Times New Roman"/>
          <w:sz w:val="24"/>
          <w:szCs w:val="24"/>
        </w:rPr>
        <w:t>Санкт-Петербург: Лань, 2021. — 184 с. — ISBN 978-5-8114-7457-8. — Текст: электронный // Лань: электронно-библиотечная система. — URL:</w:t>
      </w:r>
      <w:r w:rsidR="00196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00CD3" w14:textId="3A772CA1" w:rsidR="006510FE" w:rsidRPr="00971595" w:rsidRDefault="004943AD" w:rsidP="0019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96C66" w:rsidRPr="00E278E1">
          <w:rPr>
            <w:rStyle w:val="a8"/>
            <w:rFonts w:ascii="Times New Roman" w:hAnsi="Times New Roman" w:cs="Times New Roman"/>
            <w:sz w:val="24"/>
            <w:szCs w:val="24"/>
          </w:rPr>
          <w:t>https://e.lanbook.com/book/160137</w:t>
        </w:r>
      </w:hyperlink>
      <w:r w:rsidR="00196C66">
        <w:rPr>
          <w:rFonts w:ascii="Times New Roman" w:hAnsi="Times New Roman" w:cs="Times New Roman"/>
          <w:sz w:val="24"/>
          <w:szCs w:val="24"/>
        </w:rPr>
        <w:t xml:space="preserve"> </w:t>
      </w:r>
      <w:r w:rsidR="006510FE" w:rsidRPr="00971595">
        <w:rPr>
          <w:rFonts w:ascii="Times New Roman" w:hAnsi="Times New Roman" w:cs="Times New Roman"/>
          <w:sz w:val="24"/>
          <w:szCs w:val="24"/>
        </w:rPr>
        <w:t xml:space="preserve">(дата обращения: 04.02.2022). — Режим доступа: для </w:t>
      </w:r>
      <w:proofErr w:type="spellStart"/>
      <w:r w:rsidR="006510FE" w:rsidRPr="00971595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="006510FE" w:rsidRPr="00971595"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4A691491" w14:textId="55972804" w:rsidR="00196C66" w:rsidRDefault="006510FE" w:rsidP="0097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95">
        <w:rPr>
          <w:rFonts w:ascii="Times New Roman" w:hAnsi="Times New Roman" w:cs="Times New Roman"/>
          <w:sz w:val="24"/>
          <w:szCs w:val="24"/>
        </w:rPr>
        <w:t>4.</w:t>
      </w:r>
      <w:r w:rsidR="00196C66">
        <w:rPr>
          <w:rFonts w:ascii="Times New Roman" w:hAnsi="Times New Roman" w:cs="Times New Roman"/>
          <w:sz w:val="24"/>
          <w:szCs w:val="24"/>
        </w:rPr>
        <w:t xml:space="preserve"> </w:t>
      </w:r>
      <w:r w:rsidRPr="00971595">
        <w:rPr>
          <w:rFonts w:ascii="Times New Roman" w:hAnsi="Times New Roman" w:cs="Times New Roman"/>
          <w:sz w:val="24"/>
          <w:szCs w:val="24"/>
        </w:rPr>
        <w:t>Омельченко, В. П. Информационные технологии в профессиональной деятельности: учебник / В. П. Омельченко, А. А. Демидова. - Москва: ГЭОТАР-Медиа, 202</w:t>
      </w:r>
      <w:r w:rsidR="00B22B54">
        <w:rPr>
          <w:rFonts w:ascii="Times New Roman" w:hAnsi="Times New Roman" w:cs="Times New Roman"/>
          <w:sz w:val="24"/>
          <w:szCs w:val="24"/>
        </w:rPr>
        <w:t>4</w:t>
      </w:r>
      <w:r w:rsidRPr="00971595">
        <w:rPr>
          <w:rFonts w:ascii="Times New Roman" w:hAnsi="Times New Roman" w:cs="Times New Roman"/>
          <w:sz w:val="24"/>
          <w:szCs w:val="24"/>
        </w:rPr>
        <w:t xml:space="preserve">. - 416 с. -ISBN 978-5-9704-5499-2. - Текст: электронный // ЭБС "Консультант студента": [сайт]. - URL: </w:t>
      </w:r>
    </w:p>
    <w:p w14:paraId="1DA78449" w14:textId="05B4926D" w:rsidR="006510FE" w:rsidRPr="00971595" w:rsidRDefault="004943AD" w:rsidP="0019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96C66" w:rsidRPr="00E278E1">
          <w:rPr>
            <w:rStyle w:val="a8"/>
            <w:rFonts w:ascii="Times New Roman" w:hAnsi="Times New Roman" w:cs="Times New Roman"/>
            <w:sz w:val="24"/>
            <w:szCs w:val="24"/>
          </w:rPr>
          <w:t>https://www.studentlibrary.ru/book/ISBN9785970454992.html</w:t>
        </w:r>
      </w:hyperlink>
      <w:r w:rsidR="00196C66">
        <w:rPr>
          <w:rFonts w:ascii="Times New Roman" w:hAnsi="Times New Roman" w:cs="Times New Roman"/>
          <w:sz w:val="24"/>
          <w:szCs w:val="24"/>
        </w:rPr>
        <w:t xml:space="preserve"> </w:t>
      </w:r>
      <w:r w:rsidR="006510FE" w:rsidRPr="00971595">
        <w:rPr>
          <w:rFonts w:ascii="Times New Roman" w:hAnsi="Times New Roman" w:cs="Times New Roman"/>
          <w:sz w:val="24"/>
          <w:szCs w:val="24"/>
        </w:rPr>
        <w:t>(дата обращения: 11.01.2022). -</w:t>
      </w:r>
      <w:r w:rsidR="00971595" w:rsidRPr="00971595">
        <w:rPr>
          <w:rFonts w:ascii="Times New Roman" w:hAnsi="Times New Roman" w:cs="Times New Roman"/>
          <w:sz w:val="24"/>
          <w:szCs w:val="24"/>
        </w:rPr>
        <w:t xml:space="preserve"> </w:t>
      </w:r>
      <w:r w:rsidR="006510FE" w:rsidRPr="00971595">
        <w:rPr>
          <w:rFonts w:ascii="Times New Roman" w:hAnsi="Times New Roman" w:cs="Times New Roman"/>
          <w:sz w:val="24"/>
          <w:szCs w:val="24"/>
        </w:rPr>
        <w:t>Режим доступа: по подписке.</w:t>
      </w:r>
    </w:p>
    <w:p w14:paraId="7C8B312F" w14:textId="12519D46" w:rsidR="00196C66" w:rsidRDefault="006510FE" w:rsidP="0097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95">
        <w:rPr>
          <w:rFonts w:ascii="Times New Roman" w:hAnsi="Times New Roman" w:cs="Times New Roman"/>
          <w:sz w:val="24"/>
          <w:szCs w:val="24"/>
        </w:rPr>
        <w:t>5. Омельченко, В. П. Информационные технологии в профессиональной деятельности: практикум / В. П. Омельченко, А. А. Демидова. - Москва: ГЭОТАР-Медиа, 202</w:t>
      </w:r>
      <w:r w:rsidR="00B22B54">
        <w:rPr>
          <w:rFonts w:ascii="Times New Roman" w:hAnsi="Times New Roman" w:cs="Times New Roman"/>
          <w:sz w:val="24"/>
          <w:szCs w:val="24"/>
        </w:rPr>
        <w:t>4</w:t>
      </w:r>
      <w:r w:rsidRPr="00971595">
        <w:rPr>
          <w:rFonts w:ascii="Times New Roman" w:hAnsi="Times New Roman" w:cs="Times New Roman"/>
          <w:sz w:val="24"/>
          <w:szCs w:val="24"/>
        </w:rPr>
        <w:t>. - 432 с. -</w:t>
      </w:r>
      <w:r w:rsidR="00971595" w:rsidRPr="00971595">
        <w:rPr>
          <w:rFonts w:ascii="Times New Roman" w:hAnsi="Times New Roman" w:cs="Times New Roman"/>
          <w:sz w:val="24"/>
          <w:szCs w:val="24"/>
        </w:rPr>
        <w:t xml:space="preserve"> </w:t>
      </w:r>
      <w:r w:rsidRPr="00971595">
        <w:rPr>
          <w:rFonts w:ascii="Times New Roman" w:hAnsi="Times New Roman" w:cs="Times New Roman"/>
          <w:sz w:val="24"/>
          <w:szCs w:val="24"/>
        </w:rPr>
        <w:t xml:space="preserve">ISBN 978-5-9704-6238-6. - Текст: электронный // ЭБС "Консультант студента": [сайт]. - URL: </w:t>
      </w:r>
    </w:p>
    <w:p w14:paraId="722881FC" w14:textId="61F1ADCF" w:rsidR="006510FE" w:rsidRDefault="004943AD" w:rsidP="0019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96C66" w:rsidRPr="00E278E1">
          <w:rPr>
            <w:rStyle w:val="a8"/>
            <w:rFonts w:ascii="Times New Roman" w:hAnsi="Times New Roman" w:cs="Times New Roman"/>
            <w:sz w:val="24"/>
            <w:szCs w:val="24"/>
          </w:rPr>
          <w:t>https://www.studentlibrary.ru/book/ISBN9785970462386.html</w:t>
        </w:r>
      </w:hyperlink>
      <w:r w:rsidR="00196C66">
        <w:rPr>
          <w:rFonts w:ascii="Times New Roman" w:hAnsi="Times New Roman" w:cs="Times New Roman"/>
          <w:sz w:val="24"/>
          <w:szCs w:val="24"/>
        </w:rPr>
        <w:t xml:space="preserve"> </w:t>
      </w:r>
      <w:r w:rsidR="006510FE" w:rsidRPr="00971595">
        <w:rPr>
          <w:rFonts w:ascii="Times New Roman" w:hAnsi="Times New Roman" w:cs="Times New Roman"/>
          <w:sz w:val="24"/>
          <w:szCs w:val="24"/>
        </w:rPr>
        <w:t>(дата обращения: 11.01.2022). -</w:t>
      </w:r>
      <w:r w:rsidR="00971595" w:rsidRPr="00971595">
        <w:rPr>
          <w:rFonts w:ascii="Times New Roman" w:hAnsi="Times New Roman" w:cs="Times New Roman"/>
          <w:sz w:val="24"/>
          <w:szCs w:val="24"/>
        </w:rPr>
        <w:t xml:space="preserve"> </w:t>
      </w:r>
      <w:r w:rsidR="006510FE" w:rsidRPr="00971595">
        <w:rPr>
          <w:rFonts w:ascii="Times New Roman" w:hAnsi="Times New Roman" w:cs="Times New Roman"/>
          <w:sz w:val="24"/>
          <w:szCs w:val="24"/>
        </w:rPr>
        <w:t>Режим доступа: по подписке.</w:t>
      </w:r>
    </w:p>
    <w:p w14:paraId="47EC3CDD" w14:textId="77777777" w:rsidR="00971595" w:rsidRPr="00971595" w:rsidRDefault="00971595" w:rsidP="0097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0F8C72" w14:textId="77777777" w:rsidR="006510FE" w:rsidRPr="00971595" w:rsidRDefault="006510FE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595">
        <w:rPr>
          <w:rFonts w:ascii="Times New Roman" w:hAnsi="Times New Roman" w:cs="Times New Roman"/>
          <w:b/>
          <w:bCs/>
          <w:sz w:val="24"/>
          <w:szCs w:val="24"/>
        </w:rPr>
        <w:t xml:space="preserve">3.2.3. Дополнительные источники </w:t>
      </w:r>
    </w:p>
    <w:p w14:paraId="25469C64" w14:textId="7DB37904" w:rsidR="00634BB9" w:rsidRDefault="00634BB9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34BB9">
        <w:rPr>
          <w:rFonts w:ascii="Times New Roman" w:hAnsi="Times New Roman" w:cs="Times New Roman"/>
          <w:sz w:val="24"/>
          <w:szCs w:val="24"/>
        </w:rPr>
        <w:t xml:space="preserve">Соколов С. Ю., Телешев В. А., Соколовский Д. Н., </w:t>
      </w:r>
      <w:proofErr w:type="spellStart"/>
      <w:r w:rsidRPr="00634BB9">
        <w:rPr>
          <w:rFonts w:ascii="Times New Roman" w:hAnsi="Times New Roman" w:cs="Times New Roman"/>
          <w:sz w:val="24"/>
          <w:szCs w:val="24"/>
        </w:rPr>
        <w:t>Резайкин</w:t>
      </w:r>
      <w:proofErr w:type="spellEnd"/>
      <w:r w:rsidRPr="00634BB9">
        <w:rPr>
          <w:rFonts w:ascii="Times New Roman" w:hAnsi="Times New Roman" w:cs="Times New Roman"/>
          <w:sz w:val="24"/>
          <w:szCs w:val="24"/>
        </w:rPr>
        <w:t xml:space="preserve"> А. В., </w:t>
      </w:r>
      <w:proofErr w:type="spellStart"/>
      <w:r w:rsidRPr="00634BB9">
        <w:rPr>
          <w:rFonts w:ascii="Times New Roman" w:hAnsi="Times New Roman" w:cs="Times New Roman"/>
          <w:sz w:val="24"/>
          <w:szCs w:val="24"/>
        </w:rPr>
        <w:t>Динисламова</w:t>
      </w:r>
      <w:proofErr w:type="spellEnd"/>
      <w:r w:rsidRPr="00634BB9">
        <w:rPr>
          <w:rFonts w:ascii="Times New Roman" w:hAnsi="Times New Roman" w:cs="Times New Roman"/>
          <w:sz w:val="24"/>
          <w:szCs w:val="24"/>
        </w:rPr>
        <w:t xml:space="preserve"> О. А. Медицинская информатика: учебно-методическое пособие, Издательство: Уральский </w:t>
      </w:r>
      <w:proofErr w:type="spellStart"/>
      <w:r w:rsidRPr="00634BB9">
        <w:rPr>
          <w:rFonts w:ascii="Times New Roman" w:hAnsi="Times New Roman" w:cs="Times New Roman"/>
          <w:sz w:val="24"/>
          <w:szCs w:val="24"/>
        </w:rPr>
        <w:t>госу</w:t>
      </w:r>
      <w:proofErr w:type="spellEnd"/>
      <w:r w:rsidRPr="00634BB9">
        <w:rPr>
          <w:rFonts w:ascii="Times New Roman" w:hAnsi="Times New Roman" w:cs="Times New Roman"/>
          <w:sz w:val="24"/>
          <w:szCs w:val="24"/>
        </w:rPr>
        <w:t>-дарственный медицинский университет: Лань, 2024. – 190 с.</w:t>
      </w:r>
    </w:p>
    <w:p w14:paraId="4A8BBA78" w14:textId="69F7F836" w:rsidR="006510FE" w:rsidRPr="00971595" w:rsidRDefault="00634BB9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10FE" w:rsidRPr="00971595">
        <w:rPr>
          <w:rFonts w:ascii="Times New Roman" w:hAnsi="Times New Roman" w:cs="Times New Roman"/>
          <w:sz w:val="24"/>
          <w:szCs w:val="24"/>
        </w:rPr>
        <w:t>. Приказ Минздрава России от 15.12. 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</w:r>
    </w:p>
    <w:p w14:paraId="1427EADF" w14:textId="5EC1D736" w:rsidR="006510FE" w:rsidRDefault="00634BB9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10FE" w:rsidRPr="00971595">
        <w:rPr>
          <w:rFonts w:ascii="Times New Roman" w:hAnsi="Times New Roman" w:cs="Times New Roman"/>
          <w:sz w:val="24"/>
          <w:szCs w:val="24"/>
        </w:rPr>
        <w:t>. Федеральный закон «О персональных данных» от 27.07.2006 № 152-ФЗ.</w:t>
      </w:r>
    </w:p>
    <w:p w14:paraId="0119F740" w14:textId="5C2EF9D0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3276CF" w14:textId="5804A4C3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31A435" w14:textId="1C755727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9D3B19" w14:textId="16F1164F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F1A194" w14:textId="05D06C2F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D2EA24" w14:textId="616D4137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6BC887" w14:textId="3CF8ABF3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E95901" w14:textId="55083907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80AE31" w14:textId="5EA74FD0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DB960" w14:textId="4AAD7769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CAC152" w14:textId="2C676040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E43BAA" w14:textId="12D19605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4E635" w14:textId="58B02F0F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0A27F0" w14:textId="72AB2C0E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C5F752" w14:textId="64ADBD5C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465194" w14:textId="3CB48ED5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D842CA" w14:textId="04872F2E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29AB7C" w14:textId="46A4A198" w:rsidR="001A36F6" w:rsidRDefault="001A36F6" w:rsidP="0065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D384CD" w14:textId="07BED5B2" w:rsidR="001A36F6" w:rsidRDefault="001A36F6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6F6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36F6">
        <w:rPr>
          <w:rFonts w:ascii="Times New Roman" w:hAnsi="Times New Roman" w:cs="Times New Roman"/>
          <w:b/>
          <w:bCs/>
          <w:sz w:val="24"/>
          <w:szCs w:val="24"/>
        </w:rPr>
        <w:t>ПРОФЕССИОНАЛЬНОГО МОДУЛЯ</w:t>
      </w:r>
    </w:p>
    <w:p w14:paraId="3F18CC87" w14:textId="72C0C163" w:rsidR="00EB6BF3" w:rsidRDefault="00EB6BF3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3827"/>
        <w:gridCol w:w="2552"/>
      </w:tblGrid>
      <w:tr w:rsidR="009F6F3A" w:rsidRPr="00985C25" w14:paraId="703EE1C6" w14:textId="77777777" w:rsidTr="00AD7219">
        <w:tc>
          <w:tcPr>
            <w:tcW w:w="3403" w:type="dxa"/>
          </w:tcPr>
          <w:p w14:paraId="60D1B446" w14:textId="2A96F759" w:rsidR="00845206" w:rsidRPr="00985C25" w:rsidRDefault="00845206" w:rsidP="00E475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r w:rsidR="00E47518"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E47518"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843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профессиональных</w:t>
            </w:r>
            <w:r w:rsidR="00843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43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общих</w:t>
            </w:r>
            <w:r w:rsidR="00E47518"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компетенций</w:t>
            </w:r>
            <w:r w:rsidR="00E47518"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формируемых</w:t>
            </w:r>
            <w:r w:rsidR="00E47518"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E47518"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рамках</w:t>
            </w:r>
            <w:r w:rsidR="00E47518"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модуля</w:t>
            </w:r>
          </w:p>
        </w:tc>
        <w:tc>
          <w:tcPr>
            <w:tcW w:w="3827" w:type="dxa"/>
          </w:tcPr>
          <w:p w14:paraId="67FDC71B" w14:textId="015415F1" w:rsidR="00845206" w:rsidRPr="00985C25" w:rsidRDefault="00845206" w:rsidP="001A36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552" w:type="dxa"/>
          </w:tcPr>
          <w:p w14:paraId="0DCC434F" w14:textId="7996B04C" w:rsidR="00845206" w:rsidRPr="00985C25" w:rsidRDefault="00845206" w:rsidP="001A36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9F6F3A" w:rsidRPr="00985C25" w14:paraId="15F6CE2C" w14:textId="77777777" w:rsidTr="00AD7219">
        <w:tc>
          <w:tcPr>
            <w:tcW w:w="3403" w:type="dxa"/>
          </w:tcPr>
          <w:p w14:paraId="37684BFC" w14:textId="2211843B" w:rsidR="00845206" w:rsidRPr="00985C25" w:rsidRDefault="00845206" w:rsidP="00845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ПК 2.1. Заполнять медицинскую документацию,</w:t>
            </w:r>
            <w:r w:rsidR="00E47518"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в том числе в форме электронного документа</w:t>
            </w:r>
          </w:p>
        </w:tc>
        <w:tc>
          <w:tcPr>
            <w:tcW w:w="3827" w:type="dxa"/>
          </w:tcPr>
          <w:p w14:paraId="6F9E9D6B" w14:textId="77777777" w:rsidR="007669B6" w:rsidRPr="00985C25" w:rsidRDefault="007669B6" w:rsidP="0076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- своевременное заполнение </w:t>
            </w:r>
          </w:p>
          <w:p w14:paraId="330A1752" w14:textId="77777777" w:rsidR="007669B6" w:rsidRPr="00985C25" w:rsidRDefault="007669B6" w:rsidP="0076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документации в </w:t>
            </w:r>
          </w:p>
          <w:p w14:paraId="252D6B99" w14:textId="77777777" w:rsidR="007669B6" w:rsidRPr="00985C25" w:rsidRDefault="007669B6" w:rsidP="0076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нормативными </w:t>
            </w:r>
          </w:p>
          <w:p w14:paraId="5A859902" w14:textId="77777777" w:rsidR="007669B6" w:rsidRPr="00985C25" w:rsidRDefault="007669B6" w:rsidP="0076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требованиями;</w:t>
            </w:r>
          </w:p>
          <w:p w14:paraId="524BC60E" w14:textId="77777777" w:rsidR="007669B6" w:rsidRPr="00985C25" w:rsidRDefault="007669B6" w:rsidP="0076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- грамотность, полнота и </w:t>
            </w:r>
          </w:p>
          <w:p w14:paraId="3737E17B" w14:textId="703D2B68" w:rsidR="00845206" w:rsidRPr="00985C25" w:rsidRDefault="007669B6" w:rsidP="0076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заполнению и ведению медицинской документации</w:t>
            </w:r>
          </w:p>
        </w:tc>
        <w:tc>
          <w:tcPr>
            <w:tcW w:w="2552" w:type="dxa"/>
          </w:tcPr>
          <w:p w14:paraId="6F271932" w14:textId="77777777" w:rsidR="00004248" w:rsidRPr="00985C25" w:rsidRDefault="00004248" w:rsidP="0000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</w:t>
            </w:r>
          </w:p>
          <w:p w14:paraId="49FE76AB" w14:textId="77777777" w:rsidR="00004248" w:rsidRPr="00985C25" w:rsidRDefault="00004248" w:rsidP="0000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421B605A" w14:textId="77777777" w:rsidR="00004248" w:rsidRPr="00985C25" w:rsidRDefault="00004248" w:rsidP="0000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14:paraId="0F1CA905" w14:textId="77777777" w:rsidR="00985C25" w:rsidRPr="00985C25" w:rsidRDefault="00004248" w:rsidP="0000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  <w:r w:rsidR="00122B8B"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20AD7" w14:textId="75B72BEA" w:rsidR="00845206" w:rsidRPr="00985C25" w:rsidRDefault="00004248" w:rsidP="0000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9F6F3A" w:rsidRPr="00985C25" w14:paraId="0B9658B3" w14:textId="77777777" w:rsidTr="00AD7219">
        <w:tc>
          <w:tcPr>
            <w:tcW w:w="3403" w:type="dxa"/>
          </w:tcPr>
          <w:p w14:paraId="38502F66" w14:textId="7AEBEBAF" w:rsidR="00845206" w:rsidRPr="00985C25" w:rsidRDefault="00E47518" w:rsidP="00E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ПК 2.2. Использовать в работе медицинские</w:t>
            </w:r>
            <w:r w:rsidR="00E66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информационно - телекоммуникационную сеть «Интернет»</w:t>
            </w:r>
          </w:p>
        </w:tc>
        <w:tc>
          <w:tcPr>
            <w:tcW w:w="3827" w:type="dxa"/>
          </w:tcPr>
          <w:p w14:paraId="49AD3BD7" w14:textId="77777777" w:rsidR="00292345" w:rsidRPr="00985C25" w:rsidRDefault="00292345" w:rsidP="0029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- целесообразное использование </w:t>
            </w:r>
          </w:p>
          <w:p w14:paraId="15DD82AC" w14:textId="77777777" w:rsidR="00292345" w:rsidRPr="00985C25" w:rsidRDefault="00292345" w:rsidP="0029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в работе медицинских </w:t>
            </w:r>
          </w:p>
          <w:p w14:paraId="6DEAB29C" w14:textId="77777777" w:rsidR="00292345" w:rsidRPr="00985C25" w:rsidRDefault="00292345" w:rsidP="0029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систем и </w:t>
            </w:r>
          </w:p>
          <w:p w14:paraId="3B8F04FE" w14:textId="024D65EF" w:rsidR="00292345" w:rsidRPr="00985C25" w:rsidRDefault="00292345" w:rsidP="0029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информационно-телекоммуникационной сети «Интернет» в соответствующих </w:t>
            </w:r>
          </w:p>
          <w:p w14:paraId="78BF4BC0" w14:textId="7E044CDE" w:rsidR="00292345" w:rsidRPr="00985C25" w:rsidRDefault="00292345" w:rsidP="0029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с учетом поставленных </w:t>
            </w:r>
          </w:p>
          <w:p w14:paraId="2BD08382" w14:textId="598CE5C7" w:rsidR="00292345" w:rsidRPr="00985C25" w:rsidRDefault="00292345" w:rsidP="0029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задач, имеющихся ресурсов, требований к получаемым </w:t>
            </w:r>
          </w:p>
          <w:p w14:paraId="7951D85B" w14:textId="77777777" w:rsidR="00292345" w:rsidRPr="00985C25" w:rsidRDefault="00292345" w:rsidP="0029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решениям;</w:t>
            </w:r>
          </w:p>
          <w:p w14:paraId="53E61BDC" w14:textId="77777777" w:rsidR="00292345" w:rsidRPr="00985C25" w:rsidRDefault="00292345" w:rsidP="0029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операций по </w:t>
            </w:r>
          </w:p>
          <w:p w14:paraId="3DC7AA0D" w14:textId="77777777" w:rsidR="00292345" w:rsidRPr="00985C25" w:rsidRDefault="00292345" w:rsidP="0029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обработке информации с </w:t>
            </w:r>
          </w:p>
          <w:p w14:paraId="2FD39A7A" w14:textId="77777777" w:rsidR="00292345" w:rsidRPr="00985C25" w:rsidRDefault="00292345" w:rsidP="0029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применением программных </w:t>
            </w:r>
          </w:p>
          <w:p w14:paraId="7737257B" w14:textId="63DA076B" w:rsidR="00845206" w:rsidRPr="00985C25" w:rsidRDefault="00292345" w:rsidP="002923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2552" w:type="dxa"/>
          </w:tcPr>
          <w:p w14:paraId="1E3D4290" w14:textId="77777777" w:rsidR="00122B8B" w:rsidRPr="00985C25" w:rsidRDefault="00122B8B" w:rsidP="0012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</w:t>
            </w:r>
          </w:p>
          <w:p w14:paraId="2F2F618F" w14:textId="77777777" w:rsidR="00122B8B" w:rsidRPr="00985C25" w:rsidRDefault="00122B8B" w:rsidP="0012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47BE7D38" w14:textId="77777777" w:rsidR="00122B8B" w:rsidRPr="00985C25" w:rsidRDefault="00122B8B" w:rsidP="0012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14:paraId="71D6B81D" w14:textId="77777777" w:rsidR="00122B8B" w:rsidRPr="00985C25" w:rsidRDefault="00122B8B" w:rsidP="0012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  <w:p w14:paraId="19A5E030" w14:textId="55622A84" w:rsidR="00845206" w:rsidRPr="00985C25" w:rsidRDefault="00122B8B" w:rsidP="00122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9F6F3A" w:rsidRPr="00985C25" w14:paraId="63DAD126" w14:textId="77777777" w:rsidTr="00AD7219">
        <w:tc>
          <w:tcPr>
            <w:tcW w:w="3403" w:type="dxa"/>
          </w:tcPr>
          <w:p w14:paraId="115CDC96" w14:textId="77777777" w:rsidR="002D06F5" w:rsidRPr="00985C25" w:rsidRDefault="002D06F5" w:rsidP="002D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ПК 2.3. Контролировать </w:t>
            </w:r>
          </w:p>
          <w:p w14:paraId="32872339" w14:textId="77777777" w:rsidR="002D06F5" w:rsidRPr="00985C25" w:rsidRDefault="002D06F5" w:rsidP="002D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должностных </w:t>
            </w:r>
          </w:p>
          <w:p w14:paraId="055F10CC" w14:textId="77777777" w:rsidR="002D06F5" w:rsidRPr="00985C25" w:rsidRDefault="002D06F5" w:rsidP="002D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 находящимся в </w:t>
            </w:r>
          </w:p>
          <w:p w14:paraId="2B141E17" w14:textId="77777777" w:rsidR="002D06F5" w:rsidRPr="00985C25" w:rsidRDefault="002D06F5" w:rsidP="002D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распоряжении медицинским </w:t>
            </w:r>
          </w:p>
          <w:p w14:paraId="21D5748A" w14:textId="3DD32E7C" w:rsidR="00845206" w:rsidRPr="00985C25" w:rsidRDefault="002D06F5" w:rsidP="002D0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</w:p>
        </w:tc>
        <w:tc>
          <w:tcPr>
            <w:tcW w:w="3827" w:type="dxa"/>
          </w:tcPr>
          <w:p w14:paraId="2A1CE671" w14:textId="77777777" w:rsidR="00A524BF" w:rsidRPr="00985C25" w:rsidRDefault="00A524BF" w:rsidP="00A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должностных </w:t>
            </w:r>
          </w:p>
          <w:p w14:paraId="31C158FD" w14:textId="77777777" w:rsidR="00A524BF" w:rsidRPr="00985C25" w:rsidRDefault="00A524BF" w:rsidP="00A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 находящегося в </w:t>
            </w:r>
          </w:p>
          <w:p w14:paraId="617FB6E1" w14:textId="77777777" w:rsidR="00A524BF" w:rsidRPr="00985C25" w:rsidRDefault="00A524BF" w:rsidP="00A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распоряжении медицинского </w:t>
            </w:r>
          </w:p>
          <w:p w14:paraId="14E49DBD" w14:textId="7D33BAC9" w:rsidR="00845206" w:rsidRPr="00985C25" w:rsidRDefault="00A524BF" w:rsidP="00985C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персонала в соответствии с</w:t>
            </w:r>
            <w:r w:rsidR="00985C25"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инструктивными документами</w:t>
            </w:r>
          </w:p>
        </w:tc>
        <w:tc>
          <w:tcPr>
            <w:tcW w:w="2552" w:type="dxa"/>
          </w:tcPr>
          <w:p w14:paraId="7102D32A" w14:textId="77777777" w:rsidR="002D06F5" w:rsidRPr="00985C25" w:rsidRDefault="002D06F5" w:rsidP="002D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</w:t>
            </w:r>
          </w:p>
          <w:p w14:paraId="146BEB45" w14:textId="77777777" w:rsidR="002D06F5" w:rsidRPr="00985C25" w:rsidRDefault="002D06F5" w:rsidP="002D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0B2D7708" w14:textId="77777777" w:rsidR="002D06F5" w:rsidRPr="00985C25" w:rsidRDefault="002D06F5" w:rsidP="002D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</w:p>
          <w:p w14:paraId="6A3C33E3" w14:textId="77777777" w:rsidR="002D06F5" w:rsidRPr="00985C25" w:rsidRDefault="002D06F5" w:rsidP="002D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  <w:p w14:paraId="218419B4" w14:textId="229F7E55" w:rsidR="00845206" w:rsidRPr="00985C25" w:rsidRDefault="002D06F5" w:rsidP="002D0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</w:tr>
      <w:tr w:rsidR="009F6F3A" w:rsidRPr="00985C25" w14:paraId="6CD88636" w14:textId="77777777" w:rsidTr="00AD7219">
        <w:tc>
          <w:tcPr>
            <w:tcW w:w="3403" w:type="dxa"/>
          </w:tcPr>
          <w:p w14:paraId="5C9698F0" w14:textId="6E042C8F" w:rsidR="00845206" w:rsidRPr="00985C25" w:rsidRDefault="00350B13" w:rsidP="0035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</w:t>
            </w:r>
            <w:r w:rsidR="009F6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 к различным контекстам</w:t>
            </w:r>
          </w:p>
        </w:tc>
        <w:tc>
          <w:tcPr>
            <w:tcW w:w="3827" w:type="dxa"/>
          </w:tcPr>
          <w:p w14:paraId="3D1BB1B7" w14:textId="77777777" w:rsidR="00350B13" w:rsidRPr="00985C25" w:rsidRDefault="00350B13" w:rsidP="0035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- аргументированные выбор и </w:t>
            </w:r>
          </w:p>
          <w:p w14:paraId="6A7D8F7F" w14:textId="77777777" w:rsidR="00350B13" w:rsidRPr="00985C25" w:rsidRDefault="00350B13" w:rsidP="0035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методов и способов </w:t>
            </w:r>
          </w:p>
          <w:p w14:paraId="3457A9D5" w14:textId="49129D7D" w:rsidR="00350B13" w:rsidRPr="00985C25" w:rsidRDefault="00350B13" w:rsidP="0035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решения профессиональных задач в области сестринского дела, оценивание</w:t>
            </w:r>
            <w:r w:rsidR="009F6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эффективности и качества их выполнения;</w:t>
            </w:r>
          </w:p>
          <w:p w14:paraId="18760BE0" w14:textId="1EEE5E99" w:rsidR="00845206" w:rsidRPr="00985C25" w:rsidRDefault="00350B13" w:rsidP="00350B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- соотнесение показателей результата выполнения профессиональных задач со стандартами</w:t>
            </w:r>
          </w:p>
        </w:tc>
        <w:tc>
          <w:tcPr>
            <w:tcW w:w="2552" w:type="dxa"/>
          </w:tcPr>
          <w:p w14:paraId="52FA94F4" w14:textId="77777777" w:rsidR="00D52EC3" w:rsidRPr="00985C25" w:rsidRDefault="00D52EC3" w:rsidP="00D5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</w:t>
            </w:r>
          </w:p>
          <w:p w14:paraId="09C8CECC" w14:textId="4A60A501" w:rsidR="00D52EC3" w:rsidRPr="00985C25" w:rsidRDefault="00D52EC3" w:rsidP="00D5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общих компетенций во время выполнения </w:t>
            </w:r>
          </w:p>
          <w:p w14:paraId="03B25E4E" w14:textId="77B22A31" w:rsidR="00845206" w:rsidRPr="00985C25" w:rsidRDefault="00D52EC3" w:rsidP="00D52E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</w:tc>
      </w:tr>
      <w:tr w:rsidR="009F6F3A" w:rsidRPr="00985C25" w14:paraId="5CF3F394" w14:textId="77777777" w:rsidTr="00AD7219">
        <w:tc>
          <w:tcPr>
            <w:tcW w:w="3403" w:type="dxa"/>
          </w:tcPr>
          <w:p w14:paraId="49A1C871" w14:textId="4A7C6C57" w:rsidR="00845206" w:rsidRPr="009F6F3A" w:rsidRDefault="00985C25" w:rsidP="0098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</w:t>
            </w:r>
            <w:r w:rsidR="0084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информации и</w:t>
            </w:r>
            <w:r w:rsidR="0084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для выполнения</w:t>
            </w:r>
            <w:r w:rsidR="009F6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="00E66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827" w:type="dxa"/>
          </w:tcPr>
          <w:p w14:paraId="3188BCA4" w14:textId="77777777" w:rsidR="00985C25" w:rsidRPr="00985C25" w:rsidRDefault="00985C25" w:rsidP="0098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- демонстрация полноты охвата </w:t>
            </w:r>
          </w:p>
          <w:p w14:paraId="65B9B764" w14:textId="77777777" w:rsidR="00985C25" w:rsidRPr="00985C25" w:rsidRDefault="00985C25" w:rsidP="0098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источников и </w:t>
            </w:r>
          </w:p>
          <w:p w14:paraId="5E937695" w14:textId="20BD7309" w:rsidR="00845206" w:rsidRPr="00985C25" w:rsidRDefault="00985C25" w:rsidP="00985C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достоверности информации</w:t>
            </w:r>
          </w:p>
        </w:tc>
        <w:tc>
          <w:tcPr>
            <w:tcW w:w="2552" w:type="dxa"/>
          </w:tcPr>
          <w:p w14:paraId="6E8518B5" w14:textId="77777777" w:rsidR="00985C25" w:rsidRPr="00985C25" w:rsidRDefault="00985C25" w:rsidP="0098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</w:t>
            </w:r>
          </w:p>
          <w:p w14:paraId="210A5931" w14:textId="4F1602C5" w:rsidR="00985C25" w:rsidRPr="00985C25" w:rsidRDefault="00985C25" w:rsidP="0098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общих компетенций во время выполнения </w:t>
            </w:r>
          </w:p>
          <w:p w14:paraId="5A3922AC" w14:textId="250C6FF0" w:rsidR="00845206" w:rsidRPr="00985C25" w:rsidRDefault="00985C25" w:rsidP="00985C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</w:tc>
      </w:tr>
      <w:tr w:rsidR="009F6F3A" w:rsidRPr="00985C25" w14:paraId="148F5A41" w14:textId="77777777" w:rsidTr="00AD7219">
        <w:tc>
          <w:tcPr>
            <w:tcW w:w="3403" w:type="dxa"/>
          </w:tcPr>
          <w:p w14:paraId="400D0227" w14:textId="24F5DEEE" w:rsidR="009F6F3A" w:rsidRPr="009F6F3A" w:rsidRDefault="009F6F3A" w:rsidP="009F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</w:t>
            </w:r>
          </w:p>
          <w:p w14:paraId="15D45F77" w14:textId="0A5993FA" w:rsidR="00845206" w:rsidRPr="00985C25" w:rsidRDefault="009F6F3A" w:rsidP="009F6F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3A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 деятельность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F3A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827" w:type="dxa"/>
          </w:tcPr>
          <w:p w14:paraId="6C964D2D" w14:textId="77777777" w:rsidR="00DE326B" w:rsidRPr="00DE326B" w:rsidRDefault="00DE326B" w:rsidP="00DE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6B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дополнительных </w:t>
            </w:r>
          </w:p>
          <w:p w14:paraId="5D1BB5D3" w14:textId="77777777" w:rsidR="00DE326B" w:rsidRPr="00DE326B" w:rsidRDefault="00DE326B" w:rsidP="00DE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6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знаний путем </w:t>
            </w:r>
          </w:p>
          <w:p w14:paraId="0B1B50DF" w14:textId="77777777" w:rsidR="00DE326B" w:rsidRPr="00DE326B" w:rsidRDefault="00DE326B" w:rsidP="00DE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6B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самообразования, </w:t>
            </w:r>
          </w:p>
          <w:p w14:paraId="0F5F24E3" w14:textId="268A7A69" w:rsidR="00845206" w:rsidRPr="00985C25" w:rsidRDefault="00DE326B" w:rsidP="00DE32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6B">
              <w:rPr>
                <w:rFonts w:ascii="Times New Roman" w:hAnsi="Times New Roman" w:cs="Times New Roman"/>
                <w:sz w:val="24"/>
                <w:szCs w:val="24"/>
              </w:rPr>
              <w:t>- проявление интереса к инновациям в области профессиональной деятельности</w:t>
            </w:r>
            <w:r w:rsidR="00F74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99B2178" w14:textId="77777777" w:rsidR="00DE326B" w:rsidRPr="00985C25" w:rsidRDefault="00DE326B" w:rsidP="00DE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</w:t>
            </w:r>
          </w:p>
          <w:p w14:paraId="1F5FAC72" w14:textId="77777777" w:rsidR="00DE326B" w:rsidRPr="00985C25" w:rsidRDefault="00DE326B" w:rsidP="00DE3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общих компетенций во время выполнения </w:t>
            </w:r>
          </w:p>
          <w:p w14:paraId="5016C4F9" w14:textId="34675F91" w:rsidR="00845206" w:rsidRPr="00985C25" w:rsidRDefault="00DE326B" w:rsidP="00DE32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</w:tc>
      </w:tr>
      <w:tr w:rsidR="009F6F3A" w:rsidRPr="00985C25" w14:paraId="41E370D2" w14:textId="77777777" w:rsidTr="00AD7219">
        <w:tc>
          <w:tcPr>
            <w:tcW w:w="3403" w:type="dxa"/>
          </w:tcPr>
          <w:p w14:paraId="5A862243" w14:textId="3F853CC9" w:rsidR="00845206" w:rsidRPr="00AD7219" w:rsidRDefault="00AD7219" w:rsidP="00AD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19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827" w:type="dxa"/>
          </w:tcPr>
          <w:p w14:paraId="66DD5C73" w14:textId="2986C4EB" w:rsidR="00845206" w:rsidRPr="00AD7219" w:rsidRDefault="00AD7219" w:rsidP="00AD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19">
              <w:rPr>
                <w:rFonts w:ascii="Times New Roman" w:hAnsi="Times New Roman" w:cs="Times New Roman"/>
                <w:sz w:val="24"/>
                <w:szCs w:val="24"/>
              </w:rPr>
              <w:t>- соблюдение норм делового общения и профессиональной этики во взаимодействии с коллегами, руководством, потребителями</w:t>
            </w:r>
            <w:r w:rsidR="00F74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A4283DF" w14:textId="77777777" w:rsidR="00AD7219" w:rsidRPr="00985C25" w:rsidRDefault="00AD7219" w:rsidP="00AD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</w:t>
            </w:r>
          </w:p>
          <w:p w14:paraId="24C9D3FC" w14:textId="77777777" w:rsidR="00AD7219" w:rsidRPr="00985C25" w:rsidRDefault="00AD7219" w:rsidP="00AD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общих компетенций во время выполнения </w:t>
            </w:r>
          </w:p>
          <w:p w14:paraId="55308822" w14:textId="6DD63972" w:rsidR="00845206" w:rsidRPr="00985C25" w:rsidRDefault="00AD7219" w:rsidP="00AD72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25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</w:tc>
      </w:tr>
      <w:tr w:rsidR="00E6663B" w:rsidRPr="00985C25" w14:paraId="6869B146" w14:textId="77777777" w:rsidTr="00AD7219">
        <w:tc>
          <w:tcPr>
            <w:tcW w:w="3403" w:type="dxa"/>
          </w:tcPr>
          <w:p w14:paraId="2C98B924" w14:textId="7C5B3BEA" w:rsidR="00845206" w:rsidRPr="00A83844" w:rsidRDefault="00A83844" w:rsidP="00A8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844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827" w:type="dxa"/>
          </w:tcPr>
          <w:p w14:paraId="7A035E1C" w14:textId="083E04A2" w:rsidR="00845206" w:rsidRPr="00F74E98" w:rsidRDefault="00F74E98" w:rsidP="00F7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E98">
              <w:rPr>
                <w:rFonts w:ascii="Times New Roman" w:hAnsi="Times New Roman" w:cs="Times New Roman"/>
                <w:sz w:val="24"/>
                <w:szCs w:val="24"/>
              </w:rPr>
              <w:t>- соответствие устной и письменной речи нормам государственного языка.</w:t>
            </w:r>
          </w:p>
        </w:tc>
        <w:tc>
          <w:tcPr>
            <w:tcW w:w="2552" w:type="dxa"/>
          </w:tcPr>
          <w:p w14:paraId="2ED8148E" w14:textId="77777777" w:rsidR="00F74E98" w:rsidRPr="00F74E98" w:rsidRDefault="00F74E98" w:rsidP="00F7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E9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</w:t>
            </w:r>
          </w:p>
          <w:p w14:paraId="32996966" w14:textId="77777777" w:rsidR="00F74E98" w:rsidRPr="00F74E98" w:rsidRDefault="00F74E98" w:rsidP="00F7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E9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общих </w:t>
            </w:r>
          </w:p>
          <w:p w14:paraId="720D94A9" w14:textId="22CB8E52" w:rsidR="00F74E98" w:rsidRPr="00F74E98" w:rsidRDefault="00F74E98" w:rsidP="00F7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E98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 во время выполнения </w:t>
            </w:r>
          </w:p>
          <w:p w14:paraId="6E3E55AD" w14:textId="0E0CF97B" w:rsidR="00845206" w:rsidRPr="00985C25" w:rsidRDefault="00F74E98" w:rsidP="00F74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E98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</w:tc>
      </w:tr>
      <w:tr w:rsidR="00AD7219" w:rsidRPr="00985C25" w14:paraId="528F10CA" w14:textId="77777777" w:rsidTr="00AD7219">
        <w:tc>
          <w:tcPr>
            <w:tcW w:w="3403" w:type="dxa"/>
          </w:tcPr>
          <w:p w14:paraId="6DD83BAB" w14:textId="17B08121" w:rsidR="002D4C04" w:rsidRPr="002D4C04" w:rsidRDefault="002D4C04" w:rsidP="002D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C04">
              <w:rPr>
                <w:rFonts w:ascii="Times New Roman" w:hAnsi="Times New Roman" w:cs="Times New Roman"/>
                <w:sz w:val="24"/>
                <w:szCs w:val="24"/>
              </w:rPr>
              <w:t xml:space="preserve">ОК 09. Пользоваться профессиональной документацией на </w:t>
            </w:r>
          </w:p>
          <w:p w14:paraId="432B311F" w14:textId="69568C34" w:rsidR="00AD7219" w:rsidRPr="002D4C04" w:rsidRDefault="002D4C04" w:rsidP="002D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C04">
              <w:rPr>
                <w:rFonts w:ascii="Times New Roman" w:hAnsi="Times New Roman" w:cs="Times New Roman"/>
                <w:sz w:val="24"/>
                <w:szCs w:val="24"/>
              </w:rPr>
              <w:t>государственном и иностранном языках</w:t>
            </w:r>
          </w:p>
        </w:tc>
        <w:tc>
          <w:tcPr>
            <w:tcW w:w="3827" w:type="dxa"/>
          </w:tcPr>
          <w:p w14:paraId="6B0854B7" w14:textId="59A951CB" w:rsidR="00AD7219" w:rsidRPr="00D54B01" w:rsidRDefault="00D54B01" w:rsidP="00D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01">
              <w:rPr>
                <w:rFonts w:ascii="Times New Roman" w:hAnsi="Times New Roman" w:cs="Times New Roman"/>
                <w:sz w:val="24"/>
                <w:szCs w:val="24"/>
              </w:rPr>
              <w:t>- оформление медицинской документации в соответствии нормативными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5CC3E36" w14:textId="77777777" w:rsidR="00D54B01" w:rsidRPr="00D54B01" w:rsidRDefault="00D54B01" w:rsidP="00D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01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</w:t>
            </w:r>
          </w:p>
          <w:p w14:paraId="477B8252" w14:textId="77777777" w:rsidR="00D54B01" w:rsidRPr="00D54B01" w:rsidRDefault="00D54B01" w:rsidP="00D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0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общих </w:t>
            </w:r>
          </w:p>
          <w:p w14:paraId="7C23B2E1" w14:textId="0B6AE4CD" w:rsidR="00D54B01" w:rsidRPr="00D54B01" w:rsidRDefault="00D54B01" w:rsidP="00D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01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 во время выполнения </w:t>
            </w:r>
          </w:p>
          <w:p w14:paraId="39A6E43F" w14:textId="0092664A" w:rsidR="00AD7219" w:rsidRPr="00985C25" w:rsidRDefault="00D54B01" w:rsidP="00D54B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B01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</w:tc>
      </w:tr>
    </w:tbl>
    <w:p w14:paraId="67C7EA19" w14:textId="4F5E542E" w:rsidR="00845206" w:rsidRDefault="00845206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037E8" w14:textId="7EFDBF41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F2A1B" w14:textId="601F33A2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CC849" w14:textId="0D6C6AB8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6D24A" w14:textId="1EFE1243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F62B8" w14:textId="2D4AE02C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6BBB9" w14:textId="47DC637A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10CCB" w14:textId="10B4C0E9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9532F" w14:textId="5AD8EFD0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4F22D" w14:textId="547B9811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59759" w14:textId="340BFCA3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7C1BF" w14:textId="38008FA2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30C20" w14:textId="0C44EC0A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FE8E4" w14:textId="22364194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EA0F0" w14:textId="12F0C652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4F4EE" w14:textId="056530B2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9D52A" w14:textId="12435E17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D43D0" w14:textId="099F69E4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E15D0" w14:textId="08879911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7E61C" w14:textId="2B139E35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92F85" w14:textId="3790DA1B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C2103" w14:textId="2B5B5CD0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4608A" w14:textId="21F88B31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0906B" w14:textId="4BB14CDC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FCDA6" w14:textId="77777777" w:rsidR="007C5C35" w:rsidRPr="00B31CC2" w:rsidRDefault="007C5C35" w:rsidP="007C5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lastRenderedPageBreak/>
        <w:t>5.  ОСОБЕННОСТИ ОРГАНИЗАЦИИ ОБУЧЕНИЯ ДЛЯ ИНВАЛИДОВ И ЛИЦ С ОГРАНИЧЕННЫМИ ВОЗМОЖНОСТЯМИ ЗДОРОВЬЯ</w:t>
      </w:r>
    </w:p>
    <w:p w14:paraId="408109DC" w14:textId="77777777" w:rsidR="007C5C35" w:rsidRPr="00B31CC2" w:rsidRDefault="007C5C35" w:rsidP="007C5C35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ab/>
      </w:r>
    </w:p>
    <w:p w14:paraId="31640B5F" w14:textId="77777777" w:rsidR="007C5C35" w:rsidRPr="00B31CC2" w:rsidRDefault="007C5C35" w:rsidP="007C5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 xml:space="preserve">Обучение обучающихся с ограниченными возможностями здоровья </w:t>
      </w: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осуществляется ЦМК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14:paraId="66151C2B" w14:textId="77777777" w:rsidR="007C5C35" w:rsidRPr="00B31CC2" w:rsidRDefault="007C5C35" w:rsidP="007C5C35">
      <w:pPr>
        <w:spacing w:after="5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52E68399" w14:textId="77777777" w:rsidR="007C5C35" w:rsidRPr="00B31CC2" w:rsidRDefault="007C5C35" w:rsidP="007C5C35">
      <w:pPr>
        <w:tabs>
          <w:tab w:val="left" w:pos="62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 xml:space="preserve">1. В целях освоения учебной программы дисциплины инвалидами и лицами с ограниченными возможностями </w:t>
      </w: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здоровья ЦМК обеспечивает:</w:t>
      </w:r>
    </w:p>
    <w:p w14:paraId="70536696" w14:textId="77777777" w:rsidR="007C5C35" w:rsidRPr="00B31CC2" w:rsidRDefault="007C5C35" w:rsidP="007C5C35">
      <w:pPr>
        <w:tabs>
          <w:tab w:val="left" w:pos="625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4A9378CF" w14:textId="77777777" w:rsidR="007C5C35" w:rsidRPr="00B31CC2" w:rsidRDefault="007C5C35" w:rsidP="007C5C35">
      <w:pPr>
        <w:widowControl w:val="0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для инвалидов и лиц с ограниченными возможностями здоровья по зрению:</w:t>
      </w:r>
    </w:p>
    <w:p w14:paraId="168E81D5" w14:textId="77777777" w:rsidR="007C5C35" w:rsidRPr="00B31CC2" w:rsidRDefault="007C5C35" w:rsidP="007C5C35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14:paraId="741779AE" w14:textId="77777777" w:rsidR="007C5C35" w:rsidRPr="00B31CC2" w:rsidRDefault="007C5C35" w:rsidP="007C5C35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присутствие ассистента, оказывающего обучающемуся необходимую помощь;</w:t>
      </w:r>
    </w:p>
    <w:p w14:paraId="43A3F5FB" w14:textId="77777777" w:rsidR="007C5C35" w:rsidRPr="00B31CC2" w:rsidRDefault="007C5C35" w:rsidP="007C5C35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выпуск альтернативных форматов методических материалов (крупный шрифт или аудиофайлы);</w:t>
      </w:r>
    </w:p>
    <w:p w14:paraId="04207C13" w14:textId="77777777" w:rsidR="007C5C35" w:rsidRPr="00B31CC2" w:rsidRDefault="007C5C35" w:rsidP="007C5C35">
      <w:pPr>
        <w:widowControl w:val="0"/>
        <w:numPr>
          <w:ilvl w:val="2"/>
          <w:numId w:val="1"/>
        </w:numPr>
        <w:tabs>
          <w:tab w:val="left" w:pos="1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для инвалидов и лиц с ограниченными возможностями здоровья по слуху:</w:t>
      </w:r>
    </w:p>
    <w:p w14:paraId="6D4488DE" w14:textId="77777777" w:rsidR="007C5C35" w:rsidRPr="00B31CC2" w:rsidRDefault="007C5C35" w:rsidP="007C5C35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надлежащими звуковыми средствами воспроизведение информации;</w:t>
      </w:r>
    </w:p>
    <w:p w14:paraId="79438DAD" w14:textId="77777777" w:rsidR="007C5C35" w:rsidRPr="00B31CC2" w:rsidRDefault="007C5C35" w:rsidP="007C5C35">
      <w:pPr>
        <w:widowControl w:val="0"/>
        <w:numPr>
          <w:ilvl w:val="2"/>
          <w:numId w:val="2"/>
        </w:numPr>
        <w:tabs>
          <w:tab w:val="left" w:pos="12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для инвалидов и лиц с ограниченными возможностями здоровья, имеющих нарушения опорно-двигательного аппарата:</w:t>
      </w:r>
    </w:p>
    <w:p w14:paraId="2F9F2EBE" w14:textId="77777777" w:rsidR="007C5C35" w:rsidRPr="00B31CC2" w:rsidRDefault="007C5C35" w:rsidP="007C5C3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возможность беспрепятственного доступа обучающихся в учебные помещения, туалетные комнаты и другие помещения кафедры, а также пребывание в указанных помещениях.</w:t>
      </w:r>
    </w:p>
    <w:p w14:paraId="08D10379" w14:textId="77777777" w:rsidR="007C5C35" w:rsidRPr="00B31CC2" w:rsidRDefault="007C5C35" w:rsidP="007C5C35">
      <w:pPr>
        <w:tabs>
          <w:tab w:val="left" w:pos="1134"/>
        </w:tabs>
        <w:spacing w:after="0" w:line="240" w:lineRule="auto"/>
        <w:ind w:left="709"/>
        <w:jc w:val="both"/>
        <w:rPr>
          <w:rFonts w:ascii="Symbol" w:eastAsia="Times New Roman" w:hAnsi="Symbol" w:cs="Symbol"/>
          <w:color w:val="181717"/>
          <w:sz w:val="28"/>
          <w:szCs w:val="28"/>
          <w:lang w:eastAsia="ru-RU"/>
        </w:rPr>
      </w:pPr>
    </w:p>
    <w:p w14:paraId="557EE144" w14:textId="77777777" w:rsidR="007C5C35" w:rsidRPr="00B31CC2" w:rsidRDefault="007C5C35" w:rsidP="007C5C35">
      <w:pPr>
        <w:tabs>
          <w:tab w:val="left" w:pos="84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 xml:space="preserve">2. Образование обучающихся с ограниченными возможностями здоровья </w:t>
      </w: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может быть организовано как совместно с другими обучающимися,</w:t>
      </w: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 xml:space="preserve"> </w:t>
      </w: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так и в отдельных группах или в отдельных организациях.</w:t>
      </w:r>
    </w:p>
    <w:p w14:paraId="7F94E343" w14:textId="77777777" w:rsidR="007C5C35" w:rsidRPr="00B31CC2" w:rsidRDefault="007C5C35" w:rsidP="007C5C35">
      <w:pPr>
        <w:tabs>
          <w:tab w:val="left" w:pos="84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0DDF8152" w14:textId="77777777" w:rsidR="007C5C35" w:rsidRPr="00B31CC2" w:rsidRDefault="007C5C35" w:rsidP="007C5C35">
      <w:pPr>
        <w:tabs>
          <w:tab w:val="left" w:pos="84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>3. Перечень учебно-методического обеспечения самостоятельной работы обучающихся по дисциплине.</w:t>
      </w:r>
    </w:p>
    <w:p w14:paraId="5270E38E" w14:textId="77777777" w:rsidR="007C5C35" w:rsidRPr="00B31CC2" w:rsidRDefault="007C5C35" w:rsidP="007C5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</w:p>
    <w:p w14:paraId="4FD6A457" w14:textId="1D7C29CA" w:rsidR="007C5C35" w:rsidRDefault="007C5C35" w:rsidP="007C5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14:paraId="3F5BF191" w14:textId="77777777" w:rsidR="00C23F2F" w:rsidRPr="00B31CC2" w:rsidRDefault="00C23F2F" w:rsidP="007C5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</w:p>
    <w:p w14:paraId="786B6AB4" w14:textId="77777777" w:rsidR="007C5C35" w:rsidRPr="00B31CC2" w:rsidRDefault="007C5C35" w:rsidP="007C5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</w:p>
    <w:tbl>
      <w:tblPr>
        <w:tblW w:w="9600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4820"/>
        <w:gridCol w:w="4780"/>
      </w:tblGrid>
      <w:tr w:rsidR="007C5C35" w:rsidRPr="00B31CC2" w14:paraId="3FE05E5B" w14:textId="77777777" w:rsidTr="009F0C4C">
        <w:trPr>
          <w:trHeight w:val="32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E97812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Категории студентов</w:t>
            </w:r>
          </w:p>
        </w:tc>
        <w:tc>
          <w:tcPr>
            <w:tcW w:w="4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B02DF8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Формы</w:t>
            </w:r>
          </w:p>
        </w:tc>
      </w:tr>
      <w:tr w:rsidR="007C5C35" w:rsidRPr="00B31CC2" w14:paraId="69D0B81E" w14:textId="77777777" w:rsidTr="009F0C4C">
        <w:trPr>
          <w:trHeight w:val="308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90AC0B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 нарушением слуха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5224D373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печатной форме;</w:t>
            </w:r>
          </w:p>
        </w:tc>
      </w:tr>
      <w:tr w:rsidR="007C5C35" w:rsidRPr="00B31CC2" w14:paraId="12F38E86" w14:textId="77777777" w:rsidTr="009F0C4C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3452D5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5A797C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форме электронного документа;</w:t>
            </w:r>
          </w:p>
        </w:tc>
      </w:tr>
      <w:tr w:rsidR="007C5C35" w:rsidRPr="00B31CC2" w14:paraId="27AECA69" w14:textId="77777777" w:rsidTr="009F0C4C">
        <w:trPr>
          <w:trHeight w:val="31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AF638D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 нарушением зрения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778AECE3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 xml:space="preserve">-  в  печатной  форме  </w:t>
            </w:r>
            <w:proofErr w:type="gramStart"/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увеличенным</w:t>
            </w:r>
            <w:proofErr w:type="gramEnd"/>
          </w:p>
        </w:tc>
      </w:tr>
      <w:tr w:rsidR="007C5C35" w:rsidRPr="00B31CC2" w14:paraId="0F14BB32" w14:textId="77777777" w:rsidTr="009F0C4C">
        <w:trPr>
          <w:trHeight w:val="32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97E10D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18A1B7CC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шрифтом;</w:t>
            </w:r>
          </w:p>
        </w:tc>
      </w:tr>
      <w:tr w:rsidR="007C5C35" w:rsidRPr="00B31CC2" w14:paraId="2E359FEF" w14:textId="77777777" w:rsidTr="009F0C4C">
        <w:trPr>
          <w:trHeight w:val="32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5E157A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196AB886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форме электронного документа;</w:t>
            </w:r>
          </w:p>
        </w:tc>
      </w:tr>
      <w:tr w:rsidR="007C5C35" w:rsidRPr="00B31CC2" w14:paraId="796BABC5" w14:textId="77777777" w:rsidTr="009F0C4C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455097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31969C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форме аудиофайла;</w:t>
            </w:r>
          </w:p>
        </w:tc>
      </w:tr>
      <w:tr w:rsidR="007C5C35" w:rsidRPr="00B31CC2" w14:paraId="1189E2C9" w14:textId="77777777" w:rsidTr="009F0C4C">
        <w:trPr>
          <w:trHeight w:val="971"/>
        </w:trPr>
        <w:tc>
          <w:tcPr>
            <w:tcW w:w="4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A9A140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 нарушением опорно-двигательного</w:t>
            </w:r>
          </w:p>
          <w:p w14:paraId="309BD151" w14:textId="77777777" w:rsidR="007C5C35" w:rsidRPr="00B31CC2" w:rsidRDefault="007C5C35" w:rsidP="009F0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аппарата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4B9EBB0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печатной форме;</w:t>
            </w:r>
          </w:p>
          <w:p w14:paraId="4B93A1EB" w14:textId="77777777" w:rsidR="007C5C35" w:rsidRPr="00B31CC2" w:rsidRDefault="007C5C35" w:rsidP="009F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форме электронного документа;</w:t>
            </w:r>
          </w:p>
          <w:p w14:paraId="79B78C2F" w14:textId="77777777" w:rsidR="007C5C35" w:rsidRPr="00B31CC2" w:rsidRDefault="007C5C35" w:rsidP="009F0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717"/>
                <w:sz w:val="21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- в форме аудиофайла;</w:t>
            </w:r>
          </w:p>
        </w:tc>
      </w:tr>
    </w:tbl>
    <w:p w14:paraId="71CDE84C" w14:textId="77777777" w:rsidR="007C5C35" w:rsidRPr="00B31CC2" w:rsidRDefault="007C5C35" w:rsidP="007C5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>Данный перечень может быть конкретизирован в зависимости от контингента обучающихся.</w:t>
      </w:r>
    </w:p>
    <w:p w14:paraId="03559D0E" w14:textId="77777777" w:rsidR="007C5C35" w:rsidRPr="00B31CC2" w:rsidRDefault="007C5C35" w:rsidP="007C5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</w:p>
    <w:p w14:paraId="0676D5DD" w14:textId="77777777" w:rsidR="007C5C35" w:rsidRPr="00B31CC2" w:rsidRDefault="007C5C35" w:rsidP="007C5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>4. Фонд оценочных средств для проведения промежуточной аттестации обучающихся по дисциплине.</w:t>
      </w:r>
    </w:p>
    <w:p w14:paraId="17F74678" w14:textId="77777777" w:rsidR="007C5C35" w:rsidRPr="00B31CC2" w:rsidRDefault="007C5C35" w:rsidP="007C5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color w:val="181717"/>
          <w:sz w:val="28"/>
          <w:szCs w:val="28"/>
          <w:lang w:eastAsia="ru-RU"/>
        </w:rPr>
        <w:t>4.1</w:t>
      </w:r>
      <w:r w:rsidRPr="00B31CC2">
        <w:rPr>
          <w:rFonts w:ascii="Times New Roman" w:eastAsia="Times New Roman" w:hAnsi="Times New Roman" w:cs="Times New Roman"/>
          <w:color w:val="181717"/>
          <w:sz w:val="28"/>
          <w:szCs w:val="28"/>
          <w:lang w:eastAsia="ru-RU"/>
        </w:rPr>
        <w:t xml:space="preserve">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963"/>
      </w:tblGrid>
      <w:tr w:rsidR="007C5C35" w:rsidRPr="00B31CC2" w14:paraId="7B15E3EC" w14:textId="77777777" w:rsidTr="009F0C4C">
        <w:trPr>
          <w:trHeight w:val="657"/>
        </w:trPr>
        <w:tc>
          <w:tcPr>
            <w:tcW w:w="28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73281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Категории студентов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39283A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Виды оценочных</w:t>
            </w:r>
          </w:p>
          <w:p w14:paraId="4BC8F6BC" w14:textId="77777777" w:rsidR="007C5C35" w:rsidRPr="00B31CC2" w:rsidRDefault="007C5C35" w:rsidP="009F0C4C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средств</w:t>
            </w:r>
          </w:p>
        </w:tc>
        <w:tc>
          <w:tcPr>
            <w:tcW w:w="3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E76F1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Формы контроля и оценки результатов обучения</w:t>
            </w:r>
          </w:p>
        </w:tc>
      </w:tr>
      <w:tr w:rsidR="007C5C35" w:rsidRPr="00B31CC2" w14:paraId="2EABCE01" w14:textId="77777777" w:rsidTr="009F0C4C">
        <w:trPr>
          <w:trHeight w:val="660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D5D5FD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 нарушением слуха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F0B1F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A97A7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преимущественно</w:t>
            </w:r>
          </w:p>
          <w:p w14:paraId="1BF8B105" w14:textId="77777777" w:rsidR="007C5C35" w:rsidRPr="00B31CC2" w:rsidRDefault="007C5C35" w:rsidP="009F0C4C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письменная проверка</w:t>
            </w:r>
          </w:p>
        </w:tc>
      </w:tr>
      <w:tr w:rsidR="007C5C35" w:rsidRPr="00B31CC2" w14:paraId="6DA21BD5" w14:textId="77777777" w:rsidTr="009F0C4C">
        <w:trPr>
          <w:trHeight w:val="969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0AD741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 нарушением зрения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098C1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собеседование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0EA2C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преимущественно</w:t>
            </w:r>
          </w:p>
          <w:p w14:paraId="48C46D74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устная проверка</w:t>
            </w:r>
          </w:p>
          <w:p w14:paraId="32A7E251" w14:textId="77777777" w:rsidR="007C5C35" w:rsidRPr="00B31CC2" w:rsidRDefault="007C5C35" w:rsidP="009F0C4C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(индивидуально)</w:t>
            </w:r>
          </w:p>
        </w:tc>
      </w:tr>
      <w:tr w:rsidR="007C5C35" w:rsidRPr="00B31CC2" w14:paraId="152D6092" w14:textId="77777777" w:rsidTr="009F0C4C">
        <w:trPr>
          <w:trHeight w:val="1325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12B57C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С нарушением опорно-</w:t>
            </w:r>
          </w:p>
          <w:p w14:paraId="0BC940AC" w14:textId="77777777" w:rsidR="007C5C35" w:rsidRPr="00B31CC2" w:rsidRDefault="007C5C35" w:rsidP="009F0C4C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двигательного аппарата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2CC3E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Решение дистанционных   тестов, контрольные вопросы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2447C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организация контроля с</w:t>
            </w:r>
          </w:p>
          <w:p w14:paraId="2BAA1A58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помощью электронной</w:t>
            </w:r>
          </w:p>
          <w:p w14:paraId="37C17EE1" w14:textId="77777777" w:rsidR="007C5C35" w:rsidRPr="00B31CC2" w:rsidRDefault="007C5C35" w:rsidP="009F0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</w:pPr>
            <w:r w:rsidRPr="00B31CC2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eastAsia="ru-RU"/>
              </w:rPr>
              <w:t>оболочки MOODLE, письменная проверка</w:t>
            </w:r>
          </w:p>
        </w:tc>
      </w:tr>
    </w:tbl>
    <w:p w14:paraId="08DE8AEC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Студентам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14:paraId="5C8436F5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573D29D2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>4.2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14:paraId="607A4ECE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 </w:t>
      </w:r>
    </w:p>
    <w:p w14:paraId="4F2E15CB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lastRenderedPageBreak/>
        <w:t>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14:paraId="3606E83C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14:paraId="42081752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Для лиц с нарушениями зрения:</w:t>
      </w:r>
    </w:p>
    <w:p w14:paraId="4B73703E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печатной форме увеличенным шрифтом;</w:t>
      </w:r>
    </w:p>
    <w:p w14:paraId="26A5D0FE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форме электронного документа;</w:t>
      </w:r>
    </w:p>
    <w:p w14:paraId="424F6B47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форме аудиофайла.</w:t>
      </w:r>
    </w:p>
    <w:p w14:paraId="7BD355CF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Для лиц с нарушениями слуха:</w:t>
      </w:r>
    </w:p>
    <w:p w14:paraId="758FF04A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печатной форме;</w:t>
      </w:r>
    </w:p>
    <w:p w14:paraId="2E023E18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форме электронного документа.</w:t>
      </w:r>
    </w:p>
    <w:p w14:paraId="2714F843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Для лиц с нарушениями опорно-двигательного аппарата:</w:t>
      </w:r>
    </w:p>
    <w:p w14:paraId="6A84D823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печатной форме;</w:t>
      </w:r>
    </w:p>
    <w:p w14:paraId="0564A098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форме электронного документа;</w:t>
      </w:r>
    </w:p>
    <w:p w14:paraId="00718D96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-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в форме аудиофайла.</w:t>
      </w:r>
    </w:p>
    <w:p w14:paraId="1F5166F8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Данный перечень может быть конкретизирован в зависимости от контингента обучающихся.</w:t>
      </w:r>
    </w:p>
    <w:p w14:paraId="10E809C5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При проведении процедуры оценивания результатов обучения инвалидов и лиц с ограниченными возможностями здоровья по дисциплине (модулю) обеспечивается выполнение следующих дополнительных требований в зависимости от индивидуальных особенностей обучающихся:</w:t>
      </w:r>
    </w:p>
    <w:p w14:paraId="30CB8918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1. Инструкция по порядку проведения процедуры оценивания предоставляется в доступной форме (устно, в письменной форме, устно с использованием услуг сурдопереводчика);</w:t>
      </w:r>
    </w:p>
    <w:p w14:paraId="0B573A99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2. 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сурдоперевода);</w:t>
      </w:r>
    </w:p>
    <w:p w14:paraId="2C6FA563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3. 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14:paraId="52287FB9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14:paraId="76B8B99A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14:paraId="27B545ED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70486E09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>5. Перечень основной и дополнительной учебной литературы, необходимой для освоения дисциплины.</w:t>
      </w:r>
    </w:p>
    <w:p w14:paraId="25B2406A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Для освоения дисциплины инвалидами и лицами с ограниченными возможностями здоровья предоставляются основная и дополнительная 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lastRenderedPageBreak/>
        <w:t xml:space="preserve">учебная литература в виде электронного документа в фонде библиотеки и / или в электронно-библиотечных системах. </w:t>
      </w:r>
    </w:p>
    <w:p w14:paraId="425DE0C6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сурдопереводчиков</w:t>
      </w:r>
      <w:proofErr w:type="spell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 и </w:t>
      </w:r>
      <w:proofErr w:type="spell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тифлосурдопереводчиков</w:t>
      </w:r>
      <w:proofErr w:type="spell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.</w:t>
      </w:r>
    </w:p>
    <w:p w14:paraId="2684E399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</w:p>
    <w:p w14:paraId="531C2BFD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 xml:space="preserve">6. Методические указания для обучающихся по освоению дисциплины </w:t>
      </w:r>
    </w:p>
    <w:p w14:paraId="7AD066B8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В освоении дисциплины инвалидами и лицами с ограниченными возможностями здоровья большое значение имеет индивидуальная работа. </w:t>
      </w: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ab/>
        <w:t>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</w:t>
      </w:r>
    </w:p>
    <w:p w14:paraId="28018A92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14:paraId="5E2DC1E7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</w:p>
    <w:p w14:paraId="1C74A3F8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/>
          <w:bCs/>
          <w:color w:val="181717"/>
          <w:sz w:val="28"/>
          <w:szCs w:val="28"/>
          <w:lang w:eastAsia="ru-RU"/>
        </w:rPr>
        <w:t xml:space="preserve">7. Описание материально-технической базы, необходимой для осуществления образовательного процесса по дисциплине </w:t>
      </w:r>
    </w:p>
    <w:p w14:paraId="41C32DE5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14:paraId="77C48AFF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- лекционная аудитория – мультимедийное оборудование, мобильный </w:t>
      </w:r>
      <w:proofErr w:type="spell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радиокласс</w:t>
      </w:r>
      <w:proofErr w:type="spell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 (для студентов с нарушениями слуха); источники питания для индивидуальных технических средств;</w:t>
      </w:r>
    </w:p>
    <w:p w14:paraId="4A154C8D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- учебная аудитория для практических занятий (семинаров) мультимедийное оборудование, мобильный </w:t>
      </w:r>
      <w:proofErr w:type="spell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радиокласс</w:t>
      </w:r>
      <w:proofErr w:type="spell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 (для студентов с нарушениями слуха);</w:t>
      </w:r>
    </w:p>
    <w:p w14:paraId="2E269710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- 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брайлевским</w:t>
      </w:r>
      <w:proofErr w:type="spellEnd"/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 дисплеем для студентов с нарушением зрения.</w:t>
      </w:r>
    </w:p>
    <w:p w14:paraId="197E127D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14:paraId="1497F870" w14:textId="77777777" w:rsidR="007C5C35" w:rsidRPr="00B31CC2" w:rsidRDefault="007C5C35" w:rsidP="007C5C3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B31CC2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14:paraId="6BDE74A7" w14:textId="502E179D" w:rsidR="00D51BA5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F0254" w14:textId="77777777" w:rsidR="00B17478" w:rsidRDefault="00B17478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90D35" w14:textId="77777777" w:rsidR="00B17478" w:rsidRPr="00B17478" w:rsidRDefault="00B17478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96F7B" w14:textId="77777777" w:rsidR="00B17478" w:rsidRDefault="00B17478" w:rsidP="00B17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BD9">
        <w:rPr>
          <w:rFonts w:ascii="Times New Roman" w:eastAsia="Times New Roman" w:hAnsi="Times New Roman" w:cs="Times New Roman"/>
          <w:b/>
          <w:sz w:val="28"/>
          <w:szCs w:val="28"/>
        </w:rPr>
        <w:t>Лист изменений и дополнений, внесенных в рабочую программу учебной дисциплины: «</w:t>
      </w:r>
      <w:r w:rsidRPr="00984CA9">
        <w:rPr>
          <w:rFonts w:ascii="Times New Roman" w:eastAsia="Times New Roman" w:hAnsi="Times New Roman" w:cs="Times New Roman"/>
          <w:b/>
          <w:sz w:val="28"/>
          <w:szCs w:val="28"/>
        </w:rPr>
        <w:t>ПМ 02. ВЕДЕНИЕ МЕДИЦИНСКОЙ ДОКУМЕНТАЦИИ, ОРГАНИЗАЦИЯ ДЕЯТЕЛЬНОСТИ НАХОДЯЩЕГОСЯ В РАСПОРЯЖЕНИИ МЕДИЦИНСКОГО ПЕРСОНАЛА</w:t>
      </w:r>
      <w:r w:rsidRPr="00C81BD9">
        <w:rPr>
          <w:rFonts w:ascii="Times New Roman" w:eastAsia="Times New Roman" w:hAnsi="Times New Roman" w:cs="Times New Roman"/>
          <w:b/>
          <w:sz w:val="28"/>
          <w:szCs w:val="28"/>
        </w:rPr>
        <w:t>» на 2025-2026 год</w:t>
      </w:r>
    </w:p>
    <w:p w14:paraId="57A6A244" w14:textId="77777777" w:rsidR="00B17478" w:rsidRDefault="00B17478" w:rsidP="00B17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3651"/>
      </w:tblGrid>
      <w:tr w:rsidR="00B17478" w14:paraId="5037E84E" w14:textId="77777777" w:rsidTr="00152F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E9B7" w14:textId="77777777" w:rsidR="00B17478" w:rsidRDefault="00B17478" w:rsidP="00152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D13F" w14:textId="77777777" w:rsidR="00B17478" w:rsidRDefault="00B17478" w:rsidP="00152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 изменения и дополнения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2777" w14:textId="77777777" w:rsidR="00B17478" w:rsidRDefault="00B17478" w:rsidP="00152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</w:t>
            </w:r>
          </w:p>
        </w:tc>
      </w:tr>
      <w:tr w:rsidR="00B17478" w14:paraId="145EA756" w14:textId="77777777" w:rsidTr="00152F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DDA4" w14:textId="77777777" w:rsidR="00B17478" w:rsidRDefault="00B17478" w:rsidP="00152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A63B" w14:textId="77777777" w:rsidR="00B17478" w:rsidRDefault="00B17478" w:rsidP="00152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рабочую программу для специальности </w:t>
            </w:r>
            <w:r w:rsidRPr="00984CA9">
              <w:rPr>
                <w:rFonts w:ascii="Times New Roman" w:hAnsi="Times New Roman" w:cs="Times New Roman"/>
                <w:sz w:val="28"/>
                <w:szCs w:val="28"/>
              </w:rPr>
              <w:t>34.02.01 «Сестринское дело»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Style w:val="FontStyle12"/>
                <w:sz w:val="28"/>
                <w:szCs w:val="28"/>
              </w:rPr>
              <w:t>включена новая дополнительная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11C147B" w14:textId="77777777" w:rsidR="00B17478" w:rsidRDefault="00B17478" w:rsidP="00152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E7703">
              <w:rPr>
                <w:rFonts w:ascii="Times New Roman" w:hAnsi="Times New Roman" w:cs="Times New Roman"/>
                <w:sz w:val="28"/>
                <w:szCs w:val="28"/>
              </w:rPr>
              <w:t>Бурняшов</w:t>
            </w:r>
            <w:proofErr w:type="spellEnd"/>
            <w:r w:rsidRPr="00EE7703">
              <w:rPr>
                <w:rFonts w:ascii="Times New Roman" w:hAnsi="Times New Roman" w:cs="Times New Roman"/>
                <w:sz w:val="28"/>
                <w:szCs w:val="28"/>
              </w:rPr>
              <w:t xml:space="preserve"> Б. А. Информатика (российское программное обеспечение). Лекции и практикум: Учебник для СПО. - Санкт-Петербург: Лань, 2025. – 204 с.</w:t>
            </w:r>
          </w:p>
          <w:p w14:paraId="7D4A6D80" w14:textId="77777777" w:rsidR="00B17478" w:rsidRPr="00EE7703" w:rsidRDefault="00B17478" w:rsidP="00152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031FB">
              <w:rPr>
                <w:rFonts w:ascii="Times New Roman" w:hAnsi="Times New Roman" w:cs="Times New Roman"/>
                <w:sz w:val="28"/>
                <w:szCs w:val="28"/>
              </w:rPr>
              <w:t xml:space="preserve">Сафронова И. В., </w:t>
            </w:r>
            <w:proofErr w:type="spellStart"/>
            <w:r w:rsidRPr="004031FB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031FB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1FB">
              <w:rPr>
                <w:rFonts w:ascii="Times New Roman" w:hAnsi="Times New Roman" w:cs="Times New Roman"/>
                <w:sz w:val="28"/>
                <w:szCs w:val="28"/>
              </w:rPr>
              <w:t>Медицинская информатика: стандартные прикладные программные средства в профессиональной деятельности: учебно-методическое пособие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31FB">
              <w:rPr>
                <w:rFonts w:ascii="Times New Roman" w:hAnsi="Times New Roman" w:cs="Times New Roman"/>
                <w:sz w:val="28"/>
                <w:szCs w:val="28"/>
              </w:rPr>
              <w:t>Издательство: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1FB">
              <w:rPr>
                <w:rFonts w:ascii="Times New Roman" w:hAnsi="Times New Roman" w:cs="Times New Roman"/>
                <w:sz w:val="28"/>
                <w:szCs w:val="28"/>
              </w:rPr>
              <w:t>Южно-Уральский государственный медицинский университет</w:t>
            </w:r>
            <w:r w:rsidRPr="00B377C9">
              <w:rPr>
                <w:rFonts w:ascii="Times New Roman" w:hAnsi="Times New Roman" w:cs="Times New Roman"/>
                <w:sz w:val="28"/>
                <w:szCs w:val="28"/>
              </w:rPr>
              <w:t>: Лань,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77C9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384 </w:t>
            </w:r>
            <w:r w:rsidRPr="00B377C9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  <w:p w14:paraId="2B57B7E5" w14:textId="77777777" w:rsidR="00B17478" w:rsidRDefault="00B17478" w:rsidP="00152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77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3691">
              <w:rPr>
                <w:rFonts w:ascii="Times New Roman" w:hAnsi="Times New Roman" w:cs="Times New Roman"/>
                <w:sz w:val="28"/>
                <w:szCs w:val="28"/>
              </w:rPr>
              <w:t xml:space="preserve">Соколов С. Ю., Телешев В. А., Соколовский Д. Н., </w:t>
            </w:r>
            <w:proofErr w:type="spellStart"/>
            <w:r w:rsidRPr="00F93691">
              <w:rPr>
                <w:rFonts w:ascii="Times New Roman" w:hAnsi="Times New Roman" w:cs="Times New Roman"/>
                <w:sz w:val="28"/>
                <w:szCs w:val="28"/>
              </w:rPr>
              <w:t>Резайкин</w:t>
            </w:r>
            <w:proofErr w:type="spellEnd"/>
            <w:r w:rsidRPr="00F93691">
              <w:rPr>
                <w:rFonts w:ascii="Times New Roman" w:hAnsi="Times New Roman" w:cs="Times New Roman"/>
                <w:sz w:val="28"/>
                <w:szCs w:val="28"/>
              </w:rPr>
              <w:t xml:space="preserve"> А. В., </w:t>
            </w:r>
            <w:proofErr w:type="spellStart"/>
            <w:r w:rsidRPr="00F93691">
              <w:rPr>
                <w:rFonts w:ascii="Times New Roman" w:hAnsi="Times New Roman" w:cs="Times New Roman"/>
                <w:sz w:val="28"/>
                <w:szCs w:val="28"/>
              </w:rPr>
              <w:t>Динисламова</w:t>
            </w:r>
            <w:proofErr w:type="spellEnd"/>
            <w:r w:rsidRPr="00F93691">
              <w:rPr>
                <w:rFonts w:ascii="Times New Roman" w:hAnsi="Times New Roman" w:cs="Times New Roman"/>
                <w:sz w:val="28"/>
                <w:szCs w:val="28"/>
              </w:rPr>
              <w:t xml:space="preserve"> О. А. Медицинская информатика: учебно-методическое пособие, Издательство: Уральский государственный медицинский университет: Лань, 2024. – 190 с.</w:t>
            </w:r>
          </w:p>
          <w:p w14:paraId="5F369159" w14:textId="77777777" w:rsidR="00B17478" w:rsidRDefault="00B17478" w:rsidP="00152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F646" w14:textId="77777777" w:rsidR="00B17478" w:rsidRDefault="00B17478" w:rsidP="00152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актуальными электронными изданиями по учебной дисциплине. </w:t>
            </w:r>
          </w:p>
        </w:tc>
      </w:tr>
      <w:tr w:rsidR="00B17478" w14:paraId="65C1D55C" w14:textId="77777777" w:rsidTr="00152F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41CC" w14:textId="77777777" w:rsidR="00B17478" w:rsidRDefault="00B17478" w:rsidP="00152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E163" w14:textId="77777777" w:rsidR="00B17478" w:rsidRDefault="00B17478" w:rsidP="00152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1683B" w14:textId="77777777" w:rsidR="00B17478" w:rsidRDefault="00B17478" w:rsidP="00152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лица внесшего изменения _____________ Ю.И.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Кумпан</w:t>
            </w:r>
            <w:proofErr w:type="spellEnd"/>
          </w:p>
          <w:p w14:paraId="4ED89465" w14:textId="77777777" w:rsidR="00B17478" w:rsidRDefault="00B17478" w:rsidP="00152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230F20" w14:textId="77777777" w:rsidR="00B17478" w:rsidRDefault="00B17478" w:rsidP="00B17478"/>
    <w:p w14:paraId="54081D42" w14:textId="77777777" w:rsidR="00B17478" w:rsidRDefault="00B17478" w:rsidP="00B17478"/>
    <w:p w14:paraId="565756A0" w14:textId="4C92233F" w:rsidR="00B17478" w:rsidRDefault="00B17478" w:rsidP="00B1747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BDC06" wp14:editId="438125C1">
                <wp:simplePos x="0" y="0"/>
                <wp:positionH relativeFrom="column">
                  <wp:posOffset>2331720</wp:posOffset>
                </wp:positionH>
                <wp:positionV relativeFrom="paragraph">
                  <wp:posOffset>148590</wp:posOffset>
                </wp:positionV>
                <wp:extent cx="3850005" cy="153733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0005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4AE7E" w14:textId="77777777" w:rsidR="00B17478" w:rsidRPr="00502A68" w:rsidRDefault="00B17478" w:rsidP="00B17478">
                            <w:pPr>
                              <w:pStyle w:val="4"/>
                              <w:jc w:val="left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502A6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Обсуждено и одобрено на заседании</w:t>
                            </w:r>
                          </w:p>
                          <w:p w14:paraId="3416E939" w14:textId="77777777" w:rsidR="00B17478" w:rsidRPr="00502A68" w:rsidRDefault="00B17478" w:rsidP="00B17478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502A6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цикловой комиссии</w:t>
                            </w:r>
                          </w:p>
                          <w:p w14:paraId="6DFDF430" w14:textId="77777777" w:rsidR="00B17478" w:rsidRPr="00502A68" w:rsidRDefault="00B17478" w:rsidP="00B17478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502A6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«_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Pr="00502A6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__»____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08</w:t>
                            </w:r>
                            <w:r w:rsidRPr="00502A6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___________2025  г.</w:t>
                            </w:r>
                          </w:p>
                          <w:p w14:paraId="428DD664" w14:textId="77777777" w:rsidR="00B17478" w:rsidRPr="00502A68" w:rsidRDefault="00B17478" w:rsidP="00B17478">
                            <w:pPr>
                              <w:pStyle w:val="4"/>
                              <w:jc w:val="left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502A6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(протокол  №___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502A68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________)</w:t>
                            </w:r>
                          </w:p>
                          <w:p w14:paraId="56668508" w14:textId="77777777" w:rsidR="00B17478" w:rsidRPr="00502A68" w:rsidRDefault="00B17478" w:rsidP="00B17478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2A6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Председатель_______________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Будагова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В.В</w:t>
                            </w:r>
                            <w:r w:rsidRPr="00502A6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60A616B" w14:textId="77777777" w:rsidR="00B17478" w:rsidRPr="00502A68" w:rsidRDefault="00B17478" w:rsidP="00B17478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3.6pt;margin-top:11.7pt;width:303.15pt;height:1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" stroked="f">
                <v:textbox>
                  <w:txbxContent>
                    <w:p w14:paraId="4434AE7E" w14:textId="77777777" w:rsidR="00B17478" w:rsidRPr="00502A68" w:rsidRDefault="00B17478" w:rsidP="00B17478">
                      <w:pPr>
                        <w:pStyle w:val="4"/>
                        <w:jc w:val="left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502A68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Обсуждено и одобрено на заседании</w:t>
                      </w:r>
                    </w:p>
                    <w:p w14:paraId="3416E939" w14:textId="77777777" w:rsidR="00B17478" w:rsidRPr="00502A68" w:rsidRDefault="00B17478" w:rsidP="00B17478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502A68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цикловой комиссии</w:t>
                      </w:r>
                    </w:p>
                    <w:p w14:paraId="6DFDF430" w14:textId="77777777" w:rsidR="00B17478" w:rsidRPr="00502A68" w:rsidRDefault="00B17478" w:rsidP="00B17478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502A68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«_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30</w:t>
                      </w:r>
                      <w:r w:rsidRPr="00502A68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__»____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08</w:t>
                      </w:r>
                      <w:r w:rsidRPr="00502A68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___________2025  г.</w:t>
                      </w:r>
                    </w:p>
                    <w:p w14:paraId="428DD664" w14:textId="77777777" w:rsidR="00B17478" w:rsidRPr="00502A68" w:rsidRDefault="00B17478" w:rsidP="00B17478">
                      <w:pPr>
                        <w:pStyle w:val="4"/>
                        <w:jc w:val="left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502A68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(протокол  №___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1</w:t>
                      </w:r>
                      <w:r w:rsidRPr="00502A68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________)</w:t>
                      </w:r>
                    </w:p>
                    <w:p w14:paraId="56668508" w14:textId="77777777" w:rsidR="00B17478" w:rsidRPr="00502A68" w:rsidRDefault="00B17478" w:rsidP="00B17478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02A68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Председатель_______________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Будагова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В.В</w:t>
                      </w:r>
                      <w:r w:rsidRPr="00502A68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60A616B" w14:textId="77777777" w:rsidR="00B17478" w:rsidRPr="00502A68" w:rsidRDefault="00B17478" w:rsidP="00B17478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4CC013" w14:textId="77777777" w:rsidR="00D51BA5" w:rsidRPr="001A36F6" w:rsidRDefault="00D51BA5" w:rsidP="001A3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1BA5" w:rsidRPr="001A36F6" w:rsidSect="0065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5E7EF" w14:textId="77777777" w:rsidR="005000C3" w:rsidRDefault="005000C3" w:rsidP="00DF7852">
      <w:pPr>
        <w:spacing w:after="0" w:line="240" w:lineRule="auto"/>
      </w:pPr>
      <w:r>
        <w:separator/>
      </w:r>
    </w:p>
  </w:endnote>
  <w:endnote w:type="continuationSeparator" w:id="0">
    <w:p w14:paraId="7FC34209" w14:textId="77777777" w:rsidR="005000C3" w:rsidRDefault="005000C3" w:rsidP="00DF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6ABDB" w14:textId="77777777" w:rsidR="005000C3" w:rsidRDefault="005000C3" w:rsidP="00DF7852">
      <w:pPr>
        <w:spacing w:after="0" w:line="240" w:lineRule="auto"/>
      </w:pPr>
      <w:r>
        <w:separator/>
      </w:r>
    </w:p>
  </w:footnote>
  <w:footnote w:type="continuationSeparator" w:id="0">
    <w:p w14:paraId="556AE7BB" w14:textId="77777777" w:rsidR="005000C3" w:rsidRDefault="005000C3" w:rsidP="00DF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AF1"/>
    <w:multiLevelType w:val="hybridMultilevel"/>
    <w:tmpl w:val="C5A60148"/>
    <w:lvl w:ilvl="0" w:tplc="8C702D5C">
      <w:start w:val="1"/>
      <w:numFmt w:val="decimal"/>
      <w:lvlText w:val="%1"/>
      <w:lvlJc w:val="left"/>
      <w:rPr>
        <w:rFonts w:cs="Times New Roman"/>
      </w:rPr>
    </w:lvl>
    <w:lvl w:ilvl="1" w:tplc="A2E82612">
      <w:start w:val="1"/>
      <w:numFmt w:val="bullet"/>
      <w:lvlText w:val=""/>
      <w:lvlJc w:val="left"/>
    </w:lvl>
    <w:lvl w:ilvl="2" w:tplc="EC3EBB32">
      <w:start w:val="3"/>
      <w:numFmt w:val="decimal"/>
      <w:lvlText w:val="%3)"/>
      <w:lvlJc w:val="left"/>
      <w:rPr>
        <w:rFonts w:cs="Times New Roman"/>
      </w:rPr>
    </w:lvl>
    <w:lvl w:ilvl="3" w:tplc="1CFC7444">
      <w:start w:val="1"/>
      <w:numFmt w:val="decimal"/>
      <w:lvlText w:val="%4"/>
      <w:lvlJc w:val="left"/>
      <w:rPr>
        <w:rFonts w:cs="Times New Roman"/>
      </w:rPr>
    </w:lvl>
    <w:lvl w:ilvl="4" w:tplc="F162F822">
      <w:numFmt w:val="decimal"/>
      <w:lvlText w:val=""/>
      <w:lvlJc w:val="left"/>
      <w:rPr>
        <w:rFonts w:cs="Times New Roman"/>
      </w:rPr>
    </w:lvl>
    <w:lvl w:ilvl="5" w:tplc="DCCC2B3E">
      <w:numFmt w:val="decimal"/>
      <w:lvlText w:val=""/>
      <w:lvlJc w:val="left"/>
      <w:rPr>
        <w:rFonts w:cs="Times New Roman"/>
      </w:rPr>
    </w:lvl>
    <w:lvl w:ilvl="6" w:tplc="4A760ADA">
      <w:numFmt w:val="decimal"/>
      <w:lvlText w:val=""/>
      <w:lvlJc w:val="left"/>
      <w:rPr>
        <w:rFonts w:cs="Times New Roman"/>
      </w:rPr>
    </w:lvl>
    <w:lvl w:ilvl="7" w:tplc="A614E5B8">
      <w:numFmt w:val="decimal"/>
      <w:lvlText w:val=""/>
      <w:lvlJc w:val="left"/>
      <w:rPr>
        <w:rFonts w:cs="Times New Roman"/>
      </w:rPr>
    </w:lvl>
    <w:lvl w:ilvl="8" w:tplc="4822AA26">
      <w:numFmt w:val="decimal"/>
      <w:lvlText w:val=""/>
      <w:lvlJc w:val="left"/>
      <w:rPr>
        <w:rFonts w:cs="Times New Roman"/>
      </w:rPr>
    </w:lvl>
  </w:abstractNum>
  <w:abstractNum w:abstractNumId="1">
    <w:nsid w:val="00006DF1"/>
    <w:multiLevelType w:val="hybridMultilevel"/>
    <w:tmpl w:val="5B8A4432"/>
    <w:lvl w:ilvl="0" w:tplc="B50AF506">
      <w:start w:val="1"/>
      <w:numFmt w:val="decimal"/>
      <w:lvlText w:val="%1."/>
      <w:lvlJc w:val="left"/>
      <w:rPr>
        <w:rFonts w:cs="Times New Roman"/>
      </w:rPr>
    </w:lvl>
    <w:lvl w:ilvl="1" w:tplc="8050E69E">
      <w:start w:val="1"/>
      <w:numFmt w:val="bullet"/>
      <w:lvlText w:val=""/>
      <w:lvlJc w:val="left"/>
    </w:lvl>
    <w:lvl w:ilvl="2" w:tplc="DA28CE74">
      <w:start w:val="2"/>
      <w:numFmt w:val="decimal"/>
      <w:lvlText w:val="%3)"/>
      <w:lvlJc w:val="left"/>
      <w:rPr>
        <w:rFonts w:cs="Times New Roman"/>
      </w:rPr>
    </w:lvl>
    <w:lvl w:ilvl="3" w:tplc="B8A0635E">
      <w:start w:val="1"/>
      <w:numFmt w:val="decimal"/>
      <w:lvlText w:val="%4)"/>
      <w:lvlJc w:val="left"/>
      <w:rPr>
        <w:rFonts w:cs="Times New Roman"/>
      </w:rPr>
    </w:lvl>
    <w:lvl w:ilvl="4" w:tplc="8550C0CA">
      <w:numFmt w:val="decimal"/>
      <w:lvlText w:val=""/>
      <w:lvlJc w:val="left"/>
      <w:rPr>
        <w:rFonts w:cs="Times New Roman"/>
      </w:rPr>
    </w:lvl>
    <w:lvl w:ilvl="5" w:tplc="AD38CFEE">
      <w:numFmt w:val="decimal"/>
      <w:lvlText w:val=""/>
      <w:lvlJc w:val="left"/>
      <w:rPr>
        <w:rFonts w:cs="Times New Roman"/>
      </w:rPr>
    </w:lvl>
    <w:lvl w:ilvl="6" w:tplc="860E6332">
      <w:numFmt w:val="decimal"/>
      <w:lvlText w:val=""/>
      <w:lvlJc w:val="left"/>
      <w:rPr>
        <w:rFonts w:cs="Times New Roman"/>
      </w:rPr>
    </w:lvl>
    <w:lvl w:ilvl="7" w:tplc="D9CE6638">
      <w:numFmt w:val="decimal"/>
      <w:lvlText w:val=""/>
      <w:lvlJc w:val="left"/>
      <w:rPr>
        <w:rFonts w:cs="Times New Roman"/>
      </w:rPr>
    </w:lvl>
    <w:lvl w:ilvl="8" w:tplc="D3A0548A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AA"/>
    <w:rsid w:val="00000ADA"/>
    <w:rsid w:val="00004248"/>
    <w:rsid w:val="00033F7A"/>
    <w:rsid w:val="00081A75"/>
    <w:rsid w:val="00084A12"/>
    <w:rsid w:val="000D196F"/>
    <w:rsid w:val="000E7E3D"/>
    <w:rsid w:val="00122B8B"/>
    <w:rsid w:val="00132CCB"/>
    <w:rsid w:val="0016496E"/>
    <w:rsid w:val="00196C66"/>
    <w:rsid w:val="001A280E"/>
    <w:rsid w:val="001A36F6"/>
    <w:rsid w:val="001C1E39"/>
    <w:rsid w:val="001C3B1C"/>
    <w:rsid w:val="001C52B8"/>
    <w:rsid w:val="001C6CB8"/>
    <w:rsid w:val="001E69D4"/>
    <w:rsid w:val="0022152B"/>
    <w:rsid w:val="002329C8"/>
    <w:rsid w:val="00245454"/>
    <w:rsid w:val="002879F0"/>
    <w:rsid w:val="00292345"/>
    <w:rsid w:val="002D06F5"/>
    <w:rsid w:val="002D4C04"/>
    <w:rsid w:val="0031206A"/>
    <w:rsid w:val="00315178"/>
    <w:rsid w:val="0033518B"/>
    <w:rsid w:val="00350B13"/>
    <w:rsid w:val="003557A9"/>
    <w:rsid w:val="00390640"/>
    <w:rsid w:val="003B6BC2"/>
    <w:rsid w:val="003E44BF"/>
    <w:rsid w:val="0040629A"/>
    <w:rsid w:val="00417C80"/>
    <w:rsid w:val="004673EB"/>
    <w:rsid w:val="004943AD"/>
    <w:rsid w:val="004A561A"/>
    <w:rsid w:val="004E6029"/>
    <w:rsid w:val="004E70D2"/>
    <w:rsid w:val="004F001A"/>
    <w:rsid w:val="004F5AD4"/>
    <w:rsid w:val="005000C3"/>
    <w:rsid w:val="00534C71"/>
    <w:rsid w:val="005623E0"/>
    <w:rsid w:val="00570CD0"/>
    <w:rsid w:val="00572776"/>
    <w:rsid w:val="0057511C"/>
    <w:rsid w:val="005B4322"/>
    <w:rsid w:val="005E3438"/>
    <w:rsid w:val="005E6861"/>
    <w:rsid w:val="006153A7"/>
    <w:rsid w:val="00621760"/>
    <w:rsid w:val="0063466E"/>
    <w:rsid w:val="00634BB9"/>
    <w:rsid w:val="00635D45"/>
    <w:rsid w:val="006510FE"/>
    <w:rsid w:val="0067662F"/>
    <w:rsid w:val="006873B5"/>
    <w:rsid w:val="006C6359"/>
    <w:rsid w:val="006D5277"/>
    <w:rsid w:val="006E7721"/>
    <w:rsid w:val="00710D2D"/>
    <w:rsid w:val="007669B6"/>
    <w:rsid w:val="00787D28"/>
    <w:rsid w:val="00793A8A"/>
    <w:rsid w:val="007C5C35"/>
    <w:rsid w:val="00807731"/>
    <w:rsid w:val="0084345A"/>
    <w:rsid w:val="00845076"/>
    <w:rsid w:val="00845206"/>
    <w:rsid w:val="00871483"/>
    <w:rsid w:val="008802F2"/>
    <w:rsid w:val="008B428F"/>
    <w:rsid w:val="008F7822"/>
    <w:rsid w:val="0090547E"/>
    <w:rsid w:val="0091141D"/>
    <w:rsid w:val="009371FA"/>
    <w:rsid w:val="009567FE"/>
    <w:rsid w:val="00971595"/>
    <w:rsid w:val="00985C25"/>
    <w:rsid w:val="009B3899"/>
    <w:rsid w:val="009B5026"/>
    <w:rsid w:val="009B7BC1"/>
    <w:rsid w:val="009C662F"/>
    <w:rsid w:val="009D679C"/>
    <w:rsid w:val="009F0C4C"/>
    <w:rsid w:val="009F2FE0"/>
    <w:rsid w:val="009F6A81"/>
    <w:rsid w:val="009F6F3A"/>
    <w:rsid w:val="00A159D6"/>
    <w:rsid w:val="00A524BF"/>
    <w:rsid w:val="00A83844"/>
    <w:rsid w:val="00A969AC"/>
    <w:rsid w:val="00AB583E"/>
    <w:rsid w:val="00AC2D1E"/>
    <w:rsid w:val="00AC6061"/>
    <w:rsid w:val="00AD7219"/>
    <w:rsid w:val="00B00732"/>
    <w:rsid w:val="00B17478"/>
    <w:rsid w:val="00B22B54"/>
    <w:rsid w:val="00B252A5"/>
    <w:rsid w:val="00B9685B"/>
    <w:rsid w:val="00BA05DF"/>
    <w:rsid w:val="00BD34AB"/>
    <w:rsid w:val="00BD389A"/>
    <w:rsid w:val="00BD3C78"/>
    <w:rsid w:val="00BD55AA"/>
    <w:rsid w:val="00BF38B5"/>
    <w:rsid w:val="00BF52F5"/>
    <w:rsid w:val="00C02497"/>
    <w:rsid w:val="00C22F88"/>
    <w:rsid w:val="00C23F2F"/>
    <w:rsid w:val="00C310A7"/>
    <w:rsid w:val="00C343BF"/>
    <w:rsid w:val="00C34B96"/>
    <w:rsid w:val="00C36DAC"/>
    <w:rsid w:val="00C90333"/>
    <w:rsid w:val="00CB2957"/>
    <w:rsid w:val="00CD7B28"/>
    <w:rsid w:val="00CE3AC8"/>
    <w:rsid w:val="00D44280"/>
    <w:rsid w:val="00D51BA5"/>
    <w:rsid w:val="00D52EC3"/>
    <w:rsid w:val="00D54B01"/>
    <w:rsid w:val="00D559B5"/>
    <w:rsid w:val="00DD0DCE"/>
    <w:rsid w:val="00DE326B"/>
    <w:rsid w:val="00DE3BBD"/>
    <w:rsid w:val="00DF77AA"/>
    <w:rsid w:val="00DF7852"/>
    <w:rsid w:val="00E01092"/>
    <w:rsid w:val="00E03771"/>
    <w:rsid w:val="00E17BD0"/>
    <w:rsid w:val="00E2208C"/>
    <w:rsid w:val="00E47518"/>
    <w:rsid w:val="00E608C7"/>
    <w:rsid w:val="00E6663B"/>
    <w:rsid w:val="00E747E0"/>
    <w:rsid w:val="00E844AD"/>
    <w:rsid w:val="00EB6BF3"/>
    <w:rsid w:val="00F3645F"/>
    <w:rsid w:val="00F512FE"/>
    <w:rsid w:val="00F63E5C"/>
    <w:rsid w:val="00F74E98"/>
    <w:rsid w:val="00F8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9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C2"/>
  </w:style>
  <w:style w:type="paragraph" w:styleId="4">
    <w:name w:val="heading 4"/>
    <w:basedOn w:val="a"/>
    <w:next w:val="a"/>
    <w:link w:val="40"/>
    <w:qFormat/>
    <w:rsid w:val="00B17478"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7852"/>
  </w:style>
  <w:style w:type="paragraph" w:styleId="a6">
    <w:name w:val="footer"/>
    <w:basedOn w:val="a"/>
    <w:link w:val="a7"/>
    <w:uiPriority w:val="99"/>
    <w:unhideWhenUsed/>
    <w:rsid w:val="00DF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7852"/>
  </w:style>
  <w:style w:type="character" w:styleId="a8">
    <w:name w:val="Hyperlink"/>
    <w:basedOn w:val="a0"/>
    <w:uiPriority w:val="99"/>
    <w:unhideWhenUsed/>
    <w:rsid w:val="00B252A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52A5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B1747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12">
    <w:name w:val="Font Style12"/>
    <w:basedOn w:val="a0"/>
    <w:rsid w:val="00B17478"/>
    <w:rPr>
      <w:rFonts w:ascii="Times New Roman" w:hAnsi="Times New Roman" w:cs="Times New Roman"/>
      <w:b/>
      <w:bCs/>
      <w:sz w:val="62"/>
      <w:szCs w:val="62"/>
    </w:rPr>
  </w:style>
  <w:style w:type="paragraph" w:styleId="a9">
    <w:name w:val="Balloon Text"/>
    <w:basedOn w:val="a"/>
    <w:link w:val="aa"/>
    <w:uiPriority w:val="99"/>
    <w:semiHidden/>
    <w:unhideWhenUsed/>
    <w:rsid w:val="0056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2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C2"/>
  </w:style>
  <w:style w:type="paragraph" w:styleId="4">
    <w:name w:val="heading 4"/>
    <w:basedOn w:val="a"/>
    <w:next w:val="a"/>
    <w:link w:val="40"/>
    <w:qFormat/>
    <w:rsid w:val="00B17478"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7852"/>
  </w:style>
  <w:style w:type="paragraph" w:styleId="a6">
    <w:name w:val="footer"/>
    <w:basedOn w:val="a"/>
    <w:link w:val="a7"/>
    <w:uiPriority w:val="99"/>
    <w:unhideWhenUsed/>
    <w:rsid w:val="00DF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7852"/>
  </w:style>
  <w:style w:type="character" w:styleId="a8">
    <w:name w:val="Hyperlink"/>
    <w:basedOn w:val="a0"/>
    <w:uiPriority w:val="99"/>
    <w:unhideWhenUsed/>
    <w:rsid w:val="00B252A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52A5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B1747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12">
    <w:name w:val="Font Style12"/>
    <w:basedOn w:val="a0"/>
    <w:rsid w:val="00B17478"/>
    <w:rPr>
      <w:rFonts w:ascii="Times New Roman" w:hAnsi="Times New Roman" w:cs="Times New Roman"/>
      <w:b/>
      <w:bCs/>
      <w:sz w:val="62"/>
      <w:szCs w:val="62"/>
    </w:rPr>
  </w:style>
  <w:style w:type="paragraph" w:styleId="a9">
    <w:name w:val="Balloon Text"/>
    <w:basedOn w:val="a"/>
    <w:link w:val="aa"/>
    <w:uiPriority w:val="99"/>
    <w:semiHidden/>
    <w:unhideWhenUsed/>
    <w:rsid w:val="0056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2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5636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tudentlibrary.ru/book/ISBN978597046238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97045499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160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601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23</Pages>
  <Words>5024</Words>
  <Characters>28640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143</cp:revision>
  <cp:lastPrinted>2025-09-18T20:44:00Z</cp:lastPrinted>
  <dcterms:created xsi:type="dcterms:W3CDTF">2024-04-14T10:33:00Z</dcterms:created>
  <dcterms:modified xsi:type="dcterms:W3CDTF">2025-09-23T05:34:00Z</dcterms:modified>
</cp:coreProperties>
</file>