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9A" w:rsidRDefault="00F7039A" w:rsidP="00F7039A">
      <w:pPr>
        <w:pStyle w:val="ab"/>
        <w:rPr>
          <w:szCs w:val="24"/>
        </w:rPr>
      </w:pPr>
      <w:r>
        <w:rPr>
          <w:szCs w:val="24"/>
        </w:rPr>
        <w:t>ГБПОУ СК «БУДЕННОВСКИЙ МЕДИЦИНСКИЙ КОЛЛЕДЖ»</w:t>
      </w: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B2591F" w:rsidRPr="00F7039A" w:rsidRDefault="00B2591F" w:rsidP="00B2591F">
      <w:pPr>
        <w:jc w:val="center"/>
        <w:rPr>
          <w:rFonts w:ascii="Times New Roman" w:hAnsi="Times New Roman"/>
          <w:b/>
          <w:sz w:val="32"/>
          <w:szCs w:val="32"/>
        </w:rPr>
      </w:pPr>
      <w:r w:rsidRPr="004C0A28">
        <w:rPr>
          <w:rFonts w:ascii="Times New Roman" w:hAnsi="Times New Roman"/>
          <w:b/>
          <w:sz w:val="24"/>
          <w:szCs w:val="24"/>
        </w:rPr>
        <w:t xml:space="preserve"> </w:t>
      </w:r>
      <w:r w:rsidRPr="00F7039A">
        <w:rPr>
          <w:rFonts w:ascii="Times New Roman" w:hAnsi="Times New Roman"/>
          <w:b/>
          <w:sz w:val="32"/>
          <w:szCs w:val="32"/>
        </w:rPr>
        <w:t>РАБОЧАЯ ПРОГРАММА УЧЕБНОЙ ДИСЦИПЛИНЫ</w:t>
      </w:r>
    </w:p>
    <w:p w:rsidR="00B2591F" w:rsidRPr="00F7039A" w:rsidRDefault="00B2591F" w:rsidP="00B2591F">
      <w:pPr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B2591F" w:rsidRPr="00F7039A" w:rsidRDefault="00B2591F" w:rsidP="00B259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F7039A">
        <w:rPr>
          <w:rFonts w:ascii="Times New Roman" w:hAnsi="Times New Roman"/>
          <w:b/>
          <w:sz w:val="32"/>
          <w:szCs w:val="32"/>
        </w:rPr>
        <w:t>ОП.0</w:t>
      </w:r>
      <w:r w:rsidR="005902B0">
        <w:rPr>
          <w:rFonts w:ascii="Times New Roman" w:hAnsi="Times New Roman"/>
          <w:b/>
          <w:sz w:val="32"/>
          <w:szCs w:val="32"/>
        </w:rPr>
        <w:t>5</w:t>
      </w:r>
      <w:r w:rsidRPr="00F7039A">
        <w:rPr>
          <w:rFonts w:ascii="Times New Roman" w:hAnsi="Times New Roman"/>
          <w:b/>
          <w:sz w:val="32"/>
          <w:szCs w:val="32"/>
        </w:rPr>
        <w:t xml:space="preserve"> «Основы </w:t>
      </w:r>
      <w:proofErr w:type="gramStart"/>
      <w:r w:rsidRPr="00F7039A">
        <w:rPr>
          <w:rFonts w:ascii="Times New Roman" w:hAnsi="Times New Roman"/>
          <w:b/>
          <w:sz w:val="32"/>
          <w:szCs w:val="32"/>
        </w:rPr>
        <w:t>микробиологии  и</w:t>
      </w:r>
      <w:proofErr w:type="gramEnd"/>
      <w:r w:rsidRPr="00F7039A">
        <w:rPr>
          <w:rFonts w:ascii="Times New Roman" w:hAnsi="Times New Roman"/>
          <w:b/>
          <w:sz w:val="32"/>
          <w:szCs w:val="32"/>
        </w:rPr>
        <w:t xml:space="preserve"> иммунологии»</w:t>
      </w:r>
    </w:p>
    <w:p w:rsidR="00B2591F" w:rsidRPr="00F7039A" w:rsidRDefault="00160053" w:rsidP="00B2591F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F7039A">
        <w:rPr>
          <w:rFonts w:ascii="Times New Roman" w:hAnsi="Times New Roman"/>
          <w:b/>
          <w:i/>
          <w:sz w:val="32"/>
          <w:szCs w:val="32"/>
        </w:rPr>
        <w:t>34.02.01 «Сестринское  дело»</w:t>
      </w:r>
    </w:p>
    <w:p w:rsidR="00B2591F" w:rsidRPr="00F7039A" w:rsidRDefault="00B2591F" w:rsidP="00B2591F">
      <w:pPr>
        <w:rPr>
          <w:rFonts w:ascii="Times New Roman" w:hAnsi="Times New Roman"/>
          <w:b/>
          <w:i/>
          <w:sz w:val="32"/>
          <w:szCs w:val="32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33ABC" w:rsidRDefault="00B33ABC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33ABC" w:rsidRDefault="00B33ABC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33ABC" w:rsidRPr="004C0A28" w:rsidRDefault="00B33ABC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Default="00581C3C" w:rsidP="00B2591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2025</w:t>
      </w:r>
      <w:r w:rsidR="00C34D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591F" w:rsidRPr="004C0A28">
        <w:rPr>
          <w:rFonts w:ascii="Times New Roman" w:hAnsi="Times New Roman"/>
          <w:b/>
          <w:bCs/>
          <w:sz w:val="24"/>
          <w:szCs w:val="24"/>
        </w:rPr>
        <w:t>г</w:t>
      </w:r>
      <w:r w:rsidR="0074285A">
        <w:rPr>
          <w:rFonts w:ascii="Times New Roman" w:hAnsi="Times New Roman"/>
          <w:b/>
          <w:bCs/>
          <w:sz w:val="24"/>
          <w:szCs w:val="24"/>
        </w:rPr>
        <w:t>.</w:t>
      </w:r>
    </w:p>
    <w:p w:rsidR="00B2591F" w:rsidRPr="004C0A28" w:rsidRDefault="00B2591F" w:rsidP="00B2591F">
      <w:pPr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B2591F" w:rsidRPr="004C0A28" w:rsidRDefault="00B2591F" w:rsidP="00B2591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2591F" w:rsidRPr="004C0A28" w:rsidTr="00B33ABC">
        <w:tc>
          <w:tcPr>
            <w:tcW w:w="7501" w:type="dxa"/>
          </w:tcPr>
          <w:p w:rsidR="00B2591F" w:rsidRPr="004C0A28" w:rsidRDefault="00B33ABC" w:rsidP="00B2591F">
            <w:pPr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="00B2591F" w:rsidRPr="004C0A28">
              <w:rPr>
                <w:rFonts w:ascii="Times New Roman" w:hAnsi="Times New Roman"/>
                <w:b/>
                <w:sz w:val="24"/>
                <w:szCs w:val="24"/>
              </w:rPr>
              <w:t xml:space="preserve"> РАБОЧЕЙ ПРОГРАММЫ УЧЕБНОЙ ДИСЦИПЛИНЫ</w:t>
            </w:r>
          </w:p>
        </w:tc>
        <w:tc>
          <w:tcPr>
            <w:tcW w:w="1854" w:type="dxa"/>
          </w:tcPr>
          <w:p w:rsidR="00B2591F" w:rsidRPr="004C0A28" w:rsidRDefault="00B2591F" w:rsidP="00B33A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91F" w:rsidRPr="004C0A28" w:rsidTr="00B33ABC">
        <w:trPr>
          <w:trHeight w:val="615"/>
        </w:trPr>
        <w:tc>
          <w:tcPr>
            <w:tcW w:w="7501" w:type="dxa"/>
          </w:tcPr>
          <w:p w:rsidR="00B2591F" w:rsidRPr="004C0A28" w:rsidRDefault="00B2591F" w:rsidP="00B2591F">
            <w:pPr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B2591F" w:rsidRPr="004C0A28" w:rsidRDefault="00B2591F" w:rsidP="00B33A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91F" w:rsidRPr="004C0A28" w:rsidTr="00B33ABC">
        <w:trPr>
          <w:trHeight w:val="735"/>
        </w:trPr>
        <w:tc>
          <w:tcPr>
            <w:tcW w:w="7501" w:type="dxa"/>
          </w:tcPr>
          <w:p w:rsidR="00B2591F" w:rsidRPr="004C0A28" w:rsidRDefault="00B2591F" w:rsidP="00B2591F">
            <w:pPr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1854" w:type="dxa"/>
          </w:tcPr>
          <w:p w:rsidR="00B2591F" w:rsidRPr="004C0A28" w:rsidRDefault="00B2591F" w:rsidP="00B33A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591F" w:rsidRPr="004C0A28" w:rsidTr="00B33ABC">
        <w:tc>
          <w:tcPr>
            <w:tcW w:w="7501" w:type="dxa"/>
          </w:tcPr>
          <w:p w:rsidR="00B2591F" w:rsidRDefault="00B2591F" w:rsidP="00B2591F">
            <w:pPr>
              <w:numPr>
                <w:ilvl w:val="0"/>
                <w:numId w:val="6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34D68" w:rsidRPr="00C34D68" w:rsidRDefault="00C34D68" w:rsidP="00C34D68">
            <w:pPr>
              <w:pStyle w:val="a5"/>
              <w:widowControl w:val="0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C34D68">
              <w:rPr>
                <w:rFonts w:ascii="Times New Roman" w:hAnsi="Times New Roman"/>
                <w:b/>
              </w:rPr>
              <w:t>ОСОБЕННОСТИ ОРГАНИЗАЦИИ ОБУЧЕНИЯ  ИНВАЛИДОВ И  ЛИЦ С ОГРАНИЧЕННЫМИ ВОЗМОЖНОСТЯМИ ЗДОРОВЬЯ</w:t>
            </w:r>
          </w:p>
          <w:p w:rsidR="00C34D68" w:rsidRPr="004C0A28" w:rsidRDefault="00C34D68" w:rsidP="00C34D68">
            <w:pPr>
              <w:suppressAutoHyphens/>
              <w:ind w:left="64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B2591F" w:rsidRPr="004C0A28" w:rsidRDefault="00B2591F" w:rsidP="00B33AB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2591F" w:rsidRPr="004C0A28" w:rsidRDefault="00B2591F" w:rsidP="00B2591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4C0A28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bookmarkStart w:id="0" w:name="_GoBack"/>
      <w:bookmarkEnd w:id="0"/>
      <w:r w:rsidRPr="004C0A28">
        <w:rPr>
          <w:rFonts w:ascii="Times New Roman" w:hAnsi="Times New Roman"/>
          <w:b/>
          <w:sz w:val="24"/>
          <w:szCs w:val="24"/>
        </w:rPr>
        <w:t>РАБОЧЕЙ ПРОГРАММЫ УЧЕБНОЙ ДИСЦИПЛИНЫ</w:t>
      </w:r>
    </w:p>
    <w:p w:rsidR="00B2591F" w:rsidRPr="004C0A28" w:rsidRDefault="00B2591F" w:rsidP="00B2591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>ОП.0</w:t>
      </w:r>
      <w:r w:rsidR="005902B0">
        <w:rPr>
          <w:rFonts w:ascii="Times New Roman" w:hAnsi="Times New Roman"/>
          <w:b/>
          <w:sz w:val="24"/>
          <w:szCs w:val="24"/>
        </w:rPr>
        <w:t>5</w:t>
      </w:r>
      <w:r w:rsidRPr="004C0A28">
        <w:rPr>
          <w:rFonts w:ascii="Times New Roman" w:hAnsi="Times New Roman"/>
          <w:b/>
          <w:sz w:val="24"/>
          <w:szCs w:val="24"/>
        </w:rPr>
        <w:t xml:space="preserve"> «Основы микробиологии и иммунологии»</w:t>
      </w:r>
    </w:p>
    <w:p w:rsidR="00B2591F" w:rsidRPr="004C0A28" w:rsidRDefault="00B2591F" w:rsidP="00B2591F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  <w:r w:rsidRPr="004C0A28">
        <w:rPr>
          <w:rFonts w:ascii="Times New Roman" w:hAnsi="Times New Roman"/>
          <w:color w:val="000000"/>
          <w:sz w:val="24"/>
          <w:szCs w:val="24"/>
        </w:rPr>
        <w:tab/>
      </w:r>
    </w:p>
    <w:p w:rsidR="004815EC" w:rsidRPr="004815EC" w:rsidRDefault="00B2591F" w:rsidP="004815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0A28">
        <w:rPr>
          <w:rFonts w:ascii="Times New Roman" w:hAnsi="Times New Roman"/>
          <w:color w:val="000000"/>
          <w:sz w:val="24"/>
          <w:szCs w:val="24"/>
        </w:rPr>
        <w:tab/>
      </w:r>
      <w:r w:rsidRPr="004C0A28">
        <w:rPr>
          <w:rFonts w:ascii="Times New Roman" w:hAnsi="Times New Roman"/>
          <w:sz w:val="24"/>
          <w:szCs w:val="24"/>
        </w:rPr>
        <w:t>Учебная дисциплина «Основы микробиологии и иммунологии» является обязательной частью общеп</w:t>
      </w:r>
      <w:r w:rsidR="004815EC">
        <w:rPr>
          <w:rFonts w:ascii="Times New Roman" w:hAnsi="Times New Roman"/>
          <w:sz w:val="24"/>
          <w:szCs w:val="24"/>
        </w:rPr>
        <w:t>рофессионального цикла</w:t>
      </w:r>
      <w:r w:rsidRPr="004C0A28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</w:t>
      </w:r>
      <w:r w:rsidR="00B33ABC">
        <w:rPr>
          <w:rFonts w:ascii="Times New Roman" w:hAnsi="Times New Roman"/>
          <w:sz w:val="24"/>
          <w:szCs w:val="24"/>
        </w:rPr>
        <w:t xml:space="preserve"> СПО по специальности  Сестринское </w:t>
      </w:r>
      <w:r w:rsidRPr="004C0A28">
        <w:rPr>
          <w:rFonts w:ascii="Times New Roman" w:hAnsi="Times New Roman"/>
          <w:sz w:val="24"/>
          <w:szCs w:val="24"/>
        </w:rPr>
        <w:t xml:space="preserve"> дело.  Особое значение дисциплина имеет при формировании и развитии </w:t>
      </w:r>
      <w:r w:rsidRPr="004815EC">
        <w:rPr>
          <w:rFonts w:ascii="Times New Roman" w:hAnsi="Times New Roman"/>
          <w:sz w:val="24"/>
          <w:szCs w:val="24"/>
        </w:rPr>
        <w:t>ОК 01, ОК</w:t>
      </w:r>
      <w:r w:rsidR="004815EC" w:rsidRPr="004815EC">
        <w:rPr>
          <w:rFonts w:ascii="Times New Roman" w:hAnsi="Times New Roman"/>
          <w:sz w:val="24"/>
          <w:szCs w:val="24"/>
        </w:rPr>
        <w:t xml:space="preserve"> 02, ОК 03, ОК 07, ПК 3.1., </w:t>
      </w:r>
    </w:p>
    <w:p w:rsidR="00B2591F" w:rsidRPr="004815EC" w:rsidRDefault="004815EC" w:rsidP="004815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815EC">
        <w:rPr>
          <w:rFonts w:ascii="Times New Roman" w:hAnsi="Times New Roman"/>
          <w:sz w:val="24"/>
          <w:szCs w:val="24"/>
        </w:rPr>
        <w:t>ПК 3.2., ПК 3.3., ПК 3.4., ПК 3.5., ПК 4.2., ЛР 9, ЛР 10</w:t>
      </w:r>
    </w:p>
    <w:p w:rsidR="00B2591F" w:rsidRPr="004C0A28" w:rsidRDefault="00B2591F" w:rsidP="00B2591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B2591F" w:rsidRPr="004C0A28" w:rsidRDefault="00B2591F" w:rsidP="00B2591F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4C0A28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p w:rsidR="00B2591F" w:rsidRPr="004C0A28" w:rsidRDefault="00B2591F" w:rsidP="00B2591F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193"/>
        <w:gridCol w:w="3285"/>
      </w:tblGrid>
      <w:tr w:rsidR="00B2591F" w:rsidRPr="004C0A28" w:rsidTr="00972E58">
        <w:trPr>
          <w:trHeight w:val="649"/>
        </w:trPr>
        <w:tc>
          <w:tcPr>
            <w:tcW w:w="2376" w:type="dxa"/>
            <w:hideMark/>
          </w:tcPr>
          <w:p w:rsidR="00B2591F" w:rsidRPr="004C0A28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B2591F" w:rsidRPr="004C0A28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4193" w:type="dxa"/>
            <w:hideMark/>
          </w:tcPr>
          <w:p w:rsidR="00B2591F" w:rsidRPr="004C0A28" w:rsidRDefault="00B2591F" w:rsidP="00B33ABC">
            <w:pPr>
              <w:suppressAutoHyphens/>
              <w:spacing w:before="120" w:after="0"/>
              <w:ind w:right="-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285" w:type="dxa"/>
            <w:hideMark/>
          </w:tcPr>
          <w:p w:rsidR="00B2591F" w:rsidRPr="004C0A28" w:rsidRDefault="00B2591F" w:rsidP="00B33ABC">
            <w:pPr>
              <w:suppressAutoHyphens/>
              <w:spacing w:before="12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B2591F" w:rsidRPr="004C0A28" w:rsidTr="00972E58">
        <w:trPr>
          <w:trHeight w:val="212"/>
        </w:trPr>
        <w:tc>
          <w:tcPr>
            <w:tcW w:w="2376" w:type="dxa"/>
          </w:tcPr>
          <w:p w:rsidR="00B2591F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824436" w:rsidRPr="00824436" w:rsidRDefault="00824436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193" w:type="dxa"/>
          </w:tcPr>
          <w:p w:rsidR="00B2591F" w:rsidRPr="00824436" w:rsidRDefault="00824436" w:rsidP="00B33ABC">
            <w:pPr>
              <w:suppressAutoHyphens/>
              <w:spacing w:after="0"/>
              <w:ind w:right="-7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 план действия;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285" w:type="dxa"/>
          </w:tcPr>
          <w:p w:rsidR="00B2591F" w:rsidRPr="00824436" w:rsidRDefault="00824436" w:rsidP="00824436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t xml:space="preserve"> </w:t>
            </w:r>
            <w:r w:rsidRPr="00824436">
              <w:rPr>
                <w:rFonts w:ascii="Times New Roman" w:hAnsi="Times New Roman"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</w:tr>
      <w:tr w:rsidR="00B2591F" w:rsidRPr="004C0A28" w:rsidTr="00972E58">
        <w:trPr>
          <w:trHeight w:val="212"/>
        </w:trPr>
        <w:tc>
          <w:tcPr>
            <w:tcW w:w="2376" w:type="dxa"/>
          </w:tcPr>
          <w:p w:rsidR="00B2591F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824436" w:rsidRPr="00824436" w:rsidRDefault="00824436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      </w:r>
          </w:p>
        </w:tc>
        <w:tc>
          <w:tcPr>
            <w:tcW w:w="4193" w:type="dxa"/>
          </w:tcPr>
          <w:p w:rsidR="00B2591F" w:rsidRPr="00824436" w:rsidRDefault="00824436" w:rsidP="00824436">
            <w:pPr>
              <w:suppressAutoHyphens/>
              <w:spacing w:after="0"/>
              <w:ind w:right="-79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3285" w:type="dxa"/>
          </w:tcPr>
          <w:p w:rsidR="00B2591F" w:rsidRPr="00824436" w:rsidRDefault="00824436" w:rsidP="00824436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</w:tc>
      </w:tr>
      <w:tr w:rsidR="00B2591F" w:rsidRPr="004C0A28" w:rsidTr="00972E58">
        <w:trPr>
          <w:trHeight w:val="212"/>
        </w:trPr>
        <w:tc>
          <w:tcPr>
            <w:tcW w:w="2376" w:type="dxa"/>
          </w:tcPr>
          <w:p w:rsidR="00B2591F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lastRenderedPageBreak/>
              <w:t>ОК 03</w:t>
            </w:r>
          </w:p>
          <w:p w:rsidR="00824436" w:rsidRPr="00824436" w:rsidRDefault="00824436" w:rsidP="00972E5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193" w:type="dxa"/>
          </w:tcPr>
          <w:p w:rsidR="00B2591F" w:rsidRPr="00824436" w:rsidRDefault="00824436" w:rsidP="000A2B00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24436">
              <w:rPr>
                <w:rFonts w:ascii="Times New Roman" w:hAnsi="Times New Roman"/>
              </w:rPr>
              <w:t xml:space="preserve">определять актуальность </w:t>
            </w:r>
            <w:proofErr w:type="spellStart"/>
            <w:r w:rsidRPr="00824436">
              <w:rPr>
                <w:rFonts w:ascii="Times New Roman" w:hAnsi="Times New Roman"/>
              </w:rPr>
              <w:t>нормативноправовой</w:t>
            </w:r>
            <w:proofErr w:type="spellEnd"/>
            <w:r w:rsidRPr="00824436">
              <w:rPr>
                <w:rFonts w:ascii="Times New Roman" w:hAnsi="Times New Roman"/>
              </w:rPr>
              <w:t xml:space="preserve">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самообразования;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285" w:type="dxa"/>
          </w:tcPr>
          <w:p w:rsidR="00B2591F" w:rsidRPr="000A2B00" w:rsidRDefault="000A2B00" w:rsidP="00824436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A2B00">
              <w:rPr>
                <w:rFonts w:ascii="Times New Roman" w:hAnsi="Times New Roman"/>
              </w:rPr>
              <w:t xml:space="preserve">содержание актуальной </w:t>
            </w:r>
            <w:proofErr w:type="spellStart"/>
            <w:r w:rsidRPr="000A2B00">
              <w:rPr>
                <w:rFonts w:ascii="Times New Roman" w:hAnsi="Times New Roman"/>
              </w:rPr>
              <w:t>нормативноправовой</w:t>
            </w:r>
            <w:proofErr w:type="spellEnd"/>
            <w:r w:rsidRPr="000A2B00">
              <w:rPr>
                <w:rFonts w:ascii="Times New Roman" w:hAnsi="Times New Roman"/>
              </w:rPr>
              <w:t xml:space="preserve"> документации; современная научная и профессиональная терминология; возможные траектории профессионального развития и самообразования;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</w:tr>
      <w:tr w:rsidR="00B2591F" w:rsidRPr="004C0A28" w:rsidTr="00972E58">
        <w:trPr>
          <w:trHeight w:val="212"/>
        </w:trPr>
        <w:tc>
          <w:tcPr>
            <w:tcW w:w="2376" w:type="dxa"/>
          </w:tcPr>
          <w:p w:rsidR="000A2B00" w:rsidRDefault="004815EC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815EC" w:rsidRPr="004815EC" w:rsidRDefault="004815EC" w:rsidP="00972E58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EC">
              <w:rPr>
                <w:rFonts w:ascii="Times New Roman" w:hAnsi="Times New Roman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193" w:type="dxa"/>
          </w:tcPr>
          <w:p w:rsidR="00B2591F" w:rsidRPr="004815EC" w:rsidRDefault="004815EC" w:rsidP="000A2B00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815EC">
              <w:rPr>
                <w:rFonts w:ascii="Times New Roman" w:hAnsi="Times New Roman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3285" w:type="dxa"/>
          </w:tcPr>
          <w:p w:rsidR="00B2591F" w:rsidRPr="004815EC" w:rsidRDefault="004815EC" w:rsidP="00B33ABC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5EC">
              <w:rPr>
                <w:rFonts w:ascii="Times New Roman" w:hAnsi="Times New Roman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</w:tr>
      <w:tr w:rsidR="00B2591F" w:rsidRPr="004C0A28" w:rsidTr="00972E58">
        <w:trPr>
          <w:trHeight w:val="212"/>
        </w:trPr>
        <w:tc>
          <w:tcPr>
            <w:tcW w:w="2376" w:type="dxa"/>
          </w:tcPr>
          <w:p w:rsidR="000A2B00" w:rsidRDefault="004815EC" w:rsidP="00972E58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4815EC">
              <w:rPr>
                <w:rFonts w:ascii="Times New Roman" w:hAnsi="Times New Roman"/>
              </w:rPr>
              <w:t>ПК 3.1. Консультировать население по вопросам профилактики заболеваний</w:t>
            </w:r>
          </w:p>
          <w:p w:rsidR="0018796F" w:rsidRDefault="0018796F" w:rsidP="0018796F">
            <w:pPr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18796F">
              <w:rPr>
                <w:rFonts w:ascii="Times New Roman" w:hAnsi="Times New Roman"/>
                <w:b/>
              </w:rPr>
              <w:t>Практический опыт</w:t>
            </w:r>
            <w:r w:rsidRPr="0018796F">
              <w:rPr>
                <w:rFonts w:ascii="Times New Roman" w:hAnsi="Times New Roman"/>
              </w:rPr>
              <w:t xml:space="preserve">: проведения мероприятий по </w:t>
            </w:r>
            <w:proofErr w:type="spellStart"/>
            <w:r w:rsidRPr="0018796F">
              <w:rPr>
                <w:rFonts w:ascii="Times New Roman" w:hAnsi="Times New Roman"/>
              </w:rPr>
              <w:t>санитарногигиеническому</w:t>
            </w:r>
            <w:proofErr w:type="spellEnd"/>
            <w:r w:rsidRPr="0018796F">
              <w:rPr>
                <w:rFonts w:ascii="Times New Roman" w:hAnsi="Times New Roman"/>
              </w:rPr>
              <w:t xml:space="preserve"> просвещению населения</w:t>
            </w:r>
          </w:p>
          <w:p w:rsidR="0018796F" w:rsidRPr="004815EC" w:rsidRDefault="0018796F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18796F" w:rsidRPr="0018796F" w:rsidRDefault="0018796F" w:rsidP="0018796F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  <w:b/>
              </w:rPr>
              <w:t>Умения:</w:t>
            </w:r>
            <w:r w:rsidRPr="0018796F">
              <w:rPr>
                <w:rFonts w:ascii="Times New Roman" w:hAnsi="Times New Roman"/>
              </w:rPr>
              <w:t xml:space="preserve"> проводить индивидуальное (групповое) профилактическое консультирование населения о факторах, способствующих сохранению здоровья, факторах риска для здоровья и мерах профилактики предотвратимых болезней</w:t>
            </w:r>
          </w:p>
        </w:tc>
        <w:tc>
          <w:tcPr>
            <w:tcW w:w="3285" w:type="dxa"/>
          </w:tcPr>
          <w:p w:rsidR="00B2591F" w:rsidRPr="0018796F" w:rsidRDefault="0018796F" w:rsidP="000A2B00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t>информационные технологии, организационные формы, методы и средства санитарного просвещения населения; 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гигиены, рационального питания, планирования семьи, здорового образа жизни, факторов риска для здоровья; заболевания, обусловленных образом жизни человека.</w:t>
            </w:r>
          </w:p>
        </w:tc>
      </w:tr>
      <w:tr w:rsidR="00B2591F" w:rsidRPr="004C0A28" w:rsidTr="00972E58">
        <w:trPr>
          <w:trHeight w:val="212"/>
        </w:trPr>
        <w:tc>
          <w:tcPr>
            <w:tcW w:w="2376" w:type="dxa"/>
          </w:tcPr>
          <w:p w:rsidR="000A2B00" w:rsidRDefault="0018796F" w:rsidP="00B33ABC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8796F">
              <w:rPr>
                <w:rFonts w:ascii="Times New Roman" w:hAnsi="Times New Roman"/>
              </w:rPr>
              <w:t xml:space="preserve">ПК 3.2. </w:t>
            </w:r>
            <w:r w:rsidRPr="0018796F">
              <w:rPr>
                <w:rFonts w:ascii="Times New Roman" w:hAnsi="Times New Roman"/>
              </w:rPr>
              <w:lastRenderedPageBreak/>
              <w:t>Пропагандировать здоровый образ жизни</w:t>
            </w:r>
          </w:p>
          <w:p w:rsidR="0018796F" w:rsidRPr="0018796F" w:rsidRDefault="0018796F" w:rsidP="0018796F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8796F">
              <w:rPr>
                <w:rFonts w:ascii="Times New Roman" w:hAnsi="Times New Roman"/>
                <w:b/>
              </w:rPr>
              <w:t>Практический опыт:</w:t>
            </w:r>
            <w:r w:rsidRPr="0018796F">
              <w:rPr>
                <w:rFonts w:ascii="Times New Roman" w:hAnsi="Times New Roman"/>
              </w:rPr>
              <w:t xml:space="preserve"> проведения работы по формированию и реализации программ здорового образа жизни, в том числе программ снижения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  <w:tc>
          <w:tcPr>
            <w:tcW w:w="4193" w:type="dxa"/>
          </w:tcPr>
          <w:p w:rsidR="00B2591F" w:rsidRPr="0018796F" w:rsidRDefault="0018796F" w:rsidP="00B33ABC">
            <w:pPr>
              <w:suppressAutoHyphens/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lastRenderedPageBreak/>
              <w:t xml:space="preserve">формировать общественное мнение в </w:t>
            </w:r>
            <w:r w:rsidRPr="0018796F">
              <w:rPr>
                <w:rFonts w:ascii="Times New Roman" w:hAnsi="Times New Roman"/>
              </w:rPr>
              <w:lastRenderedPageBreak/>
              <w:t>пользу здорового образа жизни и мотивировать пациентов на ведение здорового образа жизни; информировать населе</w:t>
            </w:r>
            <w:r>
              <w:rPr>
                <w:rFonts w:ascii="Times New Roman" w:hAnsi="Times New Roman"/>
              </w:rPr>
              <w:t xml:space="preserve">ние о программах </w:t>
            </w:r>
            <w:r w:rsidRPr="0018796F">
              <w:rPr>
                <w:rFonts w:ascii="Times New Roman" w:hAnsi="Times New Roman"/>
              </w:rPr>
              <w:t xml:space="preserve"> снижения веса, потребления алкоголя и табака, предупреждения и борьбы с немедицинским потреблением наркотических средств и психотропных веществ</w:t>
            </w:r>
          </w:p>
        </w:tc>
        <w:tc>
          <w:tcPr>
            <w:tcW w:w="3285" w:type="dxa"/>
          </w:tcPr>
          <w:p w:rsidR="00B2591F" w:rsidRPr="0018796F" w:rsidRDefault="0018796F" w:rsidP="0018796F">
            <w:pPr>
              <w:suppressAutoHyphens/>
              <w:spacing w:after="0"/>
              <w:ind w:left="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lastRenderedPageBreak/>
              <w:t xml:space="preserve">принципы здорового образа </w:t>
            </w:r>
            <w:r w:rsidRPr="0018796F">
              <w:rPr>
                <w:rFonts w:ascii="Times New Roman" w:hAnsi="Times New Roman"/>
              </w:rPr>
              <w:lastRenderedPageBreak/>
              <w:t>жизни, основы сохранения и укрепления здоровья; факторы, способствующие сохранению здоровья; формы и методы работы по формированию здорового образа жизни; 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</w:t>
            </w:r>
          </w:p>
        </w:tc>
      </w:tr>
      <w:tr w:rsidR="00B2591F" w:rsidRPr="004C0A28" w:rsidTr="00972E58">
        <w:trPr>
          <w:trHeight w:val="212"/>
        </w:trPr>
        <w:tc>
          <w:tcPr>
            <w:tcW w:w="2376" w:type="dxa"/>
          </w:tcPr>
          <w:p w:rsidR="00B2591F" w:rsidRDefault="0018796F" w:rsidP="00B33ABC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8796F">
              <w:rPr>
                <w:rFonts w:ascii="Times New Roman" w:hAnsi="Times New Roman"/>
              </w:rPr>
              <w:lastRenderedPageBreak/>
              <w:t>ПК 3.3. Участвовать в проведении профилактических осмотров и диспансеризации населения</w:t>
            </w:r>
          </w:p>
          <w:p w:rsidR="0018796F" w:rsidRPr="0018796F" w:rsidRDefault="0018796F" w:rsidP="0018796F">
            <w:pPr>
              <w:suppressAutoHyphens/>
              <w:spacing w:after="0"/>
              <w:rPr>
                <w:rFonts w:ascii="Times New Roman" w:hAnsi="Times New Roman"/>
              </w:rPr>
            </w:pPr>
            <w:r w:rsidRPr="0018796F">
              <w:rPr>
                <w:rFonts w:ascii="Times New Roman" w:hAnsi="Times New Roman"/>
                <w:b/>
              </w:rPr>
              <w:t>Практический опыт:</w:t>
            </w:r>
            <w:r w:rsidRPr="0018796F">
              <w:rPr>
                <w:rFonts w:ascii="Times New Roman" w:hAnsi="Times New Roman"/>
              </w:rPr>
              <w:t xml:space="preserve"> выполнения работ по проведению профилактических медицинских осмотров населения; выполнения работ по диспансеризации населения с учетом возраста, состояния здоровья, профессии</w:t>
            </w:r>
          </w:p>
          <w:p w:rsidR="0018796F" w:rsidRDefault="0018796F" w:rsidP="00B33ABC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18796F" w:rsidRDefault="0018796F" w:rsidP="00B33ABC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</w:p>
          <w:p w:rsidR="0018796F" w:rsidRPr="0018796F" w:rsidRDefault="0018796F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3" w:type="dxa"/>
          </w:tcPr>
          <w:p w:rsidR="00B2591F" w:rsidRPr="0018796F" w:rsidRDefault="0018796F" w:rsidP="0018796F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t>составлять списки граждан и план проведения диспансеризации населения с учетом возрастной категории и проводимых обследований; проводить разъяснительные беседы на уровне семьи, организованного коллектива о целях и задах профилактического медицинского осмотра, порядке прохождения диспансеризации и ее объеме, в том числе беседы с несовершеннолетними в образовательных организациях; проводить медицинский осмотр в соответствии с нормативными правовыми актами; проводить доврачебный профилактический осмотр с целью выявления факторов риска развития заболевания; провод</w:t>
            </w:r>
            <w:r>
              <w:rPr>
                <w:rFonts w:ascii="Times New Roman" w:hAnsi="Times New Roman"/>
              </w:rPr>
              <w:t xml:space="preserve">ить работу по диспансеризации </w:t>
            </w:r>
            <w:r w:rsidRPr="0018796F">
              <w:rPr>
                <w:rFonts w:ascii="Times New Roman" w:hAnsi="Times New Roman"/>
              </w:rPr>
              <w:t xml:space="preserve"> населения, проводить опрос (анкетирование), проводить доврачебный осмотр и обследование по скрининг-программе диспансеризации; проводить работу по диспансерному наблюдению пациентов с хроническими заболеваниями с учетом возраста, состояния здоровья, профессии в соответствии с нормативными правовыми актами; обеспечивать инфекционную безопасность при оказании медицинской помощи, проведении профилактических медицинских осмотров и осуществлении </w:t>
            </w:r>
            <w:r w:rsidRPr="0018796F">
              <w:rPr>
                <w:rFonts w:ascii="Times New Roman" w:hAnsi="Times New Roman"/>
              </w:rPr>
              <w:lastRenderedPageBreak/>
              <w:t>сестринского ухода за пациентами с инфекционными заболеваниями</w:t>
            </w:r>
          </w:p>
        </w:tc>
        <w:tc>
          <w:tcPr>
            <w:tcW w:w="3285" w:type="dxa"/>
          </w:tcPr>
          <w:p w:rsidR="00B2591F" w:rsidRPr="0018796F" w:rsidRDefault="0018796F" w:rsidP="006B3DD8">
            <w:pPr>
              <w:suppressAutoHyphens/>
              <w:spacing w:after="0"/>
              <w:ind w:left="13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8796F">
              <w:rPr>
                <w:rFonts w:ascii="Times New Roman" w:hAnsi="Times New Roman"/>
              </w:rPr>
              <w:lastRenderedPageBreak/>
              <w:t>положение об организации оказания первичной медико-санитарной помощи взрослому населению; виды медицинских осмотров с учетом возраста, состояния здоровья, профессии в соответствии с нормативными правовыми актами; правила и порядок проведения профилактического осмотра; порядок проведения диспансеризации населения, порядок доврачебного осмотра и обследования населения по скрининг-программе диспансеризации; методы профилактики неинфекционных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 сестры</w:t>
            </w:r>
          </w:p>
        </w:tc>
      </w:tr>
      <w:tr w:rsidR="00B2591F" w:rsidRPr="004C0A28" w:rsidTr="00972E58">
        <w:trPr>
          <w:trHeight w:val="212"/>
        </w:trPr>
        <w:tc>
          <w:tcPr>
            <w:tcW w:w="2376" w:type="dxa"/>
          </w:tcPr>
          <w:p w:rsidR="00B2591F" w:rsidRDefault="0018796F" w:rsidP="00B33ABC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18796F">
              <w:rPr>
                <w:rFonts w:ascii="Times New Roman" w:hAnsi="Times New Roman"/>
              </w:rPr>
              <w:lastRenderedPageBreak/>
              <w:t xml:space="preserve">ПК 3.4. Проводить </w:t>
            </w:r>
            <w:proofErr w:type="spellStart"/>
            <w:r w:rsidRPr="0018796F">
              <w:rPr>
                <w:rFonts w:ascii="Times New Roman" w:hAnsi="Times New Roman"/>
              </w:rPr>
              <w:t>санитарнопротивоэпидемические</w:t>
            </w:r>
            <w:proofErr w:type="spellEnd"/>
            <w:r w:rsidRPr="0018796F">
              <w:rPr>
                <w:rFonts w:ascii="Times New Roman" w:hAnsi="Times New Roman"/>
              </w:rPr>
              <w:t xml:space="preserve"> мероприятия по профилактике инфекционных заболеваний</w:t>
            </w:r>
          </w:p>
          <w:p w:rsidR="0018796F" w:rsidRPr="0018796F" w:rsidRDefault="0018796F" w:rsidP="0018796F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96F">
              <w:rPr>
                <w:rFonts w:ascii="Times New Roman" w:hAnsi="Times New Roman"/>
                <w:b/>
              </w:rPr>
              <w:t>Практический опыт</w:t>
            </w:r>
            <w:r w:rsidRPr="0018796F">
              <w:rPr>
                <w:rFonts w:ascii="Times New Roman" w:hAnsi="Times New Roman"/>
              </w:rPr>
              <w:t xml:space="preserve">: проведения </w:t>
            </w:r>
            <w:proofErr w:type="spellStart"/>
            <w:r w:rsidRPr="0018796F">
              <w:rPr>
                <w:rFonts w:ascii="Times New Roman" w:hAnsi="Times New Roman"/>
              </w:rPr>
              <w:t>санитарнопротивоэпидемических</w:t>
            </w:r>
            <w:proofErr w:type="spellEnd"/>
            <w:r w:rsidRPr="0018796F">
              <w:rPr>
                <w:rFonts w:ascii="Times New Roman" w:hAnsi="Times New Roman"/>
              </w:rPr>
              <w:t xml:space="preserve"> мероприятий по профилактике инфекционных заболеваний</w:t>
            </w:r>
          </w:p>
        </w:tc>
        <w:tc>
          <w:tcPr>
            <w:tcW w:w="4193" w:type="dxa"/>
          </w:tcPr>
          <w:p w:rsidR="00B2591F" w:rsidRPr="002C0C3E" w:rsidRDefault="0018796F" w:rsidP="00B33ABC">
            <w:pPr>
              <w:suppressAutoHyphens/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C0C3E">
              <w:rPr>
                <w:rFonts w:ascii="Times New Roman" w:hAnsi="Times New Roman"/>
              </w:rPr>
              <w:t>проводить профилактические и противоэпид</w:t>
            </w:r>
            <w:r w:rsidR="002C0C3E">
              <w:rPr>
                <w:rFonts w:ascii="Times New Roman" w:hAnsi="Times New Roman"/>
              </w:rPr>
              <w:t>емические мероприятия при вы</w:t>
            </w:r>
            <w:r w:rsidRPr="002C0C3E">
              <w:rPr>
                <w:rFonts w:ascii="Times New Roman" w:hAnsi="Times New Roman"/>
              </w:rPr>
              <w:t xml:space="preserve">явлении пациентов с инфекционными паразитарными болезнями и лиц с подозрением на инфекционные заболевания, а также носителей возбудителей инфекционных заболеваний; выполнять работу по проведению санитарно-противоэпидемических (профилактических) мероприятий при регистрации инфекционных заболеваний; выявлять заболевших инфекционным заболеванием, контактных с ними лиц и подозрительных на заболевания инфекционными болезнями; проводить работу по организации и проведению </w:t>
            </w:r>
            <w:proofErr w:type="spellStart"/>
            <w:r w:rsidRPr="002C0C3E">
              <w:rPr>
                <w:rFonts w:ascii="Times New Roman" w:hAnsi="Times New Roman"/>
              </w:rPr>
              <w:t>санитарнопротивоэпидемических</w:t>
            </w:r>
            <w:proofErr w:type="spellEnd"/>
            <w:r w:rsidRPr="002C0C3E">
              <w:rPr>
                <w:rFonts w:ascii="Times New Roman" w:hAnsi="Times New Roman"/>
              </w:rPr>
              <w:t xml:space="preserve"> (профилактических) и ограничительных (карантинных) мероприятий при выявлении инфекционных заболеваний; проводить осмотр лиц и динамическое наблюдение за лицами, контактными с пациентом, заболевшими инфекционным заболеванием.</w:t>
            </w:r>
          </w:p>
        </w:tc>
        <w:tc>
          <w:tcPr>
            <w:tcW w:w="3285" w:type="dxa"/>
          </w:tcPr>
          <w:p w:rsidR="00B2591F" w:rsidRPr="004C0A28" w:rsidRDefault="002C0C3E" w:rsidP="002C0C3E">
            <w:p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C3E">
              <w:rPr>
                <w:rFonts w:ascii="Times New Roman" w:hAnsi="Times New Roman"/>
              </w:rPr>
              <w:t xml:space="preserve">санитарно-эпидемиологическая обстановка прикрепленного участка, зависимость распространения инфекционных болезней от природных факторов, факторов окружающей среды, в том числе социальных; меры профилактики инфекционных заболеваний; порядок проведения </w:t>
            </w:r>
            <w:proofErr w:type="spellStart"/>
            <w:r w:rsidRPr="002C0C3E">
              <w:rPr>
                <w:rFonts w:ascii="Times New Roman" w:hAnsi="Times New Roman"/>
              </w:rPr>
              <w:t>санитарнопротивоэпидемических</w:t>
            </w:r>
            <w:proofErr w:type="spellEnd"/>
            <w:r w:rsidRPr="002C0C3E">
              <w:rPr>
                <w:rFonts w:ascii="Times New Roman" w:hAnsi="Times New Roman"/>
              </w:rPr>
              <w:t xml:space="preserve">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заболеваний; государственные </w:t>
            </w:r>
            <w:proofErr w:type="spellStart"/>
            <w:r w:rsidRPr="002C0C3E">
              <w:rPr>
                <w:rFonts w:ascii="Times New Roman" w:hAnsi="Times New Roman"/>
              </w:rPr>
              <w:t>санитарноэпидемиологические</w:t>
            </w:r>
            <w:proofErr w:type="spellEnd"/>
            <w:r w:rsidRPr="002C0C3E">
              <w:rPr>
                <w:rFonts w:ascii="Times New Roman" w:hAnsi="Times New Roman"/>
              </w:rPr>
              <w:t xml:space="preserve"> правила и гигиенические нормативы, профилактические и противоэпидемические мероприятия при выявлении инфекционного заболевания</w:t>
            </w:r>
            <w:r>
              <w:t>.</w:t>
            </w:r>
          </w:p>
        </w:tc>
      </w:tr>
      <w:tr w:rsidR="00B2591F" w:rsidRPr="004C0A28" w:rsidTr="00972E58">
        <w:trPr>
          <w:trHeight w:val="856"/>
        </w:trPr>
        <w:tc>
          <w:tcPr>
            <w:tcW w:w="2376" w:type="dxa"/>
          </w:tcPr>
          <w:p w:rsidR="00B2591F" w:rsidRPr="002C0C3E" w:rsidRDefault="002C0C3E" w:rsidP="00B33ABC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t>ПК 4.2. Выполнять медицинские манипуляции при оказании медицинской помощи пациенту</w:t>
            </w:r>
          </w:p>
          <w:p w:rsidR="002C0C3E" w:rsidRPr="004C0A28" w:rsidRDefault="002C0C3E" w:rsidP="00B33ABC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C3E">
              <w:rPr>
                <w:rFonts w:ascii="Times New Roman" w:hAnsi="Times New Roman"/>
                <w:b/>
              </w:rPr>
              <w:t>Практический опыт:</w:t>
            </w:r>
            <w:r w:rsidRPr="002C0C3E">
              <w:rPr>
                <w:rFonts w:ascii="Times New Roman" w:hAnsi="Times New Roman"/>
              </w:rPr>
              <w:t xml:space="preserve"> выполнения медицинских манипуляций при оказании помощи пациенту</w:t>
            </w:r>
          </w:p>
        </w:tc>
        <w:tc>
          <w:tcPr>
            <w:tcW w:w="4193" w:type="dxa"/>
          </w:tcPr>
          <w:p w:rsidR="00506553" w:rsidRDefault="002C0C3E" w:rsidP="002C0C3E">
            <w:pPr>
              <w:suppressAutoHyphens/>
              <w:spacing w:after="0"/>
              <w:ind w:left="-23" w:firstLine="23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t xml:space="preserve">выполнять медицинские манипуляции при оказании медицинской помощи пациенту: - кормление тяжелобольного пациента через рот и /или </w:t>
            </w:r>
            <w:proofErr w:type="spellStart"/>
            <w:r w:rsidRPr="002C0C3E">
              <w:rPr>
                <w:rFonts w:ascii="Times New Roman" w:hAnsi="Times New Roman"/>
              </w:rPr>
              <w:t>назогастральный</w:t>
            </w:r>
            <w:proofErr w:type="spellEnd"/>
            <w:r w:rsidRPr="002C0C3E">
              <w:rPr>
                <w:rFonts w:ascii="Times New Roman" w:hAnsi="Times New Roman"/>
              </w:rPr>
              <w:t xml:space="preserve"> зонд, через </w:t>
            </w:r>
            <w:proofErr w:type="spellStart"/>
            <w:r w:rsidRPr="002C0C3E">
              <w:rPr>
                <w:rFonts w:ascii="Times New Roman" w:hAnsi="Times New Roman"/>
              </w:rPr>
              <w:t>гастростому</w:t>
            </w:r>
            <w:proofErr w:type="spellEnd"/>
            <w:r w:rsidRPr="002C0C3E">
              <w:rPr>
                <w:rFonts w:ascii="Times New Roman" w:hAnsi="Times New Roman"/>
              </w:rPr>
              <w:t xml:space="preserve">; - установку </w:t>
            </w:r>
            <w:proofErr w:type="spellStart"/>
            <w:r w:rsidRPr="002C0C3E">
              <w:rPr>
                <w:rFonts w:ascii="Times New Roman" w:hAnsi="Times New Roman"/>
              </w:rPr>
              <w:t>назогастрального</w:t>
            </w:r>
            <w:proofErr w:type="spellEnd"/>
            <w:r w:rsidRPr="002C0C3E">
              <w:rPr>
                <w:rFonts w:ascii="Times New Roman" w:hAnsi="Times New Roman"/>
              </w:rPr>
              <w:t xml:space="preserve"> зонда и уход за </w:t>
            </w:r>
            <w:proofErr w:type="spellStart"/>
            <w:r w:rsidRPr="002C0C3E">
              <w:rPr>
                <w:rFonts w:ascii="Times New Roman" w:hAnsi="Times New Roman"/>
              </w:rPr>
              <w:t>назогастральным</w:t>
            </w:r>
            <w:proofErr w:type="spellEnd"/>
            <w:r w:rsidRPr="002C0C3E">
              <w:rPr>
                <w:rFonts w:ascii="Times New Roman" w:hAnsi="Times New Roman"/>
              </w:rPr>
              <w:t xml:space="preserve"> зондом; - введение питательных смесей через рот (</w:t>
            </w:r>
            <w:proofErr w:type="spellStart"/>
            <w:r w:rsidRPr="002C0C3E">
              <w:rPr>
                <w:rFonts w:ascii="Times New Roman" w:hAnsi="Times New Roman"/>
              </w:rPr>
              <w:t>сипинг</w:t>
            </w:r>
            <w:proofErr w:type="spellEnd"/>
            <w:r w:rsidRPr="002C0C3E">
              <w:rPr>
                <w:rFonts w:ascii="Times New Roman" w:hAnsi="Times New Roman"/>
              </w:rPr>
              <w:t xml:space="preserve">); - хранение питательных смесей; - зондирование желудка, промывание желудка; - применение грелки, пузыря со льдом; - наложение компресса; - отсасывание слизи из ротоглотки, из верхних дыхательных путей, из носа; - осуществление ухода за носовыми канюлями и катетером; - оказание пособия при </w:t>
            </w:r>
            <w:proofErr w:type="spellStart"/>
            <w:r w:rsidRPr="002C0C3E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рахеостоме</w:t>
            </w:r>
            <w:proofErr w:type="spellEnd"/>
            <w:r>
              <w:rPr>
                <w:rFonts w:ascii="Times New Roman" w:hAnsi="Times New Roman"/>
              </w:rPr>
              <w:t xml:space="preserve">, при </w:t>
            </w:r>
            <w:proofErr w:type="spellStart"/>
            <w:r>
              <w:rPr>
                <w:rFonts w:ascii="Times New Roman" w:hAnsi="Times New Roman"/>
              </w:rPr>
              <w:t>фарингостоме</w:t>
            </w:r>
            <w:proofErr w:type="spellEnd"/>
            <w:r>
              <w:rPr>
                <w:rFonts w:ascii="Times New Roman" w:hAnsi="Times New Roman"/>
              </w:rPr>
              <w:t xml:space="preserve">; </w:t>
            </w:r>
            <w:r w:rsidRPr="002C0C3E">
              <w:rPr>
                <w:rFonts w:ascii="Times New Roman" w:hAnsi="Times New Roman"/>
              </w:rPr>
              <w:t xml:space="preserve"> - оказание пособия при </w:t>
            </w:r>
            <w:proofErr w:type="spellStart"/>
            <w:r w:rsidRPr="002C0C3E">
              <w:rPr>
                <w:rFonts w:ascii="Times New Roman" w:hAnsi="Times New Roman"/>
              </w:rPr>
              <w:t>оростомах</w:t>
            </w:r>
            <w:proofErr w:type="spellEnd"/>
            <w:r w:rsidRPr="002C0C3E">
              <w:rPr>
                <w:rFonts w:ascii="Times New Roman" w:hAnsi="Times New Roman"/>
              </w:rPr>
              <w:t xml:space="preserve">, </w:t>
            </w:r>
            <w:proofErr w:type="spellStart"/>
            <w:r w:rsidRPr="002C0C3E">
              <w:rPr>
                <w:rFonts w:ascii="Times New Roman" w:hAnsi="Times New Roman"/>
              </w:rPr>
              <w:t>эзофагостомах</w:t>
            </w:r>
            <w:proofErr w:type="spellEnd"/>
            <w:r w:rsidRPr="002C0C3E">
              <w:rPr>
                <w:rFonts w:ascii="Times New Roman" w:hAnsi="Times New Roman"/>
              </w:rPr>
              <w:t xml:space="preserve">, </w:t>
            </w:r>
            <w:proofErr w:type="spellStart"/>
            <w:r w:rsidRPr="002C0C3E">
              <w:rPr>
                <w:rFonts w:ascii="Times New Roman" w:hAnsi="Times New Roman"/>
              </w:rPr>
              <w:t>гастростомах</w:t>
            </w:r>
            <w:proofErr w:type="spellEnd"/>
            <w:r w:rsidRPr="002C0C3E">
              <w:rPr>
                <w:rFonts w:ascii="Times New Roman" w:hAnsi="Times New Roman"/>
              </w:rPr>
              <w:t xml:space="preserve">, </w:t>
            </w:r>
            <w:proofErr w:type="spellStart"/>
            <w:r w:rsidRPr="002C0C3E">
              <w:rPr>
                <w:rFonts w:ascii="Times New Roman" w:hAnsi="Times New Roman"/>
              </w:rPr>
              <w:t>илеостоме</w:t>
            </w:r>
            <w:proofErr w:type="spellEnd"/>
            <w:r w:rsidRPr="002C0C3E">
              <w:rPr>
                <w:rFonts w:ascii="Times New Roman" w:hAnsi="Times New Roman"/>
              </w:rPr>
              <w:t xml:space="preserve">; - осуществление ухода за </w:t>
            </w:r>
            <w:proofErr w:type="spellStart"/>
            <w:r w:rsidRPr="002C0C3E">
              <w:rPr>
                <w:rFonts w:ascii="Times New Roman" w:hAnsi="Times New Roman"/>
              </w:rPr>
              <w:t>интестинальным</w:t>
            </w:r>
            <w:proofErr w:type="spellEnd"/>
            <w:r w:rsidRPr="002C0C3E">
              <w:rPr>
                <w:rFonts w:ascii="Times New Roman" w:hAnsi="Times New Roman"/>
              </w:rPr>
              <w:t xml:space="preserve"> зондом; - оказание пособия при </w:t>
            </w:r>
            <w:proofErr w:type="spellStart"/>
            <w:r w:rsidRPr="002C0C3E">
              <w:rPr>
                <w:rFonts w:ascii="Times New Roman" w:hAnsi="Times New Roman"/>
              </w:rPr>
              <w:t>стомах</w:t>
            </w:r>
            <w:proofErr w:type="spellEnd"/>
            <w:r w:rsidRPr="002C0C3E">
              <w:rPr>
                <w:rFonts w:ascii="Times New Roman" w:hAnsi="Times New Roman"/>
              </w:rPr>
              <w:t xml:space="preserve"> толстой кишки, </w:t>
            </w:r>
            <w:r w:rsidRPr="002C0C3E">
              <w:rPr>
                <w:rFonts w:ascii="Times New Roman" w:hAnsi="Times New Roman"/>
              </w:rPr>
              <w:lastRenderedPageBreak/>
              <w:t xml:space="preserve">введение бария через </w:t>
            </w:r>
            <w:proofErr w:type="spellStart"/>
            <w:r w:rsidRPr="002C0C3E">
              <w:rPr>
                <w:rFonts w:ascii="Times New Roman" w:hAnsi="Times New Roman"/>
              </w:rPr>
              <w:t>колостому</w:t>
            </w:r>
            <w:proofErr w:type="spellEnd"/>
            <w:r w:rsidRPr="002C0C3E">
              <w:rPr>
                <w:rFonts w:ascii="Times New Roman" w:hAnsi="Times New Roman"/>
              </w:rPr>
              <w:t xml:space="preserve">; - осуществление ухода за дренажом; - оказание пособия при дефекации тяжелобольного пациента; - постановку очистительной клизмы; - постановку газоотводной трубки; удаление копролитов; - оказание пособия при недержании кала; - постановку сифонной клизмы; - оказание пособия при мочеиспускании тяжелобольного пациента; - осуществление ухода за мочевым катетером; - осуществление ухода за </w:t>
            </w:r>
            <w:proofErr w:type="spellStart"/>
            <w:r w:rsidRPr="002C0C3E">
              <w:rPr>
                <w:rFonts w:ascii="Times New Roman" w:hAnsi="Times New Roman"/>
              </w:rPr>
              <w:t>цистостомой</w:t>
            </w:r>
            <w:proofErr w:type="spellEnd"/>
            <w:r w:rsidRPr="002C0C3E">
              <w:rPr>
                <w:rFonts w:ascii="Times New Roman" w:hAnsi="Times New Roman"/>
              </w:rPr>
              <w:t xml:space="preserve"> и </w:t>
            </w:r>
            <w:proofErr w:type="spellStart"/>
            <w:r w:rsidRPr="002C0C3E">
              <w:rPr>
                <w:rFonts w:ascii="Times New Roman" w:hAnsi="Times New Roman"/>
              </w:rPr>
              <w:t>уростомой</w:t>
            </w:r>
            <w:proofErr w:type="spellEnd"/>
            <w:r w:rsidRPr="002C0C3E">
              <w:rPr>
                <w:rFonts w:ascii="Times New Roman" w:hAnsi="Times New Roman"/>
              </w:rPr>
              <w:t>; - оказание пособия при недержании мочи;</w:t>
            </w:r>
          </w:p>
          <w:p w:rsidR="00506553" w:rsidRDefault="002C0C3E" w:rsidP="002C0C3E">
            <w:pPr>
              <w:suppressAutoHyphens/>
              <w:spacing w:after="0"/>
              <w:ind w:left="-23" w:firstLine="23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t xml:space="preserve"> - катетеризацию мочевого пузыря; - оказание пособия при парентеральном введении лекарственных препаратов; </w:t>
            </w:r>
          </w:p>
          <w:p w:rsidR="00506553" w:rsidRDefault="002C0C3E" w:rsidP="002C0C3E">
            <w:pPr>
              <w:suppressAutoHyphens/>
              <w:spacing w:after="0"/>
              <w:ind w:left="-23" w:firstLine="23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t xml:space="preserve">- введение лекарственных препаратов </w:t>
            </w:r>
            <w:proofErr w:type="spellStart"/>
            <w:r w:rsidRPr="002C0C3E">
              <w:rPr>
                <w:rFonts w:ascii="Times New Roman" w:hAnsi="Times New Roman"/>
              </w:rPr>
              <w:t>внутрикожно</w:t>
            </w:r>
            <w:proofErr w:type="spellEnd"/>
            <w:r w:rsidRPr="002C0C3E">
              <w:rPr>
                <w:rFonts w:ascii="Times New Roman" w:hAnsi="Times New Roman"/>
              </w:rPr>
              <w:t>, внутримышечно, внутривенно, в очаг поражения кожи;</w:t>
            </w:r>
          </w:p>
          <w:p w:rsidR="00506553" w:rsidRDefault="002C0C3E" w:rsidP="002C0C3E">
            <w:pPr>
              <w:suppressAutoHyphens/>
              <w:spacing w:after="0"/>
              <w:ind w:left="-23" w:firstLine="23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t xml:space="preserve"> - катетеризацию периферических вен; </w:t>
            </w:r>
          </w:p>
          <w:p w:rsidR="00506553" w:rsidRDefault="002C0C3E" w:rsidP="002C0C3E">
            <w:pPr>
              <w:suppressAutoHyphens/>
              <w:spacing w:after="0"/>
              <w:ind w:left="-23" w:firstLine="23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t>- внутривенное введение лекарственных препаратов;</w:t>
            </w:r>
          </w:p>
          <w:p w:rsidR="004A4D9C" w:rsidRPr="00972E58" w:rsidRDefault="002C0C3E" w:rsidP="00972E58">
            <w:pPr>
              <w:suppressAutoHyphens/>
              <w:spacing w:after="0"/>
              <w:ind w:left="-23" w:firstLine="23"/>
              <w:rPr>
                <w:rFonts w:ascii="Times New Roman" w:hAnsi="Times New Roman"/>
              </w:rPr>
            </w:pPr>
            <w:r w:rsidRPr="002C0C3E">
              <w:rPr>
                <w:rFonts w:ascii="Times New Roman" w:hAnsi="Times New Roman"/>
              </w:rPr>
              <w:t xml:space="preserve"> - </w:t>
            </w:r>
            <w:proofErr w:type="spellStart"/>
            <w:r w:rsidRPr="002C0C3E">
              <w:rPr>
                <w:rFonts w:ascii="Times New Roman" w:hAnsi="Times New Roman"/>
              </w:rPr>
              <w:t>внутрипросветное</w:t>
            </w:r>
            <w:proofErr w:type="spellEnd"/>
            <w:r w:rsidRPr="002C0C3E">
              <w:rPr>
                <w:rFonts w:ascii="Times New Roman" w:hAnsi="Times New Roman"/>
              </w:rPr>
              <w:t xml:space="preserve"> введение в центральный венозный катетер антисептиков и лекарственных препаратов; - осуществление ухода за сосудистым катетером; проводить подготовку пациента к лечебным и (или) диагностическим вмешательствам по назначению лечащего врача; собирать, подготавливать и размещать наборы инструментов, расходные материалы</w:t>
            </w:r>
            <w:r>
              <w:rPr>
                <w:rFonts w:ascii="Times New Roman" w:hAnsi="Times New Roman"/>
              </w:rPr>
              <w:t xml:space="preserve">, лекарственные препараты для </w:t>
            </w:r>
            <w:r w:rsidRPr="002C0C3E">
              <w:rPr>
                <w:rFonts w:ascii="Times New Roman" w:hAnsi="Times New Roman"/>
              </w:rPr>
              <w:t xml:space="preserve"> выполнения лечебных и (или) диагностических вмешательств по назначению лечащего врача; проводить забор биологического материала пациента для лабораторных исследований по назначению лечащего врача; обеспечивать хранение, вести учет и применение лекарственных препаратов, медицинских изделий и лечебного питания, в том числе наркотических средств, психотропных веществ и сильно действующих лекарственных препаратов; ассистировать врачу при выполнении лечебных и (или) диагностических вмешательств; проводить транспортную </w:t>
            </w:r>
            <w:r w:rsidRPr="002C0C3E">
              <w:rPr>
                <w:rFonts w:ascii="Times New Roman" w:hAnsi="Times New Roman"/>
              </w:rPr>
              <w:lastRenderedPageBreak/>
              <w:t>иммобилизацию и накладывать повязки по назначению врача или совместно с врачом.</w:t>
            </w:r>
          </w:p>
        </w:tc>
        <w:tc>
          <w:tcPr>
            <w:tcW w:w="3285" w:type="dxa"/>
          </w:tcPr>
          <w:p w:rsidR="00B2591F" w:rsidRPr="002C0C3E" w:rsidRDefault="002C0C3E" w:rsidP="002C0C3E">
            <w:pPr>
              <w:suppressAutoHyphens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C0C3E">
              <w:rPr>
                <w:rFonts w:ascii="Times New Roman" w:hAnsi="Times New Roman"/>
              </w:rPr>
              <w:lastRenderedPageBreak/>
              <w:t xml:space="preserve">технология выполнения медицинских услуг, манипуляций и процедур сестринского ухода; основы клинической фармакологии, виды лекарственных форм, способы и правила введения лекарственных препаратов, </w:t>
            </w:r>
            <w:proofErr w:type="spellStart"/>
            <w:r w:rsidRPr="002C0C3E">
              <w:rPr>
                <w:rFonts w:ascii="Times New Roman" w:hAnsi="Times New Roman"/>
              </w:rPr>
              <w:t>инфузионных</w:t>
            </w:r>
            <w:proofErr w:type="spellEnd"/>
            <w:r w:rsidRPr="002C0C3E">
              <w:rPr>
                <w:rFonts w:ascii="Times New Roman" w:hAnsi="Times New Roman"/>
              </w:rPr>
              <w:t xml:space="preserve"> сред; правила и порядок подготовки пациента к медицинским вмешательствам; медицинские изделия (медицинские 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вмешательств; требования к условиям забора, хранения и транспортировки биологического материала </w:t>
            </w:r>
            <w:r w:rsidRPr="002C0C3E">
              <w:rPr>
                <w:rFonts w:ascii="Times New Roman" w:hAnsi="Times New Roman"/>
              </w:rPr>
              <w:lastRenderedPageBreak/>
              <w:t xml:space="preserve">пациента; порядок и правила учета, хранения и применения лекарственных препаратов, этилового спирта, спиртсодержащих препаратов, </w:t>
            </w:r>
            <w:proofErr w:type="spellStart"/>
            <w:r w:rsidRPr="002C0C3E">
              <w:rPr>
                <w:rFonts w:ascii="Times New Roman" w:hAnsi="Times New Roman"/>
              </w:rPr>
              <w:t>инфузионных</w:t>
            </w:r>
            <w:proofErr w:type="spellEnd"/>
            <w:r w:rsidRPr="002C0C3E">
              <w:rPr>
                <w:rFonts w:ascii="Times New Roman" w:hAnsi="Times New Roman"/>
              </w:rPr>
              <w:t xml:space="preserve"> сред, медицинских изделий, специализированных продуктов лечебного питани</w:t>
            </w:r>
            <w:r>
              <w:rPr>
                <w:rFonts w:ascii="Times New Roman" w:hAnsi="Times New Roman"/>
              </w:rPr>
              <w:t xml:space="preserve">я; </w:t>
            </w:r>
            <w:r w:rsidRPr="002C0C3E">
              <w:rPr>
                <w:rFonts w:ascii="Times New Roman" w:hAnsi="Times New Roman"/>
              </w:rPr>
              <w:t xml:space="preserve"> правила </w:t>
            </w:r>
            <w:proofErr w:type="spellStart"/>
            <w:r w:rsidRPr="002C0C3E">
              <w:rPr>
                <w:rFonts w:ascii="Times New Roman" w:hAnsi="Times New Roman"/>
              </w:rPr>
              <w:t>ассистирования</w:t>
            </w:r>
            <w:proofErr w:type="spellEnd"/>
            <w:r w:rsidRPr="002C0C3E">
              <w:rPr>
                <w:rFonts w:ascii="Times New Roman" w:hAnsi="Times New Roman"/>
              </w:rPr>
              <w:t xml:space="preserve"> врачу (фельдшеру) при выполнении лечебных или диагностических процедур; правила десмургии и транспортной иммобилизации</w:t>
            </w:r>
          </w:p>
        </w:tc>
      </w:tr>
      <w:tr w:rsidR="00972E58" w:rsidRPr="004C0A28" w:rsidTr="00922D26">
        <w:trPr>
          <w:trHeight w:val="2526"/>
        </w:trPr>
        <w:tc>
          <w:tcPr>
            <w:tcW w:w="2376" w:type="dxa"/>
          </w:tcPr>
          <w:p w:rsidR="00972E58" w:rsidRPr="002C0C3E" w:rsidRDefault="00922D26" w:rsidP="00B33ABC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ЛР 9</w:t>
            </w:r>
          </w:p>
        </w:tc>
        <w:tc>
          <w:tcPr>
            <w:tcW w:w="4193" w:type="dxa"/>
          </w:tcPr>
          <w:p w:rsidR="00922D26" w:rsidRPr="00922D26" w:rsidRDefault="00922D26" w:rsidP="002C0C3E">
            <w:pPr>
              <w:suppressAutoHyphens/>
              <w:spacing w:after="0"/>
              <w:ind w:left="-23" w:firstLine="23"/>
              <w:rPr>
                <w:rFonts w:ascii="Times New Roman" w:hAnsi="Times New Roman"/>
              </w:rPr>
            </w:pPr>
            <w:r w:rsidRPr="00922D26">
              <w:rPr>
                <w:rFonts w:ascii="Times New Roman" w:hAnsi="Times New Roman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922D26">
              <w:rPr>
                <w:rFonts w:ascii="Times New Roman" w:hAnsi="Times New Roman"/>
              </w:rPr>
              <w:t>психоактивных</w:t>
            </w:r>
            <w:proofErr w:type="spellEnd"/>
            <w:r w:rsidRPr="00922D26">
              <w:rPr>
                <w:rFonts w:ascii="Times New Roman" w:hAnsi="Times New Roman"/>
              </w:rPr>
      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3285" w:type="dxa"/>
          </w:tcPr>
          <w:p w:rsidR="00972E58" w:rsidRPr="002C0C3E" w:rsidRDefault="00972E58" w:rsidP="002C0C3E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922D26" w:rsidRPr="004C0A28" w:rsidTr="00922D26">
        <w:trPr>
          <w:trHeight w:val="964"/>
        </w:trPr>
        <w:tc>
          <w:tcPr>
            <w:tcW w:w="2376" w:type="dxa"/>
          </w:tcPr>
          <w:p w:rsidR="00922D26" w:rsidRPr="002C0C3E" w:rsidRDefault="00922D26" w:rsidP="00B33ABC">
            <w:pPr>
              <w:suppressAutoHyphens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10</w:t>
            </w:r>
          </w:p>
        </w:tc>
        <w:tc>
          <w:tcPr>
            <w:tcW w:w="4193" w:type="dxa"/>
          </w:tcPr>
          <w:p w:rsidR="00922D26" w:rsidRPr="00922D26" w:rsidRDefault="00922D26" w:rsidP="002C0C3E">
            <w:pPr>
              <w:suppressAutoHyphens/>
              <w:spacing w:after="0"/>
              <w:ind w:left="-23" w:firstLine="23"/>
              <w:rPr>
                <w:rFonts w:ascii="Times New Roman" w:hAnsi="Times New Roman"/>
              </w:rPr>
            </w:pPr>
            <w:r w:rsidRPr="00922D26">
              <w:rPr>
                <w:rFonts w:ascii="Times New Roman" w:hAnsi="Times New Roman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3285" w:type="dxa"/>
          </w:tcPr>
          <w:p w:rsidR="00922D26" w:rsidRPr="002C0C3E" w:rsidRDefault="00922D26" w:rsidP="002C0C3E">
            <w:pPr>
              <w:suppressAutoHyphens/>
              <w:spacing w:after="0"/>
              <w:rPr>
                <w:rFonts w:ascii="Times New Roman" w:hAnsi="Times New Roman"/>
              </w:rPr>
            </w:pPr>
          </w:p>
        </w:tc>
      </w:tr>
      <w:tr w:rsidR="00506553" w:rsidRPr="00B33ABC" w:rsidTr="00972E58">
        <w:trPr>
          <w:trHeight w:val="2403"/>
        </w:trPr>
        <w:tc>
          <w:tcPr>
            <w:tcW w:w="9854" w:type="dxa"/>
            <w:gridSpan w:val="3"/>
            <w:tcBorders>
              <w:left w:val="nil"/>
              <w:bottom w:val="nil"/>
              <w:right w:val="nil"/>
            </w:tcBorders>
          </w:tcPr>
          <w:p w:rsidR="00506553" w:rsidRPr="00B33ABC" w:rsidRDefault="00506553" w:rsidP="00B33ABC">
            <w:pPr>
              <w:suppressAutoHyphens/>
              <w:spacing w:before="120"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B2591F" w:rsidRPr="00B33ABC" w:rsidRDefault="00B2591F" w:rsidP="00B2591F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33ABC" w:rsidRDefault="00B33ABC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33ABC" w:rsidRDefault="00B33ABC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33ABC" w:rsidRPr="004C0A28" w:rsidRDefault="00B33ABC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Default="00B2591F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506553" w:rsidRDefault="00506553" w:rsidP="00B2591F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B2591F" w:rsidRPr="004C0A28" w:rsidRDefault="00B2591F" w:rsidP="00B2591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B2591F" w:rsidRPr="004C0A28" w:rsidRDefault="00B2591F" w:rsidP="00B2591F">
      <w:pPr>
        <w:suppressAutoHyphens/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B2591F" w:rsidRPr="004C0A28" w:rsidRDefault="00B2591F" w:rsidP="00B2591F">
      <w:pPr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7"/>
        <w:gridCol w:w="1827"/>
      </w:tblGrid>
      <w:tr w:rsidR="00B2591F" w:rsidRPr="004C0A28" w:rsidTr="00B33ABC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B2591F" w:rsidRPr="004C0A28" w:rsidTr="00B33ABC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B2591F" w:rsidRPr="004C0A28" w:rsidTr="00B33ABC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т.ч</w:t>
            </w:r>
            <w:proofErr w:type="spellEnd"/>
            <w:r w:rsidRPr="004C0A28">
              <w:rPr>
                <w:rFonts w:ascii="Times New Roman" w:hAnsi="Times New Roman"/>
                <w:b/>
                <w:sz w:val="24"/>
                <w:szCs w:val="24"/>
              </w:rPr>
              <w:t>.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B2591F" w:rsidRPr="004C0A28" w:rsidTr="00B33ABC">
        <w:trPr>
          <w:trHeight w:val="490"/>
        </w:trPr>
        <w:tc>
          <w:tcPr>
            <w:tcW w:w="5000" w:type="pct"/>
            <w:gridSpan w:val="2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C0A28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4C0A2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2591F" w:rsidRPr="004C0A28" w:rsidTr="00B33ABC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B2591F" w:rsidRPr="004C0A28" w:rsidRDefault="00506553" w:rsidP="00B33AB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</w:tr>
      <w:tr w:rsidR="00B2591F" w:rsidRPr="004C0A28" w:rsidTr="00B33ABC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927" w:type="pct"/>
            <w:vAlign w:val="center"/>
          </w:tcPr>
          <w:p w:rsidR="00B2591F" w:rsidRPr="004C0A28" w:rsidRDefault="00506553" w:rsidP="00B33AB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16</w:t>
            </w:r>
          </w:p>
        </w:tc>
      </w:tr>
      <w:tr w:rsidR="00B2591F" w:rsidRPr="004C0A28" w:rsidTr="00B33ABC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 w:rsidRPr="004C0A28">
              <w:rPr>
                <w:rFonts w:ascii="Times New Roman" w:hAnsi="Times New Roman"/>
                <w:iCs/>
                <w:sz w:val="24"/>
                <w:szCs w:val="24"/>
              </w:rPr>
              <w:t>*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B2591F" w:rsidRPr="004C0A28" w:rsidTr="00B33ABC">
        <w:trPr>
          <w:trHeight w:val="490"/>
        </w:trPr>
        <w:tc>
          <w:tcPr>
            <w:tcW w:w="4073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27" w:type="pct"/>
            <w:vAlign w:val="center"/>
          </w:tcPr>
          <w:p w:rsidR="00B2591F" w:rsidRPr="004C0A28" w:rsidRDefault="00B2591F" w:rsidP="00B33AB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506553">
      <w:pPr>
        <w:suppressAutoHyphens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</w:pPr>
    </w:p>
    <w:p w:rsidR="00B2591F" w:rsidRPr="004C0A28" w:rsidRDefault="00B2591F" w:rsidP="00B2591F">
      <w:pPr>
        <w:rPr>
          <w:rFonts w:ascii="Times New Roman" w:hAnsi="Times New Roman"/>
          <w:b/>
          <w:i/>
          <w:sz w:val="24"/>
          <w:szCs w:val="24"/>
        </w:rPr>
        <w:sectPr w:rsidR="00B2591F" w:rsidRPr="004C0A28" w:rsidSect="00B33ABC">
          <w:headerReference w:type="default" r:id="rId7"/>
          <w:headerReference w:type="first" r:id="rId8"/>
          <w:pgSz w:w="11906" w:h="16838"/>
          <w:pgMar w:top="1134" w:right="567" w:bottom="1134" w:left="1701" w:header="708" w:footer="708" w:gutter="0"/>
          <w:cols w:space="720"/>
          <w:docGrid w:linePitch="299"/>
        </w:sectPr>
      </w:pPr>
    </w:p>
    <w:p w:rsidR="00B2591F" w:rsidRPr="004C0A28" w:rsidRDefault="00B2591F" w:rsidP="00B2591F">
      <w:pPr>
        <w:rPr>
          <w:rFonts w:ascii="Times New Roman" w:hAnsi="Times New Roman"/>
          <w:b/>
          <w:bCs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14709" w:type="dxa"/>
        <w:tblLayout w:type="fixed"/>
        <w:tblLook w:val="01E0" w:firstRow="1" w:lastRow="1" w:firstColumn="1" w:lastColumn="1" w:noHBand="0" w:noVBand="0"/>
      </w:tblPr>
      <w:tblGrid>
        <w:gridCol w:w="2234"/>
        <w:gridCol w:w="8218"/>
        <w:gridCol w:w="1423"/>
        <w:gridCol w:w="2834"/>
      </w:tblGrid>
      <w:tr w:rsidR="00B2591F" w:rsidRPr="004C0A28" w:rsidTr="00563353">
        <w:trPr>
          <w:trHeight w:val="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</w:t>
            </w:r>
          </w:p>
          <w:p w:rsidR="00B2591F" w:rsidRPr="00167F06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бота </w:t>
            </w: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Коды 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компетенций, формированию которых 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способствует элемент 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</w:tr>
      <w:tr w:rsidR="00B2591F" w:rsidRPr="004C0A28" w:rsidTr="00563353">
        <w:trPr>
          <w:trHeight w:val="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B2591F" w:rsidRPr="004C0A28" w:rsidTr="00563353">
        <w:trPr>
          <w:trHeight w:val="228"/>
        </w:trPr>
        <w:tc>
          <w:tcPr>
            <w:tcW w:w="10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A75850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Общая </w:t>
            </w: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микробиология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4A4D9C" w:rsidP="00AD4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06553" w:rsidRPr="004C0A28" w:rsidTr="00AD443A">
        <w:trPr>
          <w:trHeight w:val="2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553" w:rsidRPr="00922D26" w:rsidRDefault="00506553" w:rsidP="00B33AB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>
              <w:t xml:space="preserve"> </w:t>
            </w:r>
            <w:r w:rsidRPr="00922D26">
              <w:rPr>
                <w:rFonts w:ascii="Times New Roman" w:hAnsi="Times New Roman"/>
                <w:b/>
              </w:rPr>
              <w:t>Предмет и задачи медицинской микробиологии и иммунологии. Организация микробиологической службы</w:t>
            </w:r>
          </w:p>
          <w:p w:rsidR="00506553" w:rsidRPr="004C0A28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53" w:rsidRPr="00337D3F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53" w:rsidRPr="00337D3F" w:rsidRDefault="004A4D9C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53" w:rsidRPr="004C0A28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6553" w:rsidRPr="004C0A28" w:rsidTr="00AD443A">
        <w:trPr>
          <w:trHeight w:val="3101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553" w:rsidRPr="004C0A28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53" w:rsidRPr="004A4D9C" w:rsidRDefault="0050655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4A4D9C">
              <w:rPr>
                <w:rFonts w:ascii="Times New Roman" w:hAnsi="Times New Roman"/>
              </w:rPr>
              <w:t xml:space="preserve">1.История развития микробиологии и иммунологии. </w:t>
            </w:r>
          </w:p>
          <w:p w:rsidR="00506553" w:rsidRPr="004A4D9C" w:rsidRDefault="0050655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4A4D9C">
              <w:rPr>
                <w:rFonts w:ascii="Times New Roman" w:hAnsi="Times New Roman"/>
              </w:rPr>
              <w:t>2.Роль микроорганизмов в жизни человека и общества.</w:t>
            </w:r>
          </w:p>
          <w:p w:rsidR="00506553" w:rsidRPr="004A4D9C" w:rsidRDefault="0050655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4A4D9C">
              <w:rPr>
                <w:rFonts w:ascii="Times New Roman" w:hAnsi="Times New Roman"/>
              </w:rPr>
              <w:t xml:space="preserve"> 3.Научные и практические достижения медицинской микробиологии и иммунологии. </w:t>
            </w:r>
          </w:p>
          <w:p w:rsidR="00506553" w:rsidRPr="004A4D9C" w:rsidRDefault="0050655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4A4D9C">
              <w:rPr>
                <w:rFonts w:ascii="Times New Roman" w:hAnsi="Times New Roman"/>
              </w:rPr>
              <w:t xml:space="preserve">4.Принципы классификации микроорганизмов на бактерии, грибы, простейшие, вирусы. </w:t>
            </w:r>
          </w:p>
          <w:p w:rsidR="00506553" w:rsidRPr="004A4D9C" w:rsidRDefault="0050655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4A4D9C">
              <w:rPr>
                <w:rFonts w:ascii="Times New Roman" w:hAnsi="Times New Roman"/>
              </w:rPr>
              <w:t xml:space="preserve">5.Основные таксономические категории (род, вид, чистая культура, штамм, клон, разновидность). </w:t>
            </w:r>
          </w:p>
          <w:p w:rsidR="004A4D9C" w:rsidRPr="00AD443A" w:rsidRDefault="00506553" w:rsidP="004A4D9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4A4D9C">
              <w:rPr>
                <w:rFonts w:ascii="Times New Roman" w:hAnsi="Times New Roman"/>
              </w:rPr>
              <w:t>6.Классификация микроорганизмов по степени их биологической опасности. 7.Номенклатура микробиологических лабораторий, их структура и</w:t>
            </w:r>
            <w:r w:rsidR="00AD443A">
              <w:rPr>
                <w:rFonts w:ascii="Times New Roman" w:hAnsi="Times New Roman"/>
              </w:rPr>
              <w:t xml:space="preserve"> оснащение базовой лаборатории.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53" w:rsidRPr="00337D3F" w:rsidRDefault="004A4D9C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06553" w:rsidRPr="00337D3F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553" w:rsidRPr="00337D3F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06553" w:rsidRPr="00337D3F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53" w:rsidRP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D26">
              <w:rPr>
                <w:rFonts w:ascii="Times New Roman" w:hAnsi="Times New Roman"/>
              </w:rPr>
              <w:t xml:space="preserve">ОК 01, ОК 02, ОК 03, ОК 07 </w:t>
            </w:r>
            <w:r w:rsidR="00AD443A" w:rsidRPr="00922D26">
              <w:rPr>
                <w:rFonts w:ascii="Times New Roman" w:hAnsi="Times New Roman"/>
              </w:rPr>
              <w:t>ПК 3.1., ПК 3.2., ПК 3.3., ПК 3.4., ПК 3.5., ПК 4.2., ЛР 9, ЛР 10</w:t>
            </w:r>
          </w:p>
        </w:tc>
      </w:tr>
      <w:tr w:rsidR="00506553" w:rsidRPr="004C0A28" w:rsidTr="00AD443A">
        <w:trPr>
          <w:trHeight w:val="571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53" w:rsidRPr="004C0A28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9C" w:rsidRPr="00922D26" w:rsidRDefault="00506553" w:rsidP="00AD443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922D26">
              <w:rPr>
                <w:rFonts w:ascii="Times New Roman" w:hAnsi="Times New Roman"/>
                <w:b/>
              </w:rPr>
              <w:t>Практическое занятие № 1</w:t>
            </w:r>
            <w:r w:rsidRPr="00922D26">
              <w:rPr>
                <w:rFonts w:ascii="Times New Roman" w:hAnsi="Times New Roman"/>
              </w:rPr>
              <w:t xml:space="preserve"> Микробиологическая лаборатория, устройство,</w:t>
            </w:r>
            <w:r w:rsidR="004A4D9C" w:rsidRPr="00922D26">
              <w:rPr>
                <w:rFonts w:ascii="Times New Roman" w:hAnsi="Times New Roman"/>
              </w:rPr>
              <w:t xml:space="preserve"> оснащение, правила   </w:t>
            </w:r>
            <w:r w:rsidRPr="00922D26">
              <w:rPr>
                <w:rFonts w:ascii="Times New Roman" w:hAnsi="Times New Roman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53" w:rsidRPr="00337D3F" w:rsidRDefault="004A4D9C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553" w:rsidRPr="004C0A28" w:rsidRDefault="005065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2D26" w:rsidRPr="004C0A28" w:rsidTr="00922D26">
        <w:trPr>
          <w:trHeight w:val="282"/>
        </w:trPr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D26" w:rsidRPr="004C0A28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  <w:r>
              <w:t xml:space="preserve">  </w:t>
            </w:r>
            <w:r w:rsidRPr="00922D26">
              <w:rPr>
                <w:rFonts w:ascii="Times New Roman" w:hAnsi="Times New Roman"/>
                <w:b/>
              </w:rPr>
              <w:t>Экология микроорганизмов</w:t>
            </w:r>
          </w:p>
          <w:p w:rsidR="00922D26" w:rsidRPr="004C0A28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26" w:rsidRPr="00337D3F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26" w:rsidRPr="00337D3F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26" w:rsidRPr="004C0A28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2D26" w:rsidRPr="004C0A28" w:rsidTr="00AD443A">
        <w:trPr>
          <w:trHeight w:val="928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D26" w:rsidRPr="004C0A28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  <w:r w:rsidRPr="00922D26">
              <w:rPr>
                <w:rFonts w:ascii="Times New Roman" w:hAnsi="Times New Roman"/>
              </w:rPr>
              <w:t xml:space="preserve">1.Микробиоценоз почвы, воды, воздуха. </w:t>
            </w:r>
          </w:p>
          <w:p w:rsid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  <w:r w:rsidRPr="00922D26">
              <w:rPr>
                <w:rFonts w:ascii="Times New Roman" w:hAnsi="Times New Roman"/>
              </w:rPr>
              <w:t xml:space="preserve">2.Роль почвы, воды, воздуха, пищевых продуктов в распространении возбудителей инфекционных заболеваний. </w:t>
            </w:r>
          </w:p>
          <w:p w:rsid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</w:rPr>
            </w:pPr>
            <w:r w:rsidRPr="00922D26">
              <w:rPr>
                <w:rFonts w:ascii="Times New Roman" w:hAnsi="Times New Roman"/>
              </w:rPr>
              <w:t xml:space="preserve">3.Нормальная микрофлора различных биотопов человека: кожи, слизистых оболочек ротовой полости, верхних дыхательных путей, пищеварительного тракта, мочеполовой системы. </w:t>
            </w:r>
          </w:p>
          <w:p w:rsidR="00922D26" w:rsidRP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D26">
              <w:rPr>
                <w:rFonts w:ascii="Times New Roman" w:hAnsi="Times New Roman"/>
              </w:rPr>
              <w:t>4.Роль нормальной микрофлоры для жизнедеятельности и здоровья человека. 5.Дисбактериоз, причины, симптомы, корреляция.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22D26" w:rsidRP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D2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D26" w:rsidRPr="00922D26" w:rsidRDefault="00922D2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D26">
              <w:rPr>
                <w:rFonts w:ascii="Times New Roman" w:hAnsi="Times New Roman"/>
              </w:rPr>
              <w:t>ОК 01, ОК 02, ОК 03, ОК 07 ПК 3.1., ПК 3.2., ПК 3.3., ПК 3.4., ПК 3.5., ПК 4.2., ЛР 9, ЛР 10</w:t>
            </w:r>
          </w:p>
        </w:tc>
      </w:tr>
      <w:tr w:rsidR="00AC324E" w:rsidRPr="004C0A28" w:rsidTr="00563353">
        <w:trPr>
          <w:trHeight w:val="392"/>
        </w:trPr>
        <w:tc>
          <w:tcPr>
            <w:tcW w:w="10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E" w:rsidRPr="00922D26" w:rsidRDefault="00AC324E" w:rsidP="00AC32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D26">
              <w:rPr>
                <w:rFonts w:ascii="Times New Roman" w:hAnsi="Times New Roman"/>
                <w:b/>
              </w:rPr>
              <w:lastRenderedPageBreak/>
              <w:t>Раздел 2. Бактериология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E" w:rsidRPr="00922D26" w:rsidRDefault="00AC324E" w:rsidP="00AC32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D26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24E" w:rsidRPr="004C0A28" w:rsidRDefault="00AC324E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2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922D26" w:rsidRDefault="00AC324E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2D26">
              <w:rPr>
                <w:rFonts w:ascii="Times New Roman" w:hAnsi="Times New Roman"/>
                <w:b/>
              </w:rPr>
              <w:t>Тема 2.1. Морфология бактерий и методы ее изучения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0E2576" w:rsidRDefault="000E257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ОК 01, ОК 02, ОК 03, ОК 07 ПК 3.1., ПК 3.2., ПК 3.3., ПК 3.4., ПК 3.5., ПК 4.2., ЛР 9, ЛР 10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1.Прокариоты и эукариоты. </w:t>
            </w:r>
          </w:p>
          <w:p w:rsidR="000E2576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>2.Классификация бактерий. Принципы подразделения бактерий на группы.</w:t>
            </w:r>
          </w:p>
          <w:p w:rsidR="000E2576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 3.Общие принципы организации микробной клетки и других инфекционных агентов. </w:t>
            </w:r>
          </w:p>
          <w:p w:rsidR="000E2576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4.Формы бактерий: </w:t>
            </w:r>
            <w:proofErr w:type="spellStart"/>
            <w:r w:rsidRPr="000E2576">
              <w:rPr>
                <w:rFonts w:ascii="Times New Roman" w:hAnsi="Times New Roman"/>
              </w:rPr>
              <w:t>кокковидная</w:t>
            </w:r>
            <w:proofErr w:type="spellEnd"/>
            <w:r w:rsidRPr="000E2576">
              <w:rPr>
                <w:rFonts w:ascii="Times New Roman" w:hAnsi="Times New Roman"/>
              </w:rPr>
              <w:t xml:space="preserve">, палочковидная, извитая, ветвящаяся. </w:t>
            </w:r>
          </w:p>
          <w:p w:rsidR="00B2591F" w:rsidRPr="00337D3F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5.Структура бактериальной клетки: основные и дополнительные структуры, их химический состав и назначение</w:t>
            </w:r>
            <w: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347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856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0E2576" w:rsidRDefault="00AC324E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Практическое занятие № 2</w:t>
            </w:r>
            <w:r w:rsidRPr="000E2576">
              <w:rPr>
                <w:rFonts w:ascii="Times New Roman" w:hAnsi="Times New Roman"/>
              </w:rPr>
              <w:t xml:space="preserve"> Изучение морфологии бактерий. Микроскопические методы изучения бактерий: виды микроскопов, методы окраски. Дифференциация бактерий по морфологическим и </w:t>
            </w:r>
            <w:proofErr w:type="spellStart"/>
            <w:r w:rsidRPr="000E2576">
              <w:rPr>
                <w:rFonts w:ascii="Times New Roman" w:hAnsi="Times New Roman"/>
              </w:rPr>
              <w:t>тинкториальным</w:t>
            </w:r>
            <w:proofErr w:type="spellEnd"/>
            <w:r w:rsidRPr="000E2576">
              <w:rPr>
                <w:rFonts w:ascii="Times New Roman" w:hAnsi="Times New Roman"/>
              </w:rPr>
              <w:t xml:space="preserve"> свойствам. Правила техники безопасности при проведении микроскопических исследований.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 xml:space="preserve">          2</w:t>
            </w:r>
          </w:p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AD443A">
        <w:trPr>
          <w:trHeight w:val="323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0E2576" w:rsidRDefault="00AC324E" w:rsidP="00AD443A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Тема 2.2. Физиология бактерий, методы ее изучения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7973ED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1.4, </w:t>
            </w:r>
            <w:r>
              <w:rPr>
                <w:rFonts w:ascii="Times New Roman" w:hAnsi="Times New Roman"/>
                <w:sz w:val="24"/>
                <w:szCs w:val="24"/>
              </w:rPr>
              <w:t>ПК 2.1,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2.3,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B2591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ОК 03, </w:t>
            </w:r>
          </w:p>
          <w:p w:rsidR="00B2591F" w:rsidRPr="007973ED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06,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08, </w:t>
            </w:r>
            <w:r w:rsidRPr="004C0A28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2591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ЛР 10, </w:t>
            </w: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ЛР 16, 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56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4E" w:rsidRPr="000E2576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1.Химический состав бактериальной клетки. </w:t>
            </w:r>
          </w:p>
          <w:p w:rsidR="00AC324E" w:rsidRPr="000E2576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2.Ферменты бактерий. </w:t>
            </w:r>
          </w:p>
          <w:p w:rsidR="00AC324E" w:rsidRPr="000E2576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>3.Питание, рост и размножение бактерий.</w:t>
            </w:r>
          </w:p>
          <w:p w:rsidR="00AC324E" w:rsidRPr="000E2576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 4. Микробиологические методы исследования. </w:t>
            </w:r>
          </w:p>
          <w:p w:rsidR="00B2591F" w:rsidRPr="00337D3F" w:rsidRDefault="00AC324E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5.Правила взятия, сроки, температурные и другие условия транспортировки материала для микробиологического исследования. Меры предосторожности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264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AD443A">
        <w:trPr>
          <w:trHeight w:val="1722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0E2576" w:rsidRDefault="00AC324E" w:rsidP="00AC32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Практическое занятие № 3</w:t>
            </w:r>
            <w:r w:rsidRPr="000E2576">
              <w:rPr>
                <w:rFonts w:ascii="Times New Roman" w:hAnsi="Times New Roman"/>
              </w:rPr>
              <w:t xml:space="preserve"> Культивирование бактерий, изучение </w:t>
            </w:r>
            <w:proofErr w:type="spellStart"/>
            <w:r w:rsidRPr="000E2576">
              <w:rPr>
                <w:rFonts w:ascii="Times New Roman" w:hAnsi="Times New Roman"/>
              </w:rPr>
              <w:t>культуральных</w:t>
            </w:r>
            <w:proofErr w:type="spellEnd"/>
            <w:r w:rsidRPr="000E2576">
              <w:rPr>
                <w:rFonts w:ascii="Times New Roman" w:hAnsi="Times New Roman"/>
              </w:rPr>
              <w:t xml:space="preserve"> свойств. Питательные среды, их назначение и применение. Условия культивирования бактерий. Термостат, правила эксплуатации. Выделение чистой культуры бактерий. </w:t>
            </w:r>
            <w:proofErr w:type="spellStart"/>
            <w:r w:rsidRPr="000E2576">
              <w:rPr>
                <w:rFonts w:ascii="Times New Roman" w:hAnsi="Times New Roman"/>
              </w:rPr>
              <w:t>Культуральные</w:t>
            </w:r>
            <w:proofErr w:type="spellEnd"/>
            <w:r w:rsidRPr="000E2576">
              <w:rPr>
                <w:rFonts w:ascii="Times New Roman" w:hAnsi="Times New Roman"/>
              </w:rPr>
              <w:t xml:space="preserve"> и биохимические свойства бактерий, их значение для дифференциации бактерий. Особенности культивирования хламидий и риккетсий. Культивирование анаэробов.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63353" w:rsidRPr="004C0A28" w:rsidTr="00563353">
        <w:trPr>
          <w:trHeight w:val="307"/>
        </w:trPr>
        <w:tc>
          <w:tcPr>
            <w:tcW w:w="10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53" w:rsidRPr="000E2576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Раздел 3. Вирусология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337D3F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D443A" w:rsidRPr="000E2576" w:rsidTr="00160053">
        <w:trPr>
          <w:trHeight w:val="372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3A" w:rsidRPr="000E2576" w:rsidRDefault="00AD443A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 xml:space="preserve">Тема 3.1. Классификация и структура вирусов. </w:t>
            </w:r>
            <w:r w:rsidRPr="000E2576">
              <w:rPr>
                <w:rFonts w:ascii="Times New Roman" w:hAnsi="Times New Roman"/>
                <w:b/>
              </w:rPr>
              <w:lastRenderedPageBreak/>
              <w:t>Методы изучения вирусов.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3A" w:rsidRDefault="00AD443A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3A" w:rsidRPr="00337D3F" w:rsidRDefault="00AD443A" w:rsidP="00AD4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3A" w:rsidRPr="000E2576" w:rsidRDefault="000E257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 xml:space="preserve">ОК 01, ОК 02, ОК 03, ОК 07 ПК 3.1., ПК 3.2., ПК 3.3., ПК 3.4., ПК 3.5., ПК </w:t>
            </w:r>
            <w:r w:rsidRPr="000E2576">
              <w:rPr>
                <w:rFonts w:ascii="Times New Roman" w:hAnsi="Times New Roman"/>
              </w:rPr>
              <w:lastRenderedPageBreak/>
              <w:t>4.2., ЛР 9, ЛР 10</w:t>
            </w:r>
          </w:p>
        </w:tc>
      </w:tr>
      <w:tr w:rsidR="00AD443A" w:rsidRPr="000E2576" w:rsidTr="00AD443A">
        <w:trPr>
          <w:trHeight w:val="57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3A" w:rsidRDefault="00AD443A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43A" w:rsidRPr="000E2576" w:rsidRDefault="00AD443A" w:rsidP="00AD443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1.Особенности классификации вирусов. </w:t>
            </w:r>
          </w:p>
          <w:p w:rsidR="00AD443A" w:rsidRPr="000E2576" w:rsidRDefault="00AD443A" w:rsidP="00AD443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2.Структура вирусов. </w:t>
            </w:r>
          </w:p>
          <w:p w:rsidR="00AD443A" w:rsidRPr="000E2576" w:rsidRDefault="00AD443A" w:rsidP="00AD443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lastRenderedPageBreak/>
              <w:t xml:space="preserve">3.Особенности физиологии вирусов как облигатных клеточных паразитов. </w:t>
            </w:r>
          </w:p>
          <w:p w:rsidR="00AD443A" w:rsidRPr="000E2576" w:rsidRDefault="00AD443A" w:rsidP="00AD443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4.методы культивирования и индикации вирусов. </w:t>
            </w:r>
          </w:p>
          <w:p w:rsidR="00AD443A" w:rsidRPr="000E2576" w:rsidRDefault="00AD443A" w:rsidP="00AD443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5.Устойчивость вирусов к факторам окружающей среды. </w:t>
            </w:r>
          </w:p>
          <w:p w:rsidR="00AD443A" w:rsidRPr="000E2576" w:rsidRDefault="00AD443A" w:rsidP="00AD443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6.Репродукция вирусов: продуктивный тип репродукции и его стадии, понятие об абортивном и интегративном типах. </w:t>
            </w:r>
          </w:p>
          <w:p w:rsidR="00AD443A" w:rsidRPr="000E2576" w:rsidRDefault="00AD443A" w:rsidP="00AD443A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 7.Генетика вирусов и ее значение для современной медицины. </w:t>
            </w:r>
          </w:p>
          <w:p w:rsidR="00AD443A" w:rsidRPr="00337D3F" w:rsidRDefault="00AD443A" w:rsidP="00AD4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8.Бактериофаги, их свойства и применение в диагностике, профилактике и лечении инфекционных болезней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43A" w:rsidRPr="00337D3F" w:rsidRDefault="00AD443A" w:rsidP="00AD44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443A" w:rsidRPr="000E2576" w:rsidRDefault="00AD443A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63353" w:rsidRPr="004C0A28" w:rsidTr="00AD443A">
        <w:trPr>
          <w:trHeight w:val="371"/>
        </w:trPr>
        <w:tc>
          <w:tcPr>
            <w:tcW w:w="10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53" w:rsidRPr="000E2576" w:rsidRDefault="0056335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lastRenderedPageBreak/>
              <w:t>Раздел 4.Учение об иммунитете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0E2576" w:rsidRDefault="00563353" w:rsidP="00B33AB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63353" w:rsidRPr="004C0A28" w:rsidTr="00563353">
        <w:trPr>
          <w:trHeight w:val="2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353" w:rsidRPr="000E2576" w:rsidRDefault="00563353" w:rsidP="000E2576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Тема 4.1. Иммунитет, его значение для человека</w:t>
            </w:r>
          </w:p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53" w:rsidRPr="000E2576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337D3F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0E2576" w:rsidRDefault="000E257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ОК 01, ОК 02, ОК 03, ОК 07 ПК 3.1., ПК 3.2., ПК 3.3., ПК 3.4., ПК 3.5., ПК 4.2., ЛР 9, ЛР 10</w:t>
            </w:r>
          </w:p>
          <w:p w:rsidR="00563353" w:rsidRPr="000E2576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63353" w:rsidRPr="004C0A28" w:rsidTr="00563353">
        <w:trPr>
          <w:trHeight w:val="2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53" w:rsidRPr="000E2576" w:rsidRDefault="005633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1.Понятие об иммунитете, его значение для человека и общества. 2.Виды иммунитета. 3.Иммунная система человека. 4.Неспецифические и специфические факторы защиты, их взаимосвязь. Основные формы иммунного реагирования. 5.Серологические исследования: реакции агглютинации, преципитации, лизиса, связывания комплемента и др., их механизмы и применение. 6.Молекулярно-биологические методы диагностики: полимеразная цепная реакция, механизм и применение.</w:t>
            </w:r>
            <w:r w:rsidRPr="000E2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337D3F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63353" w:rsidRPr="004C0A28" w:rsidTr="00563353">
        <w:trPr>
          <w:trHeight w:val="308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53" w:rsidRPr="00337D3F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337D3F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563353" w:rsidRPr="004C0A28" w:rsidTr="00563353">
        <w:trPr>
          <w:trHeight w:val="483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53" w:rsidRPr="000E2576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Практическое занятие № 4</w:t>
            </w:r>
            <w:r w:rsidRPr="000E2576">
              <w:rPr>
                <w:rFonts w:ascii="Times New Roman" w:hAnsi="Times New Roman"/>
              </w:rPr>
              <w:t xml:space="preserve"> Постановка простейших серологических реакций и их учет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337D3F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3353" w:rsidRPr="004C0A28" w:rsidRDefault="0056335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A75F7" w:rsidRPr="004C0A28" w:rsidTr="00160053">
        <w:trPr>
          <w:trHeight w:val="285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5F7" w:rsidRPr="000E2576" w:rsidRDefault="009A75F7" w:rsidP="000E2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Тема 4.2. Патология иммунной системы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Pr="00337D3F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337D3F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A75F7" w:rsidRPr="004C0A28" w:rsidTr="009A75F7">
        <w:trPr>
          <w:trHeight w:val="370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>1.Иммунопатологические процессы. Общая характеристика. Типовые формы иммунопатологических процессов. Иммунологическая толерантность.</w:t>
            </w:r>
          </w:p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 2. Аллергические реакции. Определение понятий: аллергия, аллерген, сенсибилизация. Виды, стадии развития аллергических реакций. </w:t>
            </w:r>
          </w:p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3. Характеристика отдельных видов аллергических реакций. Анафилактический шок. Сывороточная болезнь. Механизмы развития, структурно-функциональные характеристики, значение. </w:t>
            </w:r>
          </w:p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 4. </w:t>
            </w:r>
            <w:proofErr w:type="spellStart"/>
            <w:r w:rsidRPr="000E2576">
              <w:rPr>
                <w:rFonts w:ascii="Times New Roman" w:hAnsi="Times New Roman"/>
              </w:rPr>
              <w:t>Аутоиммунизация</w:t>
            </w:r>
            <w:proofErr w:type="spellEnd"/>
            <w:r w:rsidRPr="000E2576">
              <w:rPr>
                <w:rFonts w:ascii="Times New Roman" w:hAnsi="Times New Roman"/>
              </w:rPr>
              <w:t xml:space="preserve"> и аутоиммунные болезни. Определение, механизмы развития, клиническое значение. </w:t>
            </w:r>
          </w:p>
          <w:p w:rsidR="009A75F7" w:rsidRPr="00337D3F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5. Иммунный дефицит: понятие, этиология, классификация. Синдром приобретенного иммунодефицита (СПИД). Общая характеристика, значение для организма.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337D3F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A75F7" w:rsidRPr="004C0A28" w:rsidTr="009A75F7">
        <w:trPr>
          <w:trHeight w:val="264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0E2576">
              <w:rPr>
                <w:rFonts w:ascii="Times New Roman" w:hAnsi="Times New Roman"/>
                <w:b/>
              </w:rPr>
              <w:t>В том числе практических 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337D3F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A75F7" w:rsidRPr="004C0A28" w:rsidTr="009A75F7">
        <w:trPr>
          <w:trHeight w:val="556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  <w:b/>
              </w:rPr>
              <w:t>Практическое занятие № 5</w:t>
            </w:r>
            <w:r w:rsidRPr="000E2576">
              <w:rPr>
                <w:rFonts w:ascii="Times New Roman" w:hAnsi="Times New Roman"/>
              </w:rPr>
              <w:t xml:space="preserve"> </w:t>
            </w:r>
            <w:proofErr w:type="spellStart"/>
            <w:r w:rsidRPr="000E2576">
              <w:rPr>
                <w:rFonts w:ascii="Times New Roman" w:hAnsi="Times New Roman"/>
              </w:rPr>
              <w:t>Аллергодиагностика</w:t>
            </w:r>
            <w:proofErr w:type="spellEnd"/>
            <w:r w:rsidRPr="000E2576">
              <w:rPr>
                <w:rFonts w:ascii="Times New Roman" w:hAnsi="Times New Roman"/>
              </w:rPr>
              <w:t xml:space="preserve"> инфекционных заболеваний. </w:t>
            </w:r>
            <w:proofErr w:type="spellStart"/>
            <w:r w:rsidRPr="000E2576">
              <w:rPr>
                <w:rFonts w:ascii="Times New Roman" w:hAnsi="Times New Roman"/>
              </w:rPr>
              <w:t>Кожноаллергические</w:t>
            </w:r>
            <w:proofErr w:type="spellEnd"/>
            <w:r w:rsidRPr="000E2576">
              <w:rPr>
                <w:rFonts w:ascii="Times New Roman" w:hAnsi="Times New Roman"/>
              </w:rPr>
              <w:t xml:space="preserve"> пробы, их учет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337D3F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A75F7" w:rsidRPr="004C0A28" w:rsidTr="00160053">
        <w:trPr>
          <w:trHeight w:val="285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5F7" w:rsidRPr="000E2576" w:rsidRDefault="009A75F7" w:rsidP="000E2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Тема 4.3. Иммунотерапия и иммунопрофилактика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0E2576" w:rsidRDefault="000E2576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ОК 01, ОК 02, ОК 03, ОК 07 ПК 3.1., ПК 3.2., ПК 3.3., ПК 3.4., ПК 3.5., ПК 4.2., ЛР 9, ЛР 10</w:t>
            </w:r>
          </w:p>
        </w:tc>
      </w:tr>
      <w:tr w:rsidR="009A75F7" w:rsidRPr="004C0A28" w:rsidTr="009A75F7">
        <w:trPr>
          <w:trHeight w:val="727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1.Медицинские иммунобиологические препараты: вакцины, сыворотки, иммуноглобулины. </w:t>
            </w:r>
          </w:p>
          <w:p w:rsidR="009A75F7" w:rsidRDefault="009A75F7" w:rsidP="009A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0E2576">
              <w:rPr>
                <w:rFonts w:ascii="Times New Roman" w:hAnsi="Times New Roman"/>
              </w:rPr>
              <w:t xml:space="preserve">2.Иммуномодуляторы, </w:t>
            </w:r>
            <w:proofErr w:type="spellStart"/>
            <w:r w:rsidRPr="000E2576">
              <w:rPr>
                <w:rFonts w:ascii="Times New Roman" w:hAnsi="Times New Roman"/>
              </w:rPr>
              <w:t>эубиотики</w:t>
            </w:r>
            <w:proofErr w:type="spellEnd"/>
            <w:r w:rsidRPr="000E2576">
              <w:rPr>
                <w:rFonts w:ascii="Times New Roman" w:hAnsi="Times New Roman"/>
              </w:rPr>
              <w:t>, бактериофаги, диагностические препараты, их состав, свойства, назначение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A75F7" w:rsidRPr="004C0A28" w:rsidTr="00160053">
        <w:trPr>
          <w:trHeight w:val="193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</w:rPr>
            </w:pPr>
            <w:r w:rsidRPr="000E2576">
              <w:rPr>
                <w:rFonts w:ascii="Times New Roman" w:hAnsi="Times New Roman"/>
                <w:b/>
              </w:rPr>
              <w:t>В том числе практических  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A75F7" w:rsidRPr="004C0A28" w:rsidTr="00160053">
        <w:trPr>
          <w:trHeight w:val="407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F7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</w:pPr>
            <w:r w:rsidRPr="000E2576">
              <w:rPr>
                <w:rFonts w:ascii="Times New Roman" w:hAnsi="Times New Roman"/>
                <w:b/>
              </w:rPr>
              <w:t>Практическое занятие № 6</w:t>
            </w:r>
            <w:r w:rsidRPr="000E2576">
              <w:rPr>
                <w:rFonts w:ascii="Times New Roman" w:hAnsi="Times New Roman"/>
              </w:rPr>
              <w:t xml:space="preserve"> Изучение препаратов, применяемых для иммунопрофилактики и иммунотерапии</w:t>
            </w:r>
            <w: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5F7" w:rsidRPr="004C0A28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20"/>
        </w:trPr>
        <w:tc>
          <w:tcPr>
            <w:tcW w:w="10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0E2576" w:rsidRDefault="009A75F7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Раздел 5. Паразитология и протозоология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9A75F7" w:rsidP="009A75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72E58" w:rsidRPr="004C0A28" w:rsidTr="00563353">
        <w:trPr>
          <w:trHeight w:val="2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E58" w:rsidRPr="000E2576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Тема 5.1. Общая характеристика простейших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8" w:rsidRPr="00337D3F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58" w:rsidRPr="00337D3F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58" w:rsidRPr="00B50194" w:rsidRDefault="000E2576" w:rsidP="00473C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50194">
              <w:rPr>
                <w:rFonts w:ascii="Times New Roman" w:hAnsi="Times New Roman"/>
              </w:rPr>
              <w:t>ОК 01, ОК 02, ОК 03, ОК 07 ПК 3.1., ПК 3.2., ПК 3.3., ПК 3.4., ПК 3.5., ПК 4.2., ЛР 9, ЛР 10</w:t>
            </w:r>
          </w:p>
        </w:tc>
      </w:tr>
      <w:tr w:rsidR="00972E58" w:rsidRPr="004C0A28" w:rsidTr="00972E58">
        <w:trPr>
          <w:trHeight w:val="1616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E58" w:rsidRPr="004C0A28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Default="00972E58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1.Общая характеристика и классификация простейших: саркодовые (дизентерийная амеба), жгутиковые (лямблия, трихомонада, трипаносома), споровиков (малярийный плазмодий, токсоплазма) и инфузорий (кишечный балантидий). Особенности их морфологии и жизнедеятельности. </w:t>
            </w:r>
          </w:p>
          <w:p w:rsidR="000E2576" w:rsidRDefault="00972E58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2.Источники инвазий, путь заражения, жизненный цикл паразита. </w:t>
            </w:r>
          </w:p>
          <w:p w:rsidR="00972E58" w:rsidRPr="000E2576" w:rsidRDefault="00972E58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 xml:space="preserve">3.Устойчивость простейших к факторам окружающей среды.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58" w:rsidRPr="00337D3F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58" w:rsidRPr="004C0A28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72E58" w:rsidRPr="004C0A28" w:rsidTr="00972E58">
        <w:trPr>
          <w:trHeight w:val="4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E58" w:rsidRPr="004C0A28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8" w:rsidRPr="00337D3F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58" w:rsidRPr="00337D3F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E58" w:rsidRPr="004C0A28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72E58" w:rsidRPr="004C0A28" w:rsidTr="00972E58">
        <w:trPr>
          <w:trHeight w:val="71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E58" w:rsidRPr="004C0A28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58" w:rsidRPr="000E2576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Практическое занятие № 7</w:t>
            </w:r>
            <w:r w:rsidRPr="000E2576">
              <w:rPr>
                <w:rFonts w:ascii="Times New Roman" w:hAnsi="Times New Roman"/>
              </w:rPr>
              <w:t xml:space="preserve"> Методы микробиологической диагностики </w:t>
            </w:r>
            <w:proofErr w:type="spellStart"/>
            <w:r w:rsidRPr="000E2576">
              <w:rPr>
                <w:rFonts w:ascii="Times New Roman" w:hAnsi="Times New Roman"/>
              </w:rPr>
              <w:t>протозоозов</w:t>
            </w:r>
            <w:proofErr w:type="spellEnd"/>
            <w:r w:rsidRPr="000E2576">
              <w:rPr>
                <w:rFonts w:ascii="Times New Roman" w:hAnsi="Times New Roman"/>
              </w:rPr>
              <w:t xml:space="preserve">: микроскопическое, </w:t>
            </w:r>
            <w:proofErr w:type="spellStart"/>
            <w:r w:rsidRPr="000E2576">
              <w:rPr>
                <w:rFonts w:ascii="Times New Roman" w:hAnsi="Times New Roman"/>
              </w:rPr>
              <w:t>культуральное</w:t>
            </w:r>
            <w:proofErr w:type="spellEnd"/>
            <w:r w:rsidRPr="000E2576">
              <w:rPr>
                <w:rFonts w:ascii="Times New Roman" w:hAnsi="Times New Roman"/>
              </w:rPr>
              <w:t xml:space="preserve">, серологическое, </w:t>
            </w:r>
            <w:proofErr w:type="spellStart"/>
            <w:r w:rsidRPr="000E2576">
              <w:rPr>
                <w:rFonts w:ascii="Times New Roman" w:hAnsi="Times New Roman"/>
              </w:rPr>
              <w:t>аллергологическое</w:t>
            </w:r>
            <w:proofErr w:type="spellEnd"/>
            <w:r w:rsidRPr="000E2576">
              <w:rPr>
                <w:rFonts w:ascii="Times New Roman" w:hAnsi="Times New Roman"/>
              </w:rPr>
              <w:t xml:space="preserve"> и биологическое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58" w:rsidRPr="00337D3F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972E58" w:rsidRPr="00337D3F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72E58" w:rsidRPr="00337D3F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E58" w:rsidRPr="004C0A28" w:rsidRDefault="00972E58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73C23" w:rsidRPr="004C0A28" w:rsidTr="00563353">
        <w:trPr>
          <w:trHeight w:val="2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3C23" w:rsidRPr="000E2576" w:rsidRDefault="00473C23" w:rsidP="00B33AB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Тема 5.2. Медицинская гельминтология</w:t>
            </w: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23" w:rsidRPr="00337D3F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C23" w:rsidRPr="00337D3F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C23" w:rsidRPr="00B50194" w:rsidRDefault="00B50194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B50194">
              <w:rPr>
                <w:rFonts w:ascii="Times New Roman" w:hAnsi="Times New Roman"/>
              </w:rPr>
              <w:t>ОК 01, ОК 02, ОК 03, ОК 07 ПК 3.1., ПК 3.2., ПК 3.3., ПК 3.4., ПК 3.5., ПК 4.2., ЛР 9, ЛР 10</w:t>
            </w:r>
          </w:p>
        </w:tc>
      </w:tr>
      <w:tr w:rsidR="00473C23" w:rsidRPr="004C0A28" w:rsidTr="00563353">
        <w:trPr>
          <w:trHeight w:val="7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C23" w:rsidRPr="004C0A28" w:rsidRDefault="00473C23" w:rsidP="00B33AB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76" w:rsidRDefault="00473C2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1.Общая характеристика и классификация гельминтов. </w:t>
            </w:r>
          </w:p>
          <w:p w:rsidR="000E2576" w:rsidRDefault="00473C2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>2.Особенности морфологии и жизнедеятельности гельминтов.</w:t>
            </w:r>
          </w:p>
          <w:p w:rsidR="000E2576" w:rsidRDefault="00473C2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</w:rPr>
            </w:pPr>
            <w:r w:rsidRPr="000E2576">
              <w:rPr>
                <w:rFonts w:ascii="Times New Roman" w:hAnsi="Times New Roman"/>
              </w:rPr>
              <w:t xml:space="preserve"> 3.Источники инвазии, пути распространения и заражения гельминтами. 4.Устойчивость гельминтов к факторам окружающей среды. </w:t>
            </w:r>
          </w:p>
          <w:p w:rsidR="00473C23" w:rsidRPr="00337D3F" w:rsidRDefault="00473C23" w:rsidP="00B33ABC">
            <w:pPr>
              <w:tabs>
                <w:tab w:val="center" w:pos="4677"/>
                <w:tab w:val="right" w:pos="9355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576">
              <w:rPr>
                <w:rFonts w:ascii="Times New Roman" w:hAnsi="Times New Roman"/>
              </w:rPr>
              <w:t>5.Методы обнаружения гельминтов в биологическом материале (кал, моча), яиц и личинок в объектах окружающей среды (почва, вода) и промежуточных хозяевах. 6.Профилактика гельминтозов</w:t>
            </w:r>
            <w: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C23" w:rsidRPr="00337D3F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C23" w:rsidRPr="004C0A28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73C23" w:rsidRPr="004C0A28" w:rsidTr="00473C23">
        <w:trPr>
          <w:trHeight w:val="451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C23" w:rsidRPr="004C0A28" w:rsidRDefault="00473C23" w:rsidP="00B33AB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23" w:rsidRPr="00337D3F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C23" w:rsidRPr="00337D3F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C23" w:rsidRPr="004C0A28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73C23" w:rsidRPr="004C0A28" w:rsidTr="00473C23">
        <w:trPr>
          <w:trHeight w:val="264"/>
        </w:trPr>
        <w:tc>
          <w:tcPr>
            <w:tcW w:w="22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3C23" w:rsidRPr="004C0A28" w:rsidRDefault="00473C23" w:rsidP="00B33ABC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C23" w:rsidRPr="000E2576" w:rsidRDefault="00473C23" w:rsidP="000E2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576">
              <w:rPr>
                <w:rFonts w:ascii="Times New Roman" w:hAnsi="Times New Roman"/>
                <w:b/>
              </w:rPr>
              <w:t>Практические занятия № 8</w:t>
            </w:r>
            <w:r w:rsidRPr="000E2576">
              <w:rPr>
                <w:rFonts w:ascii="Times New Roman" w:hAnsi="Times New Roman"/>
              </w:rPr>
              <w:t xml:space="preserve"> Методы микробиологической диагностики гельминтозов: макро- и микроскопическое исследование, серологическое исследование (реакция связывания комплемента, непрямой гемагглютинации, прямой гемагглютинации, </w:t>
            </w:r>
            <w:proofErr w:type="spellStart"/>
            <w:r w:rsidRPr="000E2576">
              <w:rPr>
                <w:rFonts w:ascii="Times New Roman" w:hAnsi="Times New Roman"/>
              </w:rPr>
              <w:t>иммунофлюоресценции</w:t>
            </w:r>
            <w:proofErr w:type="spellEnd"/>
            <w:r w:rsidRPr="000E2576">
              <w:rPr>
                <w:rFonts w:ascii="Times New Roman" w:hAnsi="Times New Roman"/>
              </w:rPr>
              <w:t>, иммуноферментный анализ). Аллергическое исследование (кожные пробы)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C23" w:rsidRPr="00337D3F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C23" w:rsidRPr="004C0A28" w:rsidRDefault="00473C23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20"/>
        </w:trPr>
        <w:tc>
          <w:tcPr>
            <w:tcW w:w="10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Промежуточная аттестация в форме дифференцированного зачета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B2591F" w:rsidRPr="004C0A28" w:rsidTr="00563353">
        <w:trPr>
          <w:trHeight w:val="20"/>
        </w:trPr>
        <w:tc>
          <w:tcPr>
            <w:tcW w:w="10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7D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 </w:t>
            </w:r>
          </w:p>
          <w:p w:rsidR="00B2591F" w:rsidRPr="00337D3F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91F" w:rsidRPr="004C0A28" w:rsidRDefault="00B2591F" w:rsidP="00B33A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B2591F" w:rsidRPr="004C0A28" w:rsidRDefault="00B2591F" w:rsidP="00B2591F">
      <w:pPr>
        <w:rPr>
          <w:rFonts w:ascii="Times New Roman" w:hAnsi="Times New Roman"/>
          <w:i/>
          <w:sz w:val="24"/>
          <w:szCs w:val="24"/>
        </w:rPr>
        <w:sectPr w:rsidR="00B2591F" w:rsidRPr="004C0A28" w:rsidSect="00AD443A">
          <w:pgSz w:w="16840" w:h="11907" w:orient="landscape"/>
          <w:pgMar w:top="993" w:right="567" w:bottom="568" w:left="1701" w:header="709" w:footer="709" w:gutter="0"/>
          <w:cols w:space="720"/>
          <w:docGrid w:linePitch="299"/>
        </w:sectPr>
      </w:pPr>
    </w:p>
    <w:p w:rsidR="00B50194" w:rsidRDefault="00B2591F" w:rsidP="00B259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C0A28"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</w:t>
      </w:r>
      <w:r w:rsidRPr="00B50194">
        <w:rPr>
          <w:rFonts w:ascii="Times New Roman" w:hAnsi="Times New Roman"/>
          <w:b/>
        </w:rPr>
        <w:t>3. УСЛОВИЯ РЕАЛИЗАЦИИ УЧЕБНОЙ ДИСЦИПЛИНЫ</w:t>
      </w:r>
      <w:r w:rsidRPr="00B50194">
        <w:rPr>
          <w:rFonts w:ascii="Times New Roman" w:hAnsi="Times New Roman"/>
        </w:rPr>
        <w:t xml:space="preserve">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  <w:b/>
        </w:rPr>
        <w:t>3.1. Для реализации программы учебной дисциплины должны быть предусмотрены следующие специальные помещения</w:t>
      </w:r>
      <w:r w:rsidRPr="00B50194">
        <w:rPr>
          <w:rFonts w:ascii="Times New Roman" w:hAnsi="Times New Roman"/>
        </w:rPr>
        <w:t xml:space="preserve">: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>Кабинет «основ микробиологии и иммунологии», оснащенный оборудованием: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 Рабочее место преподавателя.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Посадочные места по количеству обучающихся.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>Доска классная.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 Стенд информационный.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Учебно-наглядные пособия (муляжи колоний бактерий, грибов на чашках Петри, плакаты, слайды, фотографии)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Микроскопы Микропрепараты бактерий, грибов, простейших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Лабораторная посуда для забора материала на исследование; техническими средствами обучения: Компьютерная техника с лицензионным программным обеспечением и возможностью подключения к информационно-телекоммуникационной сети «Интернет». Мультимедийная установка или иное оборудование </w:t>
      </w:r>
      <w:proofErr w:type="spellStart"/>
      <w:r w:rsidRPr="00B50194">
        <w:rPr>
          <w:rFonts w:ascii="Times New Roman" w:hAnsi="Times New Roman"/>
        </w:rPr>
        <w:t>аудиовизуализации</w:t>
      </w:r>
      <w:proofErr w:type="spellEnd"/>
      <w:r w:rsidRPr="00B50194">
        <w:rPr>
          <w:rFonts w:ascii="Times New Roman" w:hAnsi="Times New Roman"/>
        </w:rPr>
        <w:t xml:space="preserve">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  <w:b/>
        </w:rPr>
        <w:t>3.2. Информационное обеспечение реализации программы</w:t>
      </w:r>
      <w:r w:rsidRPr="00B50194">
        <w:rPr>
          <w:rFonts w:ascii="Times New Roman" w:hAnsi="Times New Roman"/>
        </w:rPr>
        <w:t xml:space="preserve">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  <w:b/>
        </w:rPr>
        <w:t>3.2.1. Основные печатные издания</w:t>
      </w:r>
      <w:r w:rsidRPr="00B50194">
        <w:rPr>
          <w:rFonts w:ascii="Times New Roman" w:hAnsi="Times New Roman"/>
        </w:rPr>
        <w:t xml:space="preserve">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1. Долгих, В. Т. Основы </w:t>
      </w:r>
      <w:proofErr w:type="gramStart"/>
      <w:r w:rsidRPr="00B50194">
        <w:rPr>
          <w:rFonts w:ascii="Times New Roman" w:hAnsi="Times New Roman"/>
        </w:rPr>
        <w:t>иммунологии :</w:t>
      </w:r>
      <w:proofErr w:type="gramEnd"/>
      <w:r w:rsidRPr="00B50194">
        <w:rPr>
          <w:rFonts w:ascii="Times New Roman" w:hAnsi="Times New Roman"/>
        </w:rPr>
        <w:t xml:space="preserve"> учебное пособие для среднего профессионального образования / В. Т. Долгих, А. Н. Золотов. — </w:t>
      </w:r>
      <w:proofErr w:type="gramStart"/>
      <w:r w:rsidRPr="00B50194">
        <w:rPr>
          <w:rFonts w:ascii="Times New Roman" w:hAnsi="Times New Roman"/>
        </w:rPr>
        <w:t>Москва :</w:t>
      </w:r>
      <w:proofErr w:type="gramEnd"/>
      <w:r w:rsidRPr="00B50194">
        <w:rPr>
          <w:rFonts w:ascii="Times New Roman" w:hAnsi="Times New Roman"/>
        </w:rPr>
        <w:t xml:space="preserve"> Издательство </w:t>
      </w:r>
      <w:proofErr w:type="spellStart"/>
      <w:r w:rsidRPr="00B50194">
        <w:rPr>
          <w:rFonts w:ascii="Times New Roman" w:hAnsi="Times New Roman"/>
        </w:rPr>
        <w:t>Юрайт</w:t>
      </w:r>
      <w:proofErr w:type="spellEnd"/>
      <w:r w:rsidRPr="00B50194">
        <w:rPr>
          <w:rFonts w:ascii="Times New Roman" w:hAnsi="Times New Roman"/>
        </w:rPr>
        <w:t xml:space="preserve">, 2020. — 248 с. — (Профессиональное образование). — ISBN 978-5-534-10473-8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2. Емцев В.Т. Микробиология: учебник для СПО/ В.Т. Емцев, Е.Н. </w:t>
      </w:r>
      <w:proofErr w:type="spellStart"/>
      <w:r w:rsidRPr="00B50194">
        <w:rPr>
          <w:rFonts w:ascii="Times New Roman" w:hAnsi="Times New Roman"/>
        </w:rPr>
        <w:t>Мишустин</w:t>
      </w:r>
      <w:proofErr w:type="spellEnd"/>
      <w:r w:rsidRPr="00B50194">
        <w:rPr>
          <w:rFonts w:ascii="Times New Roman" w:hAnsi="Times New Roman"/>
        </w:rPr>
        <w:t xml:space="preserve">. 8-е изд., </w:t>
      </w:r>
      <w:proofErr w:type="spellStart"/>
      <w:r w:rsidRPr="00B50194">
        <w:rPr>
          <w:rFonts w:ascii="Times New Roman" w:hAnsi="Times New Roman"/>
        </w:rPr>
        <w:t>испр</w:t>
      </w:r>
      <w:proofErr w:type="spellEnd"/>
      <w:r w:rsidRPr="00B50194">
        <w:rPr>
          <w:rFonts w:ascii="Times New Roman" w:hAnsi="Times New Roman"/>
        </w:rPr>
        <w:t xml:space="preserve">. и доп. – Москва: Издательство </w:t>
      </w:r>
      <w:proofErr w:type="spellStart"/>
      <w:r w:rsidRPr="00B50194">
        <w:rPr>
          <w:rFonts w:ascii="Times New Roman" w:hAnsi="Times New Roman"/>
        </w:rPr>
        <w:t>Юрайт</w:t>
      </w:r>
      <w:proofErr w:type="spellEnd"/>
      <w:r w:rsidRPr="00B50194">
        <w:rPr>
          <w:rFonts w:ascii="Times New Roman" w:hAnsi="Times New Roman"/>
        </w:rPr>
        <w:t xml:space="preserve">, 2020. - 468 с. – (Профессиональное образование).- ISBN 978-5-534-09738-2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3. Камышева, К.С. Основы микробиологии и </w:t>
      </w:r>
      <w:proofErr w:type="gramStart"/>
      <w:r w:rsidRPr="00B50194">
        <w:rPr>
          <w:rFonts w:ascii="Times New Roman" w:hAnsi="Times New Roman"/>
        </w:rPr>
        <w:t>иммунологии :</w:t>
      </w:r>
      <w:proofErr w:type="gramEnd"/>
      <w:r w:rsidRPr="00B50194">
        <w:rPr>
          <w:rFonts w:ascii="Times New Roman" w:hAnsi="Times New Roman"/>
        </w:rPr>
        <w:t xml:space="preserve"> учеб. пособие / К. С. Камышева. - Изд. 3-е. - Ростов-на-</w:t>
      </w:r>
      <w:proofErr w:type="gramStart"/>
      <w:r w:rsidRPr="00B50194">
        <w:rPr>
          <w:rFonts w:ascii="Times New Roman" w:hAnsi="Times New Roman"/>
        </w:rPr>
        <w:t>Дону :</w:t>
      </w:r>
      <w:proofErr w:type="gramEnd"/>
      <w:r w:rsidRPr="00B50194">
        <w:rPr>
          <w:rFonts w:ascii="Times New Roman" w:hAnsi="Times New Roman"/>
        </w:rPr>
        <w:t xml:space="preserve"> Феникс, 2022.- 382 с. – (Среднее медицинское образование). – ISBN 978-5-222-30285-9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 4. Леонова, И. Б. Основы </w:t>
      </w:r>
      <w:proofErr w:type="gramStart"/>
      <w:r w:rsidRPr="00B50194">
        <w:rPr>
          <w:rFonts w:ascii="Times New Roman" w:hAnsi="Times New Roman"/>
        </w:rPr>
        <w:t>микробиологии :</w:t>
      </w:r>
      <w:proofErr w:type="gramEnd"/>
      <w:r w:rsidRPr="00B50194">
        <w:rPr>
          <w:rFonts w:ascii="Times New Roman" w:hAnsi="Times New Roman"/>
        </w:rPr>
        <w:t xml:space="preserve"> учебник и практикум для среднего профессионального образования / И. Б. Леонова. — </w:t>
      </w:r>
      <w:proofErr w:type="gramStart"/>
      <w:r w:rsidRPr="00B50194">
        <w:rPr>
          <w:rFonts w:ascii="Times New Roman" w:hAnsi="Times New Roman"/>
        </w:rPr>
        <w:t>Москва :</w:t>
      </w:r>
      <w:proofErr w:type="gramEnd"/>
      <w:r w:rsidRPr="00B50194">
        <w:rPr>
          <w:rFonts w:ascii="Times New Roman" w:hAnsi="Times New Roman"/>
        </w:rPr>
        <w:t xml:space="preserve"> Издательство </w:t>
      </w:r>
      <w:proofErr w:type="spellStart"/>
      <w:r w:rsidRPr="00B50194">
        <w:rPr>
          <w:rFonts w:ascii="Times New Roman" w:hAnsi="Times New Roman"/>
        </w:rPr>
        <w:t>Юрайт</w:t>
      </w:r>
      <w:proofErr w:type="spellEnd"/>
      <w:r w:rsidRPr="00B50194">
        <w:rPr>
          <w:rFonts w:ascii="Times New Roman" w:hAnsi="Times New Roman"/>
        </w:rPr>
        <w:t>, 2020. — 298 с. — (Профессиональное образование). — ISBN 978-5-534-05352-4.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 5. Основы микробиологии и </w:t>
      </w:r>
      <w:proofErr w:type="gramStart"/>
      <w:r w:rsidRPr="00B50194">
        <w:rPr>
          <w:rFonts w:ascii="Times New Roman" w:hAnsi="Times New Roman"/>
        </w:rPr>
        <w:t>иммунологии :</w:t>
      </w:r>
      <w:proofErr w:type="gramEnd"/>
      <w:r w:rsidRPr="00B50194">
        <w:rPr>
          <w:rFonts w:ascii="Times New Roman" w:hAnsi="Times New Roman"/>
        </w:rPr>
        <w:t xml:space="preserve"> учебник / [М. Н. Бойченко, Е. В. Буданова, А. С. Быков и др.] ; под редакцией В. В. Зверева, Е. В. Будановой. - </w:t>
      </w:r>
      <w:proofErr w:type="gramStart"/>
      <w:r w:rsidRPr="00B50194">
        <w:rPr>
          <w:rFonts w:ascii="Times New Roman" w:hAnsi="Times New Roman"/>
        </w:rPr>
        <w:t>Москва :</w:t>
      </w:r>
      <w:proofErr w:type="gramEnd"/>
      <w:r w:rsidRPr="00B50194">
        <w:rPr>
          <w:rFonts w:ascii="Times New Roman" w:hAnsi="Times New Roman"/>
        </w:rPr>
        <w:t xml:space="preserve"> Академия, 2020. – 320 </w:t>
      </w:r>
      <w:proofErr w:type="gramStart"/>
      <w:r w:rsidRPr="00B50194">
        <w:rPr>
          <w:rFonts w:ascii="Times New Roman" w:hAnsi="Times New Roman"/>
        </w:rPr>
        <w:t>с. :</w:t>
      </w:r>
      <w:proofErr w:type="gramEnd"/>
      <w:r w:rsidRPr="00B50194">
        <w:rPr>
          <w:rFonts w:ascii="Times New Roman" w:hAnsi="Times New Roman"/>
        </w:rPr>
        <w:t xml:space="preserve"> ил.; 22 см. - (Профессиональное образование).; ISBN 978-5-4468-3981-0. 366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6. Основы микробиологии, вирусологии и иммунологии. (СПО). </w:t>
      </w:r>
      <w:proofErr w:type="gramStart"/>
      <w:r w:rsidRPr="00B50194">
        <w:rPr>
          <w:rFonts w:ascii="Times New Roman" w:hAnsi="Times New Roman"/>
        </w:rPr>
        <w:t>Учебник :</w:t>
      </w:r>
      <w:proofErr w:type="gramEnd"/>
      <w:r w:rsidRPr="00B50194">
        <w:rPr>
          <w:rFonts w:ascii="Times New Roman" w:hAnsi="Times New Roman"/>
        </w:rPr>
        <w:t xml:space="preserve"> учебник / В.Б. </w:t>
      </w:r>
      <w:proofErr w:type="spellStart"/>
      <w:r w:rsidRPr="00B50194">
        <w:rPr>
          <w:rFonts w:ascii="Times New Roman" w:hAnsi="Times New Roman"/>
        </w:rPr>
        <w:t>Сбойчаков</w:t>
      </w:r>
      <w:proofErr w:type="spellEnd"/>
      <w:r w:rsidRPr="00B50194">
        <w:rPr>
          <w:rFonts w:ascii="Times New Roman" w:hAnsi="Times New Roman"/>
        </w:rPr>
        <w:t xml:space="preserve">, А.В. Москалев, М.М. </w:t>
      </w:r>
      <w:proofErr w:type="spellStart"/>
      <w:r w:rsidRPr="00B50194">
        <w:rPr>
          <w:rFonts w:ascii="Times New Roman" w:hAnsi="Times New Roman"/>
        </w:rPr>
        <w:t>Карапац</w:t>
      </w:r>
      <w:proofErr w:type="spellEnd"/>
      <w:r w:rsidRPr="00B50194">
        <w:rPr>
          <w:rFonts w:ascii="Times New Roman" w:hAnsi="Times New Roman"/>
        </w:rPr>
        <w:t xml:space="preserve">, Л.И. </w:t>
      </w:r>
      <w:proofErr w:type="spellStart"/>
      <w:r w:rsidRPr="00B50194">
        <w:rPr>
          <w:rFonts w:ascii="Times New Roman" w:hAnsi="Times New Roman"/>
        </w:rPr>
        <w:t>Клецко</w:t>
      </w:r>
      <w:proofErr w:type="spellEnd"/>
      <w:r w:rsidRPr="00B50194">
        <w:rPr>
          <w:rFonts w:ascii="Times New Roman" w:hAnsi="Times New Roman"/>
        </w:rPr>
        <w:t xml:space="preserve">. — </w:t>
      </w:r>
      <w:proofErr w:type="gramStart"/>
      <w:r w:rsidRPr="00B50194">
        <w:rPr>
          <w:rFonts w:ascii="Times New Roman" w:hAnsi="Times New Roman"/>
        </w:rPr>
        <w:t>Москва :</w:t>
      </w:r>
      <w:proofErr w:type="gramEnd"/>
      <w:r w:rsidRPr="00B50194">
        <w:rPr>
          <w:rFonts w:ascii="Times New Roman" w:hAnsi="Times New Roman"/>
        </w:rPr>
        <w:t xml:space="preserve"> </w:t>
      </w:r>
      <w:proofErr w:type="spellStart"/>
      <w:r w:rsidRPr="00B50194">
        <w:rPr>
          <w:rFonts w:ascii="Times New Roman" w:hAnsi="Times New Roman"/>
        </w:rPr>
        <w:t>КноРус</w:t>
      </w:r>
      <w:proofErr w:type="spellEnd"/>
      <w:r w:rsidRPr="00B50194">
        <w:rPr>
          <w:rFonts w:ascii="Times New Roman" w:hAnsi="Times New Roman"/>
        </w:rPr>
        <w:t xml:space="preserve">, 2021 — 274 с. — ISBN 978-5-406-06914-1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7. Шапиро Я. С. </w:t>
      </w:r>
      <w:proofErr w:type="gramStart"/>
      <w:r w:rsidRPr="00B50194">
        <w:rPr>
          <w:rFonts w:ascii="Times New Roman" w:hAnsi="Times New Roman"/>
        </w:rPr>
        <w:t>Микробиология :</w:t>
      </w:r>
      <w:proofErr w:type="gramEnd"/>
      <w:r w:rsidRPr="00B50194">
        <w:rPr>
          <w:rFonts w:ascii="Times New Roman" w:hAnsi="Times New Roman"/>
        </w:rPr>
        <w:t xml:space="preserve"> учебное пособие для </w:t>
      </w:r>
      <w:proofErr w:type="spellStart"/>
      <w:r w:rsidRPr="00B50194">
        <w:rPr>
          <w:rFonts w:ascii="Times New Roman" w:hAnsi="Times New Roman"/>
        </w:rPr>
        <w:t>спо</w:t>
      </w:r>
      <w:proofErr w:type="spellEnd"/>
      <w:r w:rsidRPr="00B50194">
        <w:rPr>
          <w:rFonts w:ascii="Times New Roman" w:hAnsi="Times New Roman"/>
        </w:rPr>
        <w:t xml:space="preserve"> / Я. С. Шапиро. — 5-е изд., стер. — Санкт-</w:t>
      </w:r>
      <w:proofErr w:type="gramStart"/>
      <w:r w:rsidRPr="00B50194">
        <w:rPr>
          <w:rFonts w:ascii="Times New Roman" w:hAnsi="Times New Roman"/>
        </w:rPr>
        <w:t>Петербург :</w:t>
      </w:r>
      <w:proofErr w:type="gramEnd"/>
      <w:r w:rsidRPr="00B50194">
        <w:rPr>
          <w:rFonts w:ascii="Times New Roman" w:hAnsi="Times New Roman"/>
        </w:rPr>
        <w:t xml:space="preserve"> Лань, 2022. — 308 с. — ISBN 978-5-8114-9457-6.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lastRenderedPageBreak/>
        <w:t xml:space="preserve"> </w:t>
      </w:r>
      <w:r w:rsidRPr="00B50194">
        <w:rPr>
          <w:rFonts w:ascii="Times New Roman" w:hAnsi="Times New Roman"/>
          <w:b/>
        </w:rPr>
        <w:t>3.2.2. Основные электронные издания</w:t>
      </w:r>
      <w:r w:rsidRPr="00B50194">
        <w:rPr>
          <w:rFonts w:ascii="Times New Roman" w:hAnsi="Times New Roman"/>
        </w:rPr>
        <w:t xml:space="preserve">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1. Зверев, В. В. Основы микробиологии и </w:t>
      </w:r>
      <w:proofErr w:type="gramStart"/>
      <w:r w:rsidRPr="00B50194">
        <w:rPr>
          <w:rFonts w:ascii="Times New Roman" w:hAnsi="Times New Roman"/>
        </w:rPr>
        <w:t>иммунологии :</w:t>
      </w:r>
      <w:proofErr w:type="gramEnd"/>
      <w:r w:rsidRPr="00B50194">
        <w:rPr>
          <w:rFonts w:ascii="Times New Roman" w:hAnsi="Times New Roman"/>
        </w:rPr>
        <w:t xml:space="preserve"> учебник / под ред. В. В. Зверева, М. Н. Бойченко. - </w:t>
      </w:r>
      <w:proofErr w:type="gramStart"/>
      <w:r w:rsidRPr="00B50194">
        <w:rPr>
          <w:rFonts w:ascii="Times New Roman" w:hAnsi="Times New Roman"/>
        </w:rPr>
        <w:t>Москва :</w:t>
      </w:r>
      <w:proofErr w:type="gramEnd"/>
      <w:r w:rsidRPr="00B50194">
        <w:rPr>
          <w:rFonts w:ascii="Times New Roman" w:hAnsi="Times New Roman"/>
        </w:rPr>
        <w:t xml:space="preserve"> ГЭОТАР-Медиа, 2021. - 368 с. - ISBN 978-5-9704-6199-0. - </w:t>
      </w:r>
      <w:proofErr w:type="gramStart"/>
      <w:r w:rsidRPr="00B50194">
        <w:rPr>
          <w:rFonts w:ascii="Times New Roman" w:hAnsi="Times New Roman"/>
        </w:rPr>
        <w:t>Текст :</w:t>
      </w:r>
      <w:proofErr w:type="gramEnd"/>
      <w:r w:rsidRPr="00B50194">
        <w:rPr>
          <w:rFonts w:ascii="Times New Roman" w:hAnsi="Times New Roman"/>
        </w:rPr>
        <w:t xml:space="preserve"> электронный // ЭБС "Консультант студента" : [сайт]. - URL : </w:t>
      </w:r>
      <w:hyperlink r:id="rId9" w:history="1">
        <w:r w:rsidRPr="006B6414">
          <w:rPr>
            <w:rStyle w:val="a6"/>
            <w:rFonts w:ascii="Times New Roman" w:hAnsi="Times New Roman"/>
          </w:rPr>
          <w:t>https://www.studentlibrary.ru/book/ISBN9785970461990.html</w:t>
        </w:r>
      </w:hyperlink>
      <w:r w:rsidRPr="00B50194">
        <w:rPr>
          <w:rFonts w:ascii="Times New Roman" w:hAnsi="Times New Roman"/>
        </w:rPr>
        <w:t xml:space="preserve">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2. Зверева, В. В. Медицинская микробиология, вирусология и </w:t>
      </w:r>
      <w:proofErr w:type="gramStart"/>
      <w:r w:rsidRPr="00B50194">
        <w:rPr>
          <w:rFonts w:ascii="Times New Roman" w:hAnsi="Times New Roman"/>
        </w:rPr>
        <w:t>иммунология :</w:t>
      </w:r>
      <w:proofErr w:type="gramEnd"/>
      <w:r w:rsidRPr="00B50194">
        <w:rPr>
          <w:rFonts w:ascii="Times New Roman" w:hAnsi="Times New Roman"/>
        </w:rPr>
        <w:t xml:space="preserve"> Т. 1 : учебник / ред. Зверева В. В. , Бойченко М. Н. - Москва : ГЭОТАР-Медиа, 2020. - 448 с. - ISBN 978-5-9704-5835-8. - </w:t>
      </w:r>
      <w:proofErr w:type="gramStart"/>
      <w:r w:rsidRPr="00B50194">
        <w:rPr>
          <w:rFonts w:ascii="Times New Roman" w:hAnsi="Times New Roman"/>
        </w:rPr>
        <w:t>Текст :</w:t>
      </w:r>
      <w:proofErr w:type="gramEnd"/>
      <w:r w:rsidRPr="00B50194">
        <w:rPr>
          <w:rFonts w:ascii="Times New Roman" w:hAnsi="Times New Roman"/>
        </w:rPr>
        <w:t xml:space="preserve"> электронный // ЭБС "Консультант студента" : [сайт]. - URL : </w:t>
      </w:r>
      <w:hyperlink r:id="rId10" w:history="1">
        <w:r w:rsidRPr="006B6414">
          <w:rPr>
            <w:rStyle w:val="a6"/>
            <w:rFonts w:ascii="Times New Roman" w:hAnsi="Times New Roman"/>
          </w:rPr>
          <w:t>https://www.studentlibrary.ru/book/ISBN9785970458358.html</w:t>
        </w:r>
      </w:hyperlink>
      <w:r w:rsidRPr="00B50194">
        <w:rPr>
          <w:rFonts w:ascii="Times New Roman" w:hAnsi="Times New Roman"/>
        </w:rPr>
        <w:t xml:space="preserve">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3. Зверева, В. В. Медицинская микробиология, вирусология и </w:t>
      </w:r>
      <w:proofErr w:type="gramStart"/>
      <w:r w:rsidRPr="00B50194">
        <w:rPr>
          <w:rFonts w:ascii="Times New Roman" w:hAnsi="Times New Roman"/>
        </w:rPr>
        <w:t>иммунология :</w:t>
      </w:r>
      <w:proofErr w:type="gramEnd"/>
      <w:r w:rsidRPr="00B50194">
        <w:rPr>
          <w:rFonts w:ascii="Times New Roman" w:hAnsi="Times New Roman"/>
        </w:rPr>
        <w:t xml:space="preserve"> Т. 2 : учебник / под ред. Зверева В. В. , Бойченко М. Н. - Москва : ГЭОТАР-Медиа, 2021. - 472 с. - ISBN 978-5-9704-5836-5. - </w:t>
      </w:r>
      <w:proofErr w:type="gramStart"/>
      <w:r w:rsidRPr="00B50194">
        <w:rPr>
          <w:rFonts w:ascii="Times New Roman" w:hAnsi="Times New Roman"/>
        </w:rPr>
        <w:t>Текст :</w:t>
      </w:r>
      <w:proofErr w:type="gramEnd"/>
      <w:r w:rsidRPr="00B50194">
        <w:rPr>
          <w:rFonts w:ascii="Times New Roman" w:hAnsi="Times New Roman"/>
        </w:rPr>
        <w:t xml:space="preserve"> электронный // ЭБС "Консультант студента" : [сайт]. - URL : </w:t>
      </w:r>
      <w:hyperlink r:id="rId11" w:history="1">
        <w:r w:rsidRPr="006B6414">
          <w:rPr>
            <w:rStyle w:val="a6"/>
            <w:rFonts w:ascii="Times New Roman" w:hAnsi="Times New Roman"/>
          </w:rPr>
          <w:t>https://www.studentlibrary.ru/book/ISBN9785970458365.html</w:t>
        </w:r>
      </w:hyperlink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 4. Шапиро Я. С. </w:t>
      </w:r>
      <w:proofErr w:type="gramStart"/>
      <w:r w:rsidRPr="00B50194">
        <w:rPr>
          <w:rFonts w:ascii="Times New Roman" w:hAnsi="Times New Roman"/>
        </w:rPr>
        <w:t>Микробиология :</w:t>
      </w:r>
      <w:proofErr w:type="gramEnd"/>
      <w:r w:rsidRPr="00B50194">
        <w:rPr>
          <w:rFonts w:ascii="Times New Roman" w:hAnsi="Times New Roman"/>
        </w:rPr>
        <w:t xml:space="preserve"> учебное пособие для </w:t>
      </w:r>
      <w:proofErr w:type="spellStart"/>
      <w:r w:rsidRPr="00B50194">
        <w:rPr>
          <w:rFonts w:ascii="Times New Roman" w:hAnsi="Times New Roman"/>
        </w:rPr>
        <w:t>спо</w:t>
      </w:r>
      <w:proofErr w:type="spellEnd"/>
      <w:r w:rsidRPr="00B50194">
        <w:rPr>
          <w:rFonts w:ascii="Times New Roman" w:hAnsi="Times New Roman"/>
        </w:rPr>
        <w:t xml:space="preserve"> / Я. С. Шапиро. — 5-е изд., стер. — Санкт-</w:t>
      </w:r>
      <w:proofErr w:type="gramStart"/>
      <w:r w:rsidRPr="00B50194">
        <w:rPr>
          <w:rFonts w:ascii="Times New Roman" w:hAnsi="Times New Roman"/>
        </w:rPr>
        <w:t>Петербург :</w:t>
      </w:r>
      <w:proofErr w:type="gramEnd"/>
      <w:r w:rsidRPr="00B50194">
        <w:rPr>
          <w:rFonts w:ascii="Times New Roman" w:hAnsi="Times New Roman"/>
        </w:rPr>
        <w:t xml:space="preserve"> Лань, 2022. — 308 с. — ISBN 978-5-8114-9457-6. — </w:t>
      </w:r>
      <w:proofErr w:type="gramStart"/>
      <w:r w:rsidRPr="00B50194">
        <w:rPr>
          <w:rFonts w:ascii="Times New Roman" w:hAnsi="Times New Roman"/>
        </w:rPr>
        <w:t>Текст :</w:t>
      </w:r>
      <w:proofErr w:type="gramEnd"/>
      <w:r w:rsidRPr="00B50194">
        <w:rPr>
          <w:rFonts w:ascii="Times New Roman" w:hAnsi="Times New Roman"/>
        </w:rPr>
        <w:t xml:space="preserve"> электронный // Лань : электронно-библиотечная система. — URL: https://e.lanbook.com/book/195466 (дата обращения: 14.01.2022). — Режим доступа: для </w:t>
      </w:r>
      <w:proofErr w:type="spellStart"/>
      <w:r w:rsidRPr="00B50194">
        <w:rPr>
          <w:rFonts w:ascii="Times New Roman" w:hAnsi="Times New Roman"/>
        </w:rPr>
        <w:t>авториз</w:t>
      </w:r>
      <w:proofErr w:type="spellEnd"/>
      <w:r w:rsidRPr="00B50194">
        <w:rPr>
          <w:rFonts w:ascii="Times New Roman" w:hAnsi="Times New Roman"/>
        </w:rPr>
        <w:t xml:space="preserve">. пользователей.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  <w:b/>
        </w:rPr>
        <w:t>3.2.3. Дополнительные источники</w:t>
      </w:r>
      <w:r w:rsidRPr="00B50194">
        <w:rPr>
          <w:rFonts w:ascii="Times New Roman" w:hAnsi="Times New Roman"/>
        </w:rPr>
        <w:t xml:space="preserve">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1. ГОСТ Р 52905-2007 (ИСО 15190:2003); Лаборатории медицинские. Требования безопасности. Настоящий стандарт устанавливает требования по формированию и поддержанию безопасной рабочей среды в медицинских лабораториях;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2. Методические указания МУ 4.2.2039-05 "Техника сбора и транспортирования биоматериалов в микробиологические лаборатории". </w:t>
      </w:r>
    </w:p>
    <w:p w:rsidR="00B50194" w:rsidRDefault="00B50194" w:rsidP="00B50194">
      <w:pPr>
        <w:spacing w:after="0" w:line="360" w:lineRule="auto"/>
        <w:rPr>
          <w:rFonts w:ascii="Times New Roman" w:hAnsi="Times New Roman"/>
        </w:rPr>
      </w:pPr>
      <w:r w:rsidRPr="00B50194">
        <w:rPr>
          <w:rFonts w:ascii="Times New Roman" w:hAnsi="Times New Roman"/>
        </w:rPr>
        <w:t xml:space="preserve">3. Методические указания МУК 4.2.3145-13 «Лабораторная диагностика гельминтозов и </w:t>
      </w:r>
      <w:proofErr w:type="spellStart"/>
      <w:r w:rsidRPr="00B50194">
        <w:rPr>
          <w:rFonts w:ascii="Times New Roman" w:hAnsi="Times New Roman"/>
        </w:rPr>
        <w:t>протоозов</w:t>
      </w:r>
      <w:proofErr w:type="spellEnd"/>
      <w:r w:rsidRPr="00B50194">
        <w:rPr>
          <w:rFonts w:ascii="Times New Roman" w:hAnsi="Times New Roman"/>
        </w:rPr>
        <w:t xml:space="preserve">»; </w:t>
      </w:r>
    </w:p>
    <w:p w:rsidR="00B50194" w:rsidRPr="00B50194" w:rsidRDefault="00B50194" w:rsidP="00B50194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50194">
        <w:rPr>
          <w:rFonts w:ascii="Times New Roman" w:hAnsi="Times New Roman"/>
        </w:rPr>
        <w:t xml:space="preserve">4. Научно-исследовательский институт эпидемиологии и микробиологии им. Н.Ф. </w:t>
      </w:r>
      <w:proofErr w:type="spellStart"/>
      <w:r w:rsidRPr="00B50194">
        <w:rPr>
          <w:rFonts w:ascii="Times New Roman" w:hAnsi="Times New Roman"/>
        </w:rPr>
        <w:t>Гамалеи</w:t>
      </w:r>
      <w:proofErr w:type="spellEnd"/>
      <w:r w:rsidRPr="00B50194">
        <w:rPr>
          <w:rFonts w:ascii="Times New Roman" w:hAnsi="Times New Roman"/>
        </w:rPr>
        <w:t xml:space="preserve"> РАМН [Электронный ресурс]. URL: http://www.gamaleya.ru/ 5. Словарь по микробиологии [Электронный ресурс]. URL: http://en.edu.ru:8100/db/msg/2351</w:t>
      </w:r>
    </w:p>
    <w:p w:rsidR="00B50194" w:rsidRPr="00B50194" w:rsidRDefault="00B50194" w:rsidP="00B5019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194" w:rsidRPr="00B50194" w:rsidRDefault="00B50194" w:rsidP="00B5019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194" w:rsidRDefault="00B50194" w:rsidP="00B259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194" w:rsidRDefault="00B50194" w:rsidP="00B259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194" w:rsidRDefault="00B50194" w:rsidP="00B259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194" w:rsidRDefault="00B50194" w:rsidP="00B259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194" w:rsidRDefault="00B50194" w:rsidP="00B259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50194" w:rsidRDefault="00B50194" w:rsidP="00B2591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hd w:val="clear" w:color="auto" w:fill="FFFFFF"/>
        <w:spacing w:before="136" w:after="136"/>
        <w:textAlignment w:val="baseline"/>
        <w:outlineLvl w:val="0"/>
        <w:rPr>
          <w:rFonts w:ascii="Times New Roman" w:hAnsi="Times New Roman"/>
          <w:kern w:val="36"/>
          <w:sz w:val="24"/>
          <w:szCs w:val="24"/>
        </w:rPr>
      </w:pPr>
    </w:p>
    <w:p w:rsidR="00B2591F" w:rsidRPr="004C0A28" w:rsidRDefault="00B2591F" w:rsidP="00B2591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C0A28">
        <w:rPr>
          <w:rFonts w:ascii="Times New Roman" w:hAnsi="Times New Roman"/>
          <w:b/>
          <w:sz w:val="24"/>
          <w:szCs w:val="24"/>
        </w:rPr>
        <w:lastRenderedPageBreak/>
        <w:t>4.КОНТРОЛЬ И ОЦЕНКА РЕЗУЛЬТАТОВ ОСВОЕНИЯ УЧЕБНОЙ ДИСЦИПЛНЫ</w:t>
      </w:r>
    </w:p>
    <w:p w:rsidR="00B2591F" w:rsidRPr="004C0A28" w:rsidRDefault="00B2591F" w:rsidP="00B2591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960"/>
        <w:gridCol w:w="1951"/>
      </w:tblGrid>
      <w:tr w:rsidR="00B2591F" w:rsidRPr="004C0A28" w:rsidTr="00B50194">
        <w:tc>
          <w:tcPr>
            <w:tcW w:w="1912" w:type="pct"/>
          </w:tcPr>
          <w:p w:rsidR="00B2591F" w:rsidRPr="004C0A28" w:rsidRDefault="00B2591F" w:rsidP="00B33AB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2069" w:type="pct"/>
          </w:tcPr>
          <w:p w:rsidR="00B2591F" w:rsidRPr="004C0A28" w:rsidRDefault="00B2591F" w:rsidP="00B33AB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019" w:type="pct"/>
          </w:tcPr>
          <w:p w:rsidR="00B2591F" w:rsidRPr="004C0A28" w:rsidRDefault="00B2591F" w:rsidP="00B33ABC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C0A2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160053" w:rsidRPr="004C0A28" w:rsidTr="00160053">
        <w:trPr>
          <w:trHeight w:val="856"/>
        </w:trPr>
        <w:tc>
          <w:tcPr>
            <w:tcW w:w="1912" w:type="pct"/>
          </w:tcPr>
          <w:p w:rsidR="00160053" w:rsidRDefault="00160053" w:rsidP="00B50194">
            <w:pPr>
              <w:spacing w:after="0"/>
              <w:jc w:val="both"/>
              <w:rPr>
                <w:rFonts w:ascii="Times New Roman" w:hAnsi="Times New Roman"/>
              </w:rPr>
            </w:pPr>
            <w:r w:rsidRPr="00B50194">
              <w:rPr>
                <w:rFonts w:ascii="Times New Roman" w:hAnsi="Times New Roman"/>
              </w:rPr>
              <w:t xml:space="preserve">знания: </w:t>
            </w:r>
          </w:p>
          <w:p w:rsidR="00160053" w:rsidRDefault="00160053" w:rsidP="00160053">
            <w:pPr>
              <w:spacing w:after="0"/>
              <w:rPr>
                <w:rFonts w:ascii="Times New Roman" w:hAnsi="Times New Roman"/>
              </w:rPr>
            </w:pPr>
            <w:r w:rsidRPr="00B50194">
              <w:rPr>
                <w:rFonts w:ascii="Times New Roman" w:hAnsi="Times New Roman"/>
              </w:rPr>
              <w:t xml:space="preserve">- роль микроорганизмов в жизни человека и общества; </w:t>
            </w:r>
          </w:p>
          <w:p w:rsidR="00160053" w:rsidRDefault="00160053" w:rsidP="00160053">
            <w:pPr>
              <w:spacing w:after="0"/>
              <w:rPr>
                <w:rFonts w:ascii="Times New Roman" w:hAnsi="Times New Roman"/>
              </w:rPr>
            </w:pPr>
            <w:r w:rsidRPr="00B50194">
              <w:rPr>
                <w:rFonts w:ascii="Times New Roman" w:hAnsi="Times New Roman"/>
              </w:rPr>
              <w:t xml:space="preserve">- морфологию, физиологию и экологию микроорганизмов, методы их изучения; </w:t>
            </w:r>
          </w:p>
          <w:p w:rsidR="00160053" w:rsidRDefault="00160053" w:rsidP="00160053">
            <w:pPr>
              <w:spacing w:after="0"/>
              <w:rPr>
                <w:rFonts w:ascii="Times New Roman" w:hAnsi="Times New Roman"/>
              </w:rPr>
            </w:pPr>
            <w:r w:rsidRPr="00B50194">
              <w:rPr>
                <w:rFonts w:ascii="Times New Roman" w:hAnsi="Times New Roman"/>
              </w:rPr>
              <w:t xml:space="preserve">- основы эпидемиологии инфекционных болезней, пути заражения, локализацию микроорганизмов в организме человека; </w:t>
            </w:r>
          </w:p>
          <w:p w:rsidR="00160053" w:rsidRPr="00B50194" w:rsidRDefault="00160053" w:rsidP="001600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50194">
              <w:rPr>
                <w:rFonts w:ascii="Times New Roman" w:hAnsi="Times New Roman"/>
              </w:rPr>
              <w:t>- факторы иммунитета, его значение для человека и общества, принципы иммунопрофилактики и иммунотерапии болезней человека</w:t>
            </w:r>
          </w:p>
        </w:tc>
        <w:tc>
          <w:tcPr>
            <w:tcW w:w="2069" w:type="pct"/>
          </w:tcPr>
          <w:p w:rsidR="00160053" w:rsidRDefault="00160053" w:rsidP="00B50194">
            <w:pPr>
              <w:spacing w:after="0"/>
              <w:rPr>
                <w:rFonts w:ascii="Times New Roman" w:hAnsi="Times New Roman"/>
              </w:rPr>
            </w:pPr>
            <w:r w:rsidRPr="00B50194">
              <w:rPr>
                <w:rFonts w:ascii="Times New Roman" w:hAnsi="Times New Roman"/>
              </w:rPr>
              <w:t xml:space="preserve">- способность определить принадлежность микроорганизмов к бактериям, грибам, простейшим по рисункам, фотографиям, муляжам, морфологии и </w:t>
            </w:r>
            <w:proofErr w:type="spellStart"/>
            <w:r w:rsidRPr="00B50194">
              <w:rPr>
                <w:rFonts w:ascii="Times New Roman" w:hAnsi="Times New Roman"/>
              </w:rPr>
              <w:t>культуральным</w:t>
            </w:r>
            <w:proofErr w:type="spellEnd"/>
            <w:r w:rsidRPr="00B50194">
              <w:rPr>
                <w:rFonts w:ascii="Times New Roman" w:hAnsi="Times New Roman"/>
              </w:rPr>
              <w:t xml:space="preserve"> свойствам с учетом изученного учебного материала; </w:t>
            </w:r>
          </w:p>
          <w:p w:rsidR="00160053" w:rsidRDefault="00160053" w:rsidP="00B50194">
            <w:pPr>
              <w:spacing w:after="0"/>
              <w:rPr>
                <w:rFonts w:ascii="Times New Roman" w:hAnsi="Times New Roman"/>
              </w:rPr>
            </w:pPr>
            <w:r w:rsidRPr="00B50194">
              <w:rPr>
                <w:rFonts w:ascii="Times New Roman" w:hAnsi="Times New Roman"/>
              </w:rPr>
              <w:t>- владение специальной терминологией, используемой в микробиологии;</w:t>
            </w:r>
          </w:p>
          <w:p w:rsidR="00160053" w:rsidRDefault="00160053" w:rsidP="00B50194">
            <w:pPr>
              <w:spacing w:after="0"/>
              <w:rPr>
                <w:rFonts w:ascii="Times New Roman" w:hAnsi="Times New Roman"/>
              </w:rPr>
            </w:pPr>
            <w:r w:rsidRPr="00B50194">
              <w:rPr>
                <w:rFonts w:ascii="Times New Roman" w:hAnsi="Times New Roman"/>
              </w:rPr>
              <w:t xml:space="preserve"> - последовательное изложение программного материала по эпидемиологии инфекционных заболеваний согласно законам распространения инфекции в восприимчивом коллективе;</w:t>
            </w:r>
          </w:p>
          <w:p w:rsidR="00160053" w:rsidRDefault="00160053" w:rsidP="00B50194">
            <w:pPr>
              <w:spacing w:after="0"/>
              <w:rPr>
                <w:rFonts w:ascii="Times New Roman" w:hAnsi="Times New Roman"/>
              </w:rPr>
            </w:pPr>
            <w:r w:rsidRPr="00B50194">
              <w:rPr>
                <w:rFonts w:ascii="Times New Roman" w:hAnsi="Times New Roman"/>
              </w:rPr>
              <w:t xml:space="preserve"> - свободное владение знаниями факторов иммунитета, принципами иммунопрофилактики и иммунотерапии в соответствии с нормативными документами</w:t>
            </w:r>
          </w:p>
          <w:p w:rsidR="00160053" w:rsidRPr="00160053" w:rsidRDefault="00160053" w:rsidP="00160053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60053">
              <w:rPr>
                <w:rFonts w:ascii="Times New Roman" w:hAnsi="Times New Roman"/>
                <w:bCs/>
              </w:rPr>
              <w:t>91% - 100%  правильных ответов –  оценка  «отлично»;</w:t>
            </w:r>
          </w:p>
          <w:p w:rsidR="00160053" w:rsidRPr="00160053" w:rsidRDefault="00160053" w:rsidP="00160053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60053">
              <w:rPr>
                <w:rFonts w:ascii="Times New Roman" w:hAnsi="Times New Roman"/>
                <w:bCs/>
              </w:rPr>
              <w:t>81% - 90% правильных ответов – оценка «хорошо»;</w:t>
            </w:r>
          </w:p>
          <w:p w:rsidR="00160053" w:rsidRPr="00160053" w:rsidRDefault="00160053" w:rsidP="00160053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60053">
              <w:rPr>
                <w:rFonts w:ascii="Times New Roman" w:hAnsi="Times New Roman"/>
                <w:bCs/>
              </w:rPr>
              <w:t>71% - 80% правильных ответов – оценка «удовлетворительно»;</w:t>
            </w:r>
          </w:p>
          <w:p w:rsidR="00160053" w:rsidRPr="004C0A28" w:rsidRDefault="00160053" w:rsidP="0016005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053">
              <w:rPr>
                <w:rFonts w:ascii="Times New Roman" w:hAnsi="Times New Roman"/>
                <w:bCs/>
              </w:rPr>
              <w:t>70% и менее правильных ответов – оценка «неудовлетворительно»</w:t>
            </w:r>
          </w:p>
        </w:tc>
        <w:tc>
          <w:tcPr>
            <w:tcW w:w="1019" w:type="pct"/>
            <w:vMerge w:val="restart"/>
          </w:tcPr>
          <w:p w:rsidR="00160053" w:rsidRPr="00B50194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50194">
              <w:rPr>
                <w:rFonts w:ascii="Times New Roman" w:hAnsi="Times New Roman"/>
                <w:bCs/>
              </w:rPr>
              <w:t>Выполнение тестовых заданий</w:t>
            </w:r>
          </w:p>
          <w:p w:rsidR="00160053" w:rsidRPr="00B50194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B50194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B50194">
              <w:rPr>
                <w:rFonts w:ascii="Times New Roman" w:hAnsi="Times New Roman"/>
                <w:bCs/>
              </w:rPr>
              <w:t>Устные ответы</w:t>
            </w: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Pr="004C0A28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160053" w:rsidRDefault="00160053" w:rsidP="00B33ABC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160053" w:rsidRPr="00160053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0053">
              <w:rPr>
                <w:rFonts w:ascii="Times New Roman" w:hAnsi="Times New Roman"/>
              </w:rPr>
              <w:t>Экспертная оценка выполнения практических заданий</w:t>
            </w:r>
          </w:p>
        </w:tc>
      </w:tr>
      <w:tr w:rsidR="00160053" w:rsidRPr="004C0A28" w:rsidTr="00160053">
        <w:trPr>
          <w:trHeight w:val="2909"/>
        </w:trPr>
        <w:tc>
          <w:tcPr>
            <w:tcW w:w="1912" w:type="pct"/>
          </w:tcPr>
          <w:p w:rsidR="00160053" w:rsidRDefault="00160053" w:rsidP="00B50194">
            <w:pPr>
              <w:spacing w:after="0"/>
              <w:jc w:val="both"/>
              <w:rPr>
                <w:rFonts w:ascii="Times New Roman" w:hAnsi="Times New Roman"/>
              </w:rPr>
            </w:pPr>
            <w:r w:rsidRPr="00160053">
              <w:rPr>
                <w:rFonts w:ascii="Times New Roman" w:hAnsi="Times New Roman"/>
              </w:rPr>
              <w:t xml:space="preserve">умения </w:t>
            </w:r>
          </w:p>
          <w:p w:rsidR="00160053" w:rsidRPr="00160053" w:rsidRDefault="00160053" w:rsidP="00B50194">
            <w:pPr>
              <w:spacing w:after="0"/>
              <w:jc w:val="both"/>
              <w:rPr>
                <w:rFonts w:ascii="Times New Roman" w:hAnsi="Times New Roman"/>
              </w:rPr>
            </w:pPr>
            <w:r w:rsidRPr="00160053">
              <w:rPr>
                <w:rFonts w:ascii="Times New Roman" w:hAnsi="Times New Roman"/>
              </w:rPr>
              <w:t>- проводить забор, транспортировку и хранение материала для микробиологических исследований; - дифференцировать разные группы микроорганизмов по их основным свойствам.</w:t>
            </w:r>
          </w:p>
        </w:tc>
        <w:tc>
          <w:tcPr>
            <w:tcW w:w="2069" w:type="pct"/>
          </w:tcPr>
          <w:p w:rsidR="00160053" w:rsidRPr="00B50194" w:rsidRDefault="00160053" w:rsidP="00160053">
            <w:pPr>
              <w:spacing w:after="0"/>
              <w:rPr>
                <w:rFonts w:ascii="Times New Roman" w:hAnsi="Times New Roman"/>
              </w:rPr>
            </w:pPr>
            <w:r w:rsidRPr="00160053">
              <w:rPr>
                <w:rFonts w:ascii="Times New Roman" w:hAnsi="Times New Roman"/>
              </w:rPr>
              <w:t>-осуществление забора, транспортировки и хранения материала для микробиологических исследований в соответствии с санитарными правилами и методическими указаниями, требованиями безопасности; - способность отличать разные группы микроорганизмов по их основным свойствам на основании научных данных</w:t>
            </w:r>
          </w:p>
        </w:tc>
        <w:tc>
          <w:tcPr>
            <w:tcW w:w="1019" w:type="pct"/>
            <w:vMerge/>
          </w:tcPr>
          <w:p w:rsidR="00160053" w:rsidRPr="00B50194" w:rsidRDefault="00160053" w:rsidP="00B33ABC">
            <w:pPr>
              <w:spacing w:after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B2591F" w:rsidRDefault="00B2591F" w:rsidP="00B2591F">
      <w:pPr>
        <w:jc w:val="center"/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Default="00B2591F" w:rsidP="00B2591F">
      <w:pPr>
        <w:rPr>
          <w:rFonts w:ascii="Times New Roman" w:hAnsi="Times New Roman"/>
          <w:sz w:val="20"/>
          <w:szCs w:val="48"/>
        </w:rPr>
      </w:pPr>
    </w:p>
    <w:p w:rsidR="00160053" w:rsidRPr="005D334A" w:rsidRDefault="00160053" w:rsidP="001600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5D334A">
        <w:rPr>
          <w:rFonts w:ascii="Times New Roman" w:hAnsi="Times New Roman"/>
          <w:b/>
          <w:sz w:val="24"/>
          <w:szCs w:val="24"/>
        </w:rPr>
        <w:lastRenderedPageBreak/>
        <w:t>5.</w:t>
      </w:r>
      <w:r w:rsidRPr="005D334A">
        <w:rPr>
          <w:rFonts w:ascii="Times New Roman" w:hAnsi="Times New Roman"/>
          <w:sz w:val="24"/>
          <w:szCs w:val="24"/>
        </w:rPr>
        <w:t xml:space="preserve"> </w:t>
      </w:r>
      <w:r w:rsidRPr="005D334A">
        <w:rPr>
          <w:rFonts w:ascii="Times New Roman" w:hAnsi="Times New Roman"/>
          <w:b/>
          <w:sz w:val="24"/>
          <w:szCs w:val="24"/>
        </w:rPr>
        <w:t>ОСОБЕННОСТИ ОРГАНИЗАЦИИ ОБУЧЕНИЯ  ИНВАЛИДОВ И ЛИЦ С ОГРАНИЧЕННЫМИ ВОЗМОЖНОСТЯМИ ЗДОРОВЬЯ</w:t>
      </w:r>
    </w:p>
    <w:p w:rsidR="00160053" w:rsidRPr="005D334A" w:rsidRDefault="00160053" w:rsidP="00160053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Обучение обучающихся с ограниченными возможностями здоровья </w:t>
      </w:r>
      <w:r w:rsidRPr="005D334A">
        <w:rPr>
          <w:rFonts w:ascii="Times New Roman" w:hAnsi="Times New Roman"/>
          <w:sz w:val="24"/>
          <w:szCs w:val="24"/>
        </w:rPr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160053" w:rsidRPr="005D334A" w:rsidRDefault="00160053" w:rsidP="00160053">
      <w:pPr>
        <w:widowControl w:val="0"/>
        <w:numPr>
          <w:ilvl w:val="0"/>
          <w:numId w:val="16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В целях освоения учебной программы дисциплины инвалидами и лицами с ограниченными возможностями здоровья колледж обеспечивает:</w:t>
      </w:r>
    </w:p>
    <w:p w:rsidR="00160053" w:rsidRPr="005D334A" w:rsidRDefault="00160053" w:rsidP="00160053">
      <w:pPr>
        <w:pStyle w:val="a5"/>
        <w:widowControl w:val="0"/>
        <w:numPr>
          <w:ilvl w:val="3"/>
          <w:numId w:val="16"/>
        </w:numPr>
        <w:tabs>
          <w:tab w:val="left" w:pos="284"/>
          <w:tab w:val="left" w:pos="709"/>
          <w:tab w:val="left" w:pos="99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зрению:</w:t>
      </w:r>
    </w:p>
    <w:p w:rsidR="00160053" w:rsidRPr="005D334A" w:rsidRDefault="00160053" w:rsidP="00160053">
      <w:pPr>
        <w:widowControl w:val="0"/>
        <w:tabs>
          <w:tab w:val="left" w:pos="284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5D334A">
        <w:rPr>
          <w:rFonts w:ascii="Times New Roman" w:hAnsi="Times New Roman"/>
          <w:bCs/>
          <w:sz w:val="24"/>
          <w:szCs w:val="24"/>
        </w:rPr>
        <w:t>размещение в доступных для обучающихся, являющихся слепыми или слабовидящими, местах и в адаптированной форме справочной информации о расписании учебных занятий;</w:t>
      </w:r>
    </w:p>
    <w:p w:rsidR="00160053" w:rsidRPr="005D334A" w:rsidRDefault="00160053" w:rsidP="00160053">
      <w:pPr>
        <w:widowControl w:val="0"/>
        <w:numPr>
          <w:ilvl w:val="1"/>
          <w:numId w:val="1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присутствие ассистента, оказывающего обучающемуся необходимую помощь;</w:t>
      </w:r>
    </w:p>
    <w:p w:rsidR="00160053" w:rsidRPr="005D334A" w:rsidRDefault="00160053" w:rsidP="00160053">
      <w:pPr>
        <w:widowControl w:val="0"/>
        <w:numPr>
          <w:ilvl w:val="1"/>
          <w:numId w:val="1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выпуск альтернативных форматов методических материалов (крупный шрифт или аудиофайлы);</w:t>
      </w:r>
    </w:p>
    <w:p w:rsidR="00160053" w:rsidRPr="005D334A" w:rsidRDefault="00160053" w:rsidP="00160053">
      <w:pPr>
        <w:widowControl w:val="0"/>
        <w:numPr>
          <w:ilvl w:val="2"/>
          <w:numId w:val="16"/>
        </w:numPr>
        <w:tabs>
          <w:tab w:val="left" w:pos="284"/>
          <w:tab w:val="left" w:pos="709"/>
          <w:tab w:val="left" w:pos="1276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 по слуху:</w:t>
      </w:r>
    </w:p>
    <w:p w:rsidR="00160053" w:rsidRPr="005D334A" w:rsidRDefault="00160053" w:rsidP="00160053">
      <w:pPr>
        <w:widowControl w:val="0"/>
        <w:numPr>
          <w:ilvl w:val="1"/>
          <w:numId w:val="16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надлежащими звуковыми средствами воспроизведение информации;</w:t>
      </w:r>
    </w:p>
    <w:p w:rsidR="00160053" w:rsidRPr="005D334A" w:rsidRDefault="00160053" w:rsidP="00160053">
      <w:pPr>
        <w:widowControl w:val="0"/>
        <w:numPr>
          <w:ilvl w:val="2"/>
          <w:numId w:val="17"/>
        </w:numPr>
        <w:tabs>
          <w:tab w:val="left" w:pos="284"/>
          <w:tab w:val="left" w:pos="709"/>
          <w:tab w:val="left" w:pos="1276"/>
          <w:tab w:val="left" w:pos="226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160053" w:rsidRPr="005D334A" w:rsidRDefault="00160053" w:rsidP="00160053">
      <w:pPr>
        <w:widowControl w:val="0"/>
        <w:numPr>
          <w:ilvl w:val="1"/>
          <w:numId w:val="17"/>
        </w:numPr>
        <w:tabs>
          <w:tab w:val="left" w:pos="284"/>
          <w:tab w:val="left" w:pos="709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возможность беспрепятственного доступа обучающихся в учебные помещения, туалетные комнаты и другие помещения колледжа, а также пребывание в указанных помещениях.</w:t>
      </w:r>
    </w:p>
    <w:p w:rsidR="00160053" w:rsidRPr="005D334A" w:rsidRDefault="00160053" w:rsidP="00160053">
      <w:pPr>
        <w:numPr>
          <w:ilvl w:val="0"/>
          <w:numId w:val="16"/>
        </w:numPr>
        <w:tabs>
          <w:tab w:val="left" w:pos="284"/>
          <w:tab w:val="left" w:pos="851"/>
        </w:tabs>
        <w:suppressAutoHyphens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:rsidR="00160053" w:rsidRPr="005D334A" w:rsidRDefault="00160053" w:rsidP="00160053">
      <w:pPr>
        <w:widowControl w:val="0"/>
        <w:numPr>
          <w:ilvl w:val="0"/>
          <w:numId w:val="16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Перечень учебно-методического обеспечения самостоятельной работы обучающихся по дисциплине.</w:t>
      </w:r>
    </w:p>
    <w:p w:rsidR="00160053" w:rsidRPr="005D334A" w:rsidRDefault="00160053" w:rsidP="00160053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160053" w:rsidRPr="005D334A" w:rsidTr="00160053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</w:tr>
      <w:tr w:rsidR="00160053" w:rsidRPr="005D334A" w:rsidTr="00160053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160053" w:rsidRPr="005D334A" w:rsidTr="00160053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160053" w:rsidRPr="005D334A" w:rsidTr="00160053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 в  печатной  форме  увеличенным</w:t>
            </w:r>
          </w:p>
        </w:tc>
      </w:tr>
      <w:tr w:rsidR="00160053" w:rsidRPr="005D334A" w:rsidTr="00160053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шрифтом;</w:t>
            </w:r>
          </w:p>
        </w:tc>
      </w:tr>
      <w:tr w:rsidR="00160053" w:rsidRPr="005D334A" w:rsidTr="00160053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160053" w:rsidRPr="005D334A" w:rsidTr="00160053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  <w:tr w:rsidR="00160053" w:rsidRPr="005D334A" w:rsidTr="00160053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опорно-двигательного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печатной форме;</w:t>
            </w:r>
          </w:p>
        </w:tc>
      </w:tr>
      <w:tr w:rsidR="00160053" w:rsidRPr="005D334A" w:rsidTr="00160053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аппарата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электронного документа;</w:t>
            </w:r>
          </w:p>
        </w:tc>
      </w:tr>
      <w:tr w:rsidR="00160053" w:rsidRPr="005D334A" w:rsidTr="00160053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- в форме аудиофайла;</w:t>
            </w:r>
          </w:p>
        </w:tc>
      </w:tr>
    </w:tbl>
    <w:p w:rsidR="00160053" w:rsidRPr="005D334A" w:rsidRDefault="00160053" w:rsidP="00160053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lastRenderedPageBreak/>
        <w:t>Данный перечень может быть конкретизирован в зависимости от контингента обучающихся.</w:t>
      </w:r>
    </w:p>
    <w:p w:rsidR="00160053" w:rsidRPr="005D334A" w:rsidRDefault="00160053" w:rsidP="00160053">
      <w:pPr>
        <w:numPr>
          <w:ilvl w:val="0"/>
          <w:numId w:val="16"/>
        </w:numPr>
        <w:tabs>
          <w:tab w:val="left" w:pos="284"/>
          <w:tab w:val="left" w:pos="851"/>
        </w:tabs>
        <w:suppressAutoHyphens/>
        <w:spacing w:after="0"/>
        <w:ind w:left="720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Фонд оценочных средств для проведения промежуточной аттестации обучающихся по дисциплине.</w:t>
      </w:r>
    </w:p>
    <w:p w:rsidR="00160053" w:rsidRPr="005D334A" w:rsidRDefault="00160053" w:rsidP="00160053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4.1 Перечень фондов оценочных средств, соотнесённых с планируемыми результатами освоения образовательной программы. Для студентов с ограниченными возможностями здоровья предусмотрены следующие оценочные средства:</w:t>
      </w:r>
    </w:p>
    <w:tbl>
      <w:tblPr>
        <w:tblW w:w="921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993"/>
        <w:gridCol w:w="2268"/>
        <w:gridCol w:w="992"/>
        <w:gridCol w:w="283"/>
        <w:gridCol w:w="1985"/>
      </w:tblGrid>
      <w:tr w:rsidR="00160053" w:rsidRPr="005D334A" w:rsidTr="00160053">
        <w:trPr>
          <w:trHeight w:val="314"/>
        </w:trPr>
        <w:tc>
          <w:tcPr>
            <w:tcW w:w="26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Категории студентов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оценочных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 и</w:t>
            </w:r>
          </w:p>
        </w:tc>
      </w:tr>
      <w:tr w:rsidR="00160053" w:rsidRPr="005D334A" w:rsidTr="00160053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оценки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</w:p>
        </w:tc>
      </w:tr>
      <w:tr w:rsidR="00160053" w:rsidRPr="005D334A" w:rsidTr="00160053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053" w:rsidRPr="005D334A" w:rsidTr="00160053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слуха</w:t>
            </w:r>
          </w:p>
        </w:tc>
        <w:tc>
          <w:tcPr>
            <w:tcW w:w="993" w:type="dxa"/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тест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160053" w:rsidRPr="005D334A" w:rsidTr="00160053">
        <w:trPr>
          <w:trHeight w:val="328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  <w:tr w:rsidR="00160053" w:rsidRPr="005D334A" w:rsidTr="00160053">
        <w:trPr>
          <w:trHeight w:val="308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нарушением зрения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преимущественно</w:t>
            </w:r>
          </w:p>
        </w:tc>
      </w:tr>
      <w:tr w:rsidR="00160053" w:rsidRPr="005D334A" w:rsidTr="00160053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устная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проверка</w:t>
            </w:r>
          </w:p>
        </w:tc>
      </w:tr>
      <w:tr w:rsidR="00160053" w:rsidRPr="005D334A" w:rsidTr="00160053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(индивидуально)</w:t>
            </w:r>
          </w:p>
        </w:tc>
      </w:tr>
      <w:tr w:rsidR="00160053" w:rsidRPr="005D334A" w:rsidTr="00160053">
        <w:trPr>
          <w:trHeight w:val="310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С  нарушением  опорно-</w:t>
            </w:r>
          </w:p>
        </w:tc>
        <w:tc>
          <w:tcPr>
            <w:tcW w:w="993" w:type="dxa"/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решение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организация контроля с</w:t>
            </w:r>
          </w:p>
        </w:tc>
      </w:tr>
      <w:tr w:rsidR="00160053" w:rsidRPr="005D334A" w:rsidTr="00160053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двигательного аппарата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дистанционных   тестов,</w:t>
            </w:r>
          </w:p>
        </w:tc>
        <w:tc>
          <w:tcPr>
            <w:tcW w:w="1275" w:type="dxa"/>
            <w:gridSpan w:val="2"/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помощью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электронной</w:t>
            </w:r>
          </w:p>
        </w:tc>
      </w:tr>
      <w:tr w:rsidR="00160053" w:rsidRPr="005D334A" w:rsidTr="00160053">
        <w:trPr>
          <w:trHeight w:val="322"/>
        </w:trPr>
        <w:tc>
          <w:tcPr>
            <w:tcW w:w="269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контрольные вопросы</w:t>
            </w:r>
          </w:p>
        </w:tc>
        <w:tc>
          <w:tcPr>
            <w:tcW w:w="1275" w:type="dxa"/>
            <w:gridSpan w:val="2"/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оболочки</w:t>
            </w:r>
          </w:p>
        </w:tc>
        <w:tc>
          <w:tcPr>
            <w:tcW w:w="1985" w:type="dxa"/>
            <w:tcBorders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 xml:space="preserve"> MOODLE,</w:t>
            </w:r>
          </w:p>
        </w:tc>
      </w:tr>
      <w:tr w:rsidR="00160053" w:rsidRPr="005D334A" w:rsidTr="00160053">
        <w:trPr>
          <w:trHeight w:val="325"/>
        </w:trPr>
        <w:tc>
          <w:tcPr>
            <w:tcW w:w="26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60053" w:rsidRPr="005D334A" w:rsidRDefault="00160053" w:rsidP="0016005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334A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</w:t>
            </w:r>
          </w:p>
        </w:tc>
      </w:tr>
    </w:tbl>
    <w:p w:rsidR="00160053" w:rsidRPr="005D334A" w:rsidRDefault="00160053" w:rsidP="00160053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Обучающимся с ограниченными возможностями здоровья увеличивается время на подготовку ответов к зачёту, разрешается готовить ответы с использованием дистанционных образовательных технологий.</w:t>
      </w:r>
    </w:p>
    <w:p w:rsidR="00160053" w:rsidRPr="005D334A" w:rsidRDefault="00160053" w:rsidP="00160053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4.2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компетенций.</w:t>
      </w:r>
    </w:p>
    <w:p w:rsidR="00160053" w:rsidRPr="005D334A" w:rsidRDefault="00160053" w:rsidP="00160053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ГБПОУ СК «Буденновский медицинский колледж» или могут использоваться собственные технические средства.</w:t>
      </w:r>
    </w:p>
    <w:p w:rsidR="00160053" w:rsidRPr="005D334A" w:rsidRDefault="00160053" w:rsidP="00160053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информации:</w:t>
      </w:r>
    </w:p>
    <w:p w:rsidR="00160053" w:rsidRPr="005D334A" w:rsidRDefault="00160053" w:rsidP="00160053">
      <w:pPr>
        <w:widowControl w:val="0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зрения:</w:t>
      </w:r>
    </w:p>
    <w:p w:rsidR="00160053" w:rsidRPr="005D334A" w:rsidRDefault="00160053" w:rsidP="00160053">
      <w:pPr>
        <w:widowControl w:val="0"/>
        <w:numPr>
          <w:ilvl w:val="0"/>
          <w:numId w:val="18"/>
        </w:numPr>
        <w:tabs>
          <w:tab w:val="left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 увеличенным шрифтом;</w:t>
      </w:r>
    </w:p>
    <w:p w:rsidR="00160053" w:rsidRPr="005D334A" w:rsidRDefault="00160053" w:rsidP="00160053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документа;</w:t>
      </w:r>
    </w:p>
    <w:p w:rsidR="00160053" w:rsidRPr="005D334A" w:rsidRDefault="00160053" w:rsidP="00160053">
      <w:pPr>
        <w:widowControl w:val="0"/>
        <w:numPr>
          <w:ilvl w:val="0"/>
          <w:numId w:val="18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аудиофайла.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слуха:</w:t>
      </w:r>
    </w:p>
    <w:p w:rsidR="00160053" w:rsidRPr="005D334A" w:rsidRDefault="00160053" w:rsidP="00160053">
      <w:pPr>
        <w:widowControl w:val="0"/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форме;</w:t>
      </w:r>
    </w:p>
    <w:p w:rsidR="00160053" w:rsidRPr="005D334A" w:rsidRDefault="00160053" w:rsidP="00160053">
      <w:pPr>
        <w:widowControl w:val="0"/>
        <w:numPr>
          <w:ilvl w:val="0"/>
          <w:numId w:val="19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электронного документа.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Для лиц с нарушениями опорно-двигательного аппарата:</w:t>
      </w:r>
    </w:p>
    <w:p w:rsidR="00160053" w:rsidRPr="005D334A" w:rsidRDefault="00160053" w:rsidP="00160053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печатной форме;</w:t>
      </w:r>
    </w:p>
    <w:p w:rsidR="00160053" w:rsidRPr="005D334A" w:rsidRDefault="00160053" w:rsidP="00160053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lastRenderedPageBreak/>
        <w:t>в форме электронного документа;</w:t>
      </w:r>
    </w:p>
    <w:p w:rsidR="00160053" w:rsidRPr="005D334A" w:rsidRDefault="00160053" w:rsidP="00160053">
      <w:pPr>
        <w:widowControl w:val="0"/>
        <w:numPr>
          <w:ilvl w:val="0"/>
          <w:numId w:val="20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в форме аудиофайла.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Данный перечень может быть конкретизирован в зависимости от контингента обучающихся.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При проведении процедуры оценивания результатов обучения инвалидов и лиц с ограниченными возможностями здоровья по профессиональному модулю обеспечивается выполнение следующих дополнительных требований в зависимости </w:t>
      </w:r>
      <w:proofErr w:type="gramStart"/>
      <w:r w:rsidRPr="005D334A">
        <w:rPr>
          <w:rFonts w:ascii="Times New Roman" w:hAnsi="Times New Roman"/>
          <w:sz w:val="24"/>
          <w:szCs w:val="24"/>
        </w:rPr>
        <w:t>от индивидуальных особенностей</w:t>
      </w:r>
      <w:proofErr w:type="gramEnd"/>
      <w:r w:rsidRPr="005D334A">
        <w:rPr>
          <w:rFonts w:ascii="Times New Roman" w:hAnsi="Times New Roman"/>
          <w:sz w:val="24"/>
          <w:szCs w:val="24"/>
        </w:rPr>
        <w:t xml:space="preserve"> обучающихся:</w:t>
      </w:r>
    </w:p>
    <w:p w:rsidR="00160053" w:rsidRPr="005D334A" w:rsidRDefault="00160053" w:rsidP="00160053">
      <w:pPr>
        <w:widowControl w:val="0"/>
        <w:numPr>
          <w:ilvl w:val="0"/>
          <w:numId w:val="2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 xml:space="preserve">Инструкция по порядку проведения процедуры оценивания предоставляется в доступной форме (устно, в письменной форме, устно с использованием услуг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5D334A">
        <w:rPr>
          <w:rFonts w:ascii="Times New Roman" w:hAnsi="Times New Roman"/>
          <w:sz w:val="24"/>
          <w:szCs w:val="24"/>
        </w:rPr>
        <w:t>).</w:t>
      </w:r>
    </w:p>
    <w:p w:rsidR="00160053" w:rsidRPr="005D334A" w:rsidRDefault="00160053" w:rsidP="00160053">
      <w:pPr>
        <w:widowControl w:val="0"/>
        <w:numPr>
          <w:ilvl w:val="0"/>
          <w:numId w:val="21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 xml:space="preserve">Доступная форма предоставления заданий оценочных средств (в печатной форме, в печатной форме увеличенным шрифтом, в форме электронного документа, задания зачитываются ассистентом, задания предоставляются с использованием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сурдоперевода</w:t>
      </w:r>
      <w:proofErr w:type="spellEnd"/>
      <w:r w:rsidRPr="005D334A">
        <w:rPr>
          <w:rFonts w:ascii="Times New Roman" w:hAnsi="Times New Roman"/>
          <w:sz w:val="24"/>
          <w:szCs w:val="24"/>
        </w:rPr>
        <w:t>).</w:t>
      </w:r>
    </w:p>
    <w:p w:rsidR="00160053" w:rsidRPr="005D334A" w:rsidRDefault="00160053" w:rsidP="00160053">
      <w:pPr>
        <w:numPr>
          <w:ilvl w:val="0"/>
          <w:numId w:val="21"/>
        </w:numPr>
        <w:tabs>
          <w:tab w:val="left" w:pos="284"/>
        </w:tabs>
        <w:spacing w:after="0"/>
        <w:ind w:left="699" w:hanging="360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>Доступная форма предоставления ответов на задания (письменно на бумаге, набор ответов на компьютере, с использованием услуг ассистента, устно).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При необходимости для обучающихся с ограниченными возможностями здоровья и инвалидов процедура оценивания результатов обучения по дисциплине (модулю) может проводиться в несколько этапов.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Проведение процедуры оценивания результатов обучения инвалидов и лиц с ограниченными возможностями здоровья допускается с использованием дистанционных образовательных технологий.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5. Перечень основной и дополнительной учебной литературы, необходимой для освоения дисциплины.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 xml:space="preserve">Для освоения дисциплины инвалидами и лицами с ограниченными возможностями здоровья предоставляются основная и дополнительная учебная литература в виде электронного документа в фонде библиотеки и / или в электронно-библиотечных системах. А также предоставляются бесплатно специальные учебники и учебные пособия, иная учебная литература и специальные технические средства обучения коллективного и индивидуального пользования, а также услуги </w:t>
      </w:r>
      <w:proofErr w:type="spellStart"/>
      <w:r w:rsidRPr="005D334A">
        <w:rPr>
          <w:rFonts w:ascii="Times New Roman" w:hAnsi="Times New Roman"/>
          <w:sz w:val="24"/>
          <w:szCs w:val="24"/>
        </w:rPr>
        <w:t>сурдопереводчиков</w:t>
      </w:r>
      <w:proofErr w:type="spellEnd"/>
      <w:r w:rsidRPr="005D334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D334A">
        <w:rPr>
          <w:rFonts w:ascii="Times New Roman" w:hAnsi="Times New Roman"/>
          <w:sz w:val="24"/>
          <w:szCs w:val="24"/>
        </w:rPr>
        <w:t>тифлосурдопереводчиков</w:t>
      </w:r>
      <w:proofErr w:type="spellEnd"/>
      <w:r w:rsidRPr="005D334A">
        <w:rPr>
          <w:rFonts w:ascii="Times New Roman" w:hAnsi="Times New Roman"/>
          <w:sz w:val="24"/>
          <w:szCs w:val="24"/>
        </w:rPr>
        <w:t>.</w:t>
      </w:r>
    </w:p>
    <w:p w:rsidR="00160053" w:rsidRPr="005D334A" w:rsidRDefault="00160053" w:rsidP="00160053">
      <w:pPr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 xml:space="preserve">6. Методические указания для обучающихся по освоению дисциплины </w:t>
      </w:r>
    </w:p>
    <w:p w:rsidR="00160053" w:rsidRDefault="00160053" w:rsidP="00160053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sz w:val="24"/>
          <w:szCs w:val="24"/>
        </w:rPr>
        <w:tab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взаимодействия с преподавателем: индивидуальная учебная работа (консультации), т.е. дополнительное разъяснение учебного материала и углубленное изучение материала с теми обучающимися, которые в этом заинтересованы, и индивидуальная воспитательная работа.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 инвалидом или обучающимся с ограниченными возможностями здоровья.</w:t>
      </w:r>
    </w:p>
    <w:p w:rsidR="00160053" w:rsidRPr="005D334A" w:rsidRDefault="00160053" w:rsidP="00160053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60053" w:rsidRPr="005D334A" w:rsidRDefault="00160053" w:rsidP="00160053">
      <w:pPr>
        <w:widowControl w:val="0"/>
        <w:numPr>
          <w:ilvl w:val="0"/>
          <w:numId w:val="22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lastRenderedPageBreak/>
        <w:t xml:space="preserve">Описание материально-технической базы, необходимой для осуществления образовательного процесса по дисциплине </w:t>
      </w:r>
    </w:p>
    <w:p w:rsidR="00160053" w:rsidRPr="005D334A" w:rsidRDefault="00160053" w:rsidP="00160053">
      <w:pPr>
        <w:widowControl w:val="0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ab/>
      </w:r>
      <w:r w:rsidRPr="005D334A">
        <w:rPr>
          <w:rFonts w:ascii="Times New Roman" w:hAnsi="Times New Roman"/>
          <w:sz w:val="24"/>
          <w:szCs w:val="24"/>
        </w:rPr>
        <w:t>Освоение дисциплины инвалидами и лицами с ограниченными возможностями здоровья осуществляется с использованием средств обучения общего и специального назначения:</w:t>
      </w:r>
    </w:p>
    <w:p w:rsidR="00160053" w:rsidRPr="005D334A" w:rsidRDefault="00160053" w:rsidP="00160053">
      <w:pPr>
        <w:widowControl w:val="0"/>
        <w:numPr>
          <w:ilvl w:val="1"/>
          <w:numId w:val="22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лекционная аудитория – мультимедийное оборудование, мобильный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 источники питания для индивидуальных технических средств;</w:t>
      </w:r>
    </w:p>
    <w:p w:rsidR="00160053" w:rsidRPr="005D334A" w:rsidRDefault="00160053" w:rsidP="00160053">
      <w:pPr>
        <w:numPr>
          <w:ilvl w:val="1"/>
          <w:numId w:val="22"/>
        </w:numPr>
        <w:tabs>
          <w:tab w:val="left" w:pos="284"/>
        </w:tabs>
        <w:suppressAutoHyphens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учебная аудитория для практических занятий (семинаров) мультимедийное оборудование, мобильный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радиокласс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(для студентов с нарушениями слуха);</w:t>
      </w:r>
    </w:p>
    <w:p w:rsidR="00160053" w:rsidRPr="005D334A" w:rsidRDefault="00160053" w:rsidP="00160053">
      <w:pPr>
        <w:numPr>
          <w:ilvl w:val="1"/>
          <w:numId w:val="22"/>
        </w:numPr>
        <w:tabs>
          <w:tab w:val="left" w:pos="284"/>
        </w:tabs>
        <w:suppressAutoHyphens/>
        <w:spacing w:after="0"/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учебная аудитория для самостоятельной работы – стандартные рабочие места с персональными компьютерами; рабочее место с персональным компьютером, с программой экранного доступа, программой экранного увеличения и 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брайлевским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дисплеем для студентов с нарушением зрения.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ab/>
        <w:t>В каждой аудитории, где обучаются инвалиды и лица с ограниченными возможностями здоровья, предусмотрено соответствующее количество мест для обучающихся с учётом ограничений их здоровья.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ab/>
        <w:t>В учебные аудитории обеспечен беспрепятственный доступ для обучающихся инвалидов и обучающихся с ограниченными возможностями здоровья.</w:t>
      </w:r>
    </w:p>
    <w:p w:rsidR="00160053" w:rsidRPr="005D334A" w:rsidRDefault="00160053" w:rsidP="00160053">
      <w:pPr>
        <w:numPr>
          <w:ilvl w:val="0"/>
          <w:numId w:val="22"/>
        </w:numPr>
        <w:tabs>
          <w:tab w:val="left" w:pos="284"/>
        </w:tabs>
        <w:suppressAutoHyphens/>
        <w:spacing w:after="0"/>
        <w:ind w:left="699" w:hanging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5D334A">
        <w:rPr>
          <w:rFonts w:ascii="Times New Roman" w:hAnsi="Times New Roman"/>
          <w:b/>
          <w:bCs/>
          <w:sz w:val="24"/>
          <w:szCs w:val="24"/>
        </w:rPr>
        <w:t>Действующие нормативно-правовые акты, регламентирующие реализацию инклюзивного образования в РФ: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федеральные законы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постановления Правительства РФ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- приказы Министерства образования и науки РФ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региональные законы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постановления Правительства Ставропольского края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iCs/>
          <w:sz w:val="24"/>
          <w:szCs w:val="24"/>
        </w:rPr>
        <w:t>- приказы Министерства образования Ставропольского края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Федеральные законы: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Федеральный закон от 3 мая 2012 года № 46-ФЗ "О ратификации Конвенции о правах инвалидов"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«Об образовании в Российской Федерации» - Федеральный закон Российской Федерации от 29 декабря 2012 г. N 273-ФЗ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 социальной защите инвалидов в Российской Федерации» - Закон Российской федерации от 24 ноября 1995 г. N 181-ФЗ с дополнениями и изменениями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РФ: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«О порядке и условиях признания лица инвалидом» - Постановление правительства РФ от 20 февраля 2006 г. N 95 (в ред. Постановления Правительства РФ от 07.04.2008 N 247)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«Концепция долгосрочного социально-экономического развития РФ на период до 2020 года» - Распоряжение Правительства РФ от 17 ноября 2008 года № 1662-р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 - Постановление Правительства РФ от 12 марта 1997 г. N 288 (в ред. от 10 марта 2009 г.)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«Концепция модернизации российского образования на период до 2010 года» – Распоряжение Правительства РФ от 29 декабря 2001 г. № 1756-р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lastRenderedPageBreak/>
        <w:t>5. «Об утверждении Типового положения о дошкольном образовательном учреждении» - Постановление Правительства Российской Федерации от 12 сентября 2008 г. N 666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науки РФ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«Индивидуальная программа реабилитации ребенка-инвалида, выдаваемая федеральными государственными учреждениями медико-социальной экспертизы». Приложения N2 и N3 к приказу Министерства здравоохранения и социального развития РФ от 4.08.2008 г. N 379н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«Об утверждении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экспертизы» - Приказ министерства здравоохранения и социального развития РФ от 22 августа 2005 г. N 535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«Об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учреждения» - Приказ Министерства образования и науки Российской Федерации от 17 ноября 2005 г. N 281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4. «Об утверждении и введении в действие федерального государственного образовательного стандарта начального общего образования» - Приказ Министерства образования и науки РФ от 6 октября 2009 года № 373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5.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Приказ Министерства образования и науки РФ от 30 августа 2013 г. № 1015.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6. «Об утверждении Положения о психолого-медико-педагогической комиссии». Приказ Министерства образования и науки Российской Федерации (</w:t>
      </w:r>
      <w:proofErr w:type="spellStart"/>
      <w:r w:rsidRPr="005D334A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5D334A">
        <w:rPr>
          <w:rFonts w:ascii="Times New Roman" w:hAnsi="Times New Roman"/>
          <w:bCs/>
          <w:sz w:val="24"/>
          <w:szCs w:val="24"/>
        </w:rPr>
        <w:t xml:space="preserve"> России) от 20 сентября 2013 г. N 1082 г. Москва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- региональные законы: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Закон Ставропольского края от 30 июля 2013 года №72-кз «Об образовании»;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2. Закон Ставропольского края «О внесении изменений в Закон Ставропольского края «О некоторых вопросах охраны здоровья граждан на территории Ставропольского края» от 04 февраля 2016 г. № 7-кз; 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3. Закон Ставропольского края «О внесении изменений в статьи 1 и 6 Закона Ставропольского края «О наделении органов местного самоуправления муниципальных районов и городских округов в Ставропольском крае отдельными государственными полномочиями Ставропольского края по обучению детей-инвалидов на дому» от 04 февраля 2016 г. № 9-кз;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 xml:space="preserve">4. Закон Ставропольского края «О внесении изменений в Закон Ставропольского края «Об обеспечении беспрепятственного доступа инвалидов и других маломобильных групп </w:t>
      </w:r>
      <w:r w:rsidRPr="005D334A">
        <w:rPr>
          <w:rFonts w:ascii="Times New Roman" w:hAnsi="Times New Roman"/>
          <w:bCs/>
          <w:sz w:val="24"/>
          <w:szCs w:val="24"/>
        </w:rPr>
        <w:lastRenderedPageBreak/>
        <w:t>населения к информации, объектам социальной, транспортной и инженерной инфраструктур» от 09 ноября 2015 г. № 121-кз.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Постановления Правительства Ставропольского края: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Постановление Правительства Ставропольского края от 18 марта 2009 г. № 84-п «О порядке воспитания и обучения детей-инвалидов на дому и расчета размера компенсации затрат родителей (законных представителей) на эти цели»;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2.Постановление Правительства Ставропольского края от 28.12.2015 N 583-п «Об утверждении государственной программы Ставропольского края «Развитие образования».</w:t>
      </w:r>
    </w:p>
    <w:p w:rsidR="00160053" w:rsidRPr="005D334A" w:rsidRDefault="00160053" w:rsidP="00160053">
      <w:pPr>
        <w:tabs>
          <w:tab w:val="left" w:pos="284"/>
        </w:tabs>
        <w:suppressAutoHyphens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  <w:u w:val="single"/>
        </w:rPr>
        <w:t>Приказы Министерства образования и молодежной политики Ставропольского края РФ: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1.  Приказ министерства образования и молодежной политики Ставропольского края «Об утверждении Типового административного регламента предоставления органами местного самоуправления муниципальных районов и городских округов Ставропольского края государственной услуги «Обеспечение по адаптированным образовательным программам на дому детей-инвалидов, которые по состоянию здоровья не имеют возможности получать воспитание и обучение в государственных образовательных организациях Ставропольского края и муниципальных образовательных организациях, реализующих программы дошкольного, начального общего, основного общего, среднего общего образования» от 17 декабря 2014 года № 1390-пр;</w:t>
      </w:r>
    </w:p>
    <w:p w:rsidR="00160053" w:rsidRPr="005D334A" w:rsidRDefault="00160053" w:rsidP="00160053">
      <w:pPr>
        <w:tabs>
          <w:tab w:val="left" w:pos="284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D334A">
        <w:rPr>
          <w:rFonts w:ascii="Times New Roman" w:hAnsi="Times New Roman"/>
          <w:bCs/>
          <w:sz w:val="24"/>
          <w:szCs w:val="24"/>
        </w:rPr>
        <w:t>2. Приказ министерства образования и молодежной политики Ставропольского края «О реализации Конвенции о правах инвалидов и Федерального закона от 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министерством образования и молодежной политики Ставропольского края, органами управления образованием администрации муниципальных районов и городских округов Ставропольского края, образовательными организациями Ставропольского края» от 14 июля 2015 года № 1016-пр и др.</w:t>
      </w:r>
    </w:p>
    <w:p w:rsidR="00160053" w:rsidRPr="005D334A" w:rsidRDefault="00160053" w:rsidP="0016005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053" w:rsidRPr="005D334A" w:rsidRDefault="00160053" w:rsidP="00160053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053" w:rsidRPr="005D334A" w:rsidRDefault="00160053" w:rsidP="00160053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053" w:rsidRPr="005D334A" w:rsidRDefault="00160053" w:rsidP="00160053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053" w:rsidRPr="005D334A" w:rsidRDefault="00160053" w:rsidP="00160053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160053" w:rsidRPr="005D334A" w:rsidRDefault="00160053" w:rsidP="00160053">
      <w:pPr>
        <w:rPr>
          <w:rFonts w:ascii="Times New Roman" w:hAnsi="Times New Roman"/>
          <w:sz w:val="24"/>
          <w:szCs w:val="24"/>
        </w:rPr>
      </w:pPr>
    </w:p>
    <w:p w:rsidR="00160053" w:rsidRPr="001F13D5" w:rsidRDefault="00160053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Pr="001F13D5" w:rsidRDefault="00B2591F" w:rsidP="00B2591F">
      <w:pPr>
        <w:rPr>
          <w:rFonts w:ascii="Times New Roman" w:hAnsi="Times New Roman"/>
          <w:sz w:val="20"/>
          <w:szCs w:val="48"/>
        </w:rPr>
      </w:pPr>
    </w:p>
    <w:p w:rsidR="00B2591F" w:rsidRDefault="00B2591F" w:rsidP="00B2591F">
      <w:pPr>
        <w:jc w:val="center"/>
        <w:rPr>
          <w:rFonts w:ascii="Times New Roman" w:hAnsi="Times New Roman"/>
          <w:sz w:val="20"/>
          <w:szCs w:val="48"/>
        </w:rPr>
      </w:pPr>
    </w:p>
    <w:p w:rsidR="00BA3A0A" w:rsidRDefault="00BA3A0A"/>
    <w:sectPr w:rsidR="00BA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C9" w:rsidRDefault="006067C9">
      <w:pPr>
        <w:spacing w:after="0" w:line="240" w:lineRule="auto"/>
      </w:pPr>
      <w:r>
        <w:separator/>
      </w:r>
    </w:p>
  </w:endnote>
  <w:endnote w:type="continuationSeparator" w:id="0">
    <w:p w:rsidR="006067C9" w:rsidRDefault="0060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C9" w:rsidRDefault="006067C9">
      <w:pPr>
        <w:spacing w:after="0" w:line="240" w:lineRule="auto"/>
      </w:pPr>
      <w:r>
        <w:separator/>
      </w:r>
    </w:p>
  </w:footnote>
  <w:footnote w:type="continuationSeparator" w:id="0">
    <w:p w:rsidR="006067C9" w:rsidRDefault="0060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53" w:rsidRPr="00160053" w:rsidRDefault="00160053">
    <w:pPr>
      <w:pStyle w:val="a3"/>
      <w:jc w:val="center"/>
      <w:rPr>
        <w:lang w:val="ru-RU"/>
      </w:rPr>
    </w:pPr>
  </w:p>
  <w:p w:rsidR="00160053" w:rsidRDefault="001600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053" w:rsidRDefault="0016005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60053" w:rsidRDefault="001600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1A7496"/>
    <w:lvl w:ilvl="0" w:tplc="2A7AEBB0">
      <w:start w:val="1"/>
      <w:numFmt w:val="bullet"/>
      <w:lvlText w:val="-"/>
      <w:lvlJc w:val="left"/>
    </w:lvl>
    <w:lvl w:ilvl="1" w:tplc="56B26BDC">
      <w:numFmt w:val="decimal"/>
      <w:lvlText w:val=""/>
      <w:lvlJc w:val="left"/>
    </w:lvl>
    <w:lvl w:ilvl="2" w:tplc="6B90F3C2">
      <w:numFmt w:val="decimal"/>
      <w:lvlText w:val=""/>
      <w:lvlJc w:val="left"/>
    </w:lvl>
    <w:lvl w:ilvl="3" w:tplc="DFD23696">
      <w:numFmt w:val="decimal"/>
      <w:lvlText w:val=""/>
      <w:lvlJc w:val="left"/>
    </w:lvl>
    <w:lvl w:ilvl="4" w:tplc="9EB2ADCC">
      <w:numFmt w:val="decimal"/>
      <w:lvlText w:val=""/>
      <w:lvlJc w:val="left"/>
    </w:lvl>
    <w:lvl w:ilvl="5" w:tplc="FE0A4E72">
      <w:numFmt w:val="decimal"/>
      <w:lvlText w:val=""/>
      <w:lvlJc w:val="left"/>
    </w:lvl>
    <w:lvl w:ilvl="6" w:tplc="D932DF66">
      <w:numFmt w:val="decimal"/>
      <w:lvlText w:val=""/>
      <w:lvlJc w:val="left"/>
    </w:lvl>
    <w:lvl w:ilvl="7" w:tplc="F5BA8CD4">
      <w:numFmt w:val="decimal"/>
      <w:lvlText w:val=""/>
      <w:lvlJc w:val="left"/>
    </w:lvl>
    <w:lvl w:ilvl="8" w:tplc="14FC523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D6FC3396"/>
    <w:lvl w:ilvl="0" w:tplc="4B58E690">
      <w:start w:val="1"/>
      <w:numFmt w:val="bullet"/>
      <w:lvlText w:val="-"/>
      <w:lvlJc w:val="left"/>
    </w:lvl>
    <w:lvl w:ilvl="1" w:tplc="E44A7342">
      <w:numFmt w:val="decimal"/>
      <w:lvlText w:val=""/>
      <w:lvlJc w:val="left"/>
    </w:lvl>
    <w:lvl w:ilvl="2" w:tplc="44340F40">
      <w:numFmt w:val="decimal"/>
      <w:lvlText w:val=""/>
      <w:lvlJc w:val="left"/>
    </w:lvl>
    <w:lvl w:ilvl="3" w:tplc="85B03412">
      <w:numFmt w:val="decimal"/>
      <w:lvlText w:val=""/>
      <w:lvlJc w:val="left"/>
    </w:lvl>
    <w:lvl w:ilvl="4" w:tplc="2684EAE8">
      <w:numFmt w:val="decimal"/>
      <w:lvlText w:val=""/>
      <w:lvlJc w:val="left"/>
    </w:lvl>
    <w:lvl w:ilvl="5" w:tplc="618A81A4">
      <w:numFmt w:val="decimal"/>
      <w:lvlText w:val=""/>
      <w:lvlJc w:val="left"/>
    </w:lvl>
    <w:lvl w:ilvl="6" w:tplc="071E4C5E">
      <w:numFmt w:val="decimal"/>
      <w:lvlText w:val=""/>
      <w:lvlJc w:val="left"/>
    </w:lvl>
    <w:lvl w:ilvl="7" w:tplc="23967CE0">
      <w:numFmt w:val="decimal"/>
      <w:lvlText w:val=""/>
      <w:lvlJc w:val="left"/>
    </w:lvl>
    <w:lvl w:ilvl="8" w:tplc="25EA101C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24D8BD0E"/>
    <w:lvl w:ilvl="0" w:tplc="3E26B880">
      <w:start w:val="1"/>
      <w:numFmt w:val="decimal"/>
      <w:lvlText w:val="%1."/>
      <w:lvlJc w:val="left"/>
    </w:lvl>
    <w:lvl w:ilvl="1" w:tplc="A90CDA24">
      <w:numFmt w:val="decimal"/>
      <w:lvlText w:val=""/>
      <w:lvlJc w:val="left"/>
    </w:lvl>
    <w:lvl w:ilvl="2" w:tplc="52D2A622">
      <w:numFmt w:val="decimal"/>
      <w:lvlText w:val=""/>
      <w:lvlJc w:val="left"/>
    </w:lvl>
    <w:lvl w:ilvl="3" w:tplc="D2C8D3E6">
      <w:numFmt w:val="decimal"/>
      <w:lvlText w:val=""/>
      <w:lvlJc w:val="left"/>
    </w:lvl>
    <w:lvl w:ilvl="4" w:tplc="AA46E6B6">
      <w:numFmt w:val="decimal"/>
      <w:lvlText w:val=""/>
      <w:lvlJc w:val="left"/>
    </w:lvl>
    <w:lvl w:ilvl="5" w:tplc="912A8170">
      <w:numFmt w:val="decimal"/>
      <w:lvlText w:val=""/>
      <w:lvlJc w:val="left"/>
    </w:lvl>
    <w:lvl w:ilvl="6" w:tplc="3BDE20C8">
      <w:numFmt w:val="decimal"/>
      <w:lvlText w:val=""/>
      <w:lvlJc w:val="left"/>
    </w:lvl>
    <w:lvl w:ilvl="7" w:tplc="DED2CE66">
      <w:numFmt w:val="decimal"/>
      <w:lvlText w:val=""/>
      <w:lvlJc w:val="left"/>
    </w:lvl>
    <w:lvl w:ilvl="8" w:tplc="A94C4008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DCB24400"/>
    <w:lvl w:ilvl="0" w:tplc="39EEB4BA">
      <w:start w:val="7"/>
      <w:numFmt w:val="decimal"/>
      <w:lvlText w:val="%1."/>
      <w:lvlJc w:val="left"/>
    </w:lvl>
    <w:lvl w:ilvl="1" w:tplc="FB70934E">
      <w:start w:val="1"/>
      <w:numFmt w:val="bullet"/>
      <w:lvlText w:val="-"/>
      <w:lvlJc w:val="left"/>
    </w:lvl>
    <w:lvl w:ilvl="2" w:tplc="B0EE2A0E">
      <w:numFmt w:val="decimal"/>
      <w:lvlText w:val=""/>
      <w:lvlJc w:val="left"/>
    </w:lvl>
    <w:lvl w:ilvl="3" w:tplc="BB52E302">
      <w:numFmt w:val="decimal"/>
      <w:lvlText w:val=""/>
      <w:lvlJc w:val="left"/>
    </w:lvl>
    <w:lvl w:ilvl="4" w:tplc="4352F2FA">
      <w:numFmt w:val="decimal"/>
      <w:lvlText w:val=""/>
      <w:lvlJc w:val="left"/>
    </w:lvl>
    <w:lvl w:ilvl="5" w:tplc="0D525EF6">
      <w:numFmt w:val="decimal"/>
      <w:lvlText w:val=""/>
      <w:lvlJc w:val="left"/>
    </w:lvl>
    <w:lvl w:ilvl="6" w:tplc="59EAF116">
      <w:numFmt w:val="decimal"/>
      <w:lvlText w:val=""/>
      <w:lvlJc w:val="left"/>
    </w:lvl>
    <w:lvl w:ilvl="7" w:tplc="70583E46">
      <w:numFmt w:val="decimal"/>
      <w:lvlText w:val=""/>
      <w:lvlJc w:val="left"/>
    </w:lvl>
    <w:lvl w:ilvl="8" w:tplc="7E18C2BC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62E68478"/>
    <w:lvl w:ilvl="0" w:tplc="52E80D20">
      <w:start w:val="1"/>
      <w:numFmt w:val="bullet"/>
      <w:lvlText w:val="-"/>
      <w:lvlJc w:val="left"/>
    </w:lvl>
    <w:lvl w:ilvl="1" w:tplc="F586D5B0">
      <w:numFmt w:val="decimal"/>
      <w:lvlText w:val=""/>
      <w:lvlJc w:val="left"/>
    </w:lvl>
    <w:lvl w:ilvl="2" w:tplc="6D8CFDF6">
      <w:numFmt w:val="decimal"/>
      <w:lvlText w:val=""/>
      <w:lvlJc w:val="left"/>
    </w:lvl>
    <w:lvl w:ilvl="3" w:tplc="61C2DAAE">
      <w:numFmt w:val="decimal"/>
      <w:lvlText w:val=""/>
      <w:lvlJc w:val="left"/>
    </w:lvl>
    <w:lvl w:ilvl="4" w:tplc="04FEF3CE">
      <w:numFmt w:val="decimal"/>
      <w:lvlText w:val=""/>
      <w:lvlJc w:val="left"/>
    </w:lvl>
    <w:lvl w:ilvl="5" w:tplc="BA5E606E">
      <w:numFmt w:val="decimal"/>
      <w:lvlText w:val=""/>
      <w:lvlJc w:val="left"/>
    </w:lvl>
    <w:lvl w:ilvl="6" w:tplc="F556836A">
      <w:numFmt w:val="decimal"/>
      <w:lvlText w:val=""/>
      <w:lvlJc w:val="left"/>
    </w:lvl>
    <w:lvl w:ilvl="7" w:tplc="F4C82AAE">
      <w:numFmt w:val="decimal"/>
      <w:lvlText w:val=""/>
      <w:lvlJc w:val="left"/>
    </w:lvl>
    <w:lvl w:ilvl="8" w:tplc="988A6FD2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6" w15:restartNumberingAfterBreak="0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7" w15:restartNumberingAfterBreak="0">
    <w:nsid w:val="06F0561C"/>
    <w:multiLevelType w:val="hybridMultilevel"/>
    <w:tmpl w:val="8D0A42E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A2B59"/>
    <w:multiLevelType w:val="hybridMultilevel"/>
    <w:tmpl w:val="7BCA5F3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BD0AB1"/>
    <w:multiLevelType w:val="hybridMultilevel"/>
    <w:tmpl w:val="1952E4F0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336A40"/>
    <w:multiLevelType w:val="hybridMultilevel"/>
    <w:tmpl w:val="C9F69D0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1A14DF"/>
    <w:multiLevelType w:val="hybridMultilevel"/>
    <w:tmpl w:val="734809E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906547"/>
    <w:multiLevelType w:val="hybridMultilevel"/>
    <w:tmpl w:val="24FC4672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F464A"/>
    <w:multiLevelType w:val="hybridMultilevel"/>
    <w:tmpl w:val="8E2A8D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E1707B"/>
    <w:multiLevelType w:val="hybridMultilevel"/>
    <w:tmpl w:val="9976D344"/>
    <w:lvl w:ilvl="0" w:tplc="FFFFFFFF">
      <w:start w:val="1"/>
      <w:numFmt w:val="bullet"/>
      <w:lvlText w:val="–"/>
      <w:lvlJc w:val="left"/>
      <w:pPr>
        <w:ind w:left="37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5" w15:restartNumberingAfterBreak="0">
    <w:nsid w:val="43B65638"/>
    <w:multiLevelType w:val="multilevel"/>
    <w:tmpl w:val="4878AA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1975BB"/>
    <w:multiLevelType w:val="hybridMultilevel"/>
    <w:tmpl w:val="C4F800F2"/>
    <w:lvl w:ilvl="0" w:tplc="2738D886">
      <w:numFmt w:val="bullet"/>
      <w:lvlText w:val="—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49"/>
        <w:sz w:val="29"/>
        <w:szCs w:val="2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2F2426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8" w15:restartNumberingAfterBreak="0">
    <w:nsid w:val="66F17580"/>
    <w:multiLevelType w:val="hybridMultilevel"/>
    <w:tmpl w:val="82FA3C1C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0C51C2"/>
    <w:multiLevelType w:val="hybridMultilevel"/>
    <w:tmpl w:val="921EF4DE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CF62C9"/>
    <w:multiLevelType w:val="hybridMultilevel"/>
    <w:tmpl w:val="BF247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FA776F"/>
    <w:multiLevelType w:val="hybridMultilevel"/>
    <w:tmpl w:val="36665F28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5"/>
  </w:num>
  <w:num w:numId="5">
    <w:abstractNumId w:val="20"/>
  </w:num>
  <w:num w:numId="6">
    <w:abstractNumId w:val="17"/>
  </w:num>
  <w:num w:numId="7">
    <w:abstractNumId w:val="19"/>
  </w:num>
  <w:num w:numId="8">
    <w:abstractNumId w:val="21"/>
  </w:num>
  <w:num w:numId="9">
    <w:abstractNumId w:val="18"/>
  </w:num>
  <w:num w:numId="10">
    <w:abstractNumId w:val="9"/>
  </w:num>
  <w:num w:numId="11">
    <w:abstractNumId w:val="8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6"/>
  </w:num>
  <w:num w:numId="17">
    <w:abstractNumId w:val="5"/>
  </w:num>
  <w:num w:numId="18">
    <w:abstractNumId w:val="0"/>
  </w:num>
  <w:num w:numId="19">
    <w:abstractNumId w:val="1"/>
  </w:num>
  <w:num w:numId="20">
    <w:abstractNumId w:val="4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AF"/>
    <w:rsid w:val="000A0290"/>
    <w:rsid w:val="000A2B00"/>
    <w:rsid w:val="000E2576"/>
    <w:rsid w:val="000F27FD"/>
    <w:rsid w:val="00160053"/>
    <w:rsid w:val="0018796F"/>
    <w:rsid w:val="001B6559"/>
    <w:rsid w:val="002C0C3E"/>
    <w:rsid w:val="0030253D"/>
    <w:rsid w:val="00473C23"/>
    <w:rsid w:val="004815EC"/>
    <w:rsid w:val="00492CF1"/>
    <w:rsid w:val="004A4D9C"/>
    <w:rsid w:val="00506553"/>
    <w:rsid w:val="00563353"/>
    <w:rsid w:val="00581C3C"/>
    <w:rsid w:val="005902B0"/>
    <w:rsid w:val="005F4951"/>
    <w:rsid w:val="006067C9"/>
    <w:rsid w:val="00650DD4"/>
    <w:rsid w:val="006B3DD8"/>
    <w:rsid w:val="0074285A"/>
    <w:rsid w:val="00784093"/>
    <w:rsid w:val="008203F9"/>
    <w:rsid w:val="00824436"/>
    <w:rsid w:val="008928AF"/>
    <w:rsid w:val="00922D26"/>
    <w:rsid w:val="00972E58"/>
    <w:rsid w:val="009A75F7"/>
    <w:rsid w:val="00AC324E"/>
    <w:rsid w:val="00AD443A"/>
    <w:rsid w:val="00B2591F"/>
    <w:rsid w:val="00B33ABC"/>
    <w:rsid w:val="00B50194"/>
    <w:rsid w:val="00BA3A0A"/>
    <w:rsid w:val="00C34D68"/>
    <w:rsid w:val="00CB20DB"/>
    <w:rsid w:val="00CC2648"/>
    <w:rsid w:val="00D85061"/>
    <w:rsid w:val="00E43DD5"/>
    <w:rsid w:val="00F65057"/>
    <w:rsid w:val="00F7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77E3"/>
  <w15:docId w15:val="{02E10FFE-8B29-4FBC-ADD1-849679FD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9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2591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C34D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5019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160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05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2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3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F7039A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c">
    <w:name w:val="Заголовок Знак"/>
    <w:basedOn w:val="a0"/>
    <w:link w:val="ab"/>
    <w:rsid w:val="00F7039A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brary.ru/book/ISBN9785970458365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tudentlibrary.ru/book/ISBN978597045835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619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24</Pages>
  <Words>6558</Words>
  <Characters>37384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RePack by Diakov</cp:lastModifiedBy>
  <cp:revision>24</cp:revision>
  <cp:lastPrinted>2025-09-09T03:04:00Z</cp:lastPrinted>
  <dcterms:created xsi:type="dcterms:W3CDTF">2023-06-15T08:27:00Z</dcterms:created>
  <dcterms:modified xsi:type="dcterms:W3CDTF">2025-10-12T18:33:00Z</dcterms:modified>
</cp:coreProperties>
</file>