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5E9A"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 xml:space="preserve">ГОСУДАРСТВЕННОЕ БЮДЖЕТНОЕ ПРОФЕССИОНАЛЬНОЕ </w:t>
      </w:r>
    </w:p>
    <w:p w14:paraId="726E2ED5"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ОБРАЗОВАТЕЛЬНОЕ УЧРЕЖДЕНИЕ СТАВРОПОЛЬСКОГО КРАЯ</w:t>
      </w:r>
    </w:p>
    <w:p w14:paraId="08078902"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«БУДЁННОВСКИЙ МЕДИЦИНСКИЙ КОЛЛЕДЖ»</w:t>
      </w:r>
    </w:p>
    <w:p w14:paraId="241FCD4C"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73139F98"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2DE72E5"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AEA8B97"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2F9F5DF"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A5A59EE"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738EB35"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DA431BC"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F14DF33"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EC38291"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6D74C2C0"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36023EE"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A4F35C2"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1BCE1438" w14:textId="77777777" w:rsidR="003B0051" w:rsidRPr="005068BE" w:rsidRDefault="003B0051" w:rsidP="002D38A4">
      <w:pPr>
        <w:pStyle w:val="a7"/>
        <w:spacing w:after="0" w:line="240" w:lineRule="auto"/>
        <w:ind w:left="0"/>
        <w:jc w:val="center"/>
        <w:rPr>
          <w:rFonts w:ascii="Times New Roman" w:hAnsi="Times New Roman"/>
          <w:b/>
          <w:sz w:val="36"/>
          <w:szCs w:val="36"/>
        </w:rPr>
      </w:pPr>
      <w:r w:rsidRPr="005068BE">
        <w:rPr>
          <w:rFonts w:ascii="Times New Roman" w:hAnsi="Times New Roman"/>
          <w:b/>
          <w:sz w:val="36"/>
          <w:szCs w:val="36"/>
        </w:rPr>
        <w:t xml:space="preserve">РАБОЧАЯ ПРОГРАММА </w:t>
      </w:r>
    </w:p>
    <w:p w14:paraId="4BEA596C" w14:textId="77777777" w:rsidR="003B0051" w:rsidRPr="005068BE" w:rsidRDefault="003B0051" w:rsidP="002D38A4">
      <w:pPr>
        <w:pStyle w:val="a7"/>
        <w:spacing w:after="0" w:line="240" w:lineRule="auto"/>
        <w:ind w:left="0"/>
        <w:jc w:val="center"/>
        <w:rPr>
          <w:rFonts w:ascii="Times New Roman" w:hAnsi="Times New Roman"/>
          <w:b/>
          <w:sz w:val="36"/>
          <w:szCs w:val="36"/>
        </w:rPr>
      </w:pPr>
      <w:r w:rsidRPr="005068BE">
        <w:rPr>
          <w:rFonts w:ascii="Times New Roman" w:hAnsi="Times New Roman"/>
          <w:b/>
          <w:sz w:val="36"/>
          <w:szCs w:val="36"/>
        </w:rPr>
        <w:t>УЧЕБНОЙ ДИСЦИПЛИНЫ</w:t>
      </w:r>
    </w:p>
    <w:p w14:paraId="78755D19" w14:textId="77777777" w:rsidR="003B0051" w:rsidRPr="005068BE" w:rsidRDefault="003B0051" w:rsidP="002D38A4">
      <w:pPr>
        <w:pStyle w:val="a7"/>
        <w:spacing w:after="0" w:line="240" w:lineRule="auto"/>
        <w:ind w:left="0"/>
        <w:jc w:val="center"/>
        <w:rPr>
          <w:rFonts w:ascii="Times New Roman" w:hAnsi="Times New Roman"/>
          <w:b/>
          <w:sz w:val="36"/>
          <w:szCs w:val="36"/>
        </w:rPr>
      </w:pPr>
    </w:p>
    <w:p w14:paraId="49817241" w14:textId="77777777" w:rsidR="000D56D1" w:rsidRPr="008F7E36" w:rsidRDefault="000D56D1" w:rsidP="000D56D1">
      <w:pPr>
        <w:spacing w:after="0"/>
        <w:jc w:val="center"/>
        <w:rPr>
          <w:rFonts w:ascii="Times New Roman" w:hAnsi="Times New Roman"/>
          <w:b/>
          <w:sz w:val="24"/>
          <w:szCs w:val="24"/>
        </w:rPr>
      </w:pPr>
      <w:r w:rsidRPr="008F7E36">
        <w:rPr>
          <w:rFonts w:ascii="Times New Roman" w:hAnsi="Times New Roman"/>
          <w:b/>
          <w:sz w:val="24"/>
          <w:szCs w:val="24"/>
        </w:rPr>
        <w:t xml:space="preserve"> «СГ.01. ИСТОРИЯ РОССИИ»</w:t>
      </w:r>
    </w:p>
    <w:p w14:paraId="0609104B"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24C2B735"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CFB3B4D"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2D1EEB04"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162ABD77" w14:textId="77777777" w:rsidR="003B0051" w:rsidRPr="005068BE" w:rsidRDefault="003B0051" w:rsidP="002D38A4">
      <w:pPr>
        <w:pStyle w:val="a7"/>
        <w:spacing w:after="0" w:line="240" w:lineRule="auto"/>
        <w:ind w:left="0"/>
        <w:jc w:val="center"/>
        <w:rPr>
          <w:rFonts w:ascii="Times New Roman" w:hAnsi="Times New Roman"/>
          <w:sz w:val="28"/>
          <w:szCs w:val="28"/>
        </w:rPr>
      </w:pPr>
      <w:r w:rsidRPr="005068BE">
        <w:rPr>
          <w:rFonts w:ascii="Times New Roman" w:hAnsi="Times New Roman"/>
          <w:sz w:val="28"/>
          <w:szCs w:val="28"/>
        </w:rPr>
        <w:t>для специальности</w:t>
      </w:r>
      <w:r w:rsidR="0075627E">
        <w:rPr>
          <w:rFonts w:ascii="Times New Roman" w:hAnsi="Times New Roman"/>
          <w:sz w:val="28"/>
          <w:szCs w:val="28"/>
        </w:rPr>
        <w:t xml:space="preserve"> </w:t>
      </w:r>
      <w:r w:rsidR="00C9126A">
        <w:rPr>
          <w:rFonts w:ascii="Times New Roman" w:hAnsi="Times New Roman"/>
          <w:sz w:val="28"/>
          <w:szCs w:val="28"/>
        </w:rPr>
        <w:t>31.02.01.</w:t>
      </w:r>
      <w:r w:rsidR="00075E97">
        <w:rPr>
          <w:rFonts w:ascii="Times New Roman" w:hAnsi="Times New Roman"/>
          <w:sz w:val="28"/>
          <w:szCs w:val="28"/>
        </w:rPr>
        <w:t xml:space="preserve"> </w:t>
      </w:r>
      <w:r w:rsidR="00C9126A">
        <w:rPr>
          <w:rFonts w:ascii="Times New Roman" w:hAnsi="Times New Roman"/>
          <w:sz w:val="28"/>
          <w:szCs w:val="28"/>
        </w:rPr>
        <w:t>Лечебное дело</w:t>
      </w:r>
    </w:p>
    <w:p w14:paraId="00B33CE0" w14:textId="77777777" w:rsidR="003B0051" w:rsidRDefault="003B0051" w:rsidP="002D38A4">
      <w:pPr>
        <w:pStyle w:val="a7"/>
        <w:spacing w:after="0" w:line="240" w:lineRule="auto"/>
        <w:ind w:left="0"/>
        <w:jc w:val="center"/>
        <w:rPr>
          <w:rFonts w:ascii="Times New Roman" w:hAnsi="Times New Roman"/>
          <w:sz w:val="28"/>
          <w:szCs w:val="28"/>
        </w:rPr>
      </w:pPr>
    </w:p>
    <w:p w14:paraId="77330B27" w14:textId="77777777" w:rsidR="00543023" w:rsidRDefault="00543023" w:rsidP="002D38A4">
      <w:pPr>
        <w:pStyle w:val="a7"/>
        <w:spacing w:after="0" w:line="240" w:lineRule="auto"/>
        <w:ind w:left="0"/>
        <w:jc w:val="center"/>
        <w:rPr>
          <w:rFonts w:ascii="Times New Roman" w:hAnsi="Times New Roman"/>
          <w:sz w:val="28"/>
          <w:szCs w:val="28"/>
        </w:rPr>
      </w:pPr>
    </w:p>
    <w:p w14:paraId="7C3FD6B2" w14:textId="77777777" w:rsidR="005068BE" w:rsidRPr="005068BE" w:rsidRDefault="005068BE" w:rsidP="002D38A4">
      <w:pPr>
        <w:pStyle w:val="a7"/>
        <w:spacing w:after="0" w:line="240" w:lineRule="auto"/>
        <w:ind w:left="0"/>
        <w:jc w:val="center"/>
        <w:rPr>
          <w:rFonts w:ascii="Times New Roman" w:hAnsi="Times New Roman"/>
          <w:sz w:val="28"/>
          <w:szCs w:val="28"/>
        </w:rPr>
      </w:pPr>
    </w:p>
    <w:p w14:paraId="381C55E3"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217BC9C"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3AB69AA"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7201730D"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3CA7A0D3"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5D19619"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5477EF95" w14:textId="77777777" w:rsidR="003B0051" w:rsidRDefault="003B0051" w:rsidP="002D38A4">
      <w:pPr>
        <w:pStyle w:val="a7"/>
        <w:spacing w:after="0" w:line="240" w:lineRule="auto"/>
        <w:ind w:left="0"/>
        <w:jc w:val="center"/>
        <w:rPr>
          <w:rFonts w:ascii="Times New Roman" w:hAnsi="Times New Roman"/>
          <w:sz w:val="28"/>
          <w:szCs w:val="28"/>
        </w:rPr>
      </w:pPr>
    </w:p>
    <w:p w14:paraId="182F114E" w14:textId="77777777" w:rsidR="005068BE" w:rsidRPr="005068BE" w:rsidRDefault="005068BE" w:rsidP="002D38A4">
      <w:pPr>
        <w:pStyle w:val="a7"/>
        <w:spacing w:after="0" w:line="240" w:lineRule="auto"/>
        <w:ind w:left="0"/>
        <w:jc w:val="center"/>
        <w:rPr>
          <w:rFonts w:ascii="Times New Roman" w:hAnsi="Times New Roman"/>
          <w:sz w:val="28"/>
          <w:szCs w:val="28"/>
        </w:rPr>
      </w:pPr>
    </w:p>
    <w:p w14:paraId="60B79F92"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7F7193C1" w14:textId="77777777" w:rsidR="003B0051" w:rsidRDefault="003B0051" w:rsidP="002D38A4">
      <w:pPr>
        <w:pStyle w:val="a7"/>
        <w:spacing w:after="0" w:line="240" w:lineRule="auto"/>
        <w:ind w:left="0"/>
        <w:jc w:val="center"/>
        <w:rPr>
          <w:rFonts w:ascii="Times New Roman" w:hAnsi="Times New Roman"/>
          <w:sz w:val="28"/>
          <w:szCs w:val="28"/>
        </w:rPr>
      </w:pPr>
    </w:p>
    <w:p w14:paraId="433E4CA6" w14:textId="77777777" w:rsidR="0075627E" w:rsidRPr="005068BE" w:rsidRDefault="0075627E" w:rsidP="002D38A4">
      <w:pPr>
        <w:pStyle w:val="a7"/>
        <w:spacing w:after="0" w:line="240" w:lineRule="auto"/>
        <w:ind w:left="0"/>
        <w:jc w:val="center"/>
        <w:rPr>
          <w:rFonts w:ascii="Times New Roman" w:hAnsi="Times New Roman"/>
          <w:sz w:val="28"/>
          <w:szCs w:val="28"/>
        </w:rPr>
      </w:pPr>
    </w:p>
    <w:p w14:paraId="480F47C2"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D40B3F2" w14:textId="77777777" w:rsidR="003B0051" w:rsidRPr="005068BE" w:rsidRDefault="003B0051" w:rsidP="002D38A4">
      <w:pPr>
        <w:pStyle w:val="a7"/>
        <w:spacing w:after="0" w:line="240" w:lineRule="auto"/>
        <w:ind w:left="0"/>
        <w:jc w:val="center"/>
        <w:rPr>
          <w:rFonts w:ascii="Times New Roman" w:hAnsi="Times New Roman"/>
          <w:sz w:val="28"/>
          <w:szCs w:val="28"/>
        </w:rPr>
      </w:pPr>
    </w:p>
    <w:p w14:paraId="064415EC" w14:textId="77777777" w:rsidR="003B0051" w:rsidRDefault="003B0051" w:rsidP="002D38A4">
      <w:pPr>
        <w:pStyle w:val="a7"/>
        <w:spacing w:after="0" w:line="240" w:lineRule="auto"/>
        <w:ind w:left="0"/>
        <w:jc w:val="center"/>
        <w:rPr>
          <w:rFonts w:ascii="Times New Roman" w:hAnsi="Times New Roman"/>
          <w:sz w:val="28"/>
          <w:szCs w:val="28"/>
        </w:rPr>
      </w:pPr>
    </w:p>
    <w:p w14:paraId="7D09AB63" w14:textId="77777777" w:rsidR="000D56D1" w:rsidRPr="005068BE" w:rsidRDefault="000D56D1" w:rsidP="002D38A4">
      <w:pPr>
        <w:pStyle w:val="a7"/>
        <w:spacing w:after="0" w:line="240" w:lineRule="auto"/>
        <w:ind w:left="0"/>
        <w:jc w:val="center"/>
        <w:rPr>
          <w:rFonts w:ascii="Times New Roman" w:hAnsi="Times New Roman"/>
          <w:sz w:val="28"/>
          <w:szCs w:val="28"/>
        </w:rPr>
      </w:pPr>
    </w:p>
    <w:p w14:paraId="7700FF0E" w14:textId="77777777" w:rsidR="000D56D1" w:rsidRDefault="000D56D1" w:rsidP="000D56D1">
      <w:pPr>
        <w:pStyle w:val="a7"/>
        <w:spacing w:after="0" w:line="240" w:lineRule="auto"/>
        <w:ind w:left="0"/>
        <w:jc w:val="center"/>
        <w:rPr>
          <w:rFonts w:ascii="Times New Roman" w:hAnsi="Times New Roman"/>
          <w:b/>
          <w:sz w:val="28"/>
          <w:szCs w:val="28"/>
        </w:rPr>
      </w:pPr>
      <w:r>
        <w:rPr>
          <w:rFonts w:ascii="Times New Roman" w:hAnsi="Times New Roman"/>
          <w:b/>
          <w:sz w:val="28"/>
          <w:szCs w:val="28"/>
        </w:rPr>
        <w:t>Буденновск, 202</w:t>
      </w:r>
      <w:r w:rsidR="00AB7896">
        <w:rPr>
          <w:rFonts w:ascii="Times New Roman" w:hAnsi="Times New Roman"/>
          <w:b/>
          <w:sz w:val="28"/>
          <w:szCs w:val="28"/>
        </w:rPr>
        <w:t>5</w:t>
      </w:r>
    </w:p>
    <w:p w14:paraId="7C45B34B"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lastRenderedPageBreak/>
        <w:t xml:space="preserve">Рабочая программа учебной дисциплины </w:t>
      </w:r>
      <w:r w:rsidR="0075627E" w:rsidRPr="00CA7DFD">
        <w:rPr>
          <w:rFonts w:ascii="Times New Roman" w:hAnsi="Times New Roman"/>
          <w:b/>
          <w:sz w:val="24"/>
          <w:szCs w:val="24"/>
        </w:rPr>
        <w:t>«История</w:t>
      </w:r>
      <w:r w:rsidR="00075E97">
        <w:rPr>
          <w:rFonts w:ascii="Times New Roman" w:hAnsi="Times New Roman"/>
          <w:b/>
          <w:sz w:val="24"/>
          <w:szCs w:val="24"/>
        </w:rPr>
        <w:t xml:space="preserve"> России</w:t>
      </w:r>
      <w:r w:rsidR="0075627E" w:rsidRPr="00CA7DFD">
        <w:rPr>
          <w:rFonts w:ascii="Times New Roman" w:hAnsi="Times New Roman"/>
          <w:b/>
          <w:sz w:val="24"/>
          <w:szCs w:val="24"/>
        </w:rPr>
        <w:t>»</w:t>
      </w:r>
      <w:r w:rsidR="0075627E" w:rsidRPr="00CA7DFD">
        <w:rPr>
          <w:rFonts w:ascii="Times New Roman" w:hAnsi="Times New Roman"/>
          <w:sz w:val="24"/>
          <w:szCs w:val="24"/>
        </w:rPr>
        <w:t xml:space="preserve"> </w:t>
      </w:r>
      <w:r w:rsidRPr="00CA7DFD">
        <w:rPr>
          <w:rFonts w:ascii="Times New Roman" w:hAnsi="Times New Roman"/>
          <w:sz w:val="24"/>
          <w:szCs w:val="24"/>
        </w:rPr>
        <w:t>разработана на основе Федерального государственного образовательного стандарта (далее ФГОС) по специальностям среднего профессионального образования (далее СПО)</w:t>
      </w:r>
      <w:r w:rsidR="0075627E" w:rsidRPr="00CA7DFD">
        <w:rPr>
          <w:rFonts w:ascii="Times New Roman" w:hAnsi="Times New Roman"/>
          <w:sz w:val="24"/>
          <w:szCs w:val="24"/>
        </w:rPr>
        <w:t xml:space="preserve"> и п</w:t>
      </w:r>
      <w:r w:rsidRPr="00CA7DFD">
        <w:rPr>
          <w:rFonts w:ascii="Times New Roman" w:hAnsi="Times New Roman"/>
          <w:sz w:val="24"/>
          <w:szCs w:val="24"/>
        </w:rPr>
        <w:t>римерной программы учебной дисциплины «</w:t>
      </w:r>
      <w:r w:rsidR="0075627E" w:rsidRPr="00CA7DFD">
        <w:rPr>
          <w:rFonts w:ascii="Times New Roman" w:hAnsi="Times New Roman"/>
          <w:sz w:val="24"/>
          <w:szCs w:val="24"/>
        </w:rPr>
        <w:t>История</w:t>
      </w:r>
      <w:r w:rsidR="00075E97">
        <w:rPr>
          <w:rFonts w:ascii="Times New Roman" w:hAnsi="Times New Roman"/>
          <w:sz w:val="24"/>
          <w:szCs w:val="24"/>
        </w:rPr>
        <w:t xml:space="preserve"> России</w:t>
      </w:r>
      <w:r w:rsidRPr="00CA7DFD">
        <w:rPr>
          <w:rFonts w:ascii="Times New Roman" w:hAnsi="Times New Roman"/>
          <w:sz w:val="24"/>
          <w:szCs w:val="24"/>
        </w:rPr>
        <w:t>»</w:t>
      </w:r>
      <w:r w:rsidR="0075627E" w:rsidRPr="00CA7DFD">
        <w:rPr>
          <w:rFonts w:ascii="Times New Roman" w:hAnsi="Times New Roman"/>
          <w:sz w:val="24"/>
          <w:szCs w:val="24"/>
        </w:rPr>
        <w:t xml:space="preserve"> для специальности </w:t>
      </w:r>
      <w:r w:rsidR="00C9126A" w:rsidRPr="00CA7DFD">
        <w:rPr>
          <w:rFonts w:ascii="Times New Roman" w:hAnsi="Times New Roman"/>
          <w:sz w:val="24"/>
          <w:szCs w:val="24"/>
        </w:rPr>
        <w:t>31.02.01.</w:t>
      </w:r>
      <w:r w:rsidR="00075E97">
        <w:rPr>
          <w:rFonts w:ascii="Times New Roman" w:hAnsi="Times New Roman"/>
          <w:sz w:val="24"/>
          <w:szCs w:val="24"/>
        </w:rPr>
        <w:t xml:space="preserve"> </w:t>
      </w:r>
      <w:r w:rsidR="00C9126A" w:rsidRPr="00CA7DFD">
        <w:rPr>
          <w:rFonts w:ascii="Times New Roman" w:hAnsi="Times New Roman"/>
          <w:sz w:val="24"/>
          <w:szCs w:val="24"/>
        </w:rPr>
        <w:t>Лечебное дело</w:t>
      </w:r>
    </w:p>
    <w:p w14:paraId="18FC4427" w14:textId="77777777" w:rsidR="003B0051" w:rsidRPr="00CA7DFD" w:rsidRDefault="003B0051" w:rsidP="002D38A4">
      <w:pPr>
        <w:pStyle w:val="a7"/>
        <w:spacing w:after="0" w:line="240" w:lineRule="auto"/>
        <w:ind w:left="0"/>
        <w:jc w:val="both"/>
        <w:rPr>
          <w:rFonts w:ascii="Times New Roman" w:hAnsi="Times New Roman"/>
          <w:sz w:val="24"/>
          <w:szCs w:val="24"/>
        </w:rPr>
      </w:pPr>
    </w:p>
    <w:p w14:paraId="20CF420B"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t>Организатор</w:t>
      </w:r>
      <w:r w:rsidR="0075627E" w:rsidRPr="00CA7DFD">
        <w:rPr>
          <w:rFonts w:ascii="Times New Roman" w:hAnsi="Times New Roman"/>
          <w:b/>
          <w:sz w:val="24"/>
          <w:szCs w:val="24"/>
        </w:rPr>
        <w:t>-</w:t>
      </w:r>
      <w:r w:rsidRPr="00CA7DFD">
        <w:rPr>
          <w:rFonts w:ascii="Times New Roman" w:hAnsi="Times New Roman"/>
          <w:b/>
          <w:sz w:val="24"/>
          <w:szCs w:val="24"/>
        </w:rPr>
        <w:t>разработчик</w:t>
      </w:r>
      <w:r w:rsidRPr="00CA7DFD">
        <w:rPr>
          <w:rFonts w:ascii="Times New Roman" w:hAnsi="Times New Roman"/>
          <w:sz w:val="24"/>
          <w:szCs w:val="24"/>
        </w:rPr>
        <w:t>: ГБ</w:t>
      </w:r>
      <w:r w:rsidR="0075627E" w:rsidRPr="00CA7DFD">
        <w:rPr>
          <w:rFonts w:ascii="Times New Roman" w:hAnsi="Times New Roman"/>
          <w:sz w:val="24"/>
          <w:szCs w:val="24"/>
        </w:rPr>
        <w:t xml:space="preserve">ПОУ </w:t>
      </w:r>
      <w:r w:rsidRPr="00CA7DFD">
        <w:rPr>
          <w:rFonts w:ascii="Times New Roman" w:hAnsi="Times New Roman"/>
          <w:sz w:val="24"/>
          <w:szCs w:val="24"/>
        </w:rPr>
        <w:t>СК «Буд</w:t>
      </w:r>
      <w:r w:rsidR="0075627E" w:rsidRPr="00CA7DFD">
        <w:rPr>
          <w:rFonts w:ascii="Times New Roman" w:hAnsi="Times New Roman"/>
          <w:sz w:val="24"/>
          <w:szCs w:val="24"/>
        </w:rPr>
        <w:t>ё</w:t>
      </w:r>
      <w:r w:rsidRPr="00CA7DFD">
        <w:rPr>
          <w:rFonts w:ascii="Times New Roman" w:hAnsi="Times New Roman"/>
          <w:sz w:val="24"/>
          <w:szCs w:val="24"/>
        </w:rPr>
        <w:t>нновский медицинский колледж»</w:t>
      </w:r>
    </w:p>
    <w:p w14:paraId="4A256A79" w14:textId="77777777" w:rsidR="003B0051" w:rsidRPr="00CA7DFD" w:rsidRDefault="003B0051" w:rsidP="002D38A4">
      <w:pPr>
        <w:pStyle w:val="a7"/>
        <w:spacing w:after="0" w:line="240" w:lineRule="auto"/>
        <w:ind w:left="0"/>
        <w:jc w:val="both"/>
        <w:rPr>
          <w:rFonts w:ascii="Times New Roman" w:hAnsi="Times New Roman"/>
          <w:sz w:val="24"/>
          <w:szCs w:val="24"/>
        </w:rPr>
      </w:pPr>
    </w:p>
    <w:p w14:paraId="187292EE"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t>Разработчик</w:t>
      </w:r>
      <w:r w:rsidR="00543023" w:rsidRPr="00CA7DFD">
        <w:rPr>
          <w:rFonts w:ascii="Times New Roman" w:hAnsi="Times New Roman"/>
          <w:b/>
          <w:sz w:val="24"/>
          <w:szCs w:val="24"/>
        </w:rPr>
        <w:t>и</w:t>
      </w:r>
      <w:r w:rsidRPr="00CA7DFD">
        <w:rPr>
          <w:rFonts w:ascii="Times New Roman" w:hAnsi="Times New Roman"/>
          <w:sz w:val="24"/>
          <w:szCs w:val="24"/>
        </w:rPr>
        <w:t>:</w:t>
      </w:r>
    </w:p>
    <w:p w14:paraId="7E7B684F" w14:textId="77777777" w:rsidR="003B0051" w:rsidRPr="00CA7DFD" w:rsidRDefault="00543023" w:rsidP="002D38A4">
      <w:pPr>
        <w:pStyle w:val="a7"/>
        <w:spacing w:after="0" w:line="240" w:lineRule="auto"/>
        <w:ind w:left="0"/>
        <w:jc w:val="both"/>
        <w:rPr>
          <w:rFonts w:ascii="Times New Roman" w:hAnsi="Times New Roman"/>
          <w:sz w:val="24"/>
          <w:szCs w:val="24"/>
        </w:rPr>
      </w:pPr>
      <w:r w:rsidRPr="00CA7DFD">
        <w:rPr>
          <w:rFonts w:ascii="Times New Roman" w:hAnsi="Times New Roman"/>
          <w:sz w:val="24"/>
          <w:szCs w:val="24"/>
        </w:rPr>
        <w:t>Рубанова О. П., преподаватель общественных дисциплин, высшая квалификационная категория</w:t>
      </w:r>
      <w:r w:rsidR="003B0051" w:rsidRPr="00CA7DFD">
        <w:rPr>
          <w:rFonts w:ascii="Times New Roman" w:hAnsi="Times New Roman"/>
          <w:sz w:val="24"/>
          <w:szCs w:val="24"/>
        </w:rPr>
        <w:t xml:space="preserve">. </w:t>
      </w:r>
    </w:p>
    <w:p w14:paraId="5F5D9336" w14:textId="77777777" w:rsidR="003B0051" w:rsidRPr="00CA7DFD" w:rsidRDefault="003B0051" w:rsidP="002D38A4">
      <w:pPr>
        <w:pStyle w:val="a7"/>
        <w:spacing w:after="0" w:line="240" w:lineRule="auto"/>
        <w:ind w:left="0"/>
        <w:jc w:val="both"/>
        <w:rPr>
          <w:rFonts w:ascii="Times New Roman" w:hAnsi="Times New Roman"/>
          <w:sz w:val="24"/>
          <w:szCs w:val="24"/>
        </w:rPr>
      </w:pPr>
    </w:p>
    <w:p w14:paraId="23E569D7" w14:textId="77777777" w:rsidR="003B0051" w:rsidRPr="00CA7DFD" w:rsidRDefault="003B0051" w:rsidP="002D38A4">
      <w:pPr>
        <w:pStyle w:val="a7"/>
        <w:spacing w:after="0" w:line="240" w:lineRule="auto"/>
        <w:ind w:left="0"/>
        <w:jc w:val="both"/>
        <w:rPr>
          <w:rFonts w:ascii="Times New Roman" w:hAnsi="Times New Roman"/>
          <w:sz w:val="24"/>
          <w:szCs w:val="24"/>
        </w:rPr>
      </w:pPr>
    </w:p>
    <w:p w14:paraId="331A342C" w14:textId="77777777" w:rsidR="003B0051" w:rsidRPr="00CA7DFD" w:rsidRDefault="003B0051" w:rsidP="002D38A4">
      <w:pPr>
        <w:pStyle w:val="a7"/>
        <w:spacing w:after="0" w:line="240" w:lineRule="auto"/>
        <w:ind w:left="0"/>
        <w:jc w:val="both"/>
        <w:rPr>
          <w:rFonts w:ascii="Times New Roman" w:hAnsi="Times New Roman"/>
          <w:sz w:val="24"/>
          <w:szCs w:val="24"/>
        </w:rPr>
      </w:pPr>
      <w:r w:rsidRPr="00CA7DFD">
        <w:rPr>
          <w:rFonts w:ascii="Times New Roman" w:hAnsi="Times New Roman"/>
          <w:b/>
          <w:sz w:val="24"/>
          <w:szCs w:val="24"/>
        </w:rPr>
        <w:t>Рецензент</w:t>
      </w:r>
      <w:r w:rsidRPr="00CA7DFD">
        <w:rPr>
          <w:rFonts w:ascii="Times New Roman" w:hAnsi="Times New Roman"/>
          <w:sz w:val="24"/>
          <w:szCs w:val="24"/>
        </w:rPr>
        <w:t>:</w:t>
      </w:r>
    </w:p>
    <w:p w14:paraId="0F505860" w14:textId="77777777" w:rsidR="00543023" w:rsidRPr="00CA7DFD" w:rsidRDefault="008F586F" w:rsidP="002D38A4">
      <w:pPr>
        <w:pStyle w:val="a7"/>
        <w:spacing w:after="0" w:line="240" w:lineRule="auto"/>
        <w:ind w:left="0"/>
        <w:jc w:val="both"/>
        <w:rPr>
          <w:rFonts w:ascii="Times New Roman" w:hAnsi="Times New Roman"/>
          <w:sz w:val="24"/>
          <w:szCs w:val="24"/>
        </w:rPr>
      </w:pPr>
      <w:r>
        <w:rPr>
          <w:rFonts w:ascii="Times New Roman" w:hAnsi="Times New Roman"/>
          <w:sz w:val="24"/>
          <w:szCs w:val="24"/>
        </w:rPr>
        <w:t>Н.В. Антонова</w:t>
      </w:r>
      <w:r w:rsidR="00543023" w:rsidRPr="00CA7DFD">
        <w:rPr>
          <w:rFonts w:ascii="Times New Roman" w:hAnsi="Times New Roman"/>
          <w:sz w:val="24"/>
          <w:szCs w:val="24"/>
        </w:rPr>
        <w:t xml:space="preserve">, председатель ЦМК </w:t>
      </w:r>
      <w:r w:rsidR="000D56D1" w:rsidRPr="00CA7DFD">
        <w:rPr>
          <w:rFonts w:ascii="Times New Roman" w:hAnsi="Times New Roman"/>
          <w:sz w:val="24"/>
          <w:szCs w:val="24"/>
        </w:rPr>
        <w:t>социально-</w:t>
      </w:r>
      <w:r w:rsidR="00543023" w:rsidRPr="00CA7DFD">
        <w:rPr>
          <w:rFonts w:ascii="Times New Roman" w:hAnsi="Times New Roman"/>
          <w:sz w:val="24"/>
          <w:szCs w:val="24"/>
        </w:rPr>
        <w:t xml:space="preserve">гуманитарных дисциплин,  высшая квалификационная категория. </w:t>
      </w:r>
    </w:p>
    <w:p w14:paraId="185B0CEE" w14:textId="77777777" w:rsidR="003B0051" w:rsidRPr="00CA7DFD" w:rsidRDefault="003B0051" w:rsidP="002D38A4">
      <w:pPr>
        <w:pStyle w:val="a7"/>
        <w:spacing w:after="0" w:line="240" w:lineRule="auto"/>
        <w:ind w:left="0"/>
        <w:jc w:val="both"/>
        <w:rPr>
          <w:rFonts w:ascii="Times New Roman" w:hAnsi="Times New Roman"/>
          <w:sz w:val="24"/>
          <w:szCs w:val="24"/>
        </w:rPr>
      </w:pPr>
    </w:p>
    <w:p w14:paraId="780BC6D2" w14:textId="77777777" w:rsidR="003B0051" w:rsidRPr="00CA7DFD" w:rsidRDefault="003B0051" w:rsidP="002D38A4">
      <w:pPr>
        <w:pStyle w:val="a7"/>
        <w:spacing w:after="0" w:line="240" w:lineRule="auto"/>
        <w:ind w:left="0"/>
        <w:jc w:val="both"/>
        <w:rPr>
          <w:rFonts w:ascii="Times New Roman" w:hAnsi="Times New Roman"/>
          <w:sz w:val="24"/>
          <w:szCs w:val="24"/>
        </w:rPr>
      </w:pPr>
    </w:p>
    <w:p w14:paraId="76D7679D" w14:textId="77777777" w:rsidR="003B0051" w:rsidRPr="00CA7DFD" w:rsidRDefault="003B0051" w:rsidP="002D38A4">
      <w:pPr>
        <w:pStyle w:val="a7"/>
        <w:spacing w:after="0" w:line="240" w:lineRule="auto"/>
        <w:ind w:left="0"/>
        <w:jc w:val="both"/>
        <w:rPr>
          <w:rFonts w:ascii="Times New Roman" w:hAnsi="Times New Roman"/>
          <w:sz w:val="24"/>
          <w:szCs w:val="24"/>
        </w:rPr>
      </w:pPr>
    </w:p>
    <w:p w14:paraId="40AEDFA8" w14:textId="77777777" w:rsidR="0075627E" w:rsidRPr="00CA7DFD" w:rsidRDefault="0075627E" w:rsidP="002D38A4">
      <w:pPr>
        <w:pStyle w:val="a7"/>
        <w:spacing w:after="0" w:line="240" w:lineRule="auto"/>
        <w:ind w:left="0"/>
        <w:jc w:val="both"/>
        <w:rPr>
          <w:rFonts w:ascii="Times New Roman" w:hAnsi="Times New Roman"/>
          <w:sz w:val="24"/>
          <w:szCs w:val="24"/>
        </w:rPr>
      </w:pPr>
    </w:p>
    <w:p w14:paraId="0FC6FFFC" w14:textId="77777777" w:rsidR="0075627E" w:rsidRPr="00CA7DFD" w:rsidRDefault="0075627E" w:rsidP="002D38A4">
      <w:pPr>
        <w:pStyle w:val="a7"/>
        <w:spacing w:after="0" w:line="240" w:lineRule="auto"/>
        <w:ind w:left="0"/>
        <w:jc w:val="both"/>
        <w:rPr>
          <w:rFonts w:ascii="Times New Roman" w:hAnsi="Times New Roman"/>
          <w:sz w:val="24"/>
          <w:szCs w:val="24"/>
        </w:rPr>
      </w:pPr>
    </w:p>
    <w:p w14:paraId="605712C1" w14:textId="77777777" w:rsidR="003B0051" w:rsidRPr="00CA7DFD" w:rsidRDefault="003B0051" w:rsidP="002D38A4">
      <w:pPr>
        <w:pStyle w:val="a7"/>
        <w:spacing w:after="0" w:line="240" w:lineRule="auto"/>
        <w:ind w:left="0"/>
        <w:jc w:val="both"/>
        <w:rPr>
          <w:rFonts w:ascii="Times New Roman" w:hAnsi="Times New Roman"/>
          <w:sz w:val="24"/>
          <w:szCs w:val="24"/>
        </w:rPr>
      </w:pPr>
    </w:p>
    <w:p w14:paraId="07775666" w14:textId="77777777" w:rsidR="00CA7DFD" w:rsidRDefault="003B0051" w:rsidP="002D38A4">
      <w:pPr>
        <w:spacing w:after="0" w:line="240" w:lineRule="auto"/>
        <w:rPr>
          <w:rFonts w:ascii="Times New Roman" w:hAnsi="Times New Roman"/>
          <w:sz w:val="24"/>
          <w:szCs w:val="24"/>
        </w:rPr>
      </w:pPr>
      <w:r w:rsidRPr="00CA7DFD">
        <w:rPr>
          <w:rFonts w:ascii="Times New Roman" w:hAnsi="Times New Roman"/>
          <w:sz w:val="24"/>
          <w:szCs w:val="24"/>
        </w:rPr>
        <w:t xml:space="preserve">Рабочая программа </w:t>
      </w:r>
      <w:r w:rsidR="0075627E" w:rsidRPr="00CA7DFD">
        <w:rPr>
          <w:rFonts w:ascii="Times New Roman" w:hAnsi="Times New Roman"/>
          <w:sz w:val="24"/>
          <w:szCs w:val="24"/>
        </w:rPr>
        <w:t>рассмотрена на заседании цикловой методической комиссии</w:t>
      </w:r>
    </w:p>
    <w:p w14:paraId="083A4A32" w14:textId="77777777" w:rsidR="0075627E" w:rsidRPr="00CA7DFD" w:rsidRDefault="0075627E" w:rsidP="002D38A4">
      <w:pPr>
        <w:spacing w:after="0" w:line="240" w:lineRule="auto"/>
        <w:rPr>
          <w:rFonts w:ascii="Times New Roman" w:hAnsi="Times New Roman"/>
          <w:sz w:val="24"/>
          <w:szCs w:val="24"/>
        </w:rPr>
      </w:pPr>
      <w:r w:rsidRPr="00CA7DFD">
        <w:rPr>
          <w:rFonts w:ascii="Times New Roman" w:hAnsi="Times New Roman"/>
          <w:sz w:val="24"/>
          <w:szCs w:val="24"/>
        </w:rPr>
        <w:t xml:space="preserve"> </w:t>
      </w:r>
      <w:r w:rsidR="000D56D1" w:rsidRPr="00CA7DFD">
        <w:rPr>
          <w:rFonts w:ascii="Times New Roman" w:hAnsi="Times New Roman"/>
          <w:sz w:val="24"/>
          <w:szCs w:val="24"/>
        </w:rPr>
        <w:t xml:space="preserve">социально - </w:t>
      </w:r>
      <w:r w:rsidRPr="00CA7DFD">
        <w:rPr>
          <w:rFonts w:ascii="Times New Roman" w:hAnsi="Times New Roman"/>
          <w:sz w:val="24"/>
          <w:szCs w:val="24"/>
        </w:rPr>
        <w:t>гуманитарных дисциплин:</w:t>
      </w:r>
    </w:p>
    <w:p w14:paraId="3F3D0A0D" w14:textId="77777777" w:rsidR="0075627E" w:rsidRPr="00CA7DFD" w:rsidRDefault="0075627E" w:rsidP="002D38A4">
      <w:pPr>
        <w:spacing w:after="0" w:line="240" w:lineRule="auto"/>
        <w:rPr>
          <w:rFonts w:ascii="Times New Roman" w:hAnsi="Times New Roman"/>
          <w:sz w:val="24"/>
          <w:szCs w:val="24"/>
        </w:rPr>
      </w:pPr>
      <w:r w:rsidRPr="00CA7DFD">
        <w:rPr>
          <w:rFonts w:ascii="Times New Roman" w:hAnsi="Times New Roman"/>
          <w:sz w:val="24"/>
          <w:szCs w:val="24"/>
        </w:rPr>
        <w:t>«____»__________ 20</w:t>
      </w:r>
      <w:r w:rsidR="00963192" w:rsidRPr="00CA7DFD">
        <w:rPr>
          <w:rFonts w:ascii="Times New Roman" w:hAnsi="Times New Roman"/>
          <w:sz w:val="24"/>
          <w:szCs w:val="24"/>
        </w:rPr>
        <w:t>2</w:t>
      </w:r>
      <w:r w:rsidR="00AB7896">
        <w:rPr>
          <w:rFonts w:ascii="Times New Roman" w:hAnsi="Times New Roman"/>
          <w:sz w:val="24"/>
          <w:szCs w:val="24"/>
        </w:rPr>
        <w:t>5</w:t>
      </w:r>
      <w:r w:rsidRPr="00CA7DFD">
        <w:rPr>
          <w:rFonts w:ascii="Times New Roman" w:hAnsi="Times New Roman"/>
          <w:sz w:val="24"/>
          <w:szCs w:val="24"/>
        </w:rPr>
        <w:t xml:space="preserve"> г.</w:t>
      </w:r>
    </w:p>
    <w:p w14:paraId="23B75CCE" w14:textId="77777777" w:rsidR="0075627E" w:rsidRPr="00CA7DFD" w:rsidRDefault="0075627E" w:rsidP="002D38A4">
      <w:pPr>
        <w:spacing w:after="0" w:line="240" w:lineRule="auto"/>
        <w:rPr>
          <w:rFonts w:ascii="Times New Roman" w:hAnsi="Times New Roman"/>
          <w:sz w:val="24"/>
          <w:szCs w:val="24"/>
        </w:rPr>
      </w:pPr>
      <w:r w:rsidRPr="00CA7DFD">
        <w:rPr>
          <w:rFonts w:ascii="Times New Roman" w:hAnsi="Times New Roman"/>
          <w:sz w:val="24"/>
          <w:szCs w:val="24"/>
        </w:rPr>
        <w:t>(протокол № __________</w:t>
      </w:r>
      <w:proofErr w:type="gramStart"/>
      <w:r w:rsidRPr="00CA7DFD">
        <w:rPr>
          <w:rFonts w:ascii="Times New Roman" w:hAnsi="Times New Roman"/>
          <w:sz w:val="24"/>
          <w:szCs w:val="24"/>
        </w:rPr>
        <w:t>_ )</w:t>
      </w:r>
      <w:proofErr w:type="gramEnd"/>
    </w:p>
    <w:p w14:paraId="4C701AA2" w14:textId="77777777" w:rsidR="0075627E" w:rsidRPr="00CA7DFD" w:rsidRDefault="0075627E" w:rsidP="002D38A4">
      <w:pPr>
        <w:spacing w:after="0" w:line="240" w:lineRule="auto"/>
        <w:rPr>
          <w:rFonts w:ascii="Times New Roman" w:hAnsi="Times New Roman"/>
          <w:sz w:val="24"/>
          <w:szCs w:val="24"/>
        </w:rPr>
      </w:pPr>
    </w:p>
    <w:p w14:paraId="03BAA3DA" w14:textId="77777777" w:rsidR="003B0051" w:rsidRPr="00CA7DFD" w:rsidRDefault="0075627E" w:rsidP="002D38A4">
      <w:pPr>
        <w:pStyle w:val="a7"/>
        <w:spacing w:after="0" w:line="240" w:lineRule="auto"/>
        <w:ind w:left="0"/>
        <w:jc w:val="both"/>
        <w:rPr>
          <w:rFonts w:ascii="Times New Roman" w:hAnsi="Times New Roman"/>
          <w:sz w:val="24"/>
          <w:szCs w:val="24"/>
        </w:rPr>
      </w:pPr>
      <w:r w:rsidRPr="00CA7DFD">
        <w:rPr>
          <w:rFonts w:ascii="Times New Roman" w:hAnsi="Times New Roman"/>
          <w:sz w:val="24"/>
          <w:szCs w:val="24"/>
        </w:rPr>
        <w:t>Председатель ЦМК _________________ (</w:t>
      </w:r>
      <w:r w:rsidR="00AB7896">
        <w:rPr>
          <w:rFonts w:ascii="Times New Roman" w:hAnsi="Times New Roman"/>
          <w:sz w:val="24"/>
          <w:szCs w:val="24"/>
        </w:rPr>
        <w:t>А</w:t>
      </w:r>
      <w:r w:rsidR="008F586F">
        <w:rPr>
          <w:rFonts w:ascii="Times New Roman" w:hAnsi="Times New Roman"/>
          <w:sz w:val="24"/>
          <w:szCs w:val="24"/>
        </w:rPr>
        <w:t>нтонова Н.В.)</w:t>
      </w:r>
    </w:p>
    <w:p w14:paraId="2A2CA45C" w14:textId="77777777" w:rsidR="0075627E" w:rsidRPr="00CA7DFD" w:rsidRDefault="0075627E" w:rsidP="002D38A4">
      <w:pPr>
        <w:pStyle w:val="a7"/>
        <w:spacing w:after="0" w:line="240" w:lineRule="auto"/>
        <w:ind w:left="0"/>
        <w:jc w:val="both"/>
        <w:rPr>
          <w:rFonts w:ascii="Times New Roman" w:hAnsi="Times New Roman"/>
          <w:sz w:val="24"/>
          <w:szCs w:val="24"/>
        </w:rPr>
      </w:pPr>
    </w:p>
    <w:p w14:paraId="0DAA1FD0" w14:textId="77777777" w:rsidR="0075627E" w:rsidRPr="00CA7DFD" w:rsidRDefault="00EA55AA" w:rsidP="002D38A4">
      <w:pPr>
        <w:pStyle w:val="a7"/>
        <w:spacing w:after="0" w:line="240" w:lineRule="auto"/>
        <w:ind w:left="0"/>
        <w:jc w:val="both"/>
        <w:rPr>
          <w:rFonts w:ascii="Times New Roman" w:hAnsi="Times New Roman"/>
          <w:sz w:val="24"/>
          <w:szCs w:val="24"/>
        </w:rPr>
      </w:pPr>
      <w:r w:rsidRPr="00CA7DFD">
        <w:rPr>
          <w:rFonts w:ascii="Times New Roman" w:hAnsi="Times New Roman"/>
          <w:sz w:val="24"/>
          <w:szCs w:val="24"/>
        </w:rPr>
        <w:t xml:space="preserve">«Утверждаю»   </w:t>
      </w:r>
      <w:r w:rsidR="0075627E" w:rsidRPr="00CA7DFD">
        <w:rPr>
          <w:rFonts w:ascii="Times New Roman" w:hAnsi="Times New Roman"/>
          <w:sz w:val="24"/>
          <w:szCs w:val="24"/>
        </w:rPr>
        <w:t xml:space="preserve"> </w:t>
      </w:r>
      <w:r w:rsidRPr="00CA7DFD">
        <w:rPr>
          <w:rFonts w:ascii="Times New Roman" w:hAnsi="Times New Roman"/>
          <w:sz w:val="24"/>
          <w:szCs w:val="24"/>
        </w:rPr>
        <w:t>З</w:t>
      </w:r>
      <w:r w:rsidR="0075627E" w:rsidRPr="00CA7DFD">
        <w:rPr>
          <w:rFonts w:ascii="Times New Roman" w:hAnsi="Times New Roman"/>
          <w:sz w:val="24"/>
          <w:szCs w:val="24"/>
        </w:rPr>
        <w:t xml:space="preserve">ам. </w:t>
      </w:r>
      <w:r w:rsidRPr="00CA7DFD">
        <w:rPr>
          <w:rFonts w:ascii="Times New Roman" w:hAnsi="Times New Roman"/>
          <w:sz w:val="24"/>
          <w:szCs w:val="24"/>
        </w:rPr>
        <w:t>д</w:t>
      </w:r>
      <w:r w:rsidR="0075627E" w:rsidRPr="00CA7DFD">
        <w:rPr>
          <w:rFonts w:ascii="Times New Roman" w:hAnsi="Times New Roman"/>
          <w:sz w:val="24"/>
          <w:szCs w:val="24"/>
        </w:rPr>
        <w:t>иректора по учебной работе: ___________</w:t>
      </w:r>
      <w:r w:rsidRPr="00CA7DFD">
        <w:rPr>
          <w:rFonts w:ascii="Times New Roman" w:hAnsi="Times New Roman"/>
          <w:sz w:val="24"/>
          <w:szCs w:val="24"/>
        </w:rPr>
        <w:t xml:space="preserve"> </w:t>
      </w:r>
      <w:r w:rsidR="0075627E" w:rsidRPr="00CA7DFD">
        <w:rPr>
          <w:rFonts w:ascii="Times New Roman" w:hAnsi="Times New Roman"/>
          <w:sz w:val="24"/>
          <w:szCs w:val="24"/>
        </w:rPr>
        <w:t>Земцова Н.</w:t>
      </w:r>
      <w:r w:rsidRPr="00CA7DFD">
        <w:rPr>
          <w:rFonts w:ascii="Times New Roman" w:hAnsi="Times New Roman"/>
          <w:sz w:val="24"/>
          <w:szCs w:val="24"/>
        </w:rPr>
        <w:t xml:space="preserve"> </w:t>
      </w:r>
      <w:r w:rsidR="0075627E" w:rsidRPr="00CA7DFD">
        <w:rPr>
          <w:rFonts w:ascii="Times New Roman" w:hAnsi="Times New Roman"/>
          <w:sz w:val="24"/>
          <w:szCs w:val="24"/>
        </w:rPr>
        <w:t>В.</w:t>
      </w:r>
    </w:p>
    <w:p w14:paraId="52931F7D"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712BEFB3"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3D979871"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7BC00EF9"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120B6431"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5A0F577C"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199C05EB"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119BC1FE"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1F6DFAE7"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593F2A49"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67461F77"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0831F61F" w14:textId="77777777" w:rsidR="000D56D1" w:rsidRPr="00CA7DFD" w:rsidRDefault="000D56D1" w:rsidP="002D38A4">
      <w:pPr>
        <w:pStyle w:val="a7"/>
        <w:spacing w:after="0" w:line="240" w:lineRule="auto"/>
        <w:ind w:left="0"/>
        <w:jc w:val="center"/>
        <w:rPr>
          <w:rFonts w:ascii="Times New Roman" w:hAnsi="Times New Roman"/>
          <w:b/>
          <w:sz w:val="24"/>
          <w:szCs w:val="24"/>
        </w:rPr>
      </w:pPr>
    </w:p>
    <w:p w14:paraId="7FBBA739" w14:textId="77777777" w:rsidR="000D56D1" w:rsidRDefault="000D56D1" w:rsidP="002D38A4">
      <w:pPr>
        <w:pStyle w:val="a7"/>
        <w:spacing w:after="0" w:line="240" w:lineRule="auto"/>
        <w:ind w:left="0"/>
        <w:jc w:val="center"/>
        <w:rPr>
          <w:rFonts w:ascii="Times New Roman" w:hAnsi="Times New Roman"/>
          <w:b/>
          <w:sz w:val="28"/>
          <w:szCs w:val="28"/>
        </w:rPr>
      </w:pPr>
    </w:p>
    <w:p w14:paraId="5D0B3D1A" w14:textId="77777777" w:rsidR="000D56D1" w:rsidRDefault="000D56D1" w:rsidP="002D38A4">
      <w:pPr>
        <w:pStyle w:val="a7"/>
        <w:spacing w:after="0" w:line="240" w:lineRule="auto"/>
        <w:ind w:left="0"/>
        <w:jc w:val="center"/>
        <w:rPr>
          <w:rFonts w:ascii="Times New Roman" w:hAnsi="Times New Roman"/>
          <w:b/>
          <w:sz w:val="28"/>
          <w:szCs w:val="28"/>
        </w:rPr>
      </w:pPr>
    </w:p>
    <w:p w14:paraId="1333F0FB" w14:textId="77777777" w:rsidR="000D56D1" w:rsidRDefault="000D56D1" w:rsidP="002D38A4">
      <w:pPr>
        <w:pStyle w:val="a7"/>
        <w:spacing w:after="0" w:line="240" w:lineRule="auto"/>
        <w:ind w:left="0"/>
        <w:jc w:val="center"/>
        <w:rPr>
          <w:rFonts w:ascii="Times New Roman" w:hAnsi="Times New Roman"/>
          <w:b/>
          <w:sz w:val="28"/>
          <w:szCs w:val="28"/>
        </w:rPr>
      </w:pPr>
    </w:p>
    <w:p w14:paraId="4AB07B30" w14:textId="77777777" w:rsidR="000D56D1" w:rsidRDefault="000D56D1" w:rsidP="002D38A4">
      <w:pPr>
        <w:pStyle w:val="a7"/>
        <w:spacing w:after="0" w:line="240" w:lineRule="auto"/>
        <w:ind w:left="0"/>
        <w:jc w:val="center"/>
        <w:rPr>
          <w:rFonts w:ascii="Times New Roman" w:hAnsi="Times New Roman"/>
          <w:b/>
          <w:sz w:val="28"/>
          <w:szCs w:val="28"/>
        </w:rPr>
      </w:pPr>
    </w:p>
    <w:p w14:paraId="6F72CE81" w14:textId="77777777" w:rsidR="000D56D1" w:rsidRDefault="000D56D1" w:rsidP="002D38A4">
      <w:pPr>
        <w:pStyle w:val="a7"/>
        <w:spacing w:after="0" w:line="240" w:lineRule="auto"/>
        <w:ind w:left="0"/>
        <w:jc w:val="center"/>
        <w:rPr>
          <w:rFonts w:ascii="Times New Roman" w:hAnsi="Times New Roman"/>
          <w:b/>
          <w:sz w:val="28"/>
          <w:szCs w:val="28"/>
        </w:rPr>
      </w:pPr>
    </w:p>
    <w:p w14:paraId="2269248D" w14:textId="77777777" w:rsidR="000D56D1" w:rsidRDefault="000D56D1" w:rsidP="002D38A4">
      <w:pPr>
        <w:pStyle w:val="a7"/>
        <w:spacing w:after="0" w:line="240" w:lineRule="auto"/>
        <w:ind w:left="0"/>
        <w:jc w:val="center"/>
        <w:rPr>
          <w:rFonts w:ascii="Times New Roman" w:hAnsi="Times New Roman"/>
          <w:b/>
          <w:sz w:val="28"/>
          <w:szCs w:val="28"/>
        </w:rPr>
      </w:pPr>
    </w:p>
    <w:p w14:paraId="36ABE81A" w14:textId="77777777" w:rsidR="000D56D1" w:rsidRDefault="000D56D1" w:rsidP="002D38A4">
      <w:pPr>
        <w:pStyle w:val="a7"/>
        <w:spacing w:after="0" w:line="240" w:lineRule="auto"/>
        <w:ind w:left="0"/>
        <w:jc w:val="center"/>
        <w:rPr>
          <w:rFonts w:ascii="Times New Roman" w:hAnsi="Times New Roman"/>
          <w:b/>
          <w:sz w:val="28"/>
          <w:szCs w:val="28"/>
        </w:rPr>
      </w:pPr>
    </w:p>
    <w:p w14:paraId="7BF3EDBB" w14:textId="77777777" w:rsidR="000D56D1" w:rsidRDefault="000D56D1" w:rsidP="002D38A4">
      <w:pPr>
        <w:pStyle w:val="a7"/>
        <w:spacing w:after="0" w:line="240" w:lineRule="auto"/>
        <w:ind w:left="0"/>
        <w:jc w:val="center"/>
        <w:rPr>
          <w:rFonts w:ascii="Times New Roman" w:hAnsi="Times New Roman"/>
          <w:b/>
          <w:sz w:val="28"/>
          <w:szCs w:val="28"/>
        </w:rPr>
      </w:pPr>
    </w:p>
    <w:p w14:paraId="57F4194A" w14:textId="77777777" w:rsidR="000D56D1" w:rsidRDefault="000D56D1" w:rsidP="002D38A4">
      <w:pPr>
        <w:pStyle w:val="a7"/>
        <w:spacing w:after="0" w:line="240" w:lineRule="auto"/>
        <w:ind w:left="0"/>
        <w:jc w:val="center"/>
        <w:rPr>
          <w:rFonts w:ascii="Times New Roman" w:hAnsi="Times New Roman"/>
          <w:b/>
          <w:sz w:val="28"/>
          <w:szCs w:val="28"/>
        </w:rPr>
      </w:pPr>
    </w:p>
    <w:p w14:paraId="4A7B1D8C" w14:textId="77777777" w:rsidR="000D56D1" w:rsidRDefault="000D56D1" w:rsidP="002D38A4">
      <w:pPr>
        <w:pStyle w:val="a7"/>
        <w:spacing w:after="0" w:line="240" w:lineRule="auto"/>
        <w:ind w:left="0"/>
        <w:jc w:val="center"/>
        <w:rPr>
          <w:rFonts w:ascii="Times New Roman" w:hAnsi="Times New Roman"/>
          <w:b/>
          <w:sz w:val="28"/>
          <w:szCs w:val="28"/>
        </w:rPr>
      </w:pPr>
    </w:p>
    <w:p w14:paraId="702972C0" w14:textId="77777777" w:rsidR="000D56D1" w:rsidRDefault="000D56D1" w:rsidP="002D38A4">
      <w:pPr>
        <w:pStyle w:val="a7"/>
        <w:spacing w:after="0" w:line="240" w:lineRule="auto"/>
        <w:ind w:left="0"/>
        <w:jc w:val="center"/>
        <w:rPr>
          <w:rFonts w:ascii="Times New Roman" w:hAnsi="Times New Roman"/>
          <w:b/>
          <w:sz w:val="28"/>
          <w:szCs w:val="28"/>
        </w:rPr>
      </w:pPr>
    </w:p>
    <w:p w14:paraId="0124295D" w14:textId="77777777" w:rsidR="003B0051" w:rsidRPr="00CA7DFD" w:rsidRDefault="003B0051" w:rsidP="002D38A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СОДЕРЖАНИЕ</w:t>
      </w:r>
    </w:p>
    <w:p w14:paraId="635380C4" w14:textId="77777777" w:rsidR="003B0051" w:rsidRPr="00CA7DFD" w:rsidRDefault="003B0051" w:rsidP="002D38A4">
      <w:pPr>
        <w:pStyle w:val="a7"/>
        <w:spacing w:after="0" w:line="240" w:lineRule="auto"/>
        <w:ind w:left="0"/>
        <w:rPr>
          <w:rFonts w:ascii="Times New Roman" w:hAnsi="Times New Roman"/>
          <w:b/>
          <w:sz w:val="24"/>
          <w:szCs w:val="24"/>
        </w:rPr>
      </w:pPr>
    </w:p>
    <w:p w14:paraId="157FD0F3" w14:textId="77777777" w:rsidR="003B0051" w:rsidRPr="00CA7DFD" w:rsidRDefault="003B005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ab/>
      </w:r>
    </w:p>
    <w:p w14:paraId="637FAEE0" w14:textId="77777777" w:rsidR="000D56D1" w:rsidRPr="00CA7DFD" w:rsidRDefault="000D56D1" w:rsidP="00CA7DFD">
      <w:pPr>
        <w:pStyle w:val="a7"/>
        <w:numPr>
          <w:ilvl w:val="0"/>
          <w:numId w:val="31"/>
        </w:numPr>
        <w:spacing w:after="0" w:line="240" w:lineRule="auto"/>
        <w:ind w:left="567" w:hanging="283"/>
        <w:rPr>
          <w:rFonts w:ascii="Times New Roman" w:hAnsi="Times New Roman"/>
          <w:b/>
          <w:sz w:val="24"/>
          <w:szCs w:val="24"/>
        </w:rPr>
      </w:pPr>
      <w:r w:rsidRPr="00CA7DFD">
        <w:rPr>
          <w:rFonts w:ascii="Times New Roman" w:hAnsi="Times New Roman"/>
          <w:b/>
          <w:sz w:val="24"/>
          <w:szCs w:val="24"/>
        </w:rPr>
        <w:t xml:space="preserve">ОБЩАЯ ХАРАКТЕРИСТИКА </w:t>
      </w:r>
      <w:r w:rsidR="00EA55AA" w:rsidRPr="00CA7DFD">
        <w:rPr>
          <w:rFonts w:ascii="Times New Roman" w:hAnsi="Times New Roman"/>
          <w:b/>
          <w:sz w:val="24"/>
          <w:szCs w:val="24"/>
        </w:rPr>
        <w:t xml:space="preserve">РАБОЧЕЙ ПРОГРАММЫ </w:t>
      </w:r>
    </w:p>
    <w:p w14:paraId="3464B4D9" w14:textId="77777777" w:rsidR="003B0051" w:rsidRPr="00CA7DFD" w:rsidRDefault="00EA55AA" w:rsidP="00CA7DFD">
      <w:pPr>
        <w:pStyle w:val="a7"/>
        <w:spacing w:after="0" w:line="240" w:lineRule="auto"/>
        <w:ind w:left="567"/>
        <w:rPr>
          <w:rFonts w:ascii="Times New Roman" w:hAnsi="Times New Roman"/>
          <w:b/>
          <w:sz w:val="24"/>
          <w:szCs w:val="24"/>
        </w:rPr>
      </w:pPr>
      <w:r w:rsidRPr="00CA7DFD">
        <w:rPr>
          <w:rFonts w:ascii="Times New Roman" w:hAnsi="Times New Roman"/>
          <w:b/>
          <w:sz w:val="24"/>
          <w:szCs w:val="24"/>
        </w:rPr>
        <w:t>УЧЕБНОЙ ДИСЦИПЛИНЫ</w:t>
      </w:r>
    </w:p>
    <w:p w14:paraId="167AAAC6" w14:textId="77777777" w:rsidR="00EA55AA" w:rsidRPr="00CA7DFD" w:rsidRDefault="00EA55AA" w:rsidP="002D38A4">
      <w:pPr>
        <w:pStyle w:val="a7"/>
        <w:spacing w:after="0" w:line="240" w:lineRule="auto"/>
        <w:ind w:left="0"/>
        <w:rPr>
          <w:rFonts w:ascii="Times New Roman" w:hAnsi="Times New Roman"/>
          <w:b/>
          <w:sz w:val="24"/>
          <w:szCs w:val="24"/>
        </w:rPr>
      </w:pPr>
    </w:p>
    <w:p w14:paraId="7AF61B68" w14:textId="77777777" w:rsidR="003B0051"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3B0051" w:rsidRPr="00CA7DFD">
        <w:rPr>
          <w:rFonts w:ascii="Times New Roman" w:hAnsi="Times New Roman"/>
          <w:b/>
          <w:sz w:val="24"/>
          <w:szCs w:val="24"/>
        </w:rPr>
        <w:t>2.</w:t>
      </w:r>
      <w:r w:rsidR="001D716D" w:rsidRPr="00CA7DFD">
        <w:rPr>
          <w:rFonts w:ascii="Times New Roman" w:hAnsi="Times New Roman"/>
          <w:b/>
          <w:sz w:val="24"/>
          <w:szCs w:val="24"/>
        </w:rPr>
        <w:t xml:space="preserve"> </w:t>
      </w:r>
      <w:r w:rsidR="003B0051" w:rsidRPr="00CA7DFD">
        <w:rPr>
          <w:rFonts w:ascii="Times New Roman" w:hAnsi="Times New Roman"/>
          <w:b/>
          <w:sz w:val="24"/>
          <w:szCs w:val="24"/>
        </w:rPr>
        <w:t>СТРУКТУРА И СОДЕРЖАНИЕ УЧЕБНОЙ ДИСЦИПЛИНЫ</w:t>
      </w:r>
      <w:r w:rsidR="003B0051" w:rsidRPr="00CA7DFD">
        <w:rPr>
          <w:rFonts w:ascii="Times New Roman" w:hAnsi="Times New Roman"/>
          <w:b/>
          <w:sz w:val="24"/>
          <w:szCs w:val="24"/>
        </w:rPr>
        <w:tab/>
      </w:r>
    </w:p>
    <w:p w14:paraId="4E866ECC" w14:textId="77777777" w:rsidR="001D716D"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3B0051" w:rsidRPr="00CA7DFD">
        <w:rPr>
          <w:rFonts w:ascii="Times New Roman" w:hAnsi="Times New Roman"/>
          <w:b/>
          <w:sz w:val="24"/>
          <w:szCs w:val="24"/>
        </w:rPr>
        <w:t>3.</w:t>
      </w:r>
      <w:r w:rsidR="001D716D" w:rsidRPr="00CA7DFD">
        <w:rPr>
          <w:rFonts w:ascii="Times New Roman" w:hAnsi="Times New Roman"/>
          <w:b/>
          <w:sz w:val="24"/>
          <w:szCs w:val="24"/>
        </w:rPr>
        <w:t xml:space="preserve"> УСЛОВИЯ РЕАЛИЗАЦИИ</w:t>
      </w:r>
      <w:r w:rsidR="00413871" w:rsidRPr="00CA7DFD">
        <w:rPr>
          <w:rFonts w:ascii="Times New Roman" w:hAnsi="Times New Roman"/>
          <w:b/>
          <w:sz w:val="24"/>
          <w:szCs w:val="24"/>
        </w:rPr>
        <w:t xml:space="preserve"> ПРОГРАММЫ </w:t>
      </w:r>
    </w:p>
    <w:p w14:paraId="1655786E" w14:textId="77777777" w:rsidR="00C17AE1"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413871" w:rsidRPr="00CA7DFD">
        <w:rPr>
          <w:rFonts w:ascii="Times New Roman" w:hAnsi="Times New Roman"/>
          <w:b/>
          <w:sz w:val="24"/>
          <w:szCs w:val="24"/>
        </w:rPr>
        <w:t>УЧЕБНОЙ ДИСЦИПЛИНЫ</w:t>
      </w:r>
      <w:r w:rsidR="00724E33" w:rsidRPr="00CA7DFD">
        <w:rPr>
          <w:rFonts w:ascii="Times New Roman" w:hAnsi="Times New Roman"/>
          <w:b/>
          <w:sz w:val="24"/>
          <w:szCs w:val="24"/>
        </w:rPr>
        <w:t xml:space="preserve"> </w:t>
      </w:r>
    </w:p>
    <w:p w14:paraId="67F9D226" w14:textId="77777777" w:rsidR="000D56D1" w:rsidRPr="00CA7DFD" w:rsidRDefault="000D56D1" w:rsidP="000D56D1">
      <w:pPr>
        <w:pStyle w:val="a7"/>
        <w:spacing w:after="0" w:line="240" w:lineRule="auto"/>
        <w:ind w:left="709" w:hanging="709"/>
        <w:rPr>
          <w:rFonts w:ascii="Times New Roman" w:hAnsi="Times New Roman"/>
          <w:b/>
          <w:sz w:val="24"/>
          <w:szCs w:val="24"/>
        </w:rPr>
      </w:pPr>
      <w:r w:rsidRPr="00CA7DFD">
        <w:rPr>
          <w:rFonts w:ascii="Times New Roman" w:hAnsi="Times New Roman"/>
          <w:b/>
          <w:sz w:val="24"/>
          <w:szCs w:val="24"/>
        </w:rPr>
        <w:t xml:space="preserve">    </w:t>
      </w:r>
    </w:p>
    <w:p w14:paraId="75FFF2DD" w14:textId="77777777" w:rsidR="000D56D1" w:rsidRPr="00CA7DFD" w:rsidRDefault="000D56D1" w:rsidP="000D56D1">
      <w:pPr>
        <w:pStyle w:val="a7"/>
        <w:spacing w:after="0" w:line="240" w:lineRule="auto"/>
        <w:ind w:left="709" w:hanging="709"/>
        <w:rPr>
          <w:rFonts w:ascii="Times New Roman" w:hAnsi="Times New Roman"/>
          <w:b/>
          <w:sz w:val="24"/>
          <w:szCs w:val="24"/>
        </w:rPr>
      </w:pPr>
      <w:r w:rsidRPr="00CA7DFD">
        <w:rPr>
          <w:rFonts w:ascii="Times New Roman" w:hAnsi="Times New Roman"/>
          <w:b/>
          <w:sz w:val="24"/>
          <w:szCs w:val="24"/>
        </w:rPr>
        <w:t xml:space="preserve">     4. КОНТРОЛЬ И ОЦЕНКА РЕЗУЛЬТАТОВ ОСВОЕНИЯ УЧЕБНОЙ </w:t>
      </w:r>
    </w:p>
    <w:p w14:paraId="7714FA2C" w14:textId="77777777" w:rsidR="000D56D1" w:rsidRPr="00CA7DFD" w:rsidRDefault="000D56D1" w:rsidP="000D56D1">
      <w:pPr>
        <w:pStyle w:val="a7"/>
        <w:spacing w:after="0" w:line="240" w:lineRule="auto"/>
        <w:ind w:left="709" w:hanging="709"/>
        <w:rPr>
          <w:rFonts w:ascii="Times New Roman" w:hAnsi="Times New Roman"/>
          <w:b/>
          <w:sz w:val="24"/>
          <w:szCs w:val="24"/>
        </w:rPr>
      </w:pPr>
      <w:r w:rsidRPr="00CA7DFD">
        <w:rPr>
          <w:rFonts w:ascii="Times New Roman" w:hAnsi="Times New Roman"/>
          <w:b/>
          <w:sz w:val="24"/>
          <w:szCs w:val="24"/>
        </w:rPr>
        <w:t xml:space="preserve">         ДИСЦИПЛИНЫ</w:t>
      </w:r>
    </w:p>
    <w:p w14:paraId="7ACE6DC8" w14:textId="77777777" w:rsidR="000D56D1"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p>
    <w:p w14:paraId="5C567EFA" w14:textId="77777777" w:rsidR="00BA73AE"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5</w:t>
      </w:r>
      <w:r w:rsidR="00C17AE1" w:rsidRPr="00CA7DFD">
        <w:rPr>
          <w:rFonts w:ascii="Times New Roman" w:hAnsi="Times New Roman"/>
          <w:b/>
          <w:sz w:val="24"/>
          <w:szCs w:val="24"/>
        </w:rPr>
        <w:t xml:space="preserve">. ОСОБЕННОСТИ РЕАЛИЗАЦИИ ПРОГРАММЫ УЧЕБНОЙ </w:t>
      </w:r>
    </w:p>
    <w:p w14:paraId="7D521741" w14:textId="77777777" w:rsidR="00BA73AE" w:rsidRPr="00CA7DFD" w:rsidRDefault="000D56D1" w:rsidP="002D38A4">
      <w:pPr>
        <w:pStyle w:val="a7"/>
        <w:spacing w:after="0" w:line="240" w:lineRule="auto"/>
        <w:ind w:left="0"/>
        <w:rPr>
          <w:rFonts w:ascii="Times New Roman" w:hAnsi="Times New Roman"/>
          <w:b/>
          <w:sz w:val="24"/>
          <w:szCs w:val="24"/>
        </w:rPr>
      </w:pPr>
      <w:r w:rsidRPr="00CA7DFD">
        <w:rPr>
          <w:rFonts w:ascii="Times New Roman" w:hAnsi="Times New Roman"/>
          <w:b/>
          <w:sz w:val="24"/>
          <w:szCs w:val="24"/>
        </w:rPr>
        <w:t xml:space="preserve">        </w:t>
      </w:r>
      <w:r w:rsidR="00C17AE1" w:rsidRPr="00CA7DFD">
        <w:rPr>
          <w:rFonts w:ascii="Times New Roman" w:hAnsi="Times New Roman"/>
          <w:b/>
          <w:sz w:val="24"/>
          <w:szCs w:val="24"/>
        </w:rPr>
        <w:t xml:space="preserve">ДИСЦИПЛИНЫ ДЛЯ ИНВАЛИДОВ И ЛИЦ С ОГРАНИЧЕННЫМИ </w:t>
      </w:r>
    </w:p>
    <w:p w14:paraId="51532208" w14:textId="77777777" w:rsidR="003B0051" w:rsidRPr="00E52468" w:rsidRDefault="000D56D1" w:rsidP="002D38A4">
      <w:pPr>
        <w:pStyle w:val="a7"/>
        <w:spacing w:after="0" w:line="240" w:lineRule="auto"/>
        <w:ind w:left="0"/>
        <w:rPr>
          <w:rFonts w:ascii="Times New Roman" w:hAnsi="Times New Roman"/>
          <w:b/>
          <w:sz w:val="28"/>
          <w:szCs w:val="28"/>
        </w:rPr>
      </w:pPr>
      <w:r w:rsidRPr="00CA7DFD">
        <w:rPr>
          <w:rFonts w:ascii="Times New Roman" w:hAnsi="Times New Roman"/>
          <w:b/>
          <w:sz w:val="24"/>
          <w:szCs w:val="24"/>
        </w:rPr>
        <w:t xml:space="preserve">        </w:t>
      </w:r>
      <w:r w:rsidR="00C17AE1" w:rsidRPr="00CA7DFD">
        <w:rPr>
          <w:rFonts w:ascii="Times New Roman" w:hAnsi="Times New Roman"/>
          <w:b/>
          <w:sz w:val="24"/>
          <w:szCs w:val="24"/>
        </w:rPr>
        <w:t>ВОЗМОЖНОСТЯМИ ЗДОРОВЬЯ</w:t>
      </w:r>
      <w:r w:rsidR="003B0051" w:rsidRPr="00E52468">
        <w:rPr>
          <w:rFonts w:ascii="Times New Roman" w:hAnsi="Times New Roman"/>
          <w:b/>
          <w:sz w:val="28"/>
          <w:szCs w:val="28"/>
        </w:rPr>
        <w:tab/>
      </w:r>
    </w:p>
    <w:p w14:paraId="7D4D6BD6" w14:textId="77777777" w:rsidR="003B0051" w:rsidRPr="00EA55AA" w:rsidRDefault="003B0051" w:rsidP="002D38A4">
      <w:pPr>
        <w:pStyle w:val="a7"/>
        <w:spacing w:after="0" w:line="240" w:lineRule="auto"/>
        <w:ind w:left="0"/>
        <w:jc w:val="center"/>
        <w:rPr>
          <w:rFonts w:ascii="Times New Roman" w:hAnsi="Times New Roman"/>
          <w:sz w:val="28"/>
          <w:szCs w:val="28"/>
        </w:rPr>
      </w:pPr>
    </w:p>
    <w:p w14:paraId="1E2EF644" w14:textId="77777777" w:rsidR="003B0051" w:rsidRPr="00EA55AA" w:rsidRDefault="003B0051" w:rsidP="002D38A4">
      <w:pPr>
        <w:pStyle w:val="a7"/>
        <w:spacing w:after="0" w:line="240" w:lineRule="auto"/>
        <w:ind w:left="0"/>
        <w:jc w:val="center"/>
        <w:rPr>
          <w:rFonts w:ascii="Times New Roman" w:hAnsi="Times New Roman"/>
          <w:sz w:val="28"/>
          <w:szCs w:val="28"/>
        </w:rPr>
      </w:pPr>
    </w:p>
    <w:p w14:paraId="0AAA5C8F"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44AD82DC"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4F821281"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4C0CBDDF"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1FDCFA24"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7B7500A8"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52A7151B"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6EE1922F"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5EB20C0F"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6F85865F"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7080CC11"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18219533"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5B658417"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608959E5" w14:textId="77777777" w:rsidR="00EA55AA" w:rsidRDefault="00EA55AA" w:rsidP="002D38A4">
      <w:pPr>
        <w:pStyle w:val="a7"/>
        <w:spacing w:after="0" w:line="240" w:lineRule="auto"/>
        <w:ind w:left="0"/>
        <w:jc w:val="center"/>
        <w:rPr>
          <w:rFonts w:ascii="Times New Roman" w:hAnsi="Times New Roman"/>
          <w:sz w:val="28"/>
          <w:szCs w:val="28"/>
        </w:rPr>
      </w:pPr>
    </w:p>
    <w:p w14:paraId="104A837B" w14:textId="77777777" w:rsidR="00CA7DFD" w:rsidRDefault="00CA7DFD" w:rsidP="002D38A4">
      <w:pPr>
        <w:pStyle w:val="a7"/>
        <w:spacing w:after="0" w:line="240" w:lineRule="auto"/>
        <w:ind w:left="0"/>
        <w:jc w:val="center"/>
        <w:rPr>
          <w:rFonts w:ascii="Times New Roman" w:hAnsi="Times New Roman"/>
          <w:sz w:val="28"/>
          <w:szCs w:val="28"/>
        </w:rPr>
      </w:pPr>
    </w:p>
    <w:p w14:paraId="15A2BEA2" w14:textId="77777777" w:rsidR="00CA7DFD" w:rsidRDefault="00CA7DFD" w:rsidP="002D38A4">
      <w:pPr>
        <w:pStyle w:val="a7"/>
        <w:spacing w:after="0" w:line="240" w:lineRule="auto"/>
        <w:ind w:left="0"/>
        <w:jc w:val="center"/>
        <w:rPr>
          <w:rFonts w:ascii="Times New Roman" w:hAnsi="Times New Roman"/>
          <w:sz w:val="28"/>
          <w:szCs w:val="28"/>
        </w:rPr>
      </w:pPr>
    </w:p>
    <w:p w14:paraId="1F780221" w14:textId="77777777" w:rsidR="00CA7DFD" w:rsidRDefault="00CA7DFD" w:rsidP="002D38A4">
      <w:pPr>
        <w:pStyle w:val="a7"/>
        <w:spacing w:after="0" w:line="240" w:lineRule="auto"/>
        <w:ind w:left="0"/>
        <w:jc w:val="center"/>
        <w:rPr>
          <w:rFonts w:ascii="Times New Roman" w:hAnsi="Times New Roman"/>
          <w:sz w:val="28"/>
          <w:szCs w:val="28"/>
        </w:rPr>
      </w:pPr>
    </w:p>
    <w:p w14:paraId="59F66515" w14:textId="77777777" w:rsidR="00CA7DFD" w:rsidRDefault="00CA7DFD" w:rsidP="002D38A4">
      <w:pPr>
        <w:pStyle w:val="a7"/>
        <w:spacing w:after="0" w:line="240" w:lineRule="auto"/>
        <w:ind w:left="0"/>
        <w:jc w:val="center"/>
        <w:rPr>
          <w:rFonts w:ascii="Times New Roman" w:hAnsi="Times New Roman"/>
          <w:sz w:val="28"/>
          <w:szCs w:val="28"/>
        </w:rPr>
      </w:pPr>
    </w:p>
    <w:p w14:paraId="5C90C034" w14:textId="77777777" w:rsidR="00CA7DFD" w:rsidRDefault="00CA7DFD" w:rsidP="002D38A4">
      <w:pPr>
        <w:pStyle w:val="a7"/>
        <w:spacing w:after="0" w:line="240" w:lineRule="auto"/>
        <w:ind w:left="0"/>
        <w:jc w:val="center"/>
        <w:rPr>
          <w:rFonts w:ascii="Times New Roman" w:hAnsi="Times New Roman"/>
          <w:sz w:val="28"/>
          <w:szCs w:val="28"/>
        </w:rPr>
      </w:pPr>
    </w:p>
    <w:p w14:paraId="382A621C" w14:textId="77777777" w:rsidR="00CA7DFD" w:rsidRDefault="00CA7DFD" w:rsidP="002D38A4">
      <w:pPr>
        <w:pStyle w:val="a7"/>
        <w:spacing w:after="0" w:line="240" w:lineRule="auto"/>
        <w:ind w:left="0"/>
        <w:jc w:val="center"/>
        <w:rPr>
          <w:rFonts w:ascii="Times New Roman" w:hAnsi="Times New Roman"/>
          <w:sz w:val="28"/>
          <w:szCs w:val="28"/>
        </w:rPr>
      </w:pPr>
    </w:p>
    <w:p w14:paraId="4D029022" w14:textId="77777777" w:rsidR="00CA7DFD" w:rsidRDefault="00CA7DFD" w:rsidP="002D38A4">
      <w:pPr>
        <w:pStyle w:val="a7"/>
        <w:spacing w:after="0" w:line="240" w:lineRule="auto"/>
        <w:ind w:left="0"/>
        <w:jc w:val="center"/>
        <w:rPr>
          <w:rFonts w:ascii="Times New Roman" w:hAnsi="Times New Roman"/>
          <w:sz w:val="28"/>
          <w:szCs w:val="28"/>
        </w:rPr>
      </w:pPr>
    </w:p>
    <w:p w14:paraId="76603886" w14:textId="77777777" w:rsidR="003373BD" w:rsidRDefault="003373BD" w:rsidP="002D38A4">
      <w:pPr>
        <w:pStyle w:val="a7"/>
        <w:spacing w:after="0" w:line="240" w:lineRule="auto"/>
        <w:ind w:left="0"/>
        <w:jc w:val="center"/>
        <w:rPr>
          <w:rFonts w:ascii="Times New Roman" w:hAnsi="Times New Roman"/>
          <w:sz w:val="28"/>
          <w:szCs w:val="28"/>
        </w:rPr>
      </w:pPr>
    </w:p>
    <w:p w14:paraId="64655427" w14:textId="77777777" w:rsidR="003373BD" w:rsidRDefault="003373BD" w:rsidP="002D38A4">
      <w:pPr>
        <w:pStyle w:val="a7"/>
        <w:spacing w:after="0" w:line="240" w:lineRule="auto"/>
        <w:ind w:left="0"/>
        <w:jc w:val="center"/>
        <w:rPr>
          <w:rFonts w:ascii="Times New Roman" w:hAnsi="Times New Roman"/>
          <w:sz w:val="28"/>
          <w:szCs w:val="28"/>
        </w:rPr>
      </w:pPr>
    </w:p>
    <w:p w14:paraId="1E5A5687" w14:textId="77777777" w:rsidR="003373BD" w:rsidRDefault="003373BD" w:rsidP="002D38A4">
      <w:pPr>
        <w:pStyle w:val="a7"/>
        <w:spacing w:after="0" w:line="240" w:lineRule="auto"/>
        <w:ind w:left="0"/>
        <w:jc w:val="center"/>
        <w:rPr>
          <w:rFonts w:ascii="Times New Roman" w:hAnsi="Times New Roman"/>
          <w:sz w:val="28"/>
          <w:szCs w:val="28"/>
        </w:rPr>
      </w:pPr>
    </w:p>
    <w:p w14:paraId="0AB64446" w14:textId="77777777" w:rsidR="00CA7DFD" w:rsidRDefault="00CA7DFD" w:rsidP="002D38A4">
      <w:pPr>
        <w:pStyle w:val="a7"/>
        <w:spacing w:after="0" w:line="240" w:lineRule="auto"/>
        <w:ind w:left="0"/>
        <w:jc w:val="center"/>
        <w:rPr>
          <w:rFonts w:ascii="Times New Roman" w:hAnsi="Times New Roman"/>
          <w:sz w:val="28"/>
          <w:szCs w:val="28"/>
        </w:rPr>
      </w:pPr>
    </w:p>
    <w:p w14:paraId="0D65F2FF" w14:textId="77777777" w:rsidR="00CA7DFD" w:rsidRPr="00EA55AA" w:rsidRDefault="00CA7DFD" w:rsidP="002D38A4">
      <w:pPr>
        <w:pStyle w:val="a7"/>
        <w:spacing w:after="0" w:line="240" w:lineRule="auto"/>
        <w:ind w:left="0"/>
        <w:jc w:val="center"/>
        <w:rPr>
          <w:rFonts w:ascii="Times New Roman" w:hAnsi="Times New Roman"/>
          <w:sz w:val="28"/>
          <w:szCs w:val="28"/>
        </w:rPr>
      </w:pPr>
    </w:p>
    <w:p w14:paraId="1B27D1A4" w14:textId="77777777" w:rsidR="00EA55AA" w:rsidRPr="00EA55AA" w:rsidRDefault="00EA55AA" w:rsidP="002D38A4">
      <w:pPr>
        <w:pStyle w:val="a7"/>
        <w:spacing w:after="0" w:line="240" w:lineRule="auto"/>
        <w:ind w:left="0"/>
        <w:jc w:val="center"/>
        <w:rPr>
          <w:rFonts w:ascii="Times New Roman" w:hAnsi="Times New Roman"/>
          <w:sz w:val="28"/>
          <w:szCs w:val="28"/>
        </w:rPr>
      </w:pPr>
    </w:p>
    <w:p w14:paraId="61A25279" w14:textId="77777777" w:rsidR="00DD4ABB" w:rsidRPr="007F5DC8" w:rsidRDefault="00DD4ABB" w:rsidP="00DD4ABB">
      <w:pPr>
        <w:numPr>
          <w:ilvl w:val="0"/>
          <w:numId w:val="32"/>
        </w:numPr>
        <w:suppressAutoHyphens/>
        <w:spacing w:after="0"/>
        <w:ind w:left="0" w:firstLine="0"/>
        <w:jc w:val="center"/>
        <w:rPr>
          <w:rFonts w:ascii="Times New Roman" w:hAnsi="Times New Roman"/>
          <w:b/>
          <w:sz w:val="24"/>
          <w:szCs w:val="24"/>
        </w:rPr>
      </w:pPr>
      <w:r w:rsidRPr="007F5DC8">
        <w:rPr>
          <w:rFonts w:ascii="Times New Roman" w:hAnsi="Times New Roman"/>
          <w:b/>
          <w:sz w:val="24"/>
          <w:szCs w:val="24"/>
        </w:rPr>
        <w:lastRenderedPageBreak/>
        <w:t>ОБЩАЯ ХАРАКТЕРИСТИКА  ПРИМЕРНОЙ РАБОЧЕЙ ПРОГРАММЫ УЧЕБНОЙ ДИСЦИПЛИНЫ</w:t>
      </w:r>
    </w:p>
    <w:p w14:paraId="2B42DA41" w14:textId="77777777" w:rsidR="00DD4ABB" w:rsidRPr="007F5DC8" w:rsidRDefault="00DD4ABB" w:rsidP="00DD4ABB">
      <w:pPr>
        <w:suppressAutoHyphens/>
        <w:spacing w:after="0"/>
        <w:jc w:val="center"/>
        <w:rPr>
          <w:rFonts w:ascii="Times New Roman" w:hAnsi="Times New Roman"/>
          <w:b/>
          <w:sz w:val="24"/>
          <w:szCs w:val="24"/>
        </w:rPr>
      </w:pPr>
      <w:r w:rsidRPr="007F5DC8">
        <w:rPr>
          <w:rFonts w:ascii="Times New Roman" w:hAnsi="Times New Roman"/>
          <w:b/>
          <w:sz w:val="24"/>
          <w:szCs w:val="24"/>
        </w:rPr>
        <w:t>СГ.01 История России</w:t>
      </w:r>
    </w:p>
    <w:p w14:paraId="3EBBB17A" w14:textId="77777777" w:rsidR="00DD4ABB" w:rsidRPr="007F5DC8" w:rsidRDefault="00DD4ABB" w:rsidP="00DD4ABB">
      <w:pPr>
        <w:suppressAutoHyphens/>
        <w:spacing w:after="0" w:line="240" w:lineRule="auto"/>
        <w:jc w:val="center"/>
        <w:rPr>
          <w:rFonts w:ascii="Times New Roman" w:hAnsi="Times New Roman"/>
          <w:b/>
          <w:sz w:val="24"/>
          <w:szCs w:val="24"/>
          <w:u w:val="single"/>
        </w:rPr>
      </w:pPr>
    </w:p>
    <w:p w14:paraId="41946232" w14:textId="77777777" w:rsidR="00DD4ABB" w:rsidRPr="00CA7DFD" w:rsidRDefault="00DD4ABB" w:rsidP="00DD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A7DFD">
        <w:rPr>
          <w:rFonts w:ascii="Times New Roman" w:hAnsi="Times New Roman" w:cs="Times New Roman"/>
          <w:b/>
          <w:sz w:val="24"/>
          <w:szCs w:val="24"/>
        </w:rPr>
        <w:t xml:space="preserve">1.1. Место дисциплины в структуре основной образовательной программы: </w:t>
      </w:r>
    </w:p>
    <w:p w14:paraId="7487FFF0" w14:textId="77777777" w:rsidR="00DD4ABB" w:rsidRPr="00CA7DFD" w:rsidRDefault="00DD4ABB" w:rsidP="00DD4A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CA7DFD">
        <w:rPr>
          <w:rFonts w:ascii="Times New Roman" w:hAnsi="Times New Roman" w:cs="Times New Roman"/>
          <w:sz w:val="24"/>
          <w:szCs w:val="24"/>
        </w:rPr>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специальности </w:t>
      </w:r>
      <w:r w:rsidRPr="00CA7DFD">
        <w:rPr>
          <w:rFonts w:ascii="Times New Roman" w:hAnsi="Times New Roman" w:cs="Times New Roman"/>
          <w:bCs/>
          <w:sz w:val="24"/>
          <w:szCs w:val="24"/>
        </w:rPr>
        <w:t>31.02.01 Лечебное дело.</w:t>
      </w:r>
      <w:r w:rsidRPr="00CA7DFD">
        <w:rPr>
          <w:rFonts w:ascii="Times New Roman" w:hAnsi="Times New Roman" w:cs="Times New Roman"/>
          <w:b/>
          <w:sz w:val="24"/>
          <w:szCs w:val="24"/>
        </w:rPr>
        <w:t xml:space="preserve"> </w:t>
      </w:r>
    </w:p>
    <w:p w14:paraId="207289FC" w14:textId="77777777" w:rsidR="00DD4ABB" w:rsidRPr="00CA7DFD" w:rsidRDefault="00DD4ABB" w:rsidP="00DD4A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A7DFD">
        <w:rPr>
          <w:rFonts w:ascii="Times New Roman" w:hAnsi="Times New Roman" w:cs="Times New Roman"/>
          <w:sz w:val="24"/>
          <w:szCs w:val="24"/>
        </w:rPr>
        <w:t>Особое значение дисциплина имеет при формировании и развитии ОК:</w:t>
      </w:r>
    </w:p>
    <w:p w14:paraId="65243C52" w14:textId="77777777" w:rsidR="00DD4ABB" w:rsidRPr="00CA7DFD" w:rsidRDefault="00DD4ABB" w:rsidP="00DD4A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A7DFD">
        <w:rPr>
          <w:rFonts w:ascii="Times New Roman" w:hAnsi="Times New Roman" w:cs="Times New Roman"/>
          <w:sz w:val="24"/>
          <w:szCs w:val="24"/>
        </w:rPr>
        <w:t>ОК 01, ОК 02, ОК 04, ОК 05, ОК 06</w:t>
      </w:r>
      <w:r w:rsidRPr="00CA7DFD">
        <w:rPr>
          <w:rFonts w:ascii="Times New Roman" w:hAnsi="Times New Roman" w:cs="Times New Roman"/>
          <w:i/>
          <w:sz w:val="24"/>
          <w:szCs w:val="24"/>
        </w:rPr>
        <w:t>.</w:t>
      </w:r>
    </w:p>
    <w:p w14:paraId="3A2B0356" w14:textId="77777777" w:rsidR="00DD4ABB" w:rsidRPr="00CA7DFD" w:rsidRDefault="00DD4ABB" w:rsidP="00DD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14:paraId="1F2BC326" w14:textId="77777777" w:rsidR="00DD4ABB" w:rsidRPr="00CA7DFD" w:rsidRDefault="00DD4ABB" w:rsidP="00DD4ABB">
      <w:pPr>
        <w:spacing w:after="0"/>
        <w:ind w:firstLine="709"/>
        <w:rPr>
          <w:rFonts w:ascii="Times New Roman" w:hAnsi="Times New Roman" w:cs="Times New Roman"/>
          <w:b/>
          <w:sz w:val="24"/>
          <w:szCs w:val="24"/>
        </w:rPr>
      </w:pPr>
      <w:r w:rsidRPr="00CA7DFD">
        <w:rPr>
          <w:rFonts w:ascii="Times New Roman" w:hAnsi="Times New Roman" w:cs="Times New Roman"/>
          <w:b/>
          <w:sz w:val="24"/>
          <w:szCs w:val="24"/>
        </w:rPr>
        <w:t>1.2. Цель и планируемые результаты освоения дисциплины:</w:t>
      </w:r>
    </w:p>
    <w:p w14:paraId="6CEA5887" w14:textId="77777777" w:rsidR="00DD4ABB" w:rsidRPr="00CA7DFD" w:rsidRDefault="00DD4ABB" w:rsidP="00DD4ABB">
      <w:pPr>
        <w:suppressAutoHyphens/>
        <w:spacing w:after="0" w:line="240" w:lineRule="auto"/>
        <w:ind w:firstLine="709"/>
        <w:jc w:val="both"/>
        <w:rPr>
          <w:rFonts w:ascii="Times New Roman" w:hAnsi="Times New Roman" w:cs="Times New Roman"/>
          <w:sz w:val="24"/>
          <w:szCs w:val="24"/>
        </w:rPr>
      </w:pPr>
      <w:r w:rsidRPr="00CA7DFD">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848"/>
      </w:tblGrid>
      <w:tr w:rsidR="00DD4ABB" w:rsidRPr="00CA7DFD" w14:paraId="0795E57C" w14:textId="77777777" w:rsidTr="00EF661F">
        <w:trPr>
          <w:trHeight w:val="649"/>
        </w:trPr>
        <w:tc>
          <w:tcPr>
            <w:tcW w:w="1589" w:type="dxa"/>
            <w:hideMark/>
          </w:tcPr>
          <w:p w14:paraId="75531712" w14:textId="77777777" w:rsidR="00DD4ABB" w:rsidRPr="00CA7DFD" w:rsidRDefault="00DD4ABB" w:rsidP="00EF661F">
            <w:pPr>
              <w:suppressAutoHyphens/>
              <w:spacing w:after="0" w:line="240" w:lineRule="auto"/>
              <w:jc w:val="center"/>
              <w:rPr>
                <w:rFonts w:ascii="Times New Roman" w:hAnsi="Times New Roman" w:cs="Times New Roman"/>
                <w:b/>
                <w:bCs/>
                <w:sz w:val="24"/>
                <w:szCs w:val="24"/>
                <w:vertAlign w:val="superscript"/>
              </w:rPr>
            </w:pPr>
            <w:r w:rsidRPr="00CA7DFD">
              <w:rPr>
                <w:rFonts w:ascii="Times New Roman" w:hAnsi="Times New Roman" w:cs="Times New Roman"/>
                <w:b/>
                <w:bCs/>
                <w:sz w:val="24"/>
                <w:szCs w:val="24"/>
              </w:rPr>
              <w:t xml:space="preserve">Код </w:t>
            </w:r>
          </w:p>
          <w:p w14:paraId="0FA8FA43" w14:textId="77777777" w:rsidR="00DD4ABB" w:rsidRPr="00CA7DFD" w:rsidRDefault="00DD4ABB"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ПК, ОК, ЛР</w:t>
            </w:r>
          </w:p>
        </w:tc>
        <w:tc>
          <w:tcPr>
            <w:tcW w:w="3764" w:type="dxa"/>
            <w:hideMark/>
          </w:tcPr>
          <w:p w14:paraId="6095A565" w14:textId="77777777" w:rsidR="00DD4ABB" w:rsidRPr="00CA7DFD" w:rsidRDefault="00DD4ABB"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Умения</w:t>
            </w:r>
          </w:p>
        </w:tc>
        <w:tc>
          <w:tcPr>
            <w:tcW w:w="4848" w:type="dxa"/>
            <w:hideMark/>
          </w:tcPr>
          <w:p w14:paraId="67F6F15A" w14:textId="77777777" w:rsidR="00DD4ABB" w:rsidRPr="00CA7DFD" w:rsidRDefault="00DD4ABB"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Знания</w:t>
            </w:r>
          </w:p>
        </w:tc>
      </w:tr>
      <w:tr w:rsidR="00DD4ABB" w:rsidRPr="00CA7DFD" w14:paraId="03DFBD95" w14:textId="77777777" w:rsidTr="00EF661F">
        <w:trPr>
          <w:trHeight w:val="212"/>
        </w:trPr>
        <w:tc>
          <w:tcPr>
            <w:tcW w:w="1589" w:type="dxa"/>
          </w:tcPr>
          <w:p w14:paraId="1C918D15"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16DE199A"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 xml:space="preserve">ОК 02 </w:t>
            </w:r>
          </w:p>
          <w:p w14:paraId="6188DA8C"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5A351023"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40B90268"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149E14A5"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0F8AAEA6" w14:textId="77777777" w:rsidR="00FD3180" w:rsidRPr="00CA7DFD" w:rsidRDefault="00FD3180"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ПК 4.2.</w:t>
            </w:r>
          </w:p>
          <w:p w14:paraId="565ACC54" w14:textId="77777777" w:rsidR="00FD3180" w:rsidRPr="00CA7DFD" w:rsidRDefault="00FD3180"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ПК 4.4.</w:t>
            </w:r>
          </w:p>
          <w:p w14:paraId="745D8AEE" w14:textId="77777777" w:rsidR="00FD3180" w:rsidRPr="00CA7DFD" w:rsidRDefault="00FD3180"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ПК 6.6.</w:t>
            </w:r>
          </w:p>
          <w:p w14:paraId="43A7B330" w14:textId="77777777" w:rsidR="00FD3180" w:rsidRPr="00CA7DFD" w:rsidRDefault="00FD3180"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p w14:paraId="1392137A"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ЛР1</w:t>
            </w:r>
          </w:p>
          <w:p w14:paraId="6601FD65"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ЛР2</w:t>
            </w:r>
          </w:p>
          <w:p w14:paraId="7562EFDE"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ЛР3</w:t>
            </w:r>
          </w:p>
          <w:p w14:paraId="6F99123B"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ЛР4</w:t>
            </w:r>
          </w:p>
          <w:p w14:paraId="5E5D4191"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ЛР5</w:t>
            </w:r>
          </w:p>
          <w:p w14:paraId="3AA93350"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ЛР6</w:t>
            </w:r>
          </w:p>
          <w:p w14:paraId="08226386"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w:t>
            </w:r>
            <w:r w:rsidR="00FD3180" w:rsidRPr="00CA7DFD">
              <w:rPr>
                <w:rFonts w:ascii="Times New Roman" w:hAnsi="Times New Roman" w:cs="Times New Roman"/>
                <w:i/>
                <w:iCs/>
                <w:sz w:val="24"/>
                <w:szCs w:val="24"/>
              </w:rPr>
              <w:t>Р</w:t>
            </w:r>
            <w:r w:rsidRPr="00CA7DFD">
              <w:rPr>
                <w:rFonts w:ascii="Times New Roman" w:hAnsi="Times New Roman" w:cs="Times New Roman"/>
                <w:i/>
                <w:iCs/>
                <w:sz w:val="24"/>
                <w:szCs w:val="24"/>
              </w:rPr>
              <w:t>7</w:t>
            </w:r>
          </w:p>
          <w:p w14:paraId="2A50CEE4" w14:textId="77777777" w:rsidR="00DD4ABB" w:rsidRPr="00CA7DFD" w:rsidRDefault="00DD4ABB" w:rsidP="00EF66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CA7DFD">
              <w:rPr>
                <w:rFonts w:ascii="Times New Roman" w:hAnsi="Times New Roman" w:cs="Times New Roman"/>
                <w:i/>
                <w:iCs/>
                <w:sz w:val="24"/>
                <w:szCs w:val="24"/>
              </w:rPr>
              <w:t>Л</w:t>
            </w:r>
            <w:r w:rsidR="00997743" w:rsidRPr="00CA7DFD">
              <w:rPr>
                <w:rFonts w:ascii="Times New Roman" w:hAnsi="Times New Roman" w:cs="Times New Roman"/>
                <w:i/>
                <w:iCs/>
                <w:sz w:val="24"/>
                <w:szCs w:val="24"/>
              </w:rPr>
              <w:t>Р</w:t>
            </w:r>
            <w:r w:rsidRPr="00CA7DFD">
              <w:rPr>
                <w:rFonts w:ascii="Times New Roman" w:hAnsi="Times New Roman" w:cs="Times New Roman"/>
                <w:i/>
                <w:iCs/>
                <w:sz w:val="24"/>
                <w:szCs w:val="24"/>
              </w:rPr>
              <w:t>8</w:t>
            </w:r>
          </w:p>
          <w:p w14:paraId="791DD80B" w14:textId="77777777" w:rsidR="00DD4ABB" w:rsidRPr="00CA7DFD" w:rsidRDefault="00DD4ABB" w:rsidP="00EF661F">
            <w:pPr>
              <w:suppressAutoHyphens/>
              <w:spacing w:after="0" w:line="240" w:lineRule="auto"/>
              <w:jc w:val="center"/>
              <w:rPr>
                <w:rFonts w:ascii="Times New Roman" w:hAnsi="Times New Roman" w:cs="Times New Roman"/>
                <w:i/>
                <w:sz w:val="24"/>
                <w:szCs w:val="24"/>
              </w:rPr>
            </w:pPr>
          </w:p>
        </w:tc>
        <w:tc>
          <w:tcPr>
            <w:tcW w:w="3764" w:type="dxa"/>
          </w:tcPr>
          <w:p w14:paraId="08F60853" w14:textId="77777777" w:rsidR="00DD4ABB" w:rsidRPr="00CA7DFD" w:rsidRDefault="00DD4ABB" w:rsidP="00EF661F">
            <w:pPr>
              <w:suppressAutoHyphens/>
              <w:spacing w:after="0" w:line="240" w:lineRule="auto"/>
              <w:jc w:val="both"/>
              <w:rPr>
                <w:rFonts w:ascii="Times New Roman" w:hAnsi="Times New Roman" w:cs="Times New Roman"/>
                <w:iCs/>
                <w:sz w:val="24"/>
                <w:szCs w:val="24"/>
                <w:u w:val="single"/>
              </w:rPr>
            </w:pPr>
            <w:r w:rsidRPr="00CA7DFD">
              <w:rPr>
                <w:rFonts w:ascii="Times New Roman" w:hAnsi="Times New Roman" w:cs="Times New Roman"/>
                <w:iCs/>
                <w:sz w:val="24"/>
                <w:szCs w:val="24"/>
                <w:u w:val="single"/>
              </w:rPr>
              <w:t xml:space="preserve">Уметь: </w:t>
            </w:r>
          </w:p>
          <w:p w14:paraId="61AA0209"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ориентироваться в современной экономической, политической и культурной ситуации в России;</w:t>
            </w:r>
          </w:p>
          <w:p w14:paraId="521D01B7"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выявлять взаимосвязь отечественных, региональных, мировых социально-экономических, политических и культурных проблем;</w:t>
            </w:r>
          </w:p>
          <w:p w14:paraId="3DD79948"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пользоваться историческими источниками, научной и учебной литературой, средствами ИКТ;</w:t>
            </w:r>
          </w:p>
          <w:p w14:paraId="132023CB"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раскрывать смысл и значение важнейших исторических событий;</w:t>
            </w:r>
          </w:p>
          <w:p w14:paraId="5309E4E8"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 xml:space="preserve">обобщать и анализировать особенности исторического и культурного развития России на рубеже XX-XIX </w:t>
            </w:r>
            <w:proofErr w:type="spellStart"/>
            <w:r w:rsidRPr="00CA7DFD">
              <w:rPr>
                <w:rFonts w:ascii="Times New Roman" w:hAnsi="Times New Roman" w:cs="Times New Roman"/>
                <w:iCs/>
                <w:sz w:val="24"/>
                <w:szCs w:val="24"/>
              </w:rPr>
              <w:t>вв</w:t>
            </w:r>
            <w:proofErr w:type="spellEnd"/>
            <w:r w:rsidRPr="00CA7DFD">
              <w:rPr>
                <w:rFonts w:ascii="Times New Roman" w:hAnsi="Times New Roman" w:cs="Times New Roman"/>
                <w:iCs/>
                <w:sz w:val="24"/>
                <w:szCs w:val="24"/>
              </w:rPr>
              <w:t>;</w:t>
            </w:r>
          </w:p>
          <w:p w14:paraId="3D9F8108"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давать оценку историческим событиям и обосновывать свою точку зрения с помощью исторических фактов и собственных аргументов;</w:t>
            </w:r>
          </w:p>
          <w:p w14:paraId="2B25E733" w14:textId="77777777" w:rsidR="00DD4ABB" w:rsidRPr="00CA7DFD" w:rsidRDefault="00DD4ABB" w:rsidP="00EF661F">
            <w:pPr>
              <w:suppressAutoHyphens/>
              <w:spacing w:after="0" w:line="240" w:lineRule="auto"/>
              <w:ind w:firstLine="258"/>
              <w:jc w:val="both"/>
              <w:rPr>
                <w:rFonts w:ascii="Times New Roman" w:hAnsi="Times New Roman" w:cs="Times New Roman"/>
                <w:iCs/>
                <w:sz w:val="24"/>
                <w:szCs w:val="24"/>
              </w:rPr>
            </w:pPr>
            <w:r w:rsidRPr="00CA7DFD">
              <w:rPr>
                <w:rFonts w:ascii="Times New Roman" w:hAnsi="Times New Roman" w:cs="Times New Roman"/>
                <w:iCs/>
                <w:sz w:val="24"/>
                <w:szCs w:val="24"/>
              </w:rPr>
              <w:t>демонстрировать гражданско-патриотическую позицию</w:t>
            </w:r>
          </w:p>
          <w:p w14:paraId="68235A74" w14:textId="77777777" w:rsidR="00DD4ABB" w:rsidRPr="00CA7DFD" w:rsidRDefault="00DD4ABB" w:rsidP="00EF661F">
            <w:pPr>
              <w:suppressAutoHyphens/>
              <w:spacing w:after="0" w:line="240" w:lineRule="auto"/>
              <w:jc w:val="center"/>
              <w:rPr>
                <w:rFonts w:ascii="Times New Roman" w:hAnsi="Times New Roman" w:cs="Times New Roman"/>
                <w:i/>
                <w:sz w:val="24"/>
                <w:szCs w:val="24"/>
              </w:rPr>
            </w:pPr>
          </w:p>
        </w:tc>
        <w:tc>
          <w:tcPr>
            <w:tcW w:w="4848" w:type="dxa"/>
          </w:tcPr>
          <w:p w14:paraId="2F52068F" w14:textId="77777777" w:rsidR="00DD4ABB" w:rsidRPr="00CA7DFD" w:rsidRDefault="00DD4ABB" w:rsidP="00EF661F">
            <w:pPr>
              <w:pStyle w:val="TableParagraph"/>
              <w:ind w:right="98"/>
              <w:jc w:val="both"/>
              <w:rPr>
                <w:iCs/>
                <w:sz w:val="24"/>
                <w:szCs w:val="24"/>
                <w:u w:val="single"/>
                <w:lang w:eastAsia="ru-RU"/>
              </w:rPr>
            </w:pPr>
            <w:r w:rsidRPr="00CA7DFD">
              <w:rPr>
                <w:iCs/>
                <w:sz w:val="24"/>
                <w:szCs w:val="24"/>
                <w:u w:val="single"/>
                <w:lang w:eastAsia="ru-RU"/>
              </w:rPr>
              <w:t>Знать:</w:t>
            </w:r>
          </w:p>
          <w:p w14:paraId="78D25D6F" w14:textId="77777777" w:rsidR="00DD4ABB" w:rsidRPr="00CA7DFD" w:rsidRDefault="00DD4ABB" w:rsidP="00EF661F">
            <w:pPr>
              <w:pStyle w:val="TableParagraph"/>
              <w:ind w:right="98" w:firstLine="277"/>
              <w:jc w:val="both"/>
              <w:rPr>
                <w:iCs/>
                <w:sz w:val="24"/>
                <w:szCs w:val="24"/>
                <w:lang w:eastAsia="ru-RU"/>
              </w:rPr>
            </w:pPr>
            <w:r w:rsidRPr="00CA7DFD">
              <w:rPr>
                <w:iCs/>
                <w:sz w:val="24"/>
                <w:szCs w:val="24"/>
                <w:lang w:eastAsia="ru-RU"/>
              </w:rPr>
              <w:t xml:space="preserve">основные периоды государственно-политического развития на рубеже </w:t>
            </w:r>
            <w:r w:rsidRPr="00CA7DFD">
              <w:rPr>
                <w:iCs/>
                <w:sz w:val="24"/>
                <w:szCs w:val="24"/>
                <w:lang w:val="en-US" w:eastAsia="ru-RU"/>
              </w:rPr>
              <w:t>XX</w:t>
            </w:r>
            <w:r w:rsidRPr="00CA7DFD">
              <w:rPr>
                <w:iCs/>
                <w:sz w:val="24"/>
                <w:szCs w:val="24"/>
                <w:lang w:eastAsia="ru-RU"/>
              </w:rPr>
              <w:t>-X</w:t>
            </w:r>
            <w:r w:rsidRPr="00CA7DFD">
              <w:rPr>
                <w:iCs/>
                <w:sz w:val="24"/>
                <w:szCs w:val="24"/>
                <w:lang w:val="en-US" w:eastAsia="ru-RU"/>
              </w:rPr>
              <w:t>IX</w:t>
            </w:r>
            <w:r w:rsidRPr="00CA7DFD">
              <w:rPr>
                <w:iCs/>
                <w:sz w:val="24"/>
                <w:szCs w:val="24"/>
                <w:lang w:eastAsia="ru-RU"/>
              </w:rPr>
              <w:t xml:space="preserve"> вв., особенности формирования партийно-политической системы России;</w:t>
            </w:r>
          </w:p>
          <w:p w14:paraId="39576216" w14:textId="77777777" w:rsidR="00DD4ABB" w:rsidRPr="00CA7DFD" w:rsidRDefault="00DD4ABB" w:rsidP="00EF661F">
            <w:pPr>
              <w:pStyle w:val="TableParagraph"/>
              <w:ind w:right="98" w:firstLine="277"/>
              <w:jc w:val="both"/>
              <w:rPr>
                <w:iCs/>
                <w:sz w:val="24"/>
                <w:szCs w:val="24"/>
                <w:lang w:eastAsia="ru-RU"/>
              </w:rPr>
            </w:pPr>
            <w:r w:rsidRPr="00CA7DFD">
              <w:rPr>
                <w:iCs/>
                <w:sz w:val="24"/>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685ABC15" w14:textId="77777777" w:rsidR="00DD4ABB" w:rsidRPr="00CA7DFD" w:rsidRDefault="00DD4ABB" w:rsidP="00EF661F">
            <w:pPr>
              <w:pStyle w:val="TableParagraph"/>
              <w:ind w:right="97" w:firstLine="277"/>
              <w:jc w:val="both"/>
              <w:rPr>
                <w:iCs/>
                <w:sz w:val="24"/>
                <w:szCs w:val="24"/>
                <w:lang w:eastAsia="ru-RU"/>
              </w:rPr>
            </w:pPr>
            <w:r w:rsidRPr="00CA7DFD">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7BEE6684" w14:textId="77777777" w:rsidR="00DD4ABB" w:rsidRPr="00CA7DFD" w:rsidRDefault="00DD4ABB" w:rsidP="00EF661F">
            <w:pPr>
              <w:suppressAutoHyphens/>
              <w:spacing w:after="0" w:line="240" w:lineRule="auto"/>
              <w:ind w:firstLine="277"/>
              <w:jc w:val="both"/>
              <w:rPr>
                <w:rFonts w:ascii="Times New Roman" w:hAnsi="Times New Roman" w:cs="Times New Roman"/>
                <w:iCs/>
                <w:sz w:val="24"/>
                <w:szCs w:val="24"/>
              </w:rPr>
            </w:pPr>
            <w:r w:rsidRPr="00CA7DFD">
              <w:rPr>
                <w:rFonts w:ascii="Times New Roman" w:hAnsi="Times New Roman" w:cs="Times New Roman"/>
                <w:iCs/>
                <w:sz w:val="24"/>
                <w:szCs w:val="24"/>
              </w:rPr>
              <w:t>ретроспективный анализ развития отрасли</w:t>
            </w:r>
          </w:p>
        </w:tc>
      </w:tr>
    </w:tbl>
    <w:p w14:paraId="3978B8B3" w14:textId="77777777" w:rsidR="00DD4ABB" w:rsidRPr="00CA7DFD" w:rsidRDefault="00DD4ABB" w:rsidP="00DD4ABB">
      <w:pPr>
        <w:suppressAutoHyphens/>
        <w:spacing w:after="240" w:line="240" w:lineRule="auto"/>
        <w:rPr>
          <w:rFonts w:ascii="Times New Roman" w:hAnsi="Times New Roman" w:cs="Times New Roman"/>
          <w:b/>
          <w:sz w:val="24"/>
          <w:szCs w:val="24"/>
        </w:rPr>
      </w:pPr>
    </w:p>
    <w:p w14:paraId="67526E03" w14:textId="77777777" w:rsidR="00FD3180" w:rsidRPr="00CA7DFD" w:rsidRDefault="00FD3180" w:rsidP="00FD3180">
      <w:pPr>
        <w:spacing w:after="0"/>
        <w:ind w:left="708"/>
        <w:jc w:val="both"/>
        <w:rPr>
          <w:rFonts w:ascii="Times New Roman" w:hAnsi="Times New Roman" w:cs="Times New Roman"/>
          <w:b/>
          <w:bCs/>
          <w:sz w:val="24"/>
          <w:szCs w:val="24"/>
        </w:rPr>
      </w:pPr>
    </w:p>
    <w:p w14:paraId="605351C3" w14:textId="77777777" w:rsidR="00FD3180" w:rsidRPr="00CA7DFD" w:rsidRDefault="00FD3180" w:rsidP="00FD3180">
      <w:pPr>
        <w:spacing w:after="0"/>
        <w:ind w:left="708"/>
        <w:jc w:val="both"/>
        <w:rPr>
          <w:rFonts w:ascii="Times New Roman" w:hAnsi="Times New Roman" w:cs="Times New Roman"/>
          <w:b/>
          <w:bCs/>
          <w:sz w:val="24"/>
          <w:szCs w:val="24"/>
        </w:rPr>
      </w:pPr>
    </w:p>
    <w:p w14:paraId="77749C86" w14:textId="77777777" w:rsidR="00FD3180" w:rsidRPr="00CA7DFD" w:rsidRDefault="00FD3180" w:rsidP="00FD3180">
      <w:pPr>
        <w:spacing w:after="0"/>
        <w:ind w:left="708"/>
        <w:jc w:val="both"/>
        <w:rPr>
          <w:rFonts w:ascii="Times New Roman" w:hAnsi="Times New Roman" w:cs="Times New Roman"/>
          <w:b/>
          <w:bCs/>
          <w:sz w:val="24"/>
          <w:szCs w:val="24"/>
        </w:rPr>
      </w:pPr>
    </w:p>
    <w:p w14:paraId="4FA5B617" w14:textId="77777777" w:rsidR="00FD3180" w:rsidRPr="00CA7DFD" w:rsidRDefault="00FD3180" w:rsidP="00FD3180">
      <w:pPr>
        <w:spacing w:after="0"/>
        <w:ind w:left="708"/>
        <w:jc w:val="both"/>
        <w:rPr>
          <w:rFonts w:ascii="Times New Roman" w:hAnsi="Times New Roman" w:cs="Times New Roman"/>
          <w:b/>
          <w:bCs/>
          <w:sz w:val="24"/>
          <w:szCs w:val="24"/>
        </w:rPr>
      </w:pPr>
    </w:p>
    <w:p w14:paraId="23478279" w14:textId="77777777" w:rsidR="008F7E36" w:rsidRPr="00CA7DFD" w:rsidRDefault="008F7E36" w:rsidP="00FD3180">
      <w:pPr>
        <w:spacing w:after="0"/>
        <w:ind w:left="708"/>
        <w:jc w:val="both"/>
        <w:rPr>
          <w:rFonts w:ascii="Times New Roman" w:hAnsi="Times New Roman" w:cs="Times New Roman"/>
          <w:b/>
          <w:bCs/>
          <w:sz w:val="24"/>
          <w:szCs w:val="24"/>
        </w:rPr>
      </w:pPr>
    </w:p>
    <w:p w14:paraId="096527F0" w14:textId="77777777" w:rsidR="00FD3180" w:rsidRPr="00CA7DFD" w:rsidRDefault="00FD3180" w:rsidP="00FD3180">
      <w:pPr>
        <w:spacing w:after="0"/>
        <w:ind w:left="708"/>
        <w:jc w:val="both"/>
        <w:rPr>
          <w:rFonts w:ascii="Times New Roman" w:hAnsi="Times New Roman" w:cs="Times New Roman"/>
          <w:b/>
          <w:bCs/>
          <w:sz w:val="24"/>
          <w:szCs w:val="24"/>
        </w:rPr>
      </w:pPr>
      <w:r w:rsidRPr="00CA7DFD">
        <w:rPr>
          <w:rFonts w:ascii="Times New Roman" w:hAnsi="Times New Roman" w:cs="Times New Roman"/>
          <w:b/>
          <w:bCs/>
          <w:sz w:val="24"/>
          <w:szCs w:val="24"/>
        </w:rPr>
        <w:lastRenderedPageBreak/>
        <w:t>1.3. Общие компетенции</w:t>
      </w:r>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FD3180" w:rsidRPr="00CA7DFD" w14:paraId="6E52392C" w14:textId="77777777" w:rsidTr="00EF661F">
        <w:trPr>
          <w:trHeight w:val="1286"/>
        </w:trPr>
        <w:tc>
          <w:tcPr>
            <w:tcW w:w="1199" w:type="dxa"/>
            <w:vAlign w:val="center"/>
          </w:tcPr>
          <w:p w14:paraId="08B9DCB6" w14:textId="77777777" w:rsidR="00FD3180" w:rsidRPr="00CA7DFD" w:rsidRDefault="00FD3180" w:rsidP="00EF661F">
            <w:pPr>
              <w:suppressAutoHyphens/>
              <w:spacing w:after="0" w:line="240" w:lineRule="auto"/>
              <w:jc w:val="center"/>
              <w:rPr>
                <w:rFonts w:ascii="Times New Roman" w:hAnsi="Times New Roman" w:cs="Times New Roman"/>
                <w:b/>
                <w:sz w:val="24"/>
                <w:szCs w:val="24"/>
              </w:rPr>
            </w:pPr>
            <w:r w:rsidRPr="00CA7DFD">
              <w:rPr>
                <w:rFonts w:ascii="Times New Roman" w:hAnsi="Times New Roman" w:cs="Times New Roman"/>
                <w:b/>
                <w:sz w:val="24"/>
                <w:szCs w:val="24"/>
              </w:rPr>
              <w:t>Код</w:t>
            </w:r>
          </w:p>
          <w:p w14:paraId="5D54E046" w14:textId="77777777" w:rsidR="00FD3180" w:rsidRPr="00CA7DFD" w:rsidRDefault="00FD3180" w:rsidP="00EF661F">
            <w:pPr>
              <w:spacing w:after="0" w:line="240" w:lineRule="auto"/>
              <w:jc w:val="center"/>
              <w:rPr>
                <w:rFonts w:ascii="Times New Roman" w:hAnsi="Times New Roman" w:cs="Times New Roman"/>
                <w:iCs/>
                <w:sz w:val="24"/>
                <w:szCs w:val="24"/>
              </w:rPr>
            </w:pPr>
            <w:r w:rsidRPr="00CA7DFD">
              <w:rPr>
                <w:rFonts w:ascii="Times New Roman" w:hAnsi="Times New Roman" w:cs="Times New Roman"/>
                <w:b/>
                <w:sz w:val="24"/>
                <w:szCs w:val="24"/>
              </w:rPr>
              <w:t>компетенции</w:t>
            </w:r>
          </w:p>
        </w:tc>
        <w:tc>
          <w:tcPr>
            <w:tcW w:w="2835" w:type="dxa"/>
            <w:vAlign w:val="center"/>
          </w:tcPr>
          <w:p w14:paraId="1C2CB313" w14:textId="77777777" w:rsidR="00FD3180" w:rsidRPr="00CA7DFD" w:rsidRDefault="00FD3180" w:rsidP="00FD3180">
            <w:pPr>
              <w:suppressAutoHyphens/>
              <w:spacing w:after="0" w:line="240" w:lineRule="auto"/>
              <w:jc w:val="center"/>
              <w:rPr>
                <w:rFonts w:ascii="Times New Roman" w:hAnsi="Times New Roman" w:cs="Times New Roman"/>
                <w:iCs/>
                <w:sz w:val="24"/>
                <w:szCs w:val="24"/>
              </w:rPr>
            </w:pPr>
            <w:r w:rsidRPr="00CA7DFD">
              <w:rPr>
                <w:rFonts w:ascii="Times New Roman" w:hAnsi="Times New Roman" w:cs="Times New Roman"/>
                <w:b/>
                <w:iCs/>
                <w:sz w:val="24"/>
                <w:szCs w:val="24"/>
              </w:rPr>
              <w:t>Формулировка компетенции</w:t>
            </w:r>
          </w:p>
        </w:tc>
        <w:tc>
          <w:tcPr>
            <w:tcW w:w="5449" w:type="dxa"/>
            <w:vAlign w:val="center"/>
          </w:tcPr>
          <w:p w14:paraId="79DEAAFA" w14:textId="77777777" w:rsidR="00FD3180" w:rsidRPr="00CA7DFD" w:rsidRDefault="00FD3180" w:rsidP="00FD3180">
            <w:pPr>
              <w:suppressAutoHyphens/>
              <w:spacing w:after="0"/>
              <w:jc w:val="center"/>
              <w:rPr>
                <w:rFonts w:ascii="Times New Roman" w:hAnsi="Times New Roman" w:cs="Times New Roman"/>
                <w:b/>
                <w:iCs/>
                <w:sz w:val="24"/>
                <w:szCs w:val="24"/>
              </w:rPr>
            </w:pPr>
            <w:r w:rsidRPr="00CA7DFD">
              <w:rPr>
                <w:rFonts w:ascii="Times New Roman" w:hAnsi="Times New Roman" w:cs="Times New Roman"/>
                <w:b/>
                <w:iCs/>
                <w:sz w:val="24"/>
                <w:szCs w:val="24"/>
              </w:rPr>
              <w:t xml:space="preserve">Знания, умения </w:t>
            </w:r>
          </w:p>
        </w:tc>
      </w:tr>
      <w:tr w:rsidR="00FD3180" w:rsidRPr="00CA7DFD" w14:paraId="6D80F45C" w14:textId="77777777" w:rsidTr="00EF661F">
        <w:trPr>
          <w:trHeight w:val="283"/>
        </w:trPr>
        <w:tc>
          <w:tcPr>
            <w:tcW w:w="1199" w:type="dxa"/>
          </w:tcPr>
          <w:p w14:paraId="63682CAA" w14:textId="77777777" w:rsidR="00FD3180" w:rsidRPr="00CA7DFD" w:rsidRDefault="00FD3180" w:rsidP="00EF661F">
            <w:pPr>
              <w:spacing w:after="0" w:line="240" w:lineRule="auto"/>
              <w:ind w:left="113" w:right="113"/>
              <w:jc w:val="center"/>
              <w:rPr>
                <w:rFonts w:ascii="Times New Roman" w:hAnsi="Times New Roman" w:cs="Times New Roman"/>
                <w:iCs/>
                <w:sz w:val="24"/>
                <w:szCs w:val="24"/>
              </w:rPr>
            </w:pPr>
            <w:r w:rsidRPr="00CA7DFD">
              <w:rPr>
                <w:rFonts w:ascii="Times New Roman" w:hAnsi="Times New Roman" w:cs="Times New Roman"/>
                <w:iCs/>
                <w:sz w:val="24"/>
                <w:szCs w:val="24"/>
              </w:rPr>
              <w:t>ОК 01</w:t>
            </w:r>
          </w:p>
        </w:tc>
        <w:tc>
          <w:tcPr>
            <w:tcW w:w="2835" w:type="dxa"/>
          </w:tcPr>
          <w:p w14:paraId="2E867450" w14:textId="77777777" w:rsidR="00FD3180" w:rsidRPr="00CA7DFD" w:rsidRDefault="00FD3180" w:rsidP="00EF661F">
            <w:pPr>
              <w:suppressAutoHyphens/>
              <w:spacing w:after="0" w:line="240" w:lineRule="auto"/>
              <w:rPr>
                <w:rFonts w:ascii="Times New Roman" w:hAnsi="Times New Roman" w:cs="Times New Roman"/>
                <w:sz w:val="24"/>
                <w:szCs w:val="24"/>
              </w:rPr>
            </w:pPr>
            <w:r w:rsidRPr="00CA7DFD">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vAlign w:val="center"/>
          </w:tcPr>
          <w:p w14:paraId="7728F2E2" w14:textId="77777777" w:rsidR="00FD3180" w:rsidRPr="00CA7DFD" w:rsidRDefault="00FD3180" w:rsidP="00EF661F">
            <w:pPr>
              <w:suppressAutoHyphens/>
              <w:spacing w:after="0"/>
              <w:jc w:val="both"/>
              <w:rPr>
                <w:rFonts w:ascii="Times New Roman" w:hAnsi="Times New Roman" w:cs="Times New Roman"/>
                <w:iCs/>
                <w:sz w:val="24"/>
                <w:szCs w:val="24"/>
              </w:rPr>
            </w:pPr>
            <w:r w:rsidRPr="00CA7DFD">
              <w:rPr>
                <w:rFonts w:ascii="Times New Roman" w:hAnsi="Times New Roman" w:cs="Times New Roman"/>
                <w:b/>
                <w:iCs/>
                <w:sz w:val="24"/>
                <w:szCs w:val="24"/>
              </w:rPr>
              <w:t xml:space="preserve">Умения: </w:t>
            </w:r>
            <w:r w:rsidRPr="00CA7DFD">
              <w:rPr>
                <w:rFonts w:ascii="Times New Roman" w:hAnsi="Times New Roman" w:cs="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8FAAF6D" w14:textId="77777777" w:rsidR="00FD3180" w:rsidRPr="00CA7DFD" w:rsidRDefault="00FD3180" w:rsidP="00EF661F">
            <w:pPr>
              <w:suppressAutoHyphens/>
              <w:spacing w:after="0"/>
              <w:jc w:val="both"/>
              <w:rPr>
                <w:rFonts w:ascii="Times New Roman" w:hAnsi="Times New Roman" w:cs="Times New Roman"/>
                <w:iCs/>
                <w:sz w:val="24"/>
                <w:szCs w:val="24"/>
              </w:rPr>
            </w:pPr>
            <w:r w:rsidRPr="00CA7DFD">
              <w:rPr>
                <w:rFonts w:ascii="Times New Roman" w:hAnsi="Times New Roman" w:cs="Times New Roman"/>
                <w:iCs/>
                <w:sz w:val="24"/>
                <w:szCs w:val="24"/>
              </w:rPr>
              <w:t>составлять план действия; определять необходимые ресурсы;</w:t>
            </w:r>
          </w:p>
          <w:p w14:paraId="4428D505" w14:textId="77777777" w:rsidR="00FD3180" w:rsidRPr="00CA7DFD" w:rsidRDefault="00FD3180" w:rsidP="00EF661F">
            <w:pPr>
              <w:suppressAutoHyphens/>
              <w:spacing w:after="0" w:line="240" w:lineRule="auto"/>
              <w:jc w:val="both"/>
              <w:rPr>
                <w:rFonts w:ascii="Times New Roman" w:hAnsi="Times New Roman" w:cs="Times New Roman"/>
                <w:b/>
                <w:bCs/>
                <w:iCs/>
                <w:sz w:val="24"/>
                <w:szCs w:val="24"/>
              </w:rPr>
            </w:pPr>
            <w:r w:rsidRPr="00CA7DFD">
              <w:rPr>
                <w:rFonts w:ascii="Times New Roman" w:hAnsi="Times New Roman" w:cs="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FD3180" w:rsidRPr="00CA7DFD" w14:paraId="41120ECD" w14:textId="77777777" w:rsidTr="00EF661F">
        <w:trPr>
          <w:trHeight w:val="283"/>
        </w:trPr>
        <w:tc>
          <w:tcPr>
            <w:tcW w:w="1199" w:type="dxa"/>
          </w:tcPr>
          <w:p w14:paraId="072B5B92" w14:textId="77777777" w:rsidR="00FD3180" w:rsidRPr="00CA7DFD" w:rsidRDefault="00FD3180" w:rsidP="00EF661F">
            <w:pPr>
              <w:spacing w:after="0" w:line="240" w:lineRule="auto"/>
              <w:ind w:left="113" w:right="113"/>
              <w:jc w:val="center"/>
              <w:rPr>
                <w:rFonts w:ascii="Times New Roman" w:hAnsi="Times New Roman" w:cs="Times New Roman"/>
                <w:iCs/>
                <w:sz w:val="24"/>
                <w:szCs w:val="24"/>
              </w:rPr>
            </w:pPr>
          </w:p>
        </w:tc>
        <w:tc>
          <w:tcPr>
            <w:tcW w:w="2835" w:type="dxa"/>
          </w:tcPr>
          <w:p w14:paraId="2564A41E" w14:textId="77777777" w:rsidR="00FD3180" w:rsidRPr="00CA7DFD" w:rsidRDefault="00FD3180" w:rsidP="00EF661F">
            <w:pPr>
              <w:suppressAutoHyphens/>
              <w:spacing w:after="0" w:line="240" w:lineRule="auto"/>
              <w:rPr>
                <w:rFonts w:ascii="Times New Roman" w:hAnsi="Times New Roman" w:cs="Times New Roman"/>
                <w:sz w:val="24"/>
                <w:szCs w:val="24"/>
              </w:rPr>
            </w:pPr>
          </w:p>
        </w:tc>
        <w:tc>
          <w:tcPr>
            <w:tcW w:w="5449" w:type="dxa"/>
          </w:tcPr>
          <w:p w14:paraId="20F8CF98" w14:textId="77777777" w:rsidR="00FD3180" w:rsidRPr="00CA7DFD" w:rsidRDefault="00FD3180" w:rsidP="00EF661F">
            <w:pPr>
              <w:suppressAutoHyphens/>
              <w:spacing w:after="0"/>
              <w:jc w:val="both"/>
              <w:rPr>
                <w:rFonts w:ascii="Times New Roman" w:hAnsi="Times New Roman" w:cs="Times New Roman"/>
                <w:bCs/>
                <w:sz w:val="24"/>
                <w:szCs w:val="24"/>
              </w:rPr>
            </w:pPr>
            <w:r w:rsidRPr="00CA7DFD">
              <w:rPr>
                <w:rFonts w:ascii="Times New Roman" w:hAnsi="Times New Roman" w:cs="Times New Roman"/>
                <w:b/>
                <w:iCs/>
                <w:sz w:val="24"/>
                <w:szCs w:val="24"/>
              </w:rPr>
              <w:t xml:space="preserve">Знания: </w:t>
            </w:r>
            <w:r w:rsidRPr="00CA7DFD">
              <w:rPr>
                <w:rFonts w:ascii="Times New Roman" w:hAnsi="Times New Roman" w:cs="Times New Roman"/>
                <w:iCs/>
                <w:sz w:val="24"/>
                <w:szCs w:val="24"/>
              </w:rPr>
              <w:t>а</w:t>
            </w:r>
            <w:r w:rsidRPr="00CA7DFD">
              <w:rPr>
                <w:rFonts w:ascii="Times New Roman" w:hAnsi="Times New Roman" w:cs="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440B2A5" w14:textId="77777777" w:rsidR="00FD3180" w:rsidRPr="00CA7DFD" w:rsidRDefault="00FD3180" w:rsidP="00EF661F">
            <w:pPr>
              <w:suppressAutoHyphens/>
              <w:spacing w:after="0" w:line="240" w:lineRule="auto"/>
              <w:jc w:val="both"/>
              <w:rPr>
                <w:rFonts w:ascii="Times New Roman" w:hAnsi="Times New Roman" w:cs="Times New Roman"/>
                <w:b/>
                <w:bCs/>
                <w:iCs/>
                <w:sz w:val="24"/>
                <w:szCs w:val="24"/>
              </w:rPr>
            </w:pPr>
            <w:r w:rsidRPr="00CA7DFD">
              <w:rPr>
                <w:rFonts w:ascii="Times New Roman" w:hAnsi="Times New Roman" w:cs="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FD3180" w:rsidRPr="00CA7DFD" w14:paraId="382A7A5C" w14:textId="77777777" w:rsidTr="00EF661F">
        <w:trPr>
          <w:trHeight w:val="283"/>
        </w:trPr>
        <w:tc>
          <w:tcPr>
            <w:tcW w:w="1199" w:type="dxa"/>
            <w:vMerge w:val="restart"/>
          </w:tcPr>
          <w:p w14:paraId="6CCEA46A" w14:textId="77777777" w:rsidR="00FD3180" w:rsidRPr="00CA7DFD" w:rsidRDefault="00FD3180" w:rsidP="00EF661F">
            <w:pPr>
              <w:spacing w:after="0" w:line="240" w:lineRule="auto"/>
              <w:ind w:left="113" w:right="113"/>
              <w:jc w:val="center"/>
              <w:rPr>
                <w:rFonts w:ascii="Times New Roman" w:hAnsi="Times New Roman" w:cs="Times New Roman"/>
                <w:iCs/>
                <w:sz w:val="24"/>
                <w:szCs w:val="24"/>
              </w:rPr>
            </w:pPr>
            <w:r w:rsidRPr="00CA7DFD">
              <w:rPr>
                <w:rFonts w:ascii="Times New Roman" w:hAnsi="Times New Roman" w:cs="Times New Roman"/>
                <w:iCs/>
                <w:sz w:val="24"/>
                <w:szCs w:val="24"/>
              </w:rPr>
              <w:t>ОК 02</w:t>
            </w:r>
          </w:p>
        </w:tc>
        <w:tc>
          <w:tcPr>
            <w:tcW w:w="2835" w:type="dxa"/>
            <w:vMerge w:val="restart"/>
          </w:tcPr>
          <w:p w14:paraId="4E865D75" w14:textId="77777777" w:rsidR="00FD3180" w:rsidRPr="00CA7DFD" w:rsidRDefault="00FD3180" w:rsidP="00EF661F">
            <w:pPr>
              <w:suppressAutoHyphens/>
              <w:spacing w:after="0" w:line="240" w:lineRule="auto"/>
              <w:rPr>
                <w:rFonts w:ascii="Times New Roman" w:hAnsi="Times New Roman" w:cs="Times New Roman"/>
                <w:sz w:val="24"/>
                <w:szCs w:val="24"/>
              </w:rPr>
            </w:pPr>
            <w:r w:rsidRPr="00CA7DFD">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14:paraId="13BC4186" w14:textId="77777777" w:rsidR="00FD3180" w:rsidRPr="00CA7DFD" w:rsidRDefault="00FD3180" w:rsidP="00EF661F">
            <w:pPr>
              <w:suppressAutoHyphens/>
              <w:spacing w:after="0" w:line="240" w:lineRule="auto"/>
              <w:jc w:val="both"/>
              <w:rPr>
                <w:rFonts w:ascii="Times New Roman" w:hAnsi="Times New Roman" w:cs="Times New Roman"/>
                <w:b/>
                <w:bCs/>
                <w:iCs/>
                <w:sz w:val="24"/>
                <w:szCs w:val="24"/>
              </w:rPr>
            </w:pPr>
            <w:r w:rsidRPr="00CA7DFD">
              <w:rPr>
                <w:rFonts w:ascii="Times New Roman" w:hAnsi="Times New Roman" w:cs="Times New Roman"/>
                <w:b/>
                <w:iCs/>
                <w:sz w:val="24"/>
                <w:szCs w:val="24"/>
              </w:rPr>
              <w:t xml:space="preserve">Умения: </w:t>
            </w:r>
            <w:r w:rsidRPr="00CA7DFD">
              <w:rPr>
                <w:rFonts w:ascii="Times New Roman" w:hAnsi="Times New Roman" w:cs="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FD3180" w:rsidRPr="00CA7DFD" w14:paraId="567211C7" w14:textId="77777777" w:rsidTr="00EF661F">
        <w:trPr>
          <w:trHeight w:val="283"/>
        </w:trPr>
        <w:tc>
          <w:tcPr>
            <w:tcW w:w="1199" w:type="dxa"/>
            <w:vMerge/>
          </w:tcPr>
          <w:p w14:paraId="50A4FC9A" w14:textId="77777777" w:rsidR="00FD3180" w:rsidRPr="00CA7DFD" w:rsidRDefault="00FD3180" w:rsidP="00EF661F">
            <w:pPr>
              <w:spacing w:after="0" w:line="240" w:lineRule="auto"/>
              <w:ind w:left="113" w:right="113"/>
              <w:jc w:val="center"/>
              <w:rPr>
                <w:rFonts w:ascii="Times New Roman" w:hAnsi="Times New Roman" w:cs="Times New Roman"/>
                <w:iCs/>
                <w:sz w:val="24"/>
                <w:szCs w:val="24"/>
              </w:rPr>
            </w:pPr>
          </w:p>
        </w:tc>
        <w:tc>
          <w:tcPr>
            <w:tcW w:w="2835" w:type="dxa"/>
            <w:vMerge/>
          </w:tcPr>
          <w:p w14:paraId="647B9056" w14:textId="77777777" w:rsidR="00FD3180" w:rsidRPr="00CA7DFD" w:rsidRDefault="00FD3180" w:rsidP="00EF661F">
            <w:pPr>
              <w:suppressAutoHyphens/>
              <w:spacing w:after="0" w:line="240" w:lineRule="auto"/>
              <w:rPr>
                <w:rFonts w:ascii="Times New Roman" w:hAnsi="Times New Roman" w:cs="Times New Roman"/>
                <w:sz w:val="24"/>
                <w:szCs w:val="24"/>
              </w:rPr>
            </w:pPr>
          </w:p>
        </w:tc>
        <w:tc>
          <w:tcPr>
            <w:tcW w:w="5449" w:type="dxa"/>
          </w:tcPr>
          <w:p w14:paraId="735D1EC3" w14:textId="77777777" w:rsidR="00FD3180" w:rsidRPr="00CA7DFD" w:rsidRDefault="00FD3180" w:rsidP="00EF661F">
            <w:pPr>
              <w:suppressAutoHyphens/>
              <w:spacing w:after="0" w:line="240" w:lineRule="auto"/>
              <w:jc w:val="both"/>
              <w:rPr>
                <w:rFonts w:ascii="Times New Roman" w:hAnsi="Times New Roman" w:cs="Times New Roman"/>
                <w:b/>
                <w:bCs/>
                <w:iCs/>
                <w:sz w:val="24"/>
                <w:szCs w:val="24"/>
              </w:rPr>
            </w:pPr>
            <w:r w:rsidRPr="00CA7DFD">
              <w:rPr>
                <w:rFonts w:ascii="Times New Roman" w:hAnsi="Times New Roman" w:cs="Times New Roman"/>
                <w:b/>
                <w:iCs/>
                <w:sz w:val="24"/>
                <w:szCs w:val="24"/>
              </w:rPr>
              <w:t xml:space="preserve">Знания: </w:t>
            </w:r>
            <w:r w:rsidRPr="00CA7DFD">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CA7DFD">
              <w:rPr>
                <w:rFonts w:ascii="Times New Roman" w:hAnsi="Times New Roman" w:cs="Times New Roman"/>
                <w:bCs/>
                <w:iCs/>
                <w:sz w:val="24"/>
                <w:szCs w:val="24"/>
              </w:rPr>
              <w:t xml:space="preserve">современные средства и устройства информатизации; порядок их </w:t>
            </w:r>
            <w:r w:rsidRPr="00CA7DFD">
              <w:rPr>
                <w:rFonts w:ascii="Times New Roman" w:hAnsi="Times New Roman" w:cs="Times New Roman"/>
                <w:bCs/>
                <w:iCs/>
                <w:sz w:val="24"/>
                <w:szCs w:val="24"/>
              </w:rPr>
              <w:lastRenderedPageBreak/>
              <w:t>применения и программное обеспечение в профессиональной деятельности в том числе с использованием цифровых средств.</w:t>
            </w:r>
          </w:p>
        </w:tc>
      </w:tr>
      <w:tr w:rsidR="00FD3180" w:rsidRPr="00CA7DFD" w14:paraId="7E468B82" w14:textId="77777777" w:rsidTr="00EF661F">
        <w:trPr>
          <w:trHeight w:val="283"/>
        </w:trPr>
        <w:tc>
          <w:tcPr>
            <w:tcW w:w="1199" w:type="dxa"/>
            <w:vMerge w:val="restart"/>
          </w:tcPr>
          <w:p w14:paraId="7120F1B5" w14:textId="77777777" w:rsidR="00FD3180" w:rsidRPr="00CA7DFD" w:rsidRDefault="00FD3180" w:rsidP="00EF661F">
            <w:pPr>
              <w:spacing w:after="0" w:line="240" w:lineRule="auto"/>
              <w:ind w:left="113" w:right="113"/>
              <w:jc w:val="center"/>
              <w:rPr>
                <w:rFonts w:ascii="Times New Roman" w:hAnsi="Times New Roman" w:cs="Times New Roman"/>
                <w:iCs/>
                <w:sz w:val="24"/>
                <w:szCs w:val="24"/>
              </w:rPr>
            </w:pPr>
            <w:r w:rsidRPr="00CA7DFD">
              <w:rPr>
                <w:rFonts w:ascii="Times New Roman" w:hAnsi="Times New Roman" w:cs="Times New Roman"/>
                <w:iCs/>
                <w:sz w:val="24"/>
                <w:szCs w:val="24"/>
              </w:rPr>
              <w:lastRenderedPageBreak/>
              <w:t>ОК 04</w:t>
            </w:r>
          </w:p>
        </w:tc>
        <w:tc>
          <w:tcPr>
            <w:tcW w:w="2835" w:type="dxa"/>
            <w:vMerge w:val="restart"/>
          </w:tcPr>
          <w:p w14:paraId="17E5949B" w14:textId="77777777" w:rsidR="00FD3180" w:rsidRPr="00CA7DFD" w:rsidRDefault="00FD3180" w:rsidP="00EF661F">
            <w:pPr>
              <w:suppressAutoHyphens/>
              <w:spacing w:after="0" w:line="240" w:lineRule="auto"/>
              <w:rPr>
                <w:rFonts w:ascii="Times New Roman" w:hAnsi="Times New Roman" w:cs="Times New Roman"/>
                <w:sz w:val="24"/>
                <w:szCs w:val="24"/>
              </w:rPr>
            </w:pPr>
            <w:r w:rsidRPr="00CA7DFD">
              <w:rPr>
                <w:rFonts w:ascii="Times New Roman" w:hAnsi="Times New Roman" w:cs="Times New Roman"/>
                <w:sz w:val="24"/>
                <w:szCs w:val="24"/>
              </w:rPr>
              <w:t>Эффективно взаимодействовать и работать в коллективе и команде</w:t>
            </w:r>
          </w:p>
        </w:tc>
        <w:tc>
          <w:tcPr>
            <w:tcW w:w="5449" w:type="dxa"/>
          </w:tcPr>
          <w:p w14:paraId="5D82CEDB" w14:textId="77777777" w:rsidR="00FD3180" w:rsidRPr="00CA7DFD" w:rsidRDefault="00FD3180" w:rsidP="00EF661F">
            <w:pPr>
              <w:suppressAutoHyphens/>
              <w:spacing w:after="0" w:line="240" w:lineRule="auto"/>
              <w:jc w:val="both"/>
              <w:rPr>
                <w:rFonts w:ascii="Times New Roman" w:hAnsi="Times New Roman" w:cs="Times New Roman"/>
                <w:b/>
                <w:bCs/>
                <w:iCs/>
                <w:sz w:val="24"/>
                <w:szCs w:val="24"/>
              </w:rPr>
            </w:pPr>
            <w:r w:rsidRPr="00CA7DFD">
              <w:rPr>
                <w:rFonts w:ascii="Times New Roman" w:hAnsi="Times New Roman" w:cs="Times New Roman"/>
                <w:b/>
                <w:bCs/>
                <w:iCs/>
                <w:spacing w:val="-4"/>
                <w:sz w:val="24"/>
                <w:szCs w:val="24"/>
              </w:rPr>
              <w:t xml:space="preserve">Умения: </w:t>
            </w:r>
            <w:r w:rsidRPr="00CA7DFD">
              <w:rPr>
                <w:rFonts w:ascii="Times New Roman" w:hAnsi="Times New Roman" w:cs="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FD3180" w:rsidRPr="00CA7DFD" w14:paraId="72CED98B" w14:textId="77777777" w:rsidTr="00EF661F">
        <w:trPr>
          <w:trHeight w:val="283"/>
        </w:trPr>
        <w:tc>
          <w:tcPr>
            <w:tcW w:w="1199" w:type="dxa"/>
            <w:vMerge/>
          </w:tcPr>
          <w:p w14:paraId="73630644" w14:textId="77777777" w:rsidR="00FD3180" w:rsidRPr="00CA7DFD" w:rsidRDefault="00FD3180" w:rsidP="00EF661F">
            <w:pPr>
              <w:spacing w:after="0" w:line="240" w:lineRule="auto"/>
              <w:ind w:left="113" w:right="113"/>
              <w:jc w:val="center"/>
              <w:rPr>
                <w:rFonts w:ascii="Times New Roman" w:hAnsi="Times New Roman" w:cs="Times New Roman"/>
                <w:iCs/>
                <w:sz w:val="24"/>
                <w:szCs w:val="24"/>
              </w:rPr>
            </w:pPr>
          </w:p>
        </w:tc>
        <w:tc>
          <w:tcPr>
            <w:tcW w:w="2835" w:type="dxa"/>
            <w:vMerge/>
          </w:tcPr>
          <w:p w14:paraId="38F44B46" w14:textId="77777777" w:rsidR="00FD3180" w:rsidRPr="00CA7DFD" w:rsidRDefault="00FD3180" w:rsidP="00EF661F">
            <w:pPr>
              <w:suppressAutoHyphens/>
              <w:spacing w:after="0" w:line="240" w:lineRule="auto"/>
              <w:rPr>
                <w:rFonts w:ascii="Times New Roman" w:hAnsi="Times New Roman" w:cs="Times New Roman"/>
                <w:sz w:val="24"/>
                <w:szCs w:val="24"/>
              </w:rPr>
            </w:pPr>
          </w:p>
        </w:tc>
        <w:tc>
          <w:tcPr>
            <w:tcW w:w="5449" w:type="dxa"/>
          </w:tcPr>
          <w:p w14:paraId="0EF89DEA" w14:textId="77777777" w:rsidR="00FD3180" w:rsidRPr="00CA7DFD" w:rsidRDefault="00FD3180" w:rsidP="00EF661F">
            <w:pPr>
              <w:suppressAutoHyphens/>
              <w:spacing w:after="0" w:line="240" w:lineRule="auto"/>
              <w:jc w:val="both"/>
              <w:rPr>
                <w:rFonts w:ascii="Times New Roman" w:hAnsi="Times New Roman" w:cs="Times New Roman"/>
                <w:b/>
                <w:bCs/>
                <w:iCs/>
                <w:sz w:val="24"/>
                <w:szCs w:val="24"/>
              </w:rPr>
            </w:pPr>
            <w:r w:rsidRPr="00CA7DFD">
              <w:rPr>
                <w:rFonts w:ascii="Times New Roman" w:hAnsi="Times New Roman" w:cs="Times New Roman"/>
                <w:b/>
                <w:bCs/>
                <w:iCs/>
                <w:sz w:val="24"/>
                <w:szCs w:val="24"/>
              </w:rPr>
              <w:t xml:space="preserve">Знания: </w:t>
            </w:r>
            <w:r w:rsidRPr="00CA7DFD">
              <w:rPr>
                <w:rFonts w:ascii="Times New Roman" w:hAnsi="Times New Roman" w:cs="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FD3180" w:rsidRPr="00CA7DFD" w14:paraId="36C4D13B" w14:textId="77777777" w:rsidTr="00EF661F">
        <w:trPr>
          <w:trHeight w:val="1002"/>
        </w:trPr>
        <w:tc>
          <w:tcPr>
            <w:tcW w:w="1199" w:type="dxa"/>
            <w:vMerge w:val="restart"/>
          </w:tcPr>
          <w:p w14:paraId="047CAAE7" w14:textId="77777777" w:rsidR="00FD3180" w:rsidRPr="00CA7DFD" w:rsidRDefault="00FD3180" w:rsidP="00EF661F">
            <w:pPr>
              <w:ind w:left="113" w:right="113"/>
              <w:jc w:val="center"/>
              <w:rPr>
                <w:rFonts w:ascii="Times New Roman" w:hAnsi="Times New Roman" w:cs="Times New Roman"/>
                <w:iCs/>
                <w:sz w:val="24"/>
                <w:szCs w:val="24"/>
              </w:rPr>
            </w:pPr>
            <w:r w:rsidRPr="00CA7DFD">
              <w:rPr>
                <w:rFonts w:ascii="Times New Roman" w:hAnsi="Times New Roman" w:cs="Times New Roman"/>
                <w:iCs/>
                <w:sz w:val="24"/>
                <w:szCs w:val="24"/>
              </w:rPr>
              <w:t>ОК 05</w:t>
            </w:r>
          </w:p>
        </w:tc>
        <w:tc>
          <w:tcPr>
            <w:tcW w:w="2835" w:type="dxa"/>
            <w:vMerge w:val="restart"/>
          </w:tcPr>
          <w:p w14:paraId="3DB507B5" w14:textId="77777777" w:rsidR="00FD3180" w:rsidRPr="00CA7DFD" w:rsidRDefault="00FD3180" w:rsidP="00EF661F">
            <w:pPr>
              <w:suppressAutoHyphens/>
              <w:spacing w:after="0" w:line="240" w:lineRule="auto"/>
              <w:rPr>
                <w:rFonts w:ascii="Times New Roman" w:hAnsi="Times New Roman" w:cs="Times New Roman"/>
                <w:sz w:val="24"/>
                <w:szCs w:val="24"/>
              </w:rPr>
            </w:pPr>
            <w:r w:rsidRPr="00CA7DFD">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14:paraId="64F56F89" w14:textId="77777777" w:rsidR="00FD3180" w:rsidRPr="00CA7DFD" w:rsidRDefault="00FD3180" w:rsidP="00EF661F">
            <w:pPr>
              <w:suppressAutoHyphens/>
              <w:spacing w:after="0"/>
              <w:jc w:val="both"/>
              <w:rPr>
                <w:rFonts w:ascii="Times New Roman" w:hAnsi="Times New Roman" w:cs="Times New Roman"/>
                <w:b/>
                <w:iCs/>
                <w:sz w:val="24"/>
                <w:szCs w:val="24"/>
              </w:rPr>
            </w:pPr>
            <w:r w:rsidRPr="00CA7DFD">
              <w:rPr>
                <w:rFonts w:ascii="Times New Roman" w:hAnsi="Times New Roman" w:cs="Times New Roman"/>
                <w:b/>
                <w:bCs/>
                <w:iCs/>
                <w:sz w:val="24"/>
                <w:szCs w:val="24"/>
              </w:rPr>
              <w:t>Умения:</w:t>
            </w:r>
            <w:r w:rsidRPr="00CA7DFD">
              <w:rPr>
                <w:rFonts w:ascii="Times New Roman" w:hAnsi="Times New Roman" w:cs="Times New Roman"/>
                <w:iCs/>
                <w:sz w:val="24"/>
                <w:szCs w:val="24"/>
              </w:rPr>
              <w:t xml:space="preserve"> грамотно </w:t>
            </w:r>
            <w:r w:rsidRPr="00CA7DFD">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CA7DFD">
              <w:rPr>
                <w:rFonts w:ascii="Times New Roman" w:hAnsi="Times New Roman" w:cs="Times New Roman"/>
                <w:iCs/>
                <w:sz w:val="24"/>
                <w:szCs w:val="24"/>
              </w:rPr>
              <w:t>проявлять толерантность в рабочем коллективе</w:t>
            </w:r>
          </w:p>
        </w:tc>
      </w:tr>
      <w:tr w:rsidR="00FD3180" w:rsidRPr="00CA7DFD" w14:paraId="6117E503" w14:textId="77777777" w:rsidTr="00EF661F">
        <w:trPr>
          <w:trHeight w:val="1121"/>
        </w:trPr>
        <w:tc>
          <w:tcPr>
            <w:tcW w:w="1199" w:type="dxa"/>
            <w:vMerge/>
          </w:tcPr>
          <w:p w14:paraId="379BA4F1" w14:textId="77777777" w:rsidR="00FD3180" w:rsidRPr="00CA7DFD" w:rsidRDefault="00FD3180" w:rsidP="00EF661F">
            <w:pPr>
              <w:ind w:left="113" w:right="113"/>
              <w:jc w:val="center"/>
              <w:rPr>
                <w:rFonts w:ascii="Times New Roman" w:hAnsi="Times New Roman" w:cs="Times New Roman"/>
                <w:iCs/>
                <w:sz w:val="24"/>
                <w:szCs w:val="24"/>
              </w:rPr>
            </w:pPr>
          </w:p>
        </w:tc>
        <w:tc>
          <w:tcPr>
            <w:tcW w:w="2835" w:type="dxa"/>
            <w:vMerge/>
          </w:tcPr>
          <w:p w14:paraId="69138997" w14:textId="77777777" w:rsidR="00FD3180" w:rsidRPr="00CA7DFD" w:rsidRDefault="00FD3180" w:rsidP="00EF661F">
            <w:pPr>
              <w:suppressAutoHyphens/>
              <w:spacing w:after="0" w:line="240" w:lineRule="auto"/>
              <w:rPr>
                <w:rFonts w:ascii="Times New Roman" w:hAnsi="Times New Roman" w:cs="Times New Roman"/>
                <w:sz w:val="24"/>
                <w:szCs w:val="24"/>
              </w:rPr>
            </w:pPr>
          </w:p>
        </w:tc>
        <w:tc>
          <w:tcPr>
            <w:tcW w:w="5449" w:type="dxa"/>
          </w:tcPr>
          <w:p w14:paraId="2D92501B" w14:textId="77777777" w:rsidR="00FD3180" w:rsidRPr="00CA7DFD" w:rsidRDefault="00FD3180" w:rsidP="00EF661F">
            <w:pPr>
              <w:suppressAutoHyphens/>
              <w:spacing w:after="0"/>
              <w:jc w:val="both"/>
              <w:rPr>
                <w:rFonts w:ascii="Times New Roman" w:hAnsi="Times New Roman" w:cs="Times New Roman"/>
                <w:bCs/>
                <w:sz w:val="24"/>
                <w:szCs w:val="24"/>
              </w:rPr>
            </w:pPr>
            <w:r w:rsidRPr="00CA7DFD">
              <w:rPr>
                <w:rFonts w:ascii="Times New Roman" w:hAnsi="Times New Roman" w:cs="Times New Roman"/>
                <w:b/>
                <w:bCs/>
                <w:iCs/>
                <w:sz w:val="24"/>
                <w:szCs w:val="24"/>
              </w:rPr>
              <w:t xml:space="preserve">Знания: </w:t>
            </w:r>
            <w:r w:rsidRPr="00CA7DFD">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FD3180" w:rsidRPr="00CA7DFD" w14:paraId="6101C12C" w14:textId="77777777" w:rsidTr="00EF661F">
        <w:trPr>
          <w:trHeight w:val="615"/>
        </w:trPr>
        <w:tc>
          <w:tcPr>
            <w:tcW w:w="1199" w:type="dxa"/>
            <w:vMerge w:val="restart"/>
            <w:shd w:val="clear" w:color="auto" w:fill="auto"/>
          </w:tcPr>
          <w:p w14:paraId="6CB98FAF" w14:textId="77777777" w:rsidR="00FD3180" w:rsidRPr="00CA7DFD" w:rsidRDefault="00FD3180" w:rsidP="00EF661F">
            <w:pPr>
              <w:ind w:left="113" w:right="113"/>
              <w:jc w:val="center"/>
              <w:rPr>
                <w:rFonts w:ascii="Times New Roman" w:hAnsi="Times New Roman" w:cs="Times New Roman"/>
                <w:iCs/>
                <w:sz w:val="24"/>
                <w:szCs w:val="24"/>
              </w:rPr>
            </w:pPr>
            <w:r w:rsidRPr="00CA7DFD">
              <w:rPr>
                <w:rFonts w:ascii="Times New Roman" w:hAnsi="Times New Roman" w:cs="Times New Roman"/>
                <w:iCs/>
                <w:sz w:val="24"/>
                <w:szCs w:val="24"/>
              </w:rPr>
              <w:t>ОК 06</w:t>
            </w:r>
          </w:p>
        </w:tc>
        <w:tc>
          <w:tcPr>
            <w:tcW w:w="2835" w:type="dxa"/>
            <w:vMerge w:val="restart"/>
            <w:shd w:val="clear" w:color="auto" w:fill="auto"/>
          </w:tcPr>
          <w:p w14:paraId="25CA267C" w14:textId="77777777" w:rsidR="00FD3180" w:rsidRPr="00CA7DFD" w:rsidRDefault="00FD3180" w:rsidP="00EF661F">
            <w:pPr>
              <w:suppressAutoHyphens/>
              <w:spacing w:after="0" w:line="240" w:lineRule="auto"/>
              <w:rPr>
                <w:rFonts w:ascii="Times New Roman" w:hAnsi="Times New Roman" w:cs="Times New Roman"/>
                <w:sz w:val="24"/>
                <w:szCs w:val="24"/>
              </w:rPr>
            </w:pPr>
            <w:r w:rsidRPr="00CA7DFD">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14:paraId="57332AE7" w14:textId="77777777" w:rsidR="00FD3180" w:rsidRPr="00CA7DFD" w:rsidRDefault="00FD3180" w:rsidP="00EF661F">
            <w:pPr>
              <w:suppressAutoHyphens/>
              <w:spacing w:after="0"/>
              <w:jc w:val="both"/>
              <w:rPr>
                <w:rFonts w:ascii="Times New Roman" w:hAnsi="Times New Roman" w:cs="Times New Roman"/>
                <w:iCs/>
                <w:sz w:val="24"/>
                <w:szCs w:val="24"/>
              </w:rPr>
            </w:pPr>
            <w:r w:rsidRPr="00CA7DFD">
              <w:rPr>
                <w:rFonts w:ascii="Times New Roman" w:hAnsi="Times New Roman" w:cs="Times New Roman"/>
                <w:b/>
                <w:bCs/>
                <w:iCs/>
                <w:sz w:val="24"/>
                <w:szCs w:val="24"/>
              </w:rPr>
              <w:t>Умения:</w:t>
            </w:r>
            <w:r w:rsidRPr="00CA7DFD">
              <w:rPr>
                <w:rFonts w:ascii="Times New Roman" w:hAnsi="Times New Roman" w:cs="Times New Roman"/>
                <w:bCs/>
                <w:iCs/>
                <w:sz w:val="24"/>
                <w:szCs w:val="24"/>
              </w:rPr>
              <w:t xml:space="preserve"> описывать значимость своей </w:t>
            </w:r>
            <w:r w:rsidRPr="00CA7DFD">
              <w:rPr>
                <w:rFonts w:ascii="Times New Roman" w:hAnsi="Times New Roman" w:cs="Times New Roman"/>
                <w:bCs/>
                <w:i/>
                <w:iCs/>
                <w:sz w:val="24"/>
                <w:szCs w:val="24"/>
              </w:rPr>
              <w:t xml:space="preserve">профессии (специальности); </w:t>
            </w:r>
            <w:r w:rsidRPr="00CA7DFD">
              <w:rPr>
                <w:rFonts w:ascii="Times New Roman" w:hAnsi="Times New Roman" w:cs="Times New Roman"/>
                <w:bCs/>
                <w:iCs/>
                <w:sz w:val="24"/>
                <w:szCs w:val="24"/>
              </w:rPr>
              <w:t>применять стандарты антикоррупционного поведения</w:t>
            </w:r>
          </w:p>
        </w:tc>
      </w:tr>
      <w:tr w:rsidR="00FD3180" w:rsidRPr="00CA7DFD" w14:paraId="5DED4D9C" w14:textId="77777777" w:rsidTr="00EF661F">
        <w:trPr>
          <w:trHeight w:val="1138"/>
        </w:trPr>
        <w:tc>
          <w:tcPr>
            <w:tcW w:w="1199" w:type="dxa"/>
            <w:vMerge/>
          </w:tcPr>
          <w:p w14:paraId="1B5CAC59" w14:textId="77777777" w:rsidR="00FD3180" w:rsidRPr="00CA7DFD" w:rsidRDefault="00FD3180" w:rsidP="00EF661F">
            <w:pPr>
              <w:ind w:left="113" w:right="113"/>
              <w:jc w:val="center"/>
              <w:rPr>
                <w:rFonts w:ascii="Times New Roman" w:hAnsi="Times New Roman" w:cs="Times New Roman"/>
                <w:iCs/>
                <w:sz w:val="24"/>
                <w:szCs w:val="24"/>
              </w:rPr>
            </w:pPr>
          </w:p>
        </w:tc>
        <w:tc>
          <w:tcPr>
            <w:tcW w:w="2835" w:type="dxa"/>
            <w:vMerge/>
          </w:tcPr>
          <w:p w14:paraId="4D4C935F" w14:textId="77777777" w:rsidR="00FD3180" w:rsidRPr="00CA7DFD" w:rsidRDefault="00FD3180" w:rsidP="00EF661F">
            <w:pPr>
              <w:suppressAutoHyphens/>
              <w:spacing w:after="0" w:line="240" w:lineRule="auto"/>
              <w:rPr>
                <w:rFonts w:ascii="Times New Roman" w:hAnsi="Times New Roman" w:cs="Times New Roman"/>
                <w:sz w:val="24"/>
                <w:szCs w:val="24"/>
              </w:rPr>
            </w:pPr>
          </w:p>
        </w:tc>
        <w:tc>
          <w:tcPr>
            <w:tcW w:w="5449" w:type="dxa"/>
          </w:tcPr>
          <w:p w14:paraId="0DBE7077" w14:textId="77777777" w:rsidR="00FD3180" w:rsidRPr="00CA7DFD" w:rsidRDefault="00FD3180" w:rsidP="00EF661F">
            <w:pPr>
              <w:suppressAutoHyphens/>
              <w:spacing w:after="0"/>
              <w:jc w:val="both"/>
              <w:rPr>
                <w:rFonts w:ascii="Times New Roman" w:hAnsi="Times New Roman" w:cs="Times New Roman"/>
                <w:iCs/>
                <w:sz w:val="24"/>
                <w:szCs w:val="24"/>
              </w:rPr>
            </w:pPr>
            <w:r w:rsidRPr="00CA7DFD">
              <w:rPr>
                <w:rFonts w:ascii="Times New Roman" w:hAnsi="Times New Roman" w:cs="Times New Roman"/>
                <w:b/>
                <w:bCs/>
                <w:iCs/>
                <w:sz w:val="24"/>
                <w:szCs w:val="24"/>
              </w:rPr>
              <w:t xml:space="preserve">Знания: </w:t>
            </w:r>
            <w:r w:rsidRPr="00CA7DFD">
              <w:rPr>
                <w:rFonts w:ascii="Times New Roman" w:hAnsi="Times New Roman" w:cs="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bl>
    <w:p w14:paraId="73C74557" w14:textId="77777777" w:rsidR="00FD3180" w:rsidRPr="00CA7DFD" w:rsidRDefault="00FD3180" w:rsidP="00DD4ABB">
      <w:pPr>
        <w:suppressAutoHyphens/>
        <w:spacing w:after="240" w:line="240" w:lineRule="auto"/>
        <w:jc w:val="center"/>
        <w:rPr>
          <w:rFonts w:ascii="Times New Roman" w:hAnsi="Times New Roman" w:cs="Times New Roman"/>
          <w:b/>
          <w:sz w:val="24"/>
          <w:szCs w:val="24"/>
        </w:rPr>
      </w:pPr>
    </w:p>
    <w:p w14:paraId="3EBC1B7C" w14:textId="77777777" w:rsidR="00FD3180" w:rsidRPr="00CA7DFD" w:rsidRDefault="00FD3180" w:rsidP="00FD3180">
      <w:pPr>
        <w:spacing w:after="0"/>
        <w:ind w:left="708"/>
        <w:jc w:val="both"/>
        <w:rPr>
          <w:rFonts w:ascii="Times New Roman" w:hAnsi="Times New Roman" w:cs="Times New Roman"/>
          <w:b/>
          <w:bCs/>
          <w:sz w:val="24"/>
          <w:szCs w:val="24"/>
        </w:rPr>
      </w:pPr>
      <w:r w:rsidRPr="00CA7DFD">
        <w:rPr>
          <w:rFonts w:ascii="Times New Roman" w:hAnsi="Times New Roman" w:cs="Times New Roman"/>
          <w:b/>
          <w:bCs/>
          <w:sz w:val="24"/>
          <w:szCs w:val="24"/>
        </w:rPr>
        <w:t>1.4. Профессиональные компетенции</w:t>
      </w:r>
    </w:p>
    <w:tbl>
      <w:tblPr>
        <w:tblpPr w:leftFromText="180" w:rightFromText="180" w:vertAnchor="text" w:horzAnchor="margin" w:tblpY="209"/>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218"/>
        <w:gridCol w:w="3119"/>
      </w:tblGrid>
      <w:tr w:rsidR="00FD3180" w:rsidRPr="00CA7DFD" w14:paraId="1A193735" w14:textId="77777777" w:rsidTr="00FD3180">
        <w:trPr>
          <w:trHeight w:val="696"/>
        </w:trPr>
        <w:tc>
          <w:tcPr>
            <w:tcW w:w="2160" w:type="dxa"/>
          </w:tcPr>
          <w:p w14:paraId="517727B5"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ПК 4.2.</w:t>
            </w:r>
          </w:p>
          <w:p w14:paraId="633B256A" w14:textId="77777777" w:rsidR="00FD3180" w:rsidRPr="00CA7DFD" w:rsidRDefault="00FD3180" w:rsidP="00FD3180">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Проводить санитарно-гигиеническое просвещение населения.</w:t>
            </w:r>
          </w:p>
        </w:tc>
        <w:tc>
          <w:tcPr>
            <w:tcW w:w="4218" w:type="dxa"/>
          </w:tcPr>
          <w:p w14:paraId="6F174B77" w14:textId="77777777" w:rsidR="00FD3180" w:rsidRPr="00CA7DFD" w:rsidRDefault="00FD3180" w:rsidP="00FD3180">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мероприятий по формированию здорового образа жизни у населения;</w:t>
            </w:r>
          </w:p>
          <w:p w14:paraId="6BB70D03" w14:textId="77777777" w:rsidR="00FD3180" w:rsidRPr="00CA7DFD" w:rsidRDefault="00FD3180" w:rsidP="00FD3180">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неспецифических и специфических мероприятий по профилактике неинфекционных заболеваний и коррекции факторов риска их развития, снижению детской и материнской смертности;</w:t>
            </w:r>
          </w:p>
          <w:p w14:paraId="687B24CC" w14:textId="77777777" w:rsidR="00FD3180" w:rsidRPr="00CA7DFD" w:rsidRDefault="00FD3180" w:rsidP="00FD3180">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индивидуального и группового профилактического консультирования населения, в том числе несовершеннолетних.</w:t>
            </w:r>
          </w:p>
        </w:tc>
        <w:tc>
          <w:tcPr>
            <w:tcW w:w="3119" w:type="dxa"/>
          </w:tcPr>
          <w:p w14:paraId="573F97ED"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работу по реализации программ здорового образа жизни, в том числе программы снижения потребления алкоголя и табака, предупреждения и борьбы с немедицинским потреблением наркотических средств и психотропных веществ;</w:t>
            </w:r>
          </w:p>
          <w:p w14:paraId="3DB43591"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индивидуальные (групповые) беседы с населением в пользу здоро</w:t>
            </w:r>
            <w:r w:rsidRPr="00CA7DFD">
              <w:rPr>
                <w:rFonts w:ascii="Times New Roman" w:hAnsi="Times New Roman" w:cs="Times New Roman"/>
                <w:sz w:val="24"/>
                <w:szCs w:val="24"/>
              </w:rPr>
              <w:lastRenderedPageBreak/>
              <w:t>вого образа жизни, по вопросам личной гигиены, гигиены труда и отдыха, здорового питания, по уровню физической активности, отказу от курения табака и потребления алкоголя, мерам профилактики предотвратимых болезней;</w:t>
            </w:r>
          </w:p>
          <w:p w14:paraId="4577C6AE"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консультации по вопросам планирования семьи;</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9"/>
            </w:tblGrid>
            <w:tr w:rsidR="00FD3180" w:rsidRPr="00CA7DFD" w14:paraId="7093BF29" w14:textId="77777777" w:rsidTr="00EF661F">
              <w:tc>
                <w:tcPr>
                  <w:tcW w:w="5409" w:type="dxa"/>
                  <w:shd w:val="clear" w:color="auto" w:fill="FFFFFF"/>
                </w:tcPr>
                <w:p w14:paraId="1F0DD43C" w14:textId="77777777" w:rsidR="00FD3180" w:rsidRPr="00CA7DFD" w:rsidRDefault="00FD3180" w:rsidP="001A7C8E">
                  <w:pPr>
                    <w:framePr w:hSpace="180" w:wrap="around" w:vAnchor="text" w:hAnchor="margin" w:y="209"/>
                    <w:spacing w:after="0"/>
                    <w:contextualSpacing/>
                    <w:suppressOverlap/>
                    <w:jc w:val="both"/>
                    <w:rPr>
                      <w:rFonts w:ascii="Times New Roman" w:hAnsi="Times New Roman" w:cs="Times New Roman"/>
                      <w:sz w:val="24"/>
                      <w:szCs w:val="24"/>
                    </w:rPr>
                  </w:pPr>
                  <w:r w:rsidRPr="00CA7DFD">
                    <w:rPr>
                      <w:rFonts w:ascii="Times New Roman" w:hAnsi="Times New Roman" w:cs="Times New Roman"/>
                      <w:sz w:val="24"/>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w:t>
                  </w:r>
                  <w:r w:rsidRPr="00CA7DFD">
                    <w:rPr>
                      <w:rFonts w:ascii="Times New Roman" w:hAnsi="Times New Roman" w:cs="Times New Roman"/>
                      <w:sz w:val="24"/>
                      <w:szCs w:val="24"/>
                    </w:rPr>
                    <w:cr/>
                  </w:r>
                  <w:proofErr w:type="spellStart"/>
                  <w:r w:rsidRPr="00CA7DFD">
                    <w:rPr>
                      <w:rFonts w:ascii="Times New Roman" w:hAnsi="Times New Roman" w:cs="Times New Roman"/>
                      <w:sz w:val="24"/>
                      <w:szCs w:val="24"/>
                    </w:rPr>
                    <w:t>чества</w:t>
                  </w:r>
                  <w:proofErr w:type="spellEnd"/>
                  <w:r w:rsidRPr="00CA7DFD">
                    <w:rPr>
                      <w:rFonts w:ascii="Times New Roman" w:hAnsi="Times New Roman" w:cs="Times New Roman"/>
                      <w:sz w:val="24"/>
                      <w:szCs w:val="24"/>
                    </w:rPr>
                    <w:t xml:space="preserve"> жизни, </w:t>
                  </w:r>
                  <w:proofErr w:type="spellStart"/>
                  <w:r w:rsidRPr="00CA7DFD">
                    <w:rPr>
                      <w:rFonts w:ascii="Times New Roman" w:hAnsi="Times New Roman" w:cs="Times New Roman"/>
                      <w:sz w:val="24"/>
                      <w:szCs w:val="24"/>
                    </w:rPr>
                    <w:t>информ</w:t>
                  </w:r>
                  <w:proofErr w:type="spellEnd"/>
                  <w:r w:rsidRPr="00CA7DFD">
                    <w:rPr>
                      <w:rFonts w:ascii="Times New Roman" w:hAnsi="Times New Roman" w:cs="Times New Roman"/>
                      <w:sz w:val="24"/>
                      <w:szCs w:val="24"/>
                    </w:rPr>
                    <w:cr/>
                  </w:r>
                  <w:proofErr w:type="spellStart"/>
                  <w:r w:rsidRPr="00CA7DFD">
                    <w:rPr>
                      <w:rFonts w:ascii="Times New Roman" w:hAnsi="Times New Roman" w:cs="Times New Roman"/>
                      <w:sz w:val="24"/>
                      <w:szCs w:val="24"/>
                    </w:rPr>
                    <w:t>ровать</w:t>
                  </w:r>
                  <w:proofErr w:type="spellEnd"/>
                  <w:r w:rsidRPr="00CA7DFD">
                    <w:rPr>
                      <w:rFonts w:ascii="Times New Roman" w:hAnsi="Times New Roman" w:cs="Times New Roman"/>
                      <w:sz w:val="24"/>
                      <w:szCs w:val="24"/>
                    </w:rPr>
                    <w:t xml:space="preserve"> о способах и программах отказа от вредных привычек;</w:t>
                  </w:r>
                </w:p>
              </w:tc>
            </w:tr>
            <w:tr w:rsidR="00FD3180" w:rsidRPr="00CA7DFD" w14:paraId="402B288D" w14:textId="77777777" w:rsidTr="00EF661F">
              <w:tc>
                <w:tcPr>
                  <w:tcW w:w="5409" w:type="dxa"/>
                  <w:shd w:val="clear" w:color="auto" w:fill="FFFFFF"/>
                  <w:hideMark/>
                </w:tcPr>
                <w:p w14:paraId="6F197F07" w14:textId="77777777" w:rsidR="00FD3180" w:rsidRPr="00CA7DFD" w:rsidRDefault="00FD3180" w:rsidP="001A7C8E">
                  <w:pPr>
                    <w:framePr w:hSpace="180" w:wrap="around" w:vAnchor="text" w:hAnchor="margin" w:y="209"/>
                    <w:spacing w:after="0"/>
                    <w:contextualSpacing/>
                    <w:suppressOverlap/>
                    <w:jc w:val="both"/>
                    <w:rPr>
                      <w:rFonts w:ascii="Times New Roman" w:hAnsi="Times New Roman" w:cs="Times New Roman"/>
                      <w:sz w:val="24"/>
                      <w:szCs w:val="24"/>
                    </w:rPr>
                  </w:pPr>
                  <w:r w:rsidRPr="00CA7DFD">
                    <w:rPr>
                      <w:rFonts w:ascii="Times New Roman" w:hAnsi="Times New Roman" w:cs="Times New Roman"/>
                      <w:sz w:val="24"/>
                      <w:szCs w:val="24"/>
                    </w:rPr>
                    <w:t>-проводить профилактическое консультирование населения с выявленными хроническими заболеваниями и факторами риска их развития.</w:t>
                  </w:r>
                </w:p>
              </w:tc>
            </w:tr>
          </w:tbl>
          <w:p w14:paraId="52BF908C" w14:textId="77777777" w:rsidR="00FD3180" w:rsidRPr="00CA7DFD" w:rsidRDefault="00FD3180" w:rsidP="00FD3180">
            <w:pPr>
              <w:spacing w:after="0"/>
              <w:contextualSpacing/>
              <w:rPr>
                <w:rFonts w:ascii="Times New Roman" w:hAnsi="Times New Roman" w:cs="Times New Roman"/>
                <w:sz w:val="24"/>
                <w:szCs w:val="24"/>
              </w:rPr>
            </w:pPr>
          </w:p>
        </w:tc>
      </w:tr>
      <w:tr w:rsidR="00FD3180" w:rsidRPr="00CA7DFD" w14:paraId="22AC223E" w14:textId="77777777" w:rsidTr="00FD3180">
        <w:trPr>
          <w:trHeight w:val="696"/>
        </w:trPr>
        <w:tc>
          <w:tcPr>
            <w:tcW w:w="2160" w:type="dxa"/>
          </w:tcPr>
          <w:p w14:paraId="5467B8C1"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lastRenderedPageBreak/>
              <w:t>ПК 4.4.</w:t>
            </w:r>
          </w:p>
          <w:p w14:paraId="2A27AF6A"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 xml:space="preserve">Организовывать </w:t>
            </w:r>
            <w:proofErr w:type="spellStart"/>
            <w:r w:rsidRPr="00CA7DFD">
              <w:rPr>
                <w:rFonts w:ascii="Times New Roman" w:hAnsi="Times New Roman" w:cs="Times New Roman"/>
                <w:sz w:val="24"/>
                <w:szCs w:val="24"/>
              </w:rPr>
              <w:t>здоровьесберегающую</w:t>
            </w:r>
            <w:proofErr w:type="spellEnd"/>
            <w:r w:rsidRPr="00CA7DFD">
              <w:rPr>
                <w:rFonts w:ascii="Times New Roman" w:hAnsi="Times New Roman" w:cs="Times New Roman"/>
                <w:sz w:val="24"/>
                <w:szCs w:val="24"/>
              </w:rPr>
              <w:t xml:space="preserve"> среду.</w:t>
            </w:r>
          </w:p>
        </w:tc>
        <w:tc>
          <w:tcPr>
            <w:tcW w:w="4218" w:type="dxa"/>
          </w:tcPr>
          <w:p w14:paraId="4F812D2E"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-соблюдение санитарно-эпидемиологических правил и нормативов медицинской организации по профилактике инфекций, связанных с оказанием медицинской помощи;</w:t>
            </w:r>
          </w:p>
          <w:p w14:paraId="29AF15FA"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-обеспечение личной и общественной безопасности при обращении с медицинскими отходами;</w:t>
            </w:r>
          </w:p>
          <w:p w14:paraId="3CEAF09C"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-проведение под руководством врача комплекса профилактических, противоэпидемических и санитарно-гигиенических мероприятий, направленных на снижение инфекционной и паразитарной заболеваемости, травматизма на работе и в быту;</w:t>
            </w:r>
          </w:p>
          <w:p w14:paraId="1C1D73E1"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-извещение организации государственного санитарно-эпидемиологического надзора об инфекционных, паразитарных и профессиональных заболеваниях, отравлениях населения и выявленных нарушениях санитарно-гигиенических требований;</w:t>
            </w:r>
          </w:p>
          <w:p w14:paraId="30F34519"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-направление пациента с инфекцион</w:t>
            </w:r>
            <w:r w:rsidRPr="00CA7DFD">
              <w:rPr>
                <w:rFonts w:ascii="Times New Roman" w:hAnsi="Times New Roman" w:cs="Times New Roman"/>
                <w:sz w:val="24"/>
                <w:szCs w:val="24"/>
              </w:rPr>
              <w:lastRenderedPageBreak/>
              <w:t>ным заболеванием в медицинскую организацию для оказания медицинской помощи;</w:t>
            </w:r>
          </w:p>
          <w:p w14:paraId="7FAE990F" w14:textId="77777777" w:rsidR="00FD3180" w:rsidRPr="00CA7DFD" w:rsidRDefault="00FD3180" w:rsidP="00FD3180">
            <w:pPr>
              <w:spacing w:after="0"/>
              <w:contextualSpacing/>
              <w:rPr>
                <w:rFonts w:ascii="Times New Roman" w:hAnsi="Times New Roman" w:cs="Times New Roman"/>
                <w:sz w:val="24"/>
                <w:szCs w:val="24"/>
              </w:rPr>
            </w:pPr>
            <w:r w:rsidRPr="00CA7DFD">
              <w:rPr>
                <w:rFonts w:ascii="Times New Roman" w:hAnsi="Times New Roman" w:cs="Times New Roman"/>
                <w:sz w:val="24"/>
                <w:szCs w:val="24"/>
              </w:rPr>
              <w:t>-проведение профилактических и санитарно-противоэпидемических мероприятий при регистрации инфекционных заболеваний, в том числе по назначению врача-эпидемиолога.</w:t>
            </w:r>
          </w:p>
        </w:tc>
        <w:tc>
          <w:tcPr>
            <w:tcW w:w="3119" w:type="dxa"/>
          </w:tcPr>
          <w:p w14:paraId="6832D181" w14:textId="77777777" w:rsidR="00FD3180" w:rsidRPr="00CA7DFD" w:rsidRDefault="00FD3180" w:rsidP="00FD3180">
            <w:pPr>
              <w:pStyle w:val="af8"/>
              <w:contextualSpacing/>
              <w:rPr>
                <w:rFonts w:ascii="Times New Roman" w:hAnsi="Times New Roman"/>
                <w:sz w:val="24"/>
                <w:szCs w:val="24"/>
              </w:rPr>
            </w:pPr>
            <w:r w:rsidRPr="00CA7DFD">
              <w:rPr>
                <w:rFonts w:ascii="Times New Roman" w:hAnsi="Times New Roman"/>
                <w:sz w:val="24"/>
                <w:szCs w:val="24"/>
              </w:rPr>
              <w:lastRenderedPageBreak/>
              <w:t>-организовывать и проводить санитарно- противоэпидемические (профилактические) и ограничительные (карантинные) мероприятия при выявлении инфекционных заболеваний во взаимодействии с врачом-эпидемиологом;</w:t>
            </w:r>
          </w:p>
          <w:p w14:paraId="009C21DA" w14:textId="77777777" w:rsidR="00FD3180" w:rsidRPr="00CA7DFD" w:rsidRDefault="00FD3180" w:rsidP="00FD3180">
            <w:pPr>
              <w:pStyle w:val="11"/>
              <w:shd w:val="clear" w:color="auto" w:fill="auto"/>
              <w:spacing w:after="0" w:line="240" w:lineRule="auto"/>
              <w:ind w:firstLine="0"/>
              <w:contextualSpacing/>
              <w:jc w:val="both"/>
              <w:rPr>
                <w:rFonts w:ascii="Times New Roman" w:hAnsi="Times New Roman" w:cs="Times New Roman"/>
                <w:sz w:val="24"/>
                <w:szCs w:val="24"/>
              </w:rPr>
            </w:pPr>
            <w:r w:rsidRPr="00CA7DFD">
              <w:rPr>
                <w:rFonts w:ascii="Times New Roman" w:hAnsi="Times New Roman" w:cs="Times New Roman"/>
                <w:sz w:val="24"/>
                <w:szCs w:val="24"/>
              </w:rPr>
              <w:t>-соблюдать санитарные правила при обращении с медицинскими отходами, проводить экстренные профилактические мероприятия при возникновении аварийных ситуаций с риском инфицирования медицинского персонала;</w:t>
            </w:r>
          </w:p>
          <w:p w14:paraId="00CB4F76" w14:textId="77777777" w:rsidR="00FD3180" w:rsidRPr="00CA7DFD" w:rsidRDefault="00FD3180" w:rsidP="00FD3180">
            <w:pPr>
              <w:pStyle w:val="11"/>
              <w:shd w:val="clear" w:color="auto" w:fill="auto"/>
              <w:spacing w:after="0" w:line="240" w:lineRule="auto"/>
              <w:ind w:firstLine="0"/>
              <w:contextualSpacing/>
              <w:jc w:val="both"/>
              <w:rPr>
                <w:rFonts w:ascii="Times New Roman" w:hAnsi="Times New Roman" w:cs="Times New Roman"/>
                <w:sz w:val="24"/>
                <w:szCs w:val="24"/>
              </w:rPr>
            </w:pPr>
            <w:r w:rsidRPr="00CA7DFD">
              <w:rPr>
                <w:rFonts w:ascii="Times New Roman" w:hAnsi="Times New Roman" w:cs="Times New Roman"/>
                <w:sz w:val="24"/>
                <w:szCs w:val="24"/>
              </w:rPr>
              <w:t>-проводить осмотр и динамическое наблюдение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w:t>
            </w:r>
            <w:r w:rsidRPr="00CA7DFD">
              <w:rPr>
                <w:rFonts w:ascii="Times New Roman" w:hAnsi="Times New Roman" w:cs="Times New Roman"/>
                <w:sz w:val="24"/>
                <w:szCs w:val="24"/>
              </w:rPr>
              <w:lastRenderedPageBreak/>
              <w:t xml:space="preserve">ционное заболевание, по месту жительства, учебы, работы и </w:t>
            </w:r>
            <w:proofErr w:type="spellStart"/>
            <w:r w:rsidRPr="00CA7DFD">
              <w:rPr>
                <w:rFonts w:ascii="Times New Roman" w:hAnsi="Times New Roman" w:cs="Times New Roman"/>
                <w:sz w:val="24"/>
                <w:szCs w:val="24"/>
              </w:rPr>
              <w:t>реконвалесцентов</w:t>
            </w:r>
            <w:proofErr w:type="spellEnd"/>
            <w:r w:rsidRPr="00CA7DFD">
              <w:rPr>
                <w:rFonts w:ascii="Times New Roman" w:hAnsi="Times New Roman" w:cs="Times New Roman"/>
                <w:sz w:val="24"/>
                <w:szCs w:val="24"/>
              </w:rPr>
              <w:t xml:space="preserve"> инфекционных заболеваний, информировать врача кабинета инфекционных заболеваний;</w:t>
            </w:r>
          </w:p>
          <w:p w14:paraId="12B41C3E"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-применять меры индивидуальной защиты пациентов и медицинских работников от инфицирования, соблюдать принцип индивидуальной изоляции, правила асептики и антисептики, организовать комплекс мероприятий по дезинфекции и стерилизации технических средств и инструментов, медицинских изделий.</w:t>
            </w:r>
          </w:p>
        </w:tc>
      </w:tr>
      <w:tr w:rsidR="00FD3180" w:rsidRPr="00CA7DFD" w14:paraId="707FB8D9" w14:textId="77777777" w:rsidTr="00FD3180">
        <w:trPr>
          <w:trHeight w:val="696"/>
        </w:trPr>
        <w:tc>
          <w:tcPr>
            <w:tcW w:w="2160" w:type="dxa"/>
          </w:tcPr>
          <w:p w14:paraId="40AA7A0E" w14:textId="77777777" w:rsidR="00FD3180" w:rsidRPr="00CA7DFD" w:rsidRDefault="00FD3180" w:rsidP="00FD3180">
            <w:pPr>
              <w:widowControl w:val="0"/>
              <w:tabs>
                <w:tab w:val="left" w:pos="2835"/>
              </w:tabs>
              <w:autoSpaceDE w:val="0"/>
              <w:autoSpaceDN w:val="0"/>
              <w:adjustRightInd w:val="0"/>
              <w:spacing w:after="0"/>
              <w:ind w:firstLine="20"/>
              <w:contextualSpacing/>
              <w:jc w:val="both"/>
              <w:rPr>
                <w:rFonts w:ascii="Times New Roman" w:hAnsi="Times New Roman" w:cs="Times New Roman"/>
                <w:sz w:val="24"/>
                <w:szCs w:val="24"/>
              </w:rPr>
            </w:pPr>
            <w:r w:rsidRPr="00CA7DFD">
              <w:rPr>
                <w:rFonts w:ascii="Times New Roman" w:hAnsi="Times New Roman" w:cs="Times New Roman"/>
                <w:sz w:val="24"/>
                <w:szCs w:val="24"/>
              </w:rPr>
              <w:lastRenderedPageBreak/>
              <w:t>ПК 6.6.</w:t>
            </w:r>
          </w:p>
          <w:p w14:paraId="67193EE4"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Использовать медицинские информационные системы и информационно-телекоммуникационную сеть «Интернет» в работе.</w:t>
            </w:r>
          </w:p>
        </w:tc>
        <w:tc>
          <w:tcPr>
            <w:tcW w:w="4218" w:type="dxa"/>
          </w:tcPr>
          <w:p w14:paraId="4E8EA438" w14:textId="77777777" w:rsidR="00FD3180" w:rsidRPr="00CA7DFD" w:rsidRDefault="00FD3180" w:rsidP="00FD3180">
            <w:pPr>
              <w:widowControl w:val="0"/>
              <w:tabs>
                <w:tab w:val="left" w:pos="2835"/>
              </w:tabs>
              <w:autoSpaceDE w:val="0"/>
              <w:autoSpaceDN w:val="0"/>
              <w:adjustRightInd w:val="0"/>
              <w:spacing w:after="0"/>
              <w:contextualSpacing/>
              <w:jc w:val="both"/>
              <w:rPr>
                <w:rFonts w:ascii="Times New Roman" w:hAnsi="Times New Roman" w:cs="Times New Roman"/>
                <w:sz w:val="24"/>
                <w:szCs w:val="24"/>
              </w:rPr>
            </w:pPr>
            <w:r w:rsidRPr="00CA7DFD">
              <w:rPr>
                <w:rFonts w:ascii="Times New Roman" w:hAnsi="Times New Roman" w:cs="Times New Roman"/>
                <w:sz w:val="24"/>
                <w:szCs w:val="24"/>
              </w:rPr>
              <w:t>применение информационных систем в сфере здравоохранения и информационно-телекоммуникационной сети «Интернет»</w:t>
            </w:r>
          </w:p>
        </w:tc>
        <w:tc>
          <w:tcPr>
            <w:tcW w:w="3119" w:type="dxa"/>
          </w:tcPr>
          <w:p w14:paraId="513EC7B1" w14:textId="77777777" w:rsidR="00FD3180" w:rsidRPr="00CA7DFD" w:rsidRDefault="00FD3180" w:rsidP="00FD3180">
            <w:pPr>
              <w:pStyle w:val="af8"/>
              <w:contextualSpacing/>
              <w:rPr>
                <w:rFonts w:ascii="Times New Roman" w:hAnsi="Times New Roman"/>
                <w:sz w:val="24"/>
                <w:szCs w:val="24"/>
              </w:rPr>
            </w:pPr>
            <w:r w:rsidRPr="00CA7DFD">
              <w:rPr>
                <w:rFonts w:ascii="Times New Roman" w:hAnsi="Times New Roman"/>
                <w:sz w:val="24"/>
                <w:szCs w:val="24"/>
              </w:rPr>
              <w:t>применять в работе информационные системы в сфере здравоохранения и информационно-телекоммуникационную сеть "Интернет".</w:t>
            </w:r>
          </w:p>
        </w:tc>
      </w:tr>
    </w:tbl>
    <w:p w14:paraId="6EE35E15" w14:textId="77777777" w:rsidR="00FD3180" w:rsidRPr="00CA7DFD" w:rsidRDefault="00FD3180" w:rsidP="00FD3180">
      <w:pPr>
        <w:spacing w:after="0"/>
        <w:ind w:firstLine="708"/>
        <w:contextualSpacing/>
        <w:rPr>
          <w:rFonts w:ascii="Times New Roman" w:hAnsi="Times New Roman" w:cs="Times New Roman"/>
          <w:sz w:val="24"/>
          <w:szCs w:val="24"/>
        </w:rPr>
      </w:pPr>
    </w:p>
    <w:p w14:paraId="239D3235"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609BE85A"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582DC160"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6E60634D"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02CE829A"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47750AB6"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7028CDDF"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686EC81D"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7CFFF425"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02463A10"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5B2E2CC9"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157904F9"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5EC088CA"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1B4CA066"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65B23BEC"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01B1C8E5"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1C74ABD8"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42F14F38"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3E78E857"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3F763902"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3575CEAE"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0386B198"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6157D987"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0240EA8F" w14:textId="77777777" w:rsidR="00FD3180" w:rsidRPr="00CA7DFD" w:rsidRDefault="00FD3180" w:rsidP="00FD3180">
      <w:pPr>
        <w:suppressAutoHyphens/>
        <w:spacing w:after="0" w:line="240" w:lineRule="auto"/>
        <w:contextualSpacing/>
        <w:jc w:val="center"/>
        <w:rPr>
          <w:rFonts w:ascii="Times New Roman" w:hAnsi="Times New Roman" w:cs="Times New Roman"/>
          <w:b/>
          <w:sz w:val="24"/>
          <w:szCs w:val="24"/>
        </w:rPr>
      </w:pPr>
    </w:p>
    <w:p w14:paraId="0F73339D" w14:textId="77777777" w:rsidR="00FD3180" w:rsidRPr="00CA7DFD" w:rsidRDefault="00FD3180" w:rsidP="00DD4ABB">
      <w:pPr>
        <w:suppressAutoHyphens/>
        <w:spacing w:after="240" w:line="240" w:lineRule="auto"/>
        <w:jc w:val="center"/>
        <w:rPr>
          <w:rFonts w:ascii="Times New Roman" w:hAnsi="Times New Roman" w:cs="Times New Roman"/>
          <w:b/>
          <w:sz w:val="24"/>
          <w:szCs w:val="24"/>
        </w:rPr>
      </w:pPr>
    </w:p>
    <w:p w14:paraId="518FC256" w14:textId="77777777" w:rsidR="00FD3180" w:rsidRPr="00CA7DFD" w:rsidRDefault="00FD3180" w:rsidP="00DD4ABB">
      <w:pPr>
        <w:suppressAutoHyphens/>
        <w:spacing w:after="240" w:line="240" w:lineRule="auto"/>
        <w:jc w:val="center"/>
        <w:rPr>
          <w:rFonts w:ascii="Times New Roman" w:hAnsi="Times New Roman" w:cs="Times New Roman"/>
          <w:b/>
          <w:sz w:val="24"/>
          <w:szCs w:val="24"/>
        </w:rPr>
      </w:pPr>
    </w:p>
    <w:p w14:paraId="131F45D8" w14:textId="77777777" w:rsidR="00FD3180" w:rsidRPr="00CA7DFD" w:rsidRDefault="00FD3180" w:rsidP="00DD4ABB">
      <w:pPr>
        <w:suppressAutoHyphens/>
        <w:spacing w:after="240" w:line="240" w:lineRule="auto"/>
        <w:jc w:val="center"/>
        <w:rPr>
          <w:rFonts w:ascii="Times New Roman" w:hAnsi="Times New Roman" w:cs="Times New Roman"/>
          <w:b/>
          <w:sz w:val="24"/>
          <w:szCs w:val="24"/>
        </w:rPr>
      </w:pPr>
    </w:p>
    <w:p w14:paraId="31C738D3"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42DBC9D3"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04DA6EF6" w14:textId="77777777" w:rsidR="00997743" w:rsidRPr="00CA7DFD" w:rsidRDefault="00997743" w:rsidP="00997743">
      <w:pPr>
        <w:pStyle w:val="a7"/>
        <w:numPr>
          <w:ilvl w:val="1"/>
          <w:numId w:val="31"/>
        </w:numPr>
        <w:suppressAutoHyphens/>
        <w:spacing w:after="240" w:line="240" w:lineRule="auto"/>
        <w:rPr>
          <w:rFonts w:ascii="Times New Roman" w:hAnsi="Times New Roman"/>
          <w:b/>
          <w:sz w:val="24"/>
          <w:szCs w:val="24"/>
        </w:rPr>
      </w:pPr>
      <w:r w:rsidRPr="00CA7DFD">
        <w:rPr>
          <w:rFonts w:ascii="Times New Roman" w:hAnsi="Times New Roman"/>
          <w:b/>
          <w:sz w:val="24"/>
          <w:szCs w:val="24"/>
        </w:rPr>
        <w:t xml:space="preserve"> Личностные результаты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410"/>
      </w:tblGrid>
      <w:tr w:rsidR="00F40BF4" w:rsidRPr="00CA7DFD" w14:paraId="3BF5B69F" w14:textId="77777777" w:rsidTr="006F05A0">
        <w:tc>
          <w:tcPr>
            <w:tcW w:w="7196" w:type="dxa"/>
          </w:tcPr>
          <w:p w14:paraId="4ADF7589"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Личностные результаты </w:t>
            </w:r>
          </w:p>
          <w:p w14:paraId="79ACDC03"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реализации программы воспитания </w:t>
            </w:r>
          </w:p>
          <w:p w14:paraId="778157B9"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i/>
                <w:iCs/>
                <w:sz w:val="24"/>
                <w:szCs w:val="24"/>
              </w:rPr>
              <w:t>(дескрипторы)</w:t>
            </w:r>
          </w:p>
        </w:tc>
        <w:tc>
          <w:tcPr>
            <w:tcW w:w="2410" w:type="dxa"/>
            <w:vAlign w:val="center"/>
          </w:tcPr>
          <w:p w14:paraId="380F3F21"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Код личностных результатов реализации программы воспитания</w:t>
            </w:r>
          </w:p>
        </w:tc>
      </w:tr>
      <w:tr w:rsidR="00F40BF4" w:rsidRPr="00CA7DFD" w14:paraId="524BDAD4"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5C6BBF3C" w14:textId="77777777" w:rsidR="00F40BF4" w:rsidRPr="00CA7DFD" w:rsidRDefault="00F40BF4" w:rsidP="006F05A0">
            <w:pPr>
              <w:spacing w:after="0" w:line="240" w:lineRule="auto"/>
              <w:jc w:val="both"/>
              <w:rPr>
                <w:rFonts w:ascii="Times New Roman" w:hAnsi="Times New Roman" w:cs="Times New Roman"/>
                <w:b/>
                <w:bCs/>
                <w:i/>
                <w:iCs/>
                <w:sz w:val="24"/>
                <w:szCs w:val="24"/>
              </w:rPr>
            </w:pPr>
            <w:r w:rsidRPr="00CA7DFD">
              <w:rPr>
                <w:rFonts w:ascii="Times New Roman" w:hAnsi="Times New Roman" w:cs="Times New Roman"/>
                <w:sz w:val="24"/>
                <w:szCs w:val="24"/>
              </w:rPr>
              <w:t>Осознающий себя гражданином и защитником великой страны.</w:t>
            </w:r>
          </w:p>
        </w:tc>
        <w:tc>
          <w:tcPr>
            <w:tcW w:w="2410" w:type="dxa"/>
            <w:tcBorders>
              <w:top w:val="single" w:sz="4" w:space="0" w:color="auto"/>
              <w:left w:val="single" w:sz="4" w:space="0" w:color="auto"/>
              <w:bottom w:val="single" w:sz="4" w:space="0" w:color="auto"/>
            </w:tcBorders>
            <w:vAlign w:val="center"/>
          </w:tcPr>
          <w:p w14:paraId="2C9459F5"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1</w:t>
            </w:r>
          </w:p>
        </w:tc>
      </w:tr>
      <w:tr w:rsidR="00F40BF4" w:rsidRPr="00CA7DFD" w14:paraId="696F6B03"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4316D427"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10" w:type="dxa"/>
            <w:tcBorders>
              <w:top w:val="single" w:sz="4" w:space="0" w:color="auto"/>
              <w:left w:val="single" w:sz="4" w:space="0" w:color="auto"/>
              <w:bottom w:val="single" w:sz="4" w:space="0" w:color="auto"/>
            </w:tcBorders>
            <w:vAlign w:val="center"/>
          </w:tcPr>
          <w:p w14:paraId="5DD5AD8A"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2</w:t>
            </w:r>
          </w:p>
        </w:tc>
      </w:tr>
      <w:tr w:rsidR="00F40BF4" w:rsidRPr="00CA7DFD" w14:paraId="3C49A3B6"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726930CC"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w:t>
            </w:r>
            <w:r w:rsidRPr="00CA7DFD">
              <w:rPr>
                <w:rFonts w:ascii="Times New Roman" w:hAnsi="Times New Roman" w:cs="Times New Roman"/>
                <w:sz w:val="24"/>
                <w:szCs w:val="24"/>
              </w:rPr>
              <w:lastRenderedPageBreak/>
              <w:t>преждающий социально опасное поведение окружающих.</w:t>
            </w:r>
          </w:p>
        </w:tc>
        <w:tc>
          <w:tcPr>
            <w:tcW w:w="2410" w:type="dxa"/>
            <w:tcBorders>
              <w:top w:val="single" w:sz="4" w:space="0" w:color="auto"/>
              <w:left w:val="single" w:sz="4" w:space="0" w:color="auto"/>
              <w:bottom w:val="single" w:sz="4" w:space="0" w:color="auto"/>
            </w:tcBorders>
            <w:vAlign w:val="center"/>
          </w:tcPr>
          <w:p w14:paraId="4881F2BA"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lastRenderedPageBreak/>
              <w:t>ЛР 3</w:t>
            </w:r>
          </w:p>
        </w:tc>
      </w:tr>
      <w:tr w:rsidR="00F40BF4" w:rsidRPr="00CA7DFD" w14:paraId="3403B58A"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701A444C"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410" w:type="dxa"/>
            <w:tcBorders>
              <w:top w:val="single" w:sz="4" w:space="0" w:color="auto"/>
              <w:left w:val="single" w:sz="4" w:space="0" w:color="auto"/>
              <w:bottom w:val="single" w:sz="4" w:space="0" w:color="auto"/>
            </w:tcBorders>
            <w:vAlign w:val="center"/>
          </w:tcPr>
          <w:p w14:paraId="3ABB06E1"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4</w:t>
            </w:r>
          </w:p>
        </w:tc>
      </w:tr>
      <w:tr w:rsidR="00F40BF4" w:rsidRPr="00CA7DFD" w14:paraId="64F59E51"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0D5833C5"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10" w:type="dxa"/>
            <w:tcBorders>
              <w:top w:val="single" w:sz="4" w:space="0" w:color="auto"/>
              <w:left w:val="single" w:sz="4" w:space="0" w:color="auto"/>
              <w:bottom w:val="single" w:sz="4" w:space="0" w:color="auto"/>
            </w:tcBorders>
            <w:vAlign w:val="center"/>
          </w:tcPr>
          <w:p w14:paraId="0BC6CEBB"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5</w:t>
            </w:r>
          </w:p>
        </w:tc>
      </w:tr>
      <w:tr w:rsidR="00F40BF4" w:rsidRPr="00CA7DFD" w14:paraId="56E06900" w14:textId="77777777" w:rsidTr="006F05A0">
        <w:tc>
          <w:tcPr>
            <w:tcW w:w="7196" w:type="dxa"/>
            <w:tcBorders>
              <w:top w:val="single" w:sz="4" w:space="0" w:color="auto"/>
              <w:left w:val="single" w:sz="4" w:space="0" w:color="auto"/>
              <w:bottom w:val="single" w:sz="4" w:space="0" w:color="auto"/>
              <w:right w:val="single" w:sz="4" w:space="0" w:color="auto"/>
            </w:tcBorders>
            <w:shd w:val="clear" w:color="auto" w:fill="auto"/>
          </w:tcPr>
          <w:p w14:paraId="3DC78715"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410" w:type="dxa"/>
            <w:tcBorders>
              <w:top w:val="single" w:sz="4" w:space="0" w:color="auto"/>
              <w:left w:val="single" w:sz="4" w:space="0" w:color="auto"/>
              <w:bottom w:val="single" w:sz="4" w:space="0" w:color="auto"/>
            </w:tcBorders>
            <w:vAlign w:val="center"/>
          </w:tcPr>
          <w:p w14:paraId="2A95FB8F"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6</w:t>
            </w:r>
          </w:p>
        </w:tc>
      </w:tr>
      <w:tr w:rsidR="00F40BF4" w:rsidRPr="00CA7DFD" w14:paraId="6701B84F" w14:textId="77777777" w:rsidTr="006F05A0">
        <w:trPr>
          <w:trHeight w:val="268"/>
        </w:trPr>
        <w:tc>
          <w:tcPr>
            <w:tcW w:w="7196" w:type="dxa"/>
            <w:tcBorders>
              <w:top w:val="single" w:sz="4" w:space="0" w:color="auto"/>
              <w:left w:val="single" w:sz="4" w:space="0" w:color="auto"/>
              <w:bottom w:val="single" w:sz="4" w:space="0" w:color="auto"/>
              <w:right w:val="single" w:sz="4" w:space="0" w:color="auto"/>
            </w:tcBorders>
            <w:shd w:val="clear" w:color="auto" w:fill="auto"/>
          </w:tcPr>
          <w:p w14:paraId="7A290CD9"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10" w:type="dxa"/>
            <w:tcBorders>
              <w:top w:val="single" w:sz="4" w:space="0" w:color="auto"/>
              <w:left w:val="single" w:sz="4" w:space="0" w:color="auto"/>
              <w:bottom w:val="single" w:sz="4" w:space="0" w:color="auto"/>
            </w:tcBorders>
            <w:vAlign w:val="center"/>
          </w:tcPr>
          <w:p w14:paraId="13DED799"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7</w:t>
            </w:r>
          </w:p>
        </w:tc>
      </w:tr>
      <w:tr w:rsidR="00F40BF4" w:rsidRPr="00CA7DFD" w14:paraId="4396F5C1" w14:textId="77777777" w:rsidTr="006F05A0">
        <w:trPr>
          <w:trHeight w:val="1573"/>
        </w:trPr>
        <w:tc>
          <w:tcPr>
            <w:tcW w:w="7196" w:type="dxa"/>
            <w:tcBorders>
              <w:top w:val="single" w:sz="4" w:space="0" w:color="auto"/>
              <w:left w:val="single" w:sz="4" w:space="0" w:color="auto"/>
              <w:bottom w:val="single" w:sz="4" w:space="0" w:color="auto"/>
              <w:right w:val="single" w:sz="4" w:space="0" w:color="auto"/>
            </w:tcBorders>
            <w:shd w:val="clear" w:color="auto" w:fill="auto"/>
          </w:tcPr>
          <w:p w14:paraId="4808A396" w14:textId="77777777" w:rsidR="00F40BF4" w:rsidRPr="00CA7DFD" w:rsidRDefault="00F40BF4" w:rsidP="006F05A0">
            <w:pPr>
              <w:spacing w:after="0" w:line="240" w:lineRule="auto"/>
              <w:jc w:val="both"/>
              <w:rPr>
                <w:rFonts w:ascii="Times New Roman" w:hAnsi="Times New Roman" w:cs="Times New Roman"/>
                <w:b/>
                <w:bCs/>
                <w:sz w:val="24"/>
                <w:szCs w:val="24"/>
              </w:rPr>
            </w:pPr>
            <w:r w:rsidRPr="00CA7DFD">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410" w:type="dxa"/>
            <w:tcBorders>
              <w:top w:val="single" w:sz="4" w:space="0" w:color="auto"/>
              <w:left w:val="single" w:sz="4" w:space="0" w:color="auto"/>
              <w:bottom w:val="single" w:sz="4" w:space="0" w:color="auto"/>
            </w:tcBorders>
            <w:vAlign w:val="center"/>
          </w:tcPr>
          <w:p w14:paraId="0E78991F" w14:textId="77777777" w:rsidR="00F40BF4" w:rsidRPr="00CA7DFD" w:rsidRDefault="00F40BF4"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ЛР 8</w:t>
            </w:r>
          </w:p>
        </w:tc>
      </w:tr>
    </w:tbl>
    <w:p w14:paraId="115ECF7F"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7D4B0191"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41880DFD"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1B8D758F"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1CE3AFD7"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65DD8A1E"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7F0897E2"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07B7A407"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2B1C5BD0"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79FB0809"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2E703A6E"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227E5CDD"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64BD4806"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4C8101CB"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0C2EAD01" w14:textId="77777777" w:rsidR="00997743" w:rsidRPr="00CA7DFD" w:rsidRDefault="00997743" w:rsidP="00DD4ABB">
      <w:pPr>
        <w:suppressAutoHyphens/>
        <w:spacing w:after="240" w:line="240" w:lineRule="auto"/>
        <w:jc w:val="center"/>
        <w:rPr>
          <w:rFonts w:ascii="Times New Roman" w:hAnsi="Times New Roman" w:cs="Times New Roman"/>
          <w:b/>
          <w:sz w:val="24"/>
          <w:szCs w:val="24"/>
        </w:rPr>
      </w:pPr>
    </w:p>
    <w:p w14:paraId="75AFB42F" w14:textId="77777777" w:rsidR="00997743" w:rsidRDefault="00997743" w:rsidP="00DD4ABB">
      <w:pPr>
        <w:suppressAutoHyphens/>
        <w:spacing w:after="240" w:line="240" w:lineRule="auto"/>
        <w:jc w:val="center"/>
        <w:rPr>
          <w:rFonts w:ascii="Times New Roman" w:hAnsi="Times New Roman" w:cs="Times New Roman"/>
          <w:b/>
          <w:sz w:val="24"/>
          <w:szCs w:val="24"/>
        </w:rPr>
      </w:pPr>
    </w:p>
    <w:p w14:paraId="70A07172" w14:textId="77777777" w:rsidR="006F704E" w:rsidRDefault="006F704E" w:rsidP="00DD4ABB">
      <w:pPr>
        <w:suppressAutoHyphens/>
        <w:spacing w:after="240" w:line="240" w:lineRule="auto"/>
        <w:jc w:val="center"/>
        <w:rPr>
          <w:rFonts w:ascii="Times New Roman" w:hAnsi="Times New Roman" w:cs="Times New Roman"/>
          <w:b/>
          <w:sz w:val="24"/>
          <w:szCs w:val="24"/>
        </w:rPr>
      </w:pPr>
    </w:p>
    <w:p w14:paraId="562D24B7" w14:textId="77777777" w:rsidR="006F704E" w:rsidRDefault="006F704E" w:rsidP="00DD4ABB">
      <w:pPr>
        <w:suppressAutoHyphens/>
        <w:spacing w:after="240" w:line="240" w:lineRule="auto"/>
        <w:jc w:val="center"/>
        <w:rPr>
          <w:rFonts w:ascii="Times New Roman" w:hAnsi="Times New Roman" w:cs="Times New Roman"/>
          <w:b/>
          <w:sz w:val="24"/>
          <w:szCs w:val="24"/>
        </w:rPr>
      </w:pPr>
    </w:p>
    <w:p w14:paraId="1CE65587" w14:textId="77777777" w:rsidR="00DD4ABB" w:rsidRPr="00CA7DFD" w:rsidRDefault="00DD4ABB" w:rsidP="00DD4ABB">
      <w:pPr>
        <w:suppressAutoHyphens/>
        <w:spacing w:after="240" w:line="240" w:lineRule="auto"/>
        <w:jc w:val="center"/>
        <w:rPr>
          <w:rFonts w:ascii="Times New Roman" w:hAnsi="Times New Roman" w:cs="Times New Roman"/>
          <w:b/>
          <w:sz w:val="24"/>
          <w:szCs w:val="24"/>
        </w:rPr>
      </w:pPr>
      <w:r w:rsidRPr="00CA7DFD">
        <w:rPr>
          <w:rFonts w:ascii="Times New Roman" w:hAnsi="Times New Roman" w:cs="Times New Roman"/>
          <w:b/>
          <w:sz w:val="24"/>
          <w:szCs w:val="24"/>
        </w:rPr>
        <w:lastRenderedPageBreak/>
        <w:t>2. СТРУКТУРА И СОДЕРЖАНИЕ УЧЕБНОЙ ДИСЦИПЛИНЫ</w:t>
      </w:r>
    </w:p>
    <w:p w14:paraId="4B6BD5BD" w14:textId="77777777" w:rsidR="00DD4ABB" w:rsidRPr="00CA7DFD" w:rsidRDefault="00DD4ABB" w:rsidP="00DD4ABB">
      <w:pPr>
        <w:suppressAutoHyphens/>
        <w:spacing w:after="240" w:line="240" w:lineRule="auto"/>
        <w:ind w:firstLine="709"/>
        <w:rPr>
          <w:rFonts w:ascii="Times New Roman" w:hAnsi="Times New Roman" w:cs="Times New Roman"/>
          <w:b/>
          <w:sz w:val="24"/>
          <w:szCs w:val="24"/>
        </w:rPr>
      </w:pPr>
      <w:r w:rsidRPr="00CA7DFD">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DD4ABB" w:rsidRPr="00CA7DFD" w14:paraId="61C53207" w14:textId="77777777" w:rsidTr="00EF661F">
        <w:trPr>
          <w:trHeight w:val="490"/>
        </w:trPr>
        <w:tc>
          <w:tcPr>
            <w:tcW w:w="3685" w:type="pct"/>
            <w:vAlign w:val="center"/>
          </w:tcPr>
          <w:p w14:paraId="02F38842" w14:textId="77777777" w:rsidR="00DD4ABB" w:rsidRPr="00CA7DFD" w:rsidRDefault="00DD4ABB" w:rsidP="00EF661F">
            <w:pPr>
              <w:suppressAutoHyphens/>
              <w:rPr>
                <w:rFonts w:ascii="Times New Roman" w:hAnsi="Times New Roman" w:cs="Times New Roman"/>
                <w:b/>
                <w:sz w:val="24"/>
                <w:szCs w:val="24"/>
              </w:rPr>
            </w:pPr>
            <w:r w:rsidRPr="00CA7DFD">
              <w:rPr>
                <w:rFonts w:ascii="Times New Roman" w:hAnsi="Times New Roman" w:cs="Times New Roman"/>
                <w:b/>
                <w:sz w:val="24"/>
                <w:szCs w:val="24"/>
              </w:rPr>
              <w:t>Вид учебной работы</w:t>
            </w:r>
          </w:p>
        </w:tc>
        <w:tc>
          <w:tcPr>
            <w:tcW w:w="1315" w:type="pct"/>
            <w:vAlign w:val="center"/>
          </w:tcPr>
          <w:p w14:paraId="53BF0239" w14:textId="77777777" w:rsidR="00DD4ABB" w:rsidRPr="00CA7DFD" w:rsidRDefault="00DD4ABB" w:rsidP="00EF661F">
            <w:pPr>
              <w:suppressAutoHyphens/>
              <w:rPr>
                <w:rFonts w:ascii="Times New Roman" w:hAnsi="Times New Roman" w:cs="Times New Roman"/>
                <w:b/>
                <w:iCs/>
                <w:sz w:val="24"/>
                <w:szCs w:val="24"/>
              </w:rPr>
            </w:pPr>
            <w:r w:rsidRPr="00CA7DFD">
              <w:rPr>
                <w:rFonts w:ascii="Times New Roman" w:hAnsi="Times New Roman" w:cs="Times New Roman"/>
                <w:b/>
                <w:iCs/>
                <w:sz w:val="24"/>
                <w:szCs w:val="24"/>
              </w:rPr>
              <w:t>Объем в часах</w:t>
            </w:r>
          </w:p>
        </w:tc>
      </w:tr>
      <w:tr w:rsidR="00DD4ABB" w:rsidRPr="00CA7DFD" w14:paraId="143AA57E" w14:textId="77777777" w:rsidTr="00EF661F">
        <w:trPr>
          <w:trHeight w:val="490"/>
        </w:trPr>
        <w:tc>
          <w:tcPr>
            <w:tcW w:w="3685" w:type="pct"/>
            <w:vAlign w:val="center"/>
          </w:tcPr>
          <w:p w14:paraId="651D27E8" w14:textId="77777777" w:rsidR="00DD4ABB" w:rsidRPr="00CA7DFD" w:rsidRDefault="00DD4ABB" w:rsidP="00EF661F">
            <w:pPr>
              <w:suppressAutoHyphens/>
              <w:spacing w:after="0"/>
              <w:rPr>
                <w:rFonts w:ascii="Times New Roman" w:hAnsi="Times New Roman" w:cs="Times New Roman"/>
                <w:b/>
                <w:sz w:val="24"/>
                <w:szCs w:val="24"/>
              </w:rPr>
            </w:pPr>
            <w:r w:rsidRPr="00CA7DFD">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14:paraId="2A90E8AB" w14:textId="77777777" w:rsidR="00DD4ABB" w:rsidRPr="00CA7DFD" w:rsidRDefault="00DD4ABB" w:rsidP="00EF661F">
            <w:pPr>
              <w:suppressAutoHyphens/>
              <w:spacing w:after="0"/>
              <w:jc w:val="center"/>
              <w:rPr>
                <w:rFonts w:ascii="Times New Roman" w:hAnsi="Times New Roman" w:cs="Times New Roman"/>
                <w:b/>
                <w:bCs/>
                <w:iCs/>
                <w:sz w:val="24"/>
                <w:szCs w:val="24"/>
              </w:rPr>
            </w:pPr>
            <w:r w:rsidRPr="00CA7DFD">
              <w:rPr>
                <w:rFonts w:ascii="Times New Roman" w:hAnsi="Times New Roman" w:cs="Times New Roman"/>
                <w:b/>
                <w:bCs/>
                <w:iCs/>
                <w:sz w:val="24"/>
                <w:szCs w:val="24"/>
              </w:rPr>
              <w:t>32</w:t>
            </w:r>
          </w:p>
        </w:tc>
      </w:tr>
      <w:tr w:rsidR="00DD4ABB" w:rsidRPr="00CA7DFD" w14:paraId="6D2E4691" w14:textId="77777777" w:rsidTr="00EF661F">
        <w:trPr>
          <w:trHeight w:val="336"/>
        </w:trPr>
        <w:tc>
          <w:tcPr>
            <w:tcW w:w="5000" w:type="pct"/>
            <w:gridSpan w:val="2"/>
            <w:vAlign w:val="center"/>
          </w:tcPr>
          <w:p w14:paraId="28EB7D2F" w14:textId="77777777" w:rsidR="00DD4ABB" w:rsidRPr="00CA7DFD" w:rsidRDefault="00DD4ABB" w:rsidP="00EF661F">
            <w:pPr>
              <w:suppressAutoHyphens/>
              <w:spacing w:after="0"/>
              <w:rPr>
                <w:rFonts w:ascii="Times New Roman" w:hAnsi="Times New Roman" w:cs="Times New Roman"/>
                <w:iCs/>
                <w:sz w:val="24"/>
                <w:szCs w:val="24"/>
              </w:rPr>
            </w:pPr>
            <w:r w:rsidRPr="00CA7DFD">
              <w:rPr>
                <w:rFonts w:ascii="Times New Roman" w:hAnsi="Times New Roman" w:cs="Times New Roman"/>
                <w:sz w:val="24"/>
                <w:szCs w:val="24"/>
              </w:rPr>
              <w:t>в т. ч.:</w:t>
            </w:r>
          </w:p>
        </w:tc>
      </w:tr>
      <w:tr w:rsidR="00DD4ABB" w:rsidRPr="00CA7DFD" w14:paraId="119ADD4D" w14:textId="77777777" w:rsidTr="00EF661F">
        <w:trPr>
          <w:trHeight w:val="490"/>
        </w:trPr>
        <w:tc>
          <w:tcPr>
            <w:tcW w:w="3685" w:type="pct"/>
            <w:vAlign w:val="center"/>
          </w:tcPr>
          <w:p w14:paraId="2356285B" w14:textId="77777777" w:rsidR="00DD4ABB" w:rsidRPr="00CA7DFD" w:rsidRDefault="00997743" w:rsidP="00EF661F">
            <w:pPr>
              <w:suppressAutoHyphens/>
              <w:spacing w:after="0"/>
              <w:rPr>
                <w:rFonts w:ascii="Times New Roman" w:hAnsi="Times New Roman" w:cs="Times New Roman"/>
                <w:sz w:val="24"/>
                <w:szCs w:val="24"/>
              </w:rPr>
            </w:pPr>
            <w:r w:rsidRPr="00CA7DFD">
              <w:rPr>
                <w:rFonts w:ascii="Times New Roman" w:hAnsi="Times New Roman" w:cs="Times New Roman"/>
                <w:sz w:val="24"/>
                <w:szCs w:val="24"/>
              </w:rPr>
              <w:t>Лекции</w:t>
            </w:r>
          </w:p>
        </w:tc>
        <w:tc>
          <w:tcPr>
            <w:tcW w:w="1315" w:type="pct"/>
            <w:vAlign w:val="center"/>
          </w:tcPr>
          <w:p w14:paraId="3B56F251" w14:textId="77777777" w:rsidR="00DD4ABB" w:rsidRPr="006D43D0" w:rsidRDefault="006D43D0" w:rsidP="00EF661F">
            <w:pPr>
              <w:suppressAutoHyphens/>
              <w:spacing w:after="0"/>
              <w:jc w:val="center"/>
              <w:rPr>
                <w:rFonts w:ascii="Times New Roman" w:hAnsi="Times New Roman" w:cs="Times New Roman"/>
                <w:b/>
                <w:iCs/>
                <w:sz w:val="24"/>
                <w:szCs w:val="24"/>
              </w:rPr>
            </w:pPr>
            <w:r w:rsidRPr="006D43D0">
              <w:rPr>
                <w:rFonts w:ascii="Times New Roman" w:hAnsi="Times New Roman" w:cs="Times New Roman"/>
                <w:b/>
                <w:iCs/>
                <w:sz w:val="24"/>
                <w:szCs w:val="24"/>
              </w:rPr>
              <w:t>1</w:t>
            </w:r>
            <w:r w:rsidR="00DD4ABB" w:rsidRPr="006D43D0">
              <w:rPr>
                <w:rFonts w:ascii="Times New Roman" w:hAnsi="Times New Roman" w:cs="Times New Roman"/>
                <w:b/>
                <w:iCs/>
                <w:sz w:val="24"/>
                <w:szCs w:val="24"/>
              </w:rPr>
              <w:t>2</w:t>
            </w:r>
          </w:p>
        </w:tc>
      </w:tr>
      <w:tr w:rsidR="00997743" w:rsidRPr="00CA7DFD" w14:paraId="494734F6" w14:textId="77777777" w:rsidTr="00EF661F">
        <w:trPr>
          <w:trHeight w:val="490"/>
        </w:trPr>
        <w:tc>
          <w:tcPr>
            <w:tcW w:w="3685" w:type="pct"/>
            <w:vAlign w:val="center"/>
          </w:tcPr>
          <w:p w14:paraId="7D289E92" w14:textId="77777777" w:rsidR="00997743" w:rsidRPr="00CA7DFD" w:rsidRDefault="00997743" w:rsidP="00EF661F">
            <w:pPr>
              <w:suppressAutoHyphens/>
              <w:spacing w:after="0"/>
              <w:rPr>
                <w:rFonts w:ascii="Times New Roman" w:hAnsi="Times New Roman" w:cs="Times New Roman"/>
                <w:sz w:val="24"/>
                <w:szCs w:val="24"/>
              </w:rPr>
            </w:pPr>
            <w:r w:rsidRPr="00CA7DFD">
              <w:rPr>
                <w:rFonts w:ascii="Times New Roman" w:hAnsi="Times New Roman" w:cs="Times New Roman"/>
                <w:sz w:val="24"/>
                <w:szCs w:val="24"/>
              </w:rPr>
              <w:t>Семинары</w:t>
            </w:r>
          </w:p>
        </w:tc>
        <w:tc>
          <w:tcPr>
            <w:tcW w:w="1315" w:type="pct"/>
            <w:vAlign w:val="center"/>
          </w:tcPr>
          <w:p w14:paraId="1A5851CF" w14:textId="77777777" w:rsidR="00997743" w:rsidRPr="006D43D0" w:rsidRDefault="006D43D0" w:rsidP="006D43D0">
            <w:pPr>
              <w:suppressAutoHyphens/>
              <w:spacing w:after="0"/>
              <w:jc w:val="center"/>
              <w:rPr>
                <w:rFonts w:ascii="Times New Roman" w:hAnsi="Times New Roman" w:cs="Times New Roman"/>
                <w:b/>
                <w:iCs/>
                <w:sz w:val="24"/>
                <w:szCs w:val="24"/>
              </w:rPr>
            </w:pPr>
            <w:r w:rsidRPr="006D43D0">
              <w:rPr>
                <w:rFonts w:ascii="Times New Roman" w:hAnsi="Times New Roman" w:cs="Times New Roman"/>
                <w:b/>
                <w:iCs/>
                <w:sz w:val="24"/>
                <w:szCs w:val="24"/>
              </w:rPr>
              <w:t>18</w:t>
            </w:r>
          </w:p>
        </w:tc>
      </w:tr>
      <w:tr w:rsidR="002148B4" w:rsidRPr="00CA7DFD" w14:paraId="24670958" w14:textId="77777777" w:rsidTr="00EF661F">
        <w:trPr>
          <w:trHeight w:val="490"/>
        </w:trPr>
        <w:tc>
          <w:tcPr>
            <w:tcW w:w="3685" w:type="pct"/>
            <w:vAlign w:val="center"/>
          </w:tcPr>
          <w:p w14:paraId="4BC79523" w14:textId="77777777" w:rsidR="002148B4" w:rsidRPr="00CA7DFD" w:rsidRDefault="002148B4" w:rsidP="00EF661F">
            <w:pPr>
              <w:suppressAutoHyphens/>
              <w:spacing w:after="0"/>
              <w:rPr>
                <w:rFonts w:ascii="Times New Roman" w:hAnsi="Times New Roman" w:cs="Times New Roman"/>
                <w:sz w:val="24"/>
                <w:szCs w:val="24"/>
              </w:rPr>
            </w:pPr>
            <w:r w:rsidRPr="00CA7DFD">
              <w:rPr>
                <w:rFonts w:ascii="Times New Roman" w:hAnsi="Times New Roman" w:cs="Times New Roman"/>
                <w:sz w:val="24"/>
                <w:szCs w:val="24"/>
              </w:rPr>
              <w:t>В т.ч.:</w:t>
            </w:r>
          </w:p>
        </w:tc>
        <w:tc>
          <w:tcPr>
            <w:tcW w:w="1315" w:type="pct"/>
            <w:vAlign w:val="center"/>
          </w:tcPr>
          <w:p w14:paraId="42B13C67" w14:textId="77777777" w:rsidR="002148B4" w:rsidRPr="006D43D0" w:rsidRDefault="002148B4" w:rsidP="00EF661F">
            <w:pPr>
              <w:suppressAutoHyphens/>
              <w:spacing w:after="0"/>
              <w:jc w:val="center"/>
              <w:rPr>
                <w:rFonts w:ascii="Times New Roman" w:hAnsi="Times New Roman" w:cs="Times New Roman"/>
                <w:b/>
                <w:iCs/>
                <w:sz w:val="24"/>
                <w:szCs w:val="24"/>
              </w:rPr>
            </w:pPr>
          </w:p>
        </w:tc>
      </w:tr>
      <w:tr w:rsidR="00DD4ABB" w:rsidRPr="00CA7DFD" w14:paraId="25CC65A7" w14:textId="77777777" w:rsidTr="00EF661F">
        <w:trPr>
          <w:trHeight w:val="267"/>
        </w:trPr>
        <w:tc>
          <w:tcPr>
            <w:tcW w:w="3685" w:type="pct"/>
            <w:vAlign w:val="center"/>
          </w:tcPr>
          <w:p w14:paraId="1FDE4B37" w14:textId="77777777" w:rsidR="00DD4ABB" w:rsidRPr="00CA7DFD" w:rsidRDefault="00DD4ABB" w:rsidP="00997743">
            <w:pPr>
              <w:suppressAutoHyphens/>
              <w:spacing w:after="0"/>
              <w:rPr>
                <w:rFonts w:ascii="Times New Roman" w:hAnsi="Times New Roman" w:cs="Times New Roman"/>
                <w:i/>
                <w:sz w:val="24"/>
                <w:szCs w:val="24"/>
              </w:rPr>
            </w:pPr>
            <w:r w:rsidRPr="00CA7DFD">
              <w:rPr>
                <w:rFonts w:ascii="Times New Roman" w:hAnsi="Times New Roman" w:cs="Times New Roman"/>
                <w:i/>
                <w:sz w:val="24"/>
                <w:szCs w:val="24"/>
              </w:rPr>
              <w:t xml:space="preserve">Самостоятельная работа </w:t>
            </w:r>
          </w:p>
        </w:tc>
        <w:tc>
          <w:tcPr>
            <w:tcW w:w="1315" w:type="pct"/>
            <w:vAlign w:val="center"/>
          </w:tcPr>
          <w:p w14:paraId="2DF83315" w14:textId="77777777" w:rsidR="00DD4ABB" w:rsidRPr="006D43D0" w:rsidRDefault="00997743" w:rsidP="00EF661F">
            <w:pPr>
              <w:suppressAutoHyphens/>
              <w:spacing w:after="0"/>
              <w:jc w:val="center"/>
              <w:rPr>
                <w:rFonts w:ascii="Times New Roman" w:hAnsi="Times New Roman" w:cs="Times New Roman"/>
                <w:b/>
                <w:iCs/>
                <w:sz w:val="24"/>
                <w:szCs w:val="24"/>
              </w:rPr>
            </w:pPr>
            <w:r w:rsidRPr="006D43D0">
              <w:rPr>
                <w:rFonts w:ascii="Times New Roman" w:hAnsi="Times New Roman" w:cs="Times New Roman"/>
                <w:b/>
                <w:iCs/>
                <w:sz w:val="24"/>
                <w:szCs w:val="24"/>
              </w:rPr>
              <w:t>2</w:t>
            </w:r>
          </w:p>
        </w:tc>
      </w:tr>
      <w:tr w:rsidR="00DD4ABB" w:rsidRPr="00CA7DFD" w14:paraId="2C906322" w14:textId="77777777" w:rsidTr="00EF661F">
        <w:trPr>
          <w:trHeight w:val="331"/>
        </w:trPr>
        <w:tc>
          <w:tcPr>
            <w:tcW w:w="3685" w:type="pct"/>
            <w:vAlign w:val="center"/>
          </w:tcPr>
          <w:p w14:paraId="2D6473E9" w14:textId="77777777" w:rsidR="00DD4ABB" w:rsidRPr="00CA7DFD" w:rsidRDefault="00AB7896" w:rsidP="00EF661F">
            <w:pPr>
              <w:suppressAutoHyphens/>
              <w:spacing w:after="0"/>
              <w:rPr>
                <w:rFonts w:ascii="Times New Roman" w:hAnsi="Times New Roman" w:cs="Times New Roman"/>
                <w:i/>
                <w:sz w:val="24"/>
                <w:szCs w:val="24"/>
              </w:rPr>
            </w:pPr>
            <w:r>
              <w:rPr>
                <w:rFonts w:ascii="Times New Roman" w:hAnsi="Times New Roman" w:cs="Times New Roman"/>
                <w:i/>
                <w:sz w:val="24"/>
                <w:szCs w:val="24"/>
              </w:rPr>
              <w:t>Дифференцированный зачет</w:t>
            </w:r>
          </w:p>
        </w:tc>
        <w:tc>
          <w:tcPr>
            <w:tcW w:w="1315" w:type="pct"/>
            <w:vAlign w:val="center"/>
          </w:tcPr>
          <w:p w14:paraId="01BF8CFC" w14:textId="77777777" w:rsidR="00DD4ABB" w:rsidRPr="00CA7DFD" w:rsidRDefault="00997743" w:rsidP="00EF661F">
            <w:pPr>
              <w:suppressAutoHyphens/>
              <w:spacing w:after="0"/>
              <w:jc w:val="center"/>
              <w:rPr>
                <w:rFonts w:ascii="Times New Roman" w:hAnsi="Times New Roman" w:cs="Times New Roman"/>
                <w:i/>
                <w:iCs/>
                <w:sz w:val="24"/>
                <w:szCs w:val="24"/>
              </w:rPr>
            </w:pPr>
            <w:r w:rsidRPr="00CA7DFD">
              <w:rPr>
                <w:rFonts w:ascii="Times New Roman" w:hAnsi="Times New Roman" w:cs="Times New Roman"/>
                <w:i/>
                <w:iCs/>
                <w:sz w:val="24"/>
                <w:szCs w:val="24"/>
              </w:rPr>
              <w:t>2</w:t>
            </w:r>
          </w:p>
        </w:tc>
      </w:tr>
    </w:tbl>
    <w:p w14:paraId="3A37E30D" w14:textId="77777777" w:rsidR="00DD4ABB" w:rsidRPr="00CA7DFD" w:rsidRDefault="00DD4ABB" w:rsidP="00DD4ABB">
      <w:pPr>
        <w:rPr>
          <w:rFonts w:ascii="Times New Roman" w:hAnsi="Times New Roman" w:cs="Times New Roman"/>
          <w:b/>
          <w:i/>
          <w:sz w:val="24"/>
          <w:szCs w:val="24"/>
        </w:rPr>
        <w:sectPr w:rsidR="00DD4ABB" w:rsidRPr="00CA7DFD" w:rsidSect="00EF661F">
          <w:pgSz w:w="11906" w:h="16838"/>
          <w:pgMar w:top="1134" w:right="567" w:bottom="1134" w:left="1134" w:header="709" w:footer="709" w:gutter="0"/>
          <w:cols w:space="720"/>
          <w:docGrid w:linePitch="299"/>
        </w:sectPr>
      </w:pPr>
    </w:p>
    <w:p w14:paraId="0D0E3015" w14:textId="77777777" w:rsidR="003B0051" w:rsidRPr="00CA7DFD" w:rsidRDefault="003B0051" w:rsidP="002D38A4">
      <w:pPr>
        <w:pStyle w:val="a7"/>
        <w:spacing w:after="0" w:line="240" w:lineRule="auto"/>
        <w:ind w:left="0"/>
        <w:jc w:val="center"/>
        <w:rPr>
          <w:rFonts w:ascii="Times New Roman" w:hAnsi="Times New Roman"/>
          <w:sz w:val="24"/>
          <w:szCs w:val="24"/>
        </w:rPr>
      </w:pPr>
    </w:p>
    <w:p w14:paraId="74575E9B" w14:textId="77777777" w:rsidR="00CD4882" w:rsidRPr="00CA7DFD" w:rsidRDefault="00CD4882" w:rsidP="002D38A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 xml:space="preserve">2.2. </w:t>
      </w:r>
      <w:r w:rsidR="00EF661F" w:rsidRPr="00CA7DFD">
        <w:rPr>
          <w:rFonts w:ascii="Times New Roman" w:hAnsi="Times New Roman"/>
          <w:b/>
          <w:sz w:val="24"/>
          <w:szCs w:val="24"/>
        </w:rPr>
        <w:t>Тематический план и с</w:t>
      </w:r>
      <w:r w:rsidRPr="00CA7DFD">
        <w:rPr>
          <w:rFonts w:ascii="Times New Roman" w:hAnsi="Times New Roman"/>
          <w:b/>
          <w:sz w:val="24"/>
          <w:szCs w:val="24"/>
        </w:rPr>
        <w:t xml:space="preserve">одержание учебной дисциплины  </w:t>
      </w:r>
    </w:p>
    <w:p w14:paraId="56D55D5D" w14:textId="77777777" w:rsidR="00C16697" w:rsidRPr="00CA7DFD" w:rsidRDefault="00C16697" w:rsidP="002D38A4">
      <w:pPr>
        <w:pStyle w:val="a7"/>
        <w:spacing w:after="0" w:line="240" w:lineRule="auto"/>
        <w:ind w:left="0"/>
        <w:jc w:val="center"/>
        <w:rPr>
          <w:rFonts w:ascii="Times New Roman" w:hAnsi="Times New Roman"/>
          <w:b/>
          <w:sz w:val="24"/>
          <w:szCs w:val="24"/>
        </w:rPr>
      </w:pPr>
    </w:p>
    <w:p w14:paraId="526B98C4" w14:textId="77777777" w:rsidR="00EF661F" w:rsidRPr="00CA7DFD" w:rsidRDefault="00EF661F" w:rsidP="002D38A4">
      <w:pPr>
        <w:pStyle w:val="a7"/>
        <w:spacing w:after="0" w:line="240" w:lineRule="auto"/>
        <w:ind w:left="0"/>
        <w:jc w:val="center"/>
        <w:rPr>
          <w:rFonts w:ascii="Times New Roman" w:hAnsi="Times New Roman"/>
          <w:b/>
          <w:sz w:val="24"/>
          <w:szCs w:val="24"/>
        </w:rPr>
      </w:pP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5316"/>
        <w:gridCol w:w="1108"/>
        <w:gridCol w:w="1792"/>
      </w:tblGrid>
      <w:tr w:rsidR="00EF661F" w:rsidRPr="00CA7DFD" w14:paraId="2421A176" w14:textId="77777777" w:rsidTr="001624C3">
        <w:trPr>
          <w:trHeight w:val="20"/>
        </w:trPr>
        <w:tc>
          <w:tcPr>
            <w:tcW w:w="1099" w:type="pct"/>
            <w:vAlign w:val="center"/>
          </w:tcPr>
          <w:p w14:paraId="04D08B32" w14:textId="77777777" w:rsidR="00EF661F" w:rsidRPr="00CA7DFD" w:rsidRDefault="00EF661F"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Наименование разделов и тем</w:t>
            </w:r>
          </w:p>
        </w:tc>
        <w:tc>
          <w:tcPr>
            <w:tcW w:w="2524" w:type="pct"/>
            <w:vAlign w:val="center"/>
          </w:tcPr>
          <w:p w14:paraId="4F78B788" w14:textId="77777777" w:rsidR="00EF661F" w:rsidRPr="00CA7DFD" w:rsidRDefault="00EF661F"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526" w:type="pct"/>
            <w:vAlign w:val="center"/>
          </w:tcPr>
          <w:p w14:paraId="6525C95A" w14:textId="77777777" w:rsidR="00EF661F" w:rsidRPr="00CA7DFD" w:rsidRDefault="00EF661F" w:rsidP="001624C3">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Объем, акад. ч / </w:t>
            </w:r>
            <w:proofErr w:type="spellStart"/>
            <w:proofErr w:type="gramStart"/>
            <w:r w:rsidRPr="00CA7DFD">
              <w:rPr>
                <w:rFonts w:ascii="Times New Roman" w:hAnsi="Times New Roman" w:cs="Times New Roman"/>
                <w:b/>
                <w:bCs/>
                <w:sz w:val="24"/>
                <w:szCs w:val="24"/>
              </w:rPr>
              <w:t>лекц</w:t>
            </w:r>
            <w:proofErr w:type="spellEnd"/>
            <w:r w:rsidR="001624C3" w:rsidRPr="00CA7DFD">
              <w:rPr>
                <w:rFonts w:ascii="Times New Roman" w:hAnsi="Times New Roman" w:cs="Times New Roman"/>
                <w:b/>
                <w:bCs/>
                <w:sz w:val="24"/>
                <w:szCs w:val="24"/>
              </w:rPr>
              <w:t>.</w:t>
            </w:r>
            <w:r w:rsidRPr="00CA7DFD">
              <w:rPr>
                <w:rFonts w:ascii="Times New Roman" w:hAnsi="Times New Roman" w:cs="Times New Roman"/>
                <w:b/>
                <w:bCs/>
                <w:sz w:val="24"/>
                <w:szCs w:val="24"/>
              </w:rPr>
              <w:t>/</w:t>
            </w:r>
            <w:proofErr w:type="gramEnd"/>
            <w:r w:rsidRPr="00CA7DFD">
              <w:rPr>
                <w:rFonts w:ascii="Times New Roman" w:hAnsi="Times New Roman" w:cs="Times New Roman"/>
                <w:b/>
                <w:bCs/>
                <w:sz w:val="24"/>
                <w:szCs w:val="24"/>
              </w:rPr>
              <w:t>семинар</w:t>
            </w:r>
            <w:r w:rsidR="001624C3" w:rsidRPr="00CA7DFD">
              <w:rPr>
                <w:rFonts w:ascii="Times New Roman" w:hAnsi="Times New Roman" w:cs="Times New Roman"/>
                <w:b/>
                <w:bCs/>
                <w:sz w:val="24"/>
                <w:szCs w:val="24"/>
              </w:rPr>
              <w:t>.</w:t>
            </w:r>
          </w:p>
        </w:tc>
        <w:tc>
          <w:tcPr>
            <w:tcW w:w="851" w:type="pct"/>
            <w:vAlign w:val="center"/>
          </w:tcPr>
          <w:p w14:paraId="75AA5F94" w14:textId="77777777" w:rsidR="00EF661F" w:rsidRPr="00CA7DFD" w:rsidRDefault="00EF661F" w:rsidP="00EF661F">
            <w:pPr>
              <w:suppressAutoHyphen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EF661F" w:rsidRPr="00CA7DFD" w14:paraId="4462D0F7" w14:textId="77777777" w:rsidTr="001624C3">
        <w:trPr>
          <w:trHeight w:val="371"/>
        </w:trPr>
        <w:tc>
          <w:tcPr>
            <w:tcW w:w="1099" w:type="pct"/>
          </w:tcPr>
          <w:p w14:paraId="393BE689" w14:textId="77777777" w:rsidR="00EF661F" w:rsidRPr="00CA7DFD" w:rsidRDefault="00EF661F" w:rsidP="00EF661F">
            <w:pPr>
              <w:spacing w:after="0" w:line="240" w:lineRule="auto"/>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1</w:t>
            </w:r>
          </w:p>
        </w:tc>
        <w:tc>
          <w:tcPr>
            <w:tcW w:w="2524" w:type="pct"/>
          </w:tcPr>
          <w:p w14:paraId="4A07F83A" w14:textId="77777777" w:rsidR="00EF661F" w:rsidRPr="00CA7DFD" w:rsidRDefault="00EF661F" w:rsidP="00EF661F">
            <w:pPr>
              <w:spacing w:after="0" w:line="240" w:lineRule="auto"/>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2</w:t>
            </w:r>
          </w:p>
        </w:tc>
        <w:tc>
          <w:tcPr>
            <w:tcW w:w="526" w:type="pct"/>
          </w:tcPr>
          <w:p w14:paraId="2ECA9679" w14:textId="77777777" w:rsidR="00EF661F" w:rsidRPr="00CA7DFD" w:rsidRDefault="00EF661F" w:rsidP="00EF661F">
            <w:pPr>
              <w:spacing w:after="0" w:line="240" w:lineRule="auto"/>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3</w:t>
            </w:r>
          </w:p>
        </w:tc>
        <w:tc>
          <w:tcPr>
            <w:tcW w:w="851" w:type="pct"/>
          </w:tcPr>
          <w:p w14:paraId="2CFB6BC9" w14:textId="77777777" w:rsidR="00EF661F" w:rsidRPr="00CA7DFD" w:rsidRDefault="00EF661F" w:rsidP="00EF661F">
            <w:pPr>
              <w:spacing w:after="0" w:line="240" w:lineRule="auto"/>
              <w:jc w:val="center"/>
              <w:rPr>
                <w:rFonts w:ascii="Times New Roman" w:hAnsi="Times New Roman" w:cs="Times New Roman"/>
                <w:b/>
                <w:bCs/>
                <w:i/>
                <w:iCs/>
                <w:sz w:val="24"/>
                <w:szCs w:val="24"/>
              </w:rPr>
            </w:pPr>
            <w:r w:rsidRPr="00CA7DFD">
              <w:rPr>
                <w:rFonts w:ascii="Times New Roman" w:hAnsi="Times New Roman" w:cs="Times New Roman"/>
                <w:b/>
                <w:bCs/>
                <w:i/>
                <w:iCs/>
                <w:sz w:val="24"/>
                <w:szCs w:val="24"/>
              </w:rPr>
              <w:t>4</w:t>
            </w:r>
          </w:p>
        </w:tc>
      </w:tr>
      <w:tr w:rsidR="00A00501" w:rsidRPr="00CA7DFD" w14:paraId="64B8211D" w14:textId="77777777" w:rsidTr="00F13B82">
        <w:trPr>
          <w:trHeight w:val="326"/>
        </w:trPr>
        <w:tc>
          <w:tcPr>
            <w:tcW w:w="1099" w:type="pct"/>
            <w:tcBorders>
              <w:top w:val="single" w:sz="2" w:space="0" w:color="auto"/>
            </w:tcBorders>
          </w:tcPr>
          <w:p w14:paraId="1DF7707E" w14:textId="77777777" w:rsidR="00A00501" w:rsidRDefault="00A00501" w:rsidP="00A00501">
            <w:pPr>
              <w:rPr>
                <w:rFonts w:ascii="Times New Roman" w:hAnsi="Times New Roman"/>
                <w:b/>
                <w:sz w:val="24"/>
                <w:szCs w:val="24"/>
              </w:rPr>
            </w:pPr>
            <w:r w:rsidRPr="00A00501">
              <w:rPr>
                <w:rFonts w:ascii="Times New Roman" w:hAnsi="Times New Roman"/>
                <w:b/>
                <w:sz w:val="24"/>
                <w:szCs w:val="24"/>
              </w:rPr>
              <w:t>Раздел 1. СССР в 1985-1991 гг</w:t>
            </w:r>
            <w:r>
              <w:rPr>
                <w:rFonts w:ascii="Times New Roman" w:hAnsi="Times New Roman"/>
                <w:b/>
                <w:sz w:val="24"/>
                <w:szCs w:val="24"/>
              </w:rPr>
              <w:t>.</w:t>
            </w:r>
          </w:p>
          <w:p w14:paraId="38A366AB" w14:textId="77777777" w:rsidR="00A00501" w:rsidRPr="00A00501" w:rsidRDefault="00A00501" w:rsidP="00A00501">
            <w:pPr>
              <w:rPr>
                <w:rFonts w:ascii="Times New Roman" w:eastAsia="Calibri" w:hAnsi="Times New Roman" w:cs="Times New Roman"/>
                <w:sz w:val="24"/>
                <w:szCs w:val="24"/>
                <w:lang w:eastAsia="en-US"/>
              </w:rPr>
            </w:pPr>
            <w:r w:rsidRPr="00CA7DFD">
              <w:rPr>
                <w:rFonts w:ascii="Times New Roman" w:hAnsi="Times New Roman"/>
                <w:sz w:val="24"/>
                <w:szCs w:val="24"/>
              </w:rPr>
              <w:t>Тема 1.</w:t>
            </w:r>
            <w:r>
              <w:t xml:space="preserve"> </w:t>
            </w:r>
            <w:r w:rsidRPr="00A00501">
              <w:rPr>
                <w:rFonts w:ascii="Times New Roman" w:eastAsia="Calibri" w:hAnsi="Times New Roman" w:cs="Times New Roman"/>
                <w:sz w:val="24"/>
                <w:szCs w:val="24"/>
                <w:lang w:eastAsia="en-US"/>
              </w:rPr>
              <w:t>Начало перестройки в СССР и реформа политической системы</w:t>
            </w:r>
          </w:p>
          <w:p w14:paraId="6FA6803D" w14:textId="77777777" w:rsidR="00A00501" w:rsidRPr="00E16447" w:rsidRDefault="00A00501" w:rsidP="00B4292B">
            <w:pPr>
              <w:pStyle w:val="a7"/>
              <w:ind w:left="0"/>
              <w:rPr>
                <w:rFonts w:ascii="Times New Roman" w:hAnsi="Times New Roman"/>
                <w:b/>
                <w:sz w:val="24"/>
                <w:szCs w:val="24"/>
              </w:rPr>
            </w:pPr>
          </w:p>
        </w:tc>
        <w:tc>
          <w:tcPr>
            <w:tcW w:w="2524" w:type="pct"/>
          </w:tcPr>
          <w:p w14:paraId="6192A75C" w14:textId="77777777" w:rsidR="00A00501" w:rsidRPr="006F05A0" w:rsidRDefault="00A00501" w:rsidP="006F05A0">
            <w:pPr>
              <w:pStyle w:val="a7"/>
              <w:ind w:left="0"/>
              <w:rPr>
                <w:rFonts w:ascii="Times New Roman" w:hAnsi="Times New Roman"/>
                <w:sz w:val="24"/>
                <w:szCs w:val="24"/>
              </w:rPr>
            </w:pPr>
            <w:r w:rsidRPr="00CA7DFD">
              <w:rPr>
                <w:rFonts w:ascii="Times New Roman" w:hAnsi="Times New Roman"/>
                <w:sz w:val="24"/>
                <w:szCs w:val="24"/>
              </w:rPr>
              <w:t>Кадровые перестановки и осознание необходимости реформ. Ю. В. Андропов и попытки наведения порядка в государстве и обществе. К. У. Черненко и возврат к линии администрации Л. И. Брежнева. Формирование группы в руководстве, выступающей за более радикальное обновление общества. Избрание генеральным секретарем ЦК КПСС М. С. Горбачева. Смена кадров как одно из главных направлений перемен. Политическая реформа 1988 года. XIX Всесоюзная партийная конференция. Начало работы Съезда народных депутатов. Отмена 6-й статьи Конституции, закреплявшей монопольное положение КПСС в обществе. Избрание М. С. Горбачёва Президентом СССР. Формирование многопартийности.  Идеологическая база новых политических партий. Национальная политика и межнациональные отношения. Активизация национального движения. Принятие Декларации о государственном суверенитете РСФСР. Августовский политический кризис 1991 г. и его последствия. Образование Содружества Независимых Государств (СНГ). Уход М. С. Горбачева в отставку и прекращение существования СССР.</w:t>
            </w:r>
          </w:p>
        </w:tc>
        <w:tc>
          <w:tcPr>
            <w:tcW w:w="526" w:type="pct"/>
            <w:vAlign w:val="center"/>
          </w:tcPr>
          <w:p w14:paraId="522B505C" w14:textId="77777777" w:rsidR="00A00501" w:rsidRDefault="00A2566B" w:rsidP="000D0A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tcPr>
          <w:p w14:paraId="62B6AE64" w14:textId="77777777" w:rsidR="00A00501" w:rsidRPr="00CA7DFD" w:rsidRDefault="00A00501"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154D0B6C" w14:textId="77777777" w:rsidR="00A00501" w:rsidRPr="00CA7DFD" w:rsidRDefault="00A00501"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47BBE096" w14:textId="77777777" w:rsidR="00A00501" w:rsidRPr="00CA7DFD" w:rsidRDefault="00A00501"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0DA3B6BB" w14:textId="77777777" w:rsidR="00A00501" w:rsidRPr="00CA7DFD" w:rsidRDefault="00A00501"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5CA5EE69" w14:textId="77777777" w:rsidR="00A00501" w:rsidRPr="00CA7DFD" w:rsidRDefault="00A00501"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tc>
      </w:tr>
      <w:tr w:rsidR="00A00501" w:rsidRPr="00CA7DFD" w14:paraId="400D0CDD" w14:textId="77777777" w:rsidTr="00F13B82">
        <w:trPr>
          <w:trHeight w:val="326"/>
        </w:trPr>
        <w:tc>
          <w:tcPr>
            <w:tcW w:w="1099" w:type="pct"/>
            <w:tcBorders>
              <w:top w:val="single" w:sz="2" w:space="0" w:color="auto"/>
            </w:tcBorders>
          </w:tcPr>
          <w:p w14:paraId="06DB2FC1" w14:textId="77777777" w:rsidR="00A00501" w:rsidRPr="00A00501" w:rsidRDefault="00A00501" w:rsidP="00A00501">
            <w:pPr>
              <w:rPr>
                <w:rFonts w:ascii="Times New Roman" w:hAnsi="Times New Roman"/>
                <w:b/>
                <w:sz w:val="24"/>
                <w:szCs w:val="24"/>
              </w:rPr>
            </w:pPr>
            <w:r w:rsidRPr="00CA7DFD">
              <w:rPr>
                <w:rFonts w:ascii="Times New Roman" w:hAnsi="Times New Roman"/>
                <w:sz w:val="24"/>
                <w:szCs w:val="24"/>
              </w:rPr>
              <w:t xml:space="preserve">Тема </w:t>
            </w:r>
            <w:r>
              <w:rPr>
                <w:rFonts w:ascii="Times New Roman" w:hAnsi="Times New Roman"/>
                <w:sz w:val="24"/>
                <w:szCs w:val="24"/>
              </w:rPr>
              <w:t>2</w:t>
            </w:r>
            <w:r w:rsidRPr="00CA7DFD">
              <w:rPr>
                <w:rFonts w:ascii="Times New Roman" w:hAnsi="Times New Roman"/>
                <w:sz w:val="24"/>
                <w:szCs w:val="24"/>
              </w:rPr>
              <w:t>.</w:t>
            </w:r>
            <w:r w:rsidR="00D81B1D">
              <w:t xml:space="preserve"> </w:t>
            </w:r>
            <w:r w:rsidR="00D81B1D" w:rsidRPr="00D81B1D">
              <w:rPr>
                <w:rFonts w:ascii="Times New Roman" w:hAnsi="Times New Roman"/>
                <w:sz w:val="24"/>
                <w:szCs w:val="24"/>
              </w:rPr>
              <w:t>Внешняя политика М. С. Горбачёва.</w:t>
            </w:r>
          </w:p>
        </w:tc>
        <w:tc>
          <w:tcPr>
            <w:tcW w:w="2524" w:type="pct"/>
          </w:tcPr>
          <w:p w14:paraId="21C3A6E7" w14:textId="77777777" w:rsidR="00A00501" w:rsidRPr="00CA7DFD" w:rsidRDefault="0083425E" w:rsidP="006F05A0">
            <w:pPr>
              <w:pStyle w:val="a7"/>
              <w:ind w:left="0"/>
              <w:rPr>
                <w:rFonts w:ascii="Times New Roman" w:hAnsi="Times New Roman"/>
                <w:sz w:val="24"/>
                <w:szCs w:val="24"/>
              </w:rPr>
            </w:pPr>
            <w:r w:rsidRPr="0083425E">
              <w:rPr>
                <w:rFonts w:ascii="Times New Roman" w:hAnsi="Times New Roman"/>
                <w:sz w:val="24"/>
                <w:szCs w:val="24"/>
              </w:rPr>
              <w:t>«Новое политическое мышление».</w:t>
            </w:r>
            <w:r>
              <w:t xml:space="preserve"> </w:t>
            </w:r>
            <w:r w:rsidRPr="0083425E">
              <w:rPr>
                <w:rFonts w:ascii="Times New Roman" w:hAnsi="Times New Roman"/>
                <w:sz w:val="24"/>
                <w:szCs w:val="24"/>
              </w:rPr>
              <w:t>Начало разоружения.</w:t>
            </w:r>
            <w:r>
              <w:t xml:space="preserve"> </w:t>
            </w:r>
            <w:r w:rsidRPr="0083425E">
              <w:rPr>
                <w:rFonts w:ascii="Times New Roman" w:hAnsi="Times New Roman"/>
                <w:sz w:val="24"/>
                <w:szCs w:val="24"/>
              </w:rPr>
              <w:t>Разблоки</w:t>
            </w:r>
            <w:r>
              <w:rPr>
                <w:rFonts w:ascii="Times New Roman" w:hAnsi="Times New Roman"/>
                <w:sz w:val="24"/>
                <w:szCs w:val="24"/>
              </w:rPr>
              <w:t>рование региональных конфликтов (Окончание войны в Афганистане).</w:t>
            </w:r>
            <w:r>
              <w:t xml:space="preserve"> </w:t>
            </w:r>
            <w:r w:rsidRPr="0083425E">
              <w:rPr>
                <w:rFonts w:ascii="Times New Roman" w:hAnsi="Times New Roman"/>
                <w:sz w:val="24"/>
                <w:szCs w:val="24"/>
              </w:rPr>
              <w:t>Распад социалистической системы.</w:t>
            </w:r>
          </w:p>
        </w:tc>
        <w:tc>
          <w:tcPr>
            <w:tcW w:w="526" w:type="pct"/>
            <w:vAlign w:val="center"/>
          </w:tcPr>
          <w:p w14:paraId="69E6B0B3" w14:textId="77777777" w:rsidR="00A00501" w:rsidRDefault="00A2566B" w:rsidP="000D0A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tcPr>
          <w:p w14:paraId="5215B97D" w14:textId="77777777" w:rsidR="0083425E" w:rsidRPr="00CA7DFD" w:rsidRDefault="0083425E" w:rsidP="0083425E">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2679D0EB" w14:textId="77777777" w:rsidR="0083425E" w:rsidRPr="00CA7DFD" w:rsidRDefault="0083425E" w:rsidP="0083425E">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2A509F6A" w14:textId="77777777" w:rsidR="0083425E" w:rsidRPr="00CA7DFD" w:rsidRDefault="0083425E" w:rsidP="0083425E">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72006964" w14:textId="77777777" w:rsidR="0083425E" w:rsidRPr="00CA7DFD" w:rsidRDefault="0083425E" w:rsidP="0083425E">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14D810E6" w14:textId="77777777" w:rsidR="00A00501" w:rsidRPr="00CA7DFD" w:rsidRDefault="0083425E" w:rsidP="0083425E">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tc>
      </w:tr>
      <w:tr w:rsidR="00F13B82" w:rsidRPr="00CA7DFD" w14:paraId="206C77D5" w14:textId="77777777" w:rsidTr="00F13B82">
        <w:trPr>
          <w:trHeight w:val="326"/>
        </w:trPr>
        <w:tc>
          <w:tcPr>
            <w:tcW w:w="1099" w:type="pct"/>
            <w:vMerge w:val="restart"/>
            <w:tcBorders>
              <w:top w:val="single" w:sz="2" w:space="0" w:color="auto"/>
            </w:tcBorders>
          </w:tcPr>
          <w:p w14:paraId="4FB354CC" w14:textId="77777777" w:rsidR="00E16447" w:rsidRPr="00E16447" w:rsidRDefault="00E16447" w:rsidP="00B4292B">
            <w:pPr>
              <w:pStyle w:val="a7"/>
              <w:ind w:left="0"/>
              <w:rPr>
                <w:rFonts w:ascii="Times New Roman" w:hAnsi="Times New Roman"/>
                <w:b/>
                <w:sz w:val="24"/>
                <w:szCs w:val="24"/>
              </w:rPr>
            </w:pPr>
            <w:r w:rsidRPr="00E16447">
              <w:rPr>
                <w:rFonts w:ascii="Times New Roman" w:hAnsi="Times New Roman"/>
                <w:b/>
                <w:sz w:val="24"/>
                <w:szCs w:val="24"/>
              </w:rPr>
              <w:t xml:space="preserve">Раздел </w:t>
            </w:r>
            <w:r w:rsidR="00A00501">
              <w:rPr>
                <w:rFonts w:ascii="Times New Roman" w:hAnsi="Times New Roman"/>
                <w:b/>
                <w:sz w:val="24"/>
                <w:szCs w:val="24"/>
              </w:rPr>
              <w:t>2</w:t>
            </w:r>
            <w:r w:rsidRPr="00E16447">
              <w:rPr>
                <w:rFonts w:ascii="Times New Roman" w:hAnsi="Times New Roman"/>
                <w:b/>
                <w:sz w:val="24"/>
                <w:szCs w:val="24"/>
              </w:rPr>
              <w:t xml:space="preserve">. Россия в </w:t>
            </w:r>
            <w:r w:rsidRPr="00E16447">
              <w:rPr>
                <w:rFonts w:ascii="Times New Roman" w:hAnsi="Times New Roman"/>
                <w:b/>
                <w:sz w:val="24"/>
                <w:szCs w:val="24"/>
              </w:rPr>
              <w:lastRenderedPageBreak/>
              <w:t>1990-е гг</w:t>
            </w:r>
            <w:r>
              <w:rPr>
                <w:rFonts w:ascii="Times New Roman" w:hAnsi="Times New Roman"/>
                <w:b/>
                <w:sz w:val="24"/>
                <w:szCs w:val="24"/>
              </w:rPr>
              <w:t>.</w:t>
            </w:r>
          </w:p>
          <w:p w14:paraId="2DC90022" w14:textId="77777777" w:rsidR="00F13B82" w:rsidRPr="00CA7DFD" w:rsidRDefault="00F13B82" w:rsidP="00A00501">
            <w:pPr>
              <w:pStyle w:val="a7"/>
              <w:ind w:left="0"/>
              <w:rPr>
                <w:rFonts w:ascii="Times New Roman" w:hAnsi="Times New Roman"/>
                <w:sz w:val="24"/>
                <w:szCs w:val="24"/>
              </w:rPr>
            </w:pPr>
            <w:r w:rsidRPr="00CA7DFD">
              <w:rPr>
                <w:rFonts w:ascii="Times New Roman" w:hAnsi="Times New Roman"/>
                <w:sz w:val="24"/>
                <w:szCs w:val="24"/>
              </w:rPr>
              <w:t xml:space="preserve">Тема </w:t>
            </w:r>
            <w:r w:rsidR="00A00501">
              <w:rPr>
                <w:rFonts w:ascii="Times New Roman" w:hAnsi="Times New Roman"/>
                <w:sz w:val="24"/>
                <w:szCs w:val="24"/>
              </w:rPr>
              <w:t>3</w:t>
            </w:r>
            <w:r w:rsidRPr="00CA7DFD">
              <w:rPr>
                <w:rFonts w:ascii="Times New Roman" w:hAnsi="Times New Roman"/>
                <w:sz w:val="24"/>
                <w:szCs w:val="24"/>
              </w:rPr>
              <w:t>.</w:t>
            </w:r>
            <w:r>
              <w:t xml:space="preserve"> </w:t>
            </w:r>
            <w:r w:rsidRPr="006F05A0">
              <w:rPr>
                <w:rFonts w:ascii="Times New Roman" w:hAnsi="Times New Roman"/>
                <w:sz w:val="24"/>
                <w:szCs w:val="24"/>
              </w:rPr>
              <w:t>Политическая жизнь России в 1990-е гг.</w:t>
            </w:r>
          </w:p>
        </w:tc>
        <w:tc>
          <w:tcPr>
            <w:tcW w:w="2524" w:type="pct"/>
            <w:vMerge w:val="restart"/>
          </w:tcPr>
          <w:p w14:paraId="1316F305" w14:textId="77777777" w:rsidR="00F13B82" w:rsidRPr="006F05A0" w:rsidRDefault="00F13B82" w:rsidP="006F05A0">
            <w:pPr>
              <w:pStyle w:val="a7"/>
              <w:ind w:left="0"/>
              <w:rPr>
                <w:rFonts w:ascii="Times New Roman" w:hAnsi="Times New Roman"/>
                <w:sz w:val="24"/>
                <w:szCs w:val="24"/>
              </w:rPr>
            </w:pPr>
            <w:r w:rsidRPr="006F05A0">
              <w:rPr>
                <w:rFonts w:ascii="Times New Roman" w:hAnsi="Times New Roman"/>
                <w:sz w:val="24"/>
                <w:szCs w:val="24"/>
              </w:rPr>
              <w:lastRenderedPageBreak/>
              <w:t>Формирование новой российской государственно</w:t>
            </w:r>
            <w:r w:rsidRPr="006F05A0">
              <w:rPr>
                <w:rFonts w:ascii="Times New Roman" w:hAnsi="Times New Roman"/>
                <w:sz w:val="24"/>
                <w:szCs w:val="24"/>
              </w:rPr>
              <w:lastRenderedPageBreak/>
              <w:t>сти, государственное строительство Российской Федерации в 1991- 1999 гг. Октябрьские события 1993 года.</w:t>
            </w:r>
          </w:p>
          <w:p w14:paraId="7275B20C" w14:textId="77777777" w:rsidR="00F13B82" w:rsidRPr="006F05A0" w:rsidRDefault="00F13B82" w:rsidP="006F05A0">
            <w:pPr>
              <w:pStyle w:val="a7"/>
              <w:ind w:left="0"/>
              <w:rPr>
                <w:rFonts w:ascii="Times New Roman" w:hAnsi="Times New Roman"/>
                <w:sz w:val="24"/>
                <w:szCs w:val="24"/>
              </w:rPr>
            </w:pPr>
            <w:r w:rsidRPr="006F05A0">
              <w:rPr>
                <w:rFonts w:ascii="Times New Roman" w:hAnsi="Times New Roman"/>
                <w:sz w:val="24"/>
                <w:szCs w:val="24"/>
              </w:rPr>
              <w:t>Особенности формирования партийно- политической системы России в условиях демократической формы правления.</w:t>
            </w:r>
          </w:p>
          <w:p w14:paraId="283C6F25" w14:textId="77777777" w:rsidR="00F13B82" w:rsidRPr="00CA7DFD" w:rsidRDefault="00F13B82" w:rsidP="006F05A0">
            <w:pPr>
              <w:pStyle w:val="a7"/>
              <w:ind w:left="0"/>
              <w:rPr>
                <w:rFonts w:ascii="Times New Roman" w:hAnsi="Times New Roman"/>
                <w:sz w:val="24"/>
                <w:szCs w:val="24"/>
              </w:rPr>
            </w:pPr>
            <w:r w:rsidRPr="006F05A0">
              <w:rPr>
                <w:rFonts w:ascii="Times New Roman" w:hAnsi="Times New Roman"/>
                <w:sz w:val="24"/>
                <w:szCs w:val="24"/>
              </w:rPr>
              <w:t>Государственно-политическое развитие Российской Федерации в новом тысячелетии</w:t>
            </w:r>
          </w:p>
        </w:tc>
        <w:tc>
          <w:tcPr>
            <w:tcW w:w="526" w:type="pct"/>
            <w:vAlign w:val="center"/>
          </w:tcPr>
          <w:p w14:paraId="3180B0CA" w14:textId="77777777" w:rsidR="00F13B82" w:rsidRPr="00CA7DFD" w:rsidRDefault="00A2566B" w:rsidP="000D0A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851" w:type="pct"/>
            <w:vMerge w:val="restart"/>
          </w:tcPr>
          <w:p w14:paraId="310B00C3"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0E290858"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lastRenderedPageBreak/>
              <w:t>ОК 02</w:t>
            </w:r>
          </w:p>
          <w:p w14:paraId="5731C0BB"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2ABB9895"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79D94D03" w14:textId="77777777" w:rsidR="00F13B82" w:rsidRPr="00CA7DFD" w:rsidRDefault="00F13B82" w:rsidP="00D1684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tc>
      </w:tr>
      <w:tr w:rsidR="00F13B82" w:rsidRPr="00CA7DFD" w14:paraId="3B654145" w14:textId="77777777" w:rsidTr="00C94F6C">
        <w:trPr>
          <w:trHeight w:val="2715"/>
        </w:trPr>
        <w:tc>
          <w:tcPr>
            <w:tcW w:w="1099" w:type="pct"/>
            <w:vMerge/>
          </w:tcPr>
          <w:p w14:paraId="7C3DF713" w14:textId="77777777" w:rsidR="00F13B82" w:rsidRPr="00CA7DFD" w:rsidRDefault="00F13B82" w:rsidP="00B4292B">
            <w:pPr>
              <w:pStyle w:val="a7"/>
              <w:ind w:left="0"/>
              <w:rPr>
                <w:rFonts w:ascii="Times New Roman" w:hAnsi="Times New Roman"/>
                <w:sz w:val="24"/>
                <w:szCs w:val="24"/>
              </w:rPr>
            </w:pPr>
          </w:p>
        </w:tc>
        <w:tc>
          <w:tcPr>
            <w:tcW w:w="2524" w:type="pct"/>
            <w:vMerge/>
          </w:tcPr>
          <w:p w14:paraId="703C85CA" w14:textId="77777777" w:rsidR="00F13B82" w:rsidRPr="006F05A0" w:rsidRDefault="00F13B82" w:rsidP="006F05A0">
            <w:pPr>
              <w:pStyle w:val="a7"/>
              <w:ind w:left="0"/>
              <w:rPr>
                <w:rFonts w:ascii="Times New Roman" w:hAnsi="Times New Roman"/>
                <w:sz w:val="24"/>
                <w:szCs w:val="24"/>
              </w:rPr>
            </w:pPr>
          </w:p>
        </w:tc>
        <w:tc>
          <w:tcPr>
            <w:tcW w:w="526" w:type="pct"/>
            <w:vAlign w:val="center"/>
          </w:tcPr>
          <w:p w14:paraId="5CE59A2E" w14:textId="77777777" w:rsidR="00F13B82" w:rsidRPr="00CA7DFD" w:rsidRDefault="00F13B82" w:rsidP="00EF661F">
            <w:pPr>
              <w:spacing w:after="0" w:line="240" w:lineRule="auto"/>
              <w:jc w:val="center"/>
              <w:rPr>
                <w:rFonts w:ascii="Times New Roman" w:hAnsi="Times New Roman" w:cs="Times New Roman"/>
                <w:b/>
                <w:bCs/>
                <w:sz w:val="24"/>
                <w:szCs w:val="24"/>
              </w:rPr>
            </w:pPr>
          </w:p>
        </w:tc>
        <w:tc>
          <w:tcPr>
            <w:tcW w:w="851" w:type="pct"/>
            <w:vMerge/>
          </w:tcPr>
          <w:p w14:paraId="6F58C407" w14:textId="77777777" w:rsidR="00F13B82" w:rsidRPr="00CA7DFD" w:rsidRDefault="00F13B82" w:rsidP="00EF661F">
            <w:pPr>
              <w:spacing w:after="0" w:line="240" w:lineRule="auto"/>
              <w:jc w:val="center"/>
              <w:rPr>
                <w:rFonts w:ascii="Times New Roman" w:hAnsi="Times New Roman" w:cs="Times New Roman"/>
                <w:sz w:val="24"/>
                <w:szCs w:val="24"/>
              </w:rPr>
            </w:pPr>
          </w:p>
        </w:tc>
      </w:tr>
      <w:tr w:rsidR="00F13B82" w:rsidRPr="00CA7DFD" w14:paraId="343A7DD6" w14:textId="77777777" w:rsidTr="00F13B82">
        <w:trPr>
          <w:trHeight w:val="85"/>
        </w:trPr>
        <w:tc>
          <w:tcPr>
            <w:tcW w:w="1099" w:type="pct"/>
            <w:vMerge w:val="restart"/>
          </w:tcPr>
          <w:p w14:paraId="3685D04E" w14:textId="77777777" w:rsidR="00F13B82" w:rsidRPr="00CA7DFD" w:rsidRDefault="00F13B82" w:rsidP="00A00501">
            <w:pPr>
              <w:pStyle w:val="a7"/>
              <w:ind w:left="0"/>
              <w:rPr>
                <w:rFonts w:ascii="Times New Roman" w:hAnsi="Times New Roman"/>
                <w:sz w:val="24"/>
                <w:szCs w:val="24"/>
              </w:rPr>
            </w:pPr>
            <w:r w:rsidRPr="00CA7DFD">
              <w:rPr>
                <w:rFonts w:ascii="Times New Roman" w:hAnsi="Times New Roman"/>
                <w:sz w:val="24"/>
                <w:szCs w:val="24"/>
              </w:rPr>
              <w:t xml:space="preserve">Тема </w:t>
            </w:r>
            <w:r w:rsidR="00A00501">
              <w:rPr>
                <w:rFonts w:ascii="Times New Roman" w:hAnsi="Times New Roman"/>
                <w:sz w:val="24"/>
                <w:szCs w:val="24"/>
              </w:rPr>
              <w:t>4</w:t>
            </w:r>
            <w:r w:rsidRPr="00CA7DFD">
              <w:rPr>
                <w:rFonts w:ascii="Times New Roman" w:hAnsi="Times New Roman"/>
                <w:sz w:val="24"/>
                <w:szCs w:val="24"/>
              </w:rPr>
              <w:t>.</w:t>
            </w:r>
            <w:r>
              <w:t xml:space="preserve"> </w:t>
            </w:r>
            <w:r w:rsidRPr="006F05A0">
              <w:rPr>
                <w:rFonts w:ascii="Times New Roman" w:hAnsi="Times New Roman"/>
                <w:sz w:val="24"/>
                <w:szCs w:val="24"/>
              </w:rPr>
              <w:t>Экономические преобразования 1990-х гг.</w:t>
            </w:r>
          </w:p>
        </w:tc>
        <w:tc>
          <w:tcPr>
            <w:tcW w:w="2524" w:type="pct"/>
            <w:vMerge w:val="restart"/>
          </w:tcPr>
          <w:p w14:paraId="46950AD1" w14:textId="77777777" w:rsidR="00F13B82" w:rsidRPr="00CA7DFD" w:rsidRDefault="00F13B82" w:rsidP="00044216">
            <w:pPr>
              <w:pStyle w:val="a7"/>
              <w:ind w:left="0"/>
              <w:rPr>
                <w:rFonts w:ascii="Times New Roman" w:hAnsi="Times New Roman"/>
                <w:sz w:val="24"/>
                <w:szCs w:val="24"/>
              </w:rPr>
            </w:pPr>
            <w:r w:rsidRPr="00CA7DFD">
              <w:rPr>
                <w:rFonts w:ascii="Times New Roman" w:hAnsi="Times New Roman"/>
                <w:sz w:val="24"/>
                <w:szCs w:val="24"/>
              </w:rPr>
              <w:t xml:space="preserve"> «Шоковая терапия». Социальная цена радикальных экономических реформ. Начало приватизации и формирование слоя собственников. Распространение приватизационных чеков (ваучеров). Переход значительной  части государственной собственности к представителям партийно-хозяйственного руководства. Корректировка курса реформ. Утверждение в должности премьер-министра В. С. Черномырдина. Ставка на усиление государственного регулирования. Начало взаимоотношений с Международным валютным фондом и Всемирным банком. Выпуск государственных краткосрочных облигаций (ГКО). Первые результаты экономических реформ. С. В. Кириенко на посту Главы Правительства РФ. Финансовый кризис 1998 г. и его последствия. Утверждение на посту Главы Правительства РФ Е. М. Примакова и С. В. Степашина. Начало политической деятельности В. В. Путина. Россия в мировой экономике.</w:t>
            </w:r>
          </w:p>
          <w:p w14:paraId="5ECCBC88" w14:textId="77777777" w:rsidR="00F13B82" w:rsidRPr="00CA7DFD" w:rsidRDefault="00F13B82" w:rsidP="00044216">
            <w:pPr>
              <w:pStyle w:val="a7"/>
              <w:ind w:left="0"/>
              <w:rPr>
                <w:rFonts w:ascii="Times New Roman" w:hAnsi="Times New Roman"/>
                <w:sz w:val="24"/>
                <w:szCs w:val="24"/>
              </w:rPr>
            </w:pPr>
            <w:r w:rsidRPr="00CA7DFD">
              <w:rPr>
                <w:rFonts w:ascii="Times New Roman" w:hAnsi="Times New Roman"/>
                <w:i/>
                <w:sz w:val="24"/>
                <w:szCs w:val="24"/>
              </w:rPr>
              <w:t>Систематизация мнений историков о причинах экономических преобразований 1990-х гг. Представление характеристики реформ администрации Б. Н. Ельцина: 1) в государственном управлении экономикой; 2) в вопросах собственности; 3) во взаимоотношениях с международными финансовыми организациями; 4) в мировой экономике. Характеристика отношения различных слоев российского общества к преобразовательной деятельности Е. Т. Гайдара, показ на конкретных примерах, в чем оно проявлялось.</w:t>
            </w:r>
          </w:p>
        </w:tc>
        <w:tc>
          <w:tcPr>
            <w:tcW w:w="526" w:type="pct"/>
            <w:vAlign w:val="center"/>
          </w:tcPr>
          <w:p w14:paraId="6F69879E" w14:textId="77777777" w:rsidR="00F13B82" w:rsidRPr="00CA7DFD" w:rsidRDefault="00A2566B" w:rsidP="00EF661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vMerge w:val="restart"/>
          </w:tcPr>
          <w:p w14:paraId="3E84ACEA"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02EA51DF"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725388B6"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09B0B0DF" w14:textId="77777777" w:rsidR="00F13B82" w:rsidRPr="00CA7DFD" w:rsidRDefault="00F13B82"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5A7E2411" w14:textId="77777777" w:rsidR="00F13B82" w:rsidRPr="00CA7DFD" w:rsidRDefault="00F13B82" w:rsidP="00EF661F">
            <w:pPr>
              <w:spacing w:after="0" w:line="240" w:lineRule="auto"/>
              <w:jc w:val="center"/>
              <w:rPr>
                <w:rFonts w:ascii="Times New Roman" w:hAnsi="Times New Roman" w:cs="Times New Roman"/>
                <w:sz w:val="24"/>
                <w:szCs w:val="24"/>
              </w:rPr>
            </w:pPr>
          </w:p>
        </w:tc>
      </w:tr>
      <w:tr w:rsidR="00F13B82" w:rsidRPr="00CA7DFD" w14:paraId="08312F17" w14:textId="77777777" w:rsidTr="002C3565">
        <w:trPr>
          <w:trHeight w:val="1326"/>
        </w:trPr>
        <w:tc>
          <w:tcPr>
            <w:tcW w:w="1099" w:type="pct"/>
            <w:vMerge/>
          </w:tcPr>
          <w:p w14:paraId="42FA5688" w14:textId="77777777" w:rsidR="00F13B82" w:rsidRPr="00CA7DFD" w:rsidRDefault="00F13B82" w:rsidP="002C3565">
            <w:pPr>
              <w:pStyle w:val="a7"/>
              <w:ind w:left="0"/>
              <w:rPr>
                <w:rFonts w:ascii="Times New Roman" w:hAnsi="Times New Roman"/>
                <w:sz w:val="24"/>
                <w:szCs w:val="24"/>
              </w:rPr>
            </w:pPr>
          </w:p>
        </w:tc>
        <w:tc>
          <w:tcPr>
            <w:tcW w:w="2524" w:type="pct"/>
            <w:vMerge/>
          </w:tcPr>
          <w:p w14:paraId="18D66671" w14:textId="77777777" w:rsidR="00F13B82" w:rsidRPr="00CA7DFD" w:rsidRDefault="00F13B82" w:rsidP="002C3565">
            <w:pPr>
              <w:pStyle w:val="a7"/>
              <w:ind w:left="0"/>
              <w:rPr>
                <w:rFonts w:ascii="Times New Roman" w:hAnsi="Times New Roman"/>
                <w:sz w:val="24"/>
                <w:szCs w:val="24"/>
              </w:rPr>
            </w:pPr>
          </w:p>
        </w:tc>
        <w:tc>
          <w:tcPr>
            <w:tcW w:w="526" w:type="pct"/>
            <w:vAlign w:val="center"/>
          </w:tcPr>
          <w:p w14:paraId="7424B804" w14:textId="77777777" w:rsidR="00F13B82" w:rsidRPr="00CA7DFD" w:rsidRDefault="00F13B82" w:rsidP="00EF661F">
            <w:pPr>
              <w:spacing w:after="0" w:line="240" w:lineRule="auto"/>
              <w:jc w:val="center"/>
              <w:rPr>
                <w:rFonts w:ascii="Times New Roman" w:hAnsi="Times New Roman" w:cs="Times New Roman"/>
                <w:b/>
                <w:bCs/>
                <w:sz w:val="24"/>
                <w:szCs w:val="24"/>
              </w:rPr>
            </w:pPr>
          </w:p>
        </w:tc>
        <w:tc>
          <w:tcPr>
            <w:tcW w:w="851" w:type="pct"/>
            <w:vMerge/>
          </w:tcPr>
          <w:p w14:paraId="3FB46FC8" w14:textId="77777777" w:rsidR="00F13B82" w:rsidRPr="00CA7DFD" w:rsidRDefault="00F13B82" w:rsidP="00EF661F">
            <w:pPr>
              <w:spacing w:after="0" w:line="240" w:lineRule="auto"/>
              <w:jc w:val="center"/>
              <w:rPr>
                <w:rFonts w:ascii="Times New Roman" w:hAnsi="Times New Roman" w:cs="Times New Roman"/>
                <w:sz w:val="24"/>
                <w:szCs w:val="24"/>
              </w:rPr>
            </w:pPr>
          </w:p>
        </w:tc>
      </w:tr>
      <w:tr w:rsidR="00F13B82" w:rsidRPr="00CA7DFD" w14:paraId="2071F56C" w14:textId="77777777" w:rsidTr="00F13B82">
        <w:trPr>
          <w:trHeight w:val="317"/>
        </w:trPr>
        <w:tc>
          <w:tcPr>
            <w:tcW w:w="1099" w:type="pct"/>
            <w:vMerge w:val="restart"/>
          </w:tcPr>
          <w:p w14:paraId="61E83A41" w14:textId="77777777" w:rsidR="00F13B82" w:rsidRPr="00CA7DFD" w:rsidRDefault="00F13B82" w:rsidP="00A00501">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Тема </w:t>
            </w:r>
            <w:r w:rsidR="00A00501">
              <w:rPr>
                <w:rFonts w:ascii="Times New Roman" w:hAnsi="Times New Roman" w:cs="Times New Roman"/>
                <w:sz w:val="24"/>
                <w:szCs w:val="24"/>
              </w:rPr>
              <w:t>5</w:t>
            </w:r>
            <w:r>
              <w:rPr>
                <w:rFonts w:ascii="Times New Roman" w:hAnsi="Times New Roman" w:cs="Times New Roman"/>
                <w:sz w:val="24"/>
                <w:szCs w:val="24"/>
              </w:rPr>
              <w:t>.</w:t>
            </w:r>
            <w:r w:rsidRPr="00CA7DFD">
              <w:rPr>
                <w:rFonts w:ascii="Times New Roman" w:hAnsi="Times New Roman" w:cs="Times New Roman"/>
                <w:sz w:val="24"/>
                <w:szCs w:val="24"/>
              </w:rPr>
              <w:t xml:space="preserve"> </w:t>
            </w:r>
            <w:r w:rsidRPr="00050E3A">
              <w:rPr>
                <w:rFonts w:ascii="Times New Roman" w:hAnsi="Times New Roman" w:cs="Times New Roman"/>
                <w:sz w:val="24"/>
                <w:szCs w:val="24"/>
              </w:rPr>
              <w:t>Строитель</w:t>
            </w:r>
            <w:r>
              <w:rPr>
                <w:rFonts w:ascii="Times New Roman" w:hAnsi="Times New Roman" w:cs="Times New Roman"/>
                <w:sz w:val="24"/>
                <w:szCs w:val="24"/>
              </w:rPr>
              <w:t xml:space="preserve">ство </w:t>
            </w:r>
            <w:r w:rsidRPr="00050E3A">
              <w:rPr>
                <w:rFonts w:ascii="Times New Roman" w:hAnsi="Times New Roman" w:cs="Times New Roman"/>
                <w:sz w:val="24"/>
                <w:szCs w:val="24"/>
              </w:rPr>
              <w:t>обновленной Федерации</w:t>
            </w:r>
          </w:p>
        </w:tc>
        <w:tc>
          <w:tcPr>
            <w:tcW w:w="2524" w:type="pct"/>
            <w:vMerge w:val="restart"/>
          </w:tcPr>
          <w:p w14:paraId="250FB298" w14:textId="77777777" w:rsidR="00F13B82" w:rsidRPr="00050E3A" w:rsidRDefault="00F13B82" w:rsidP="00050E3A">
            <w:pPr>
              <w:spacing w:after="0" w:line="240" w:lineRule="auto"/>
              <w:jc w:val="both"/>
              <w:rPr>
                <w:rFonts w:ascii="Times New Roman" w:hAnsi="Times New Roman" w:cs="Times New Roman"/>
                <w:sz w:val="24"/>
                <w:szCs w:val="24"/>
              </w:rPr>
            </w:pPr>
            <w:r w:rsidRPr="00050E3A">
              <w:rPr>
                <w:rFonts w:ascii="Times New Roman" w:hAnsi="Times New Roman" w:cs="Times New Roman"/>
                <w:sz w:val="24"/>
                <w:szCs w:val="24"/>
              </w:rPr>
              <w:t>Региональные проблемы Кавказа. Осетино</w:t>
            </w:r>
            <w:r>
              <w:rPr>
                <w:rFonts w:ascii="Times New Roman" w:hAnsi="Times New Roman" w:cs="Times New Roman"/>
                <w:sz w:val="24"/>
                <w:szCs w:val="24"/>
              </w:rPr>
              <w:t xml:space="preserve"> </w:t>
            </w:r>
            <w:r w:rsidRPr="00050E3A">
              <w:rPr>
                <w:rFonts w:ascii="Times New Roman" w:hAnsi="Times New Roman" w:cs="Times New Roman"/>
                <w:sz w:val="24"/>
                <w:szCs w:val="24"/>
              </w:rPr>
              <w:t>- Ингушский конфликт. Первая чеченская война. Ичкерия. Вторая чеченская война.</w:t>
            </w:r>
          </w:p>
          <w:p w14:paraId="66434908" w14:textId="77777777" w:rsidR="00F13B82" w:rsidRPr="00CA7DFD" w:rsidRDefault="00F13B82" w:rsidP="00050E3A">
            <w:pPr>
              <w:spacing w:after="0" w:line="240" w:lineRule="auto"/>
              <w:jc w:val="both"/>
              <w:rPr>
                <w:rFonts w:ascii="Times New Roman" w:hAnsi="Times New Roman" w:cs="Times New Roman"/>
                <w:b/>
                <w:bCs/>
                <w:sz w:val="24"/>
                <w:szCs w:val="24"/>
              </w:rPr>
            </w:pPr>
            <w:r w:rsidRPr="00050E3A">
              <w:rPr>
                <w:rFonts w:ascii="Times New Roman" w:hAnsi="Times New Roman" w:cs="Times New Roman"/>
                <w:sz w:val="24"/>
                <w:szCs w:val="24"/>
              </w:rPr>
              <w:t>Проблемы восстановления Чечни.</w:t>
            </w:r>
          </w:p>
        </w:tc>
        <w:tc>
          <w:tcPr>
            <w:tcW w:w="526" w:type="pct"/>
            <w:vAlign w:val="center"/>
          </w:tcPr>
          <w:p w14:paraId="3E55B39D" w14:textId="77777777" w:rsidR="00F13B82" w:rsidRPr="00CA7DFD" w:rsidRDefault="00F13B82" w:rsidP="00EF661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851" w:type="pct"/>
            <w:vMerge/>
          </w:tcPr>
          <w:p w14:paraId="78D8639A" w14:textId="77777777" w:rsidR="00F13B82" w:rsidRPr="00CA7DFD" w:rsidRDefault="00F13B82" w:rsidP="00EF661F">
            <w:pPr>
              <w:spacing w:after="0" w:line="240" w:lineRule="auto"/>
              <w:jc w:val="center"/>
              <w:rPr>
                <w:rFonts w:ascii="Times New Roman" w:hAnsi="Times New Roman" w:cs="Times New Roman"/>
                <w:sz w:val="24"/>
                <w:szCs w:val="24"/>
              </w:rPr>
            </w:pPr>
          </w:p>
        </w:tc>
      </w:tr>
      <w:tr w:rsidR="00F13B82" w:rsidRPr="00CA7DFD" w14:paraId="63BD3BAF" w14:textId="77777777" w:rsidTr="00050E3A">
        <w:trPr>
          <w:trHeight w:val="795"/>
        </w:trPr>
        <w:tc>
          <w:tcPr>
            <w:tcW w:w="1099" w:type="pct"/>
            <w:vMerge/>
          </w:tcPr>
          <w:p w14:paraId="4EE0E80E" w14:textId="77777777" w:rsidR="00F13B82" w:rsidRDefault="00F13B82" w:rsidP="00B4292B">
            <w:pPr>
              <w:spacing w:before="120" w:after="0" w:line="240" w:lineRule="auto"/>
              <w:jc w:val="both"/>
              <w:rPr>
                <w:rFonts w:ascii="Times New Roman" w:hAnsi="Times New Roman" w:cs="Times New Roman"/>
                <w:sz w:val="24"/>
                <w:szCs w:val="24"/>
              </w:rPr>
            </w:pPr>
          </w:p>
        </w:tc>
        <w:tc>
          <w:tcPr>
            <w:tcW w:w="2524" w:type="pct"/>
            <w:vMerge/>
          </w:tcPr>
          <w:p w14:paraId="2533474A" w14:textId="77777777" w:rsidR="00F13B82" w:rsidRPr="00050E3A" w:rsidRDefault="00F13B82" w:rsidP="00050E3A">
            <w:pPr>
              <w:spacing w:after="0" w:line="240" w:lineRule="auto"/>
              <w:jc w:val="both"/>
              <w:rPr>
                <w:rFonts w:ascii="Times New Roman" w:hAnsi="Times New Roman" w:cs="Times New Roman"/>
                <w:sz w:val="24"/>
                <w:szCs w:val="24"/>
              </w:rPr>
            </w:pPr>
          </w:p>
        </w:tc>
        <w:tc>
          <w:tcPr>
            <w:tcW w:w="526" w:type="pct"/>
            <w:vAlign w:val="center"/>
          </w:tcPr>
          <w:p w14:paraId="3B42B26E" w14:textId="77777777" w:rsidR="00F13B82" w:rsidRDefault="00F13B82" w:rsidP="00EF661F">
            <w:pPr>
              <w:spacing w:before="120" w:after="0" w:line="240" w:lineRule="auto"/>
              <w:jc w:val="center"/>
              <w:rPr>
                <w:rFonts w:ascii="Times New Roman" w:hAnsi="Times New Roman" w:cs="Times New Roman"/>
                <w:b/>
                <w:bCs/>
                <w:sz w:val="24"/>
                <w:szCs w:val="24"/>
              </w:rPr>
            </w:pPr>
          </w:p>
        </w:tc>
        <w:tc>
          <w:tcPr>
            <w:tcW w:w="851" w:type="pct"/>
            <w:vMerge/>
          </w:tcPr>
          <w:p w14:paraId="08C409EB" w14:textId="77777777" w:rsidR="00F13B82" w:rsidRPr="00CA7DFD" w:rsidRDefault="00F13B82" w:rsidP="00EF661F">
            <w:pPr>
              <w:spacing w:after="0" w:line="240" w:lineRule="auto"/>
              <w:jc w:val="center"/>
              <w:rPr>
                <w:rFonts w:ascii="Times New Roman" w:hAnsi="Times New Roman" w:cs="Times New Roman"/>
                <w:sz w:val="24"/>
                <w:szCs w:val="24"/>
              </w:rPr>
            </w:pPr>
          </w:p>
        </w:tc>
      </w:tr>
      <w:tr w:rsidR="00A3404A" w:rsidRPr="00CA7DFD" w14:paraId="26898ED0" w14:textId="77777777" w:rsidTr="001624C3">
        <w:trPr>
          <w:trHeight w:val="340"/>
        </w:trPr>
        <w:tc>
          <w:tcPr>
            <w:tcW w:w="1099" w:type="pct"/>
            <w:vMerge w:val="restart"/>
          </w:tcPr>
          <w:p w14:paraId="6DA79511" w14:textId="77777777" w:rsidR="00B4292B" w:rsidRPr="00B4292B" w:rsidRDefault="00A3404A" w:rsidP="00B4292B">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6</w:t>
            </w:r>
            <w:r w:rsidR="00050E3A">
              <w:rPr>
                <w:rFonts w:ascii="Times New Roman" w:hAnsi="Times New Roman" w:cs="Times New Roman"/>
                <w:sz w:val="24"/>
                <w:szCs w:val="24"/>
              </w:rPr>
              <w:t>.</w:t>
            </w:r>
            <w:r w:rsidRPr="00CA7DFD">
              <w:rPr>
                <w:rFonts w:ascii="Times New Roman" w:hAnsi="Times New Roman" w:cs="Times New Roman"/>
                <w:sz w:val="24"/>
                <w:szCs w:val="24"/>
              </w:rPr>
              <w:t xml:space="preserve"> </w:t>
            </w:r>
            <w:r w:rsidR="00B4292B" w:rsidRPr="00B4292B">
              <w:rPr>
                <w:rFonts w:ascii="Times New Roman" w:hAnsi="Times New Roman" w:cs="Times New Roman"/>
                <w:sz w:val="24"/>
                <w:szCs w:val="24"/>
              </w:rPr>
              <w:t xml:space="preserve">Внешняя </w:t>
            </w:r>
            <w:r w:rsidR="00B4292B" w:rsidRPr="00B4292B">
              <w:rPr>
                <w:rFonts w:ascii="Times New Roman" w:hAnsi="Times New Roman" w:cs="Times New Roman"/>
                <w:sz w:val="24"/>
                <w:szCs w:val="24"/>
              </w:rPr>
              <w:lastRenderedPageBreak/>
              <w:t>политика России в 1990-е гг.</w:t>
            </w:r>
          </w:p>
          <w:p w14:paraId="510EADFA" w14:textId="77777777" w:rsidR="00A3404A" w:rsidRPr="00CA7DFD" w:rsidRDefault="00A3404A" w:rsidP="00050E3A">
            <w:pPr>
              <w:rPr>
                <w:rFonts w:ascii="Times New Roman" w:hAnsi="Times New Roman" w:cs="Times New Roman"/>
                <w:sz w:val="24"/>
                <w:szCs w:val="24"/>
              </w:rPr>
            </w:pPr>
          </w:p>
        </w:tc>
        <w:tc>
          <w:tcPr>
            <w:tcW w:w="2524" w:type="pct"/>
            <w:vMerge w:val="restart"/>
          </w:tcPr>
          <w:p w14:paraId="3B3532F3" w14:textId="77777777" w:rsidR="00D16848" w:rsidRPr="00050E3A" w:rsidRDefault="00050E3A" w:rsidP="00D16848">
            <w:pPr>
              <w:pStyle w:val="a7"/>
              <w:ind w:left="0"/>
              <w:jc w:val="both"/>
              <w:rPr>
                <w:rFonts w:ascii="Times New Roman" w:hAnsi="Times New Roman"/>
                <w:sz w:val="24"/>
                <w:szCs w:val="24"/>
              </w:rPr>
            </w:pPr>
            <w:r w:rsidRPr="00050E3A">
              <w:rPr>
                <w:rFonts w:ascii="Times New Roman" w:hAnsi="Times New Roman"/>
                <w:sz w:val="24"/>
                <w:szCs w:val="24"/>
              </w:rPr>
              <w:lastRenderedPageBreak/>
              <w:t>Россия и новые независимые государства на пост</w:t>
            </w:r>
            <w:r w:rsidRPr="00050E3A">
              <w:rPr>
                <w:rFonts w:ascii="Times New Roman" w:hAnsi="Times New Roman"/>
                <w:sz w:val="24"/>
                <w:szCs w:val="24"/>
              </w:rPr>
              <w:lastRenderedPageBreak/>
              <w:t>советском пространстве. Договор о коллективной безопасности. Содружество независимых государств (СНГ); Таможенный союз (ТС); ЕврАзЭС; БРИКС. Особенности миротворческой миссии России в постсоветский период</w:t>
            </w:r>
            <w:r w:rsidR="00D16848" w:rsidRPr="00050E3A">
              <w:rPr>
                <w:rFonts w:ascii="Times New Roman" w:hAnsi="Times New Roman"/>
                <w:sz w:val="24"/>
                <w:szCs w:val="24"/>
              </w:rPr>
              <w:t xml:space="preserve"> </w:t>
            </w:r>
          </w:p>
        </w:tc>
        <w:tc>
          <w:tcPr>
            <w:tcW w:w="526" w:type="pct"/>
            <w:vAlign w:val="center"/>
          </w:tcPr>
          <w:p w14:paraId="02F07A09" w14:textId="77777777" w:rsidR="00A3404A" w:rsidRPr="00CA7DFD" w:rsidRDefault="000D0A9A" w:rsidP="00EF661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851" w:type="pct"/>
            <w:vMerge w:val="restart"/>
          </w:tcPr>
          <w:p w14:paraId="5E865202" w14:textId="77777777" w:rsidR="00A3404A" w:rsidRPr="00CA7DFD" w:rsidRDefault="00A3404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6204ED0B" w14:textId="77777777" w:rsidR="00A3404A" w:rsidRPr="00CA7DFD" w:rsidRDefault="00A3404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lastRenderedPageBreak/>
              <w:t>ОК 02</w:t>
            </w:r>
          </w:p>
          <w:p w14:paraId="7206B96D" w14:textId="77777777" w:rsidR="00A3404A" w:rsidRPr="00CA7DFD" w:rsidRDefault="00A3404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07048329" w14:textId="77777777" w:rsidR="00A3404A" w:rsidRPr="00CA7DFD" w:rsidRDefault="00A3404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53287969" w14:textId="77777777" w:rsidR="00A3404A" w:rsidRPr="00CA7DFD" w:rsidRDefault="00A3404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52C68FDA" w14:textId="77777777" w:rsidR="00A3404A" w:rsidRPr="00CA7DFD" w:rsidRDefault="00A3404A" w:rsidP="00EF661F">
            <w:pPr>
              <w:spacing w:after="0" w:line="240" w:lineRule="auto"/>
              <w:jc w:val="center"/>
              <w:rPr>
                <w:rFonts w:ascii="Times New Roman" w:hAnsi="Times New Roman" w:cs="Times New Roman"/>
                <w:sz w:val="24"/>
                <w:szCs w:val="24"/>
              </w:rPr>
            </w:pPr>
          </w:p>
        </w:tc>
      </w:tr>
      <w:tr w:rsidR="000D0A9A" w:rsidRPr="00CA7DFD" w14:paraId="63A91998" w14:textId="77777777" w:rsidTr="00A00501">
        <w:trPr>
          <w:trHeight w:val="3746"/>
        </w:trPr>
        <w:tc>
          <w:tcPr>
            <w:tcW w:w="1099" w:type="pct"/>
            <w:vMerge/>
          </w:tcPr>
          <w:p w14:paraId="06389BA1" w14:textId="77777777" w:rsidR="000D0A9A" w:rsidRPr="00CA7DFD" w:rsidRDefault="000D0A9A" w:rsidP="00EF661F">
            <w:pPr>
              <w:spacing w:before="120" w:after="0" w:line="240" w:lineRule="auto"/>
              <w:jc w:val="both"/>
              <w:rPr>
                <w:rFonts w:ascii="Times New Roman" w:hAnsi="Times New Roman" w:cs="Times New Roman"/>
                <w:b/>
                <w:bCs/>
                <w:sz w:val="24"/>
                <w:szCs w:val="24"/>
              </w:rPr>
            </w:pPr>
          </w:p>
        </w:tc>
        <w:tc>
          <w:tcPr>
            <w:tcW w:w="2524" w:type="pct"/>
            <w:vMerge/>
          </w:tcPr>
          <w:p w14:paraId="44B72FB4" w14:textId="77777777" w:rsidR="000D0A9A" w:rsidRPr="00CA7DFD" w:rsidRDefault="000D0A9A" w:rsidP="00EF661F">
            <w:pPr>
              <w:pStyle w:val="a7"/>
              <w:spacing w:after="0"/>
              <w:ind w:left="0"/>
              <w:jc w:val="both"/>
              <w:rPr>
                <w:rFonts w:ascii="Times New Roman" w:hAnsi="Times New Roman"/>
                <w:sz w:val="24"/>
                <w:szCs w:val="24"/>
                <w:lang w:eastAsia="ru-RU"/>
              </w:rPr>
            </w:pPr>
          </w:p>
        </w:tc>
        <w:tc>
          <w:tcPr>
            <w:tcW w:w="526" w:type="pct"/>
            <w:vAlign w:val="center"/>
          </w:tcPr>
          <w:p w14:paraId="42ADD96B" w14:textId="77777777" w:rsidR="000D0A9A" w:rsidRDefault="000D0A9A" w:rsidP="00EF661F">
            <w:pPr>
              <w:spacing w:before="120" w:after="0" w:line="240" w:lineRule="auto"/>
              <w:jc w:val="center"/>
              <w:rPr>
                <w:rFonts w:ascii="Times New Roman" w:hAnsi="Times New Roman" w:cs="Times New Roman"/>
                <w:sz w:val="24"/>
                <w:szCs w:val="24"/>
              </w:rPr>
            </w:pPr>
          </w:p>
          <w:p w14:paraId="227AAD39" w14:textId="77777777" w:rsidR="000D0A9A" w:rsidRDefault="000D0A9A" w:rsidP="00EF661F">
            <w:pPr>
              <w:spacing w:before="120" w:after="0" w:line="240" w:lineRule="auto"/>
              <w:jc w:val="center"/>
              <w:rPr>
                <w:rFonts w:ascii="Times New Roman" w:hAnsi="Times New Roman" w:cs="Times New Roman"/>
                <w:sz w:val="24"/>
                <w:szCs w:val="24"/>
              </w:rPr>
            </w:pPr>
          </w:p>
          <w:p w14:paraId="575424E5" w14:textId="77777777" w:rsidR="000D0A9A" w:rsidRDefault="000D0A9A" w:rsidP="00EF661F">
            <w:pPr>
              <w:spacing w:before="120" w:after="0" w:line="240" w:lineRule="auto"/>
              <w:jc w:val="center"/>
              <w:rPr>
                <w:rFonts w:ascii="Times New Roman" w:hAnsi="Times New Roman" w:cs="Times New Roman"/>
                <w:sz w:val="24"/>
                <w:szCs w:val="24"/>
              </w:rPr>
            </w:pPr>
          </w:p>
          <w:p w14:paraId="52184014" w14:textId="77777777" w:rsidR="000D0A9A" w:rsidRDefault="000D0A9A" w:rsidP="00EF661F">
            <w:pPr>
              <w:spacing w:before="120" w:after="0" w:line="240" w:lineRule="auto"/>
              <w:jc w:val="center"/>
              <w:rPr>
                <w:rFonts w:ascii="Times New Roman" w:hAnsi="Times New Roman" w:cs="Times New Roman"/>
                <w:sz w:val="24"/>
                <w:szCs w:val="24"/>
              </w:rPr>
            </w:pPr>
          </w:p>
          <w:p w14:paraId="075F25C5" w14:textId="77777777" w:rsidR="000D0A9A" w:rsidRPr="00CA7DFD" w:rsidRDefault="000D0A9A" w:rsidP="00EF661F">
            <w:pPr>
              <w:spacing w:before="120" w:after="0" w:line="240" w:lineRule="auto"/>
              <w:jc w:val="center"/>
              <w:rPr>
                <w:rFonts w:ascii="Times New Roman" w:hAnsi="Times New Roman" w:cs="Times New Roman"/>
                <w:sz w:val="24"/>
                <w:szCs w:val="24"/>
              </w:rPr>
            </w:pPr>
          </w:p>
        </w:tc>
        <w:tc>
          <w:tcPr>
            <w:tcW w:w="851" w:type="pct"/>
            <w:vMerge/>
          </w:tcPr>
          <w:p w14:paraId="6838BC9F" w14:textId="77777777" w:rsidR="000D0A9A" w:rsidRPr="00CA7DFD" w:rsidRDefault="000D0A9A" w:rsidP="00EF661F">
            <w:pPr>
              <w:spacing w:after="0" w:line="240" w:lineRule="auto"/>
              <w:jc w:val="center"/>
              <w:rPr>
                <w:rFonts w:ascii="Times New Roman" w:hAnsi="Times New Roman" w:cs="Times New Roman"/>
                <w:b/>
                <w:bCs/>
                <w:sz w:val="24"/>
                <w:szCs w:val="24"/>
              </w:rPr>
            </w:pPr>
          </w:p>
        </w:tc>
      </w:tr>
      <w:tr w:rsidR="00F13B82" w:rsidRPr="00CA7DFD" w14:paraId="2053FA0C" w14:textId="77777777" w:rsidTr="00F13B82">
        <w:trPr>
          <w:trHeight w:val="431"/>
        </w:trPr>
        <w:tc>
          <w:tcPr>
            <w:tcW w:w="1099" w:type="pct"/>
            <w:vMerge w:val="restart"/>
            <w:tcBorders>
              <w:right w:val="single" w:sz="2" w:space="0" w:color="auto"/>
            </w:tcBorders>
          </w:tcPr>
          <w:p w14:paraId="6947C365" w14:textId="77777777" w:rsidR="00F13B82" w:rsidRPr="00CA7DFD" w:rsidRDefault="00F13B82"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7</w:t>
            </w:r>
            <w:r w:rsidRPr="00CA7DFD">
              <w:rPr>
                <w:rFonts w:ascii="Times New Roman" w:hAnsi="Times New Roman" w:cs="Times New Roman"/>
                <w:sz w:val="24"/>
                <w:szCs w:val="24"/>
              </w:rPr>
              <w:t xml:space="preserve">. </w:t>
            </w:r>
            <w:r w:rsidRPr="005758D6">
              <w:rPr>
                <w:rFonts w:ascii="Times New Roman" w:hAnsi="Times New Roman" w:cs="Times New Roman"/>
                <w:sz w:val="24"/>
                <w:szCs w:val="24"/>
              </w:rPr>
              <w:t>Духовная жизнь России в последнее десятилетие XX века</w:t>
            </w:r>
          </w:p>
        </w:tc>
        <w:tc>
          <w:tcPr>
            <w:tcW w:w="2524" w:type="pct"/>
            <w:vMerge w:val="restart"/>
            <w:tcBorders>
              <w:left w:val="single" w:sz="2" w:space="0" w:color="auto"/>
            </w:tcBorders>
          </w:tcPr>
          <w:p w14:paraId="011FD81B" w14:textId="77777777" w:rsidR="00F13B82" w:rsidRPr="00CA7DFD" w:rsidRDefault="00F13B82" w:rsidP="002C3565">
            <w:pPr>
              <w:pStyle w:val="a7"/>
              <w:tabs>
                <w:tab w:val="left" w:pos="1030"/>
              </w:tabs>
              <w:ind w:left="0"/>
              <w:rPr>
                <w:rFonts w:ascii="Times New Roman" w:hAnsi="Times New Roman"/>
                <w:sz w:val="24"/>
                <w:szCs w:val="24"/>
              </w:rPr>
            </w:pPr>
            <w:r w:rsidRPr="006B14E8">
              <w:rPr>
                <w:rFonts w:ascii="Times New Roman" w:hAnsi="Times New Roman"/>
                <w:sz w:val="24"/>
                <w:szCs w:val="24"/>
              </w:rPr>
              <w:t>Особенности развития культуры России на рубеже XX – XXI вв. Государственная поддержка отечественной культуры; сохранение традиционных нравственных ценностей.    Восстановление    системы</w:t>
            </w:r>
            <w:r>
              <w:t xml:space="preserve"> </w:t>
            </w:r>
            <w:r w:rsidRPr="006B14E8">
              <w:rPr>
                <w:rFonts w:ascii="Times New Roman" w:hAnsi="Times New Roman"/>
                <w:sz w:val="24"/>
                <w:szCs w:val="24"/>
              </w:rPr>
              <w:t>кинопроката; лидеры театральной жизни; культура на телевидении и радио. Проблема экспансии в Россию западной системы ценностей и формирование «массовой культуры». Реформы системы образования.</w:t>
            </w:r>
          </w:p>
        </w:tc>
        <w:tc>
          <w:tcPr>
            <w:tcW w:w="526" w:type="pct"/>
            <w:vAlign w:val="center"/>
          </w:tcPr>
          <w:p w14:paraId="3DB23231" w14:textId="77777777" w:rsidR="00F13B82" w:rsidRPr="00CA7DFD" w:rsidRDefault="00F13B82" w:rsidP="00EF661F">
            <w:pPr>
              <w:spacing w:before="120"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2</w:t>
            </w:r>
          </w:p>
        </w:tc>
        <w:tc>
          <w:tcPr>
            <w:tcW w:w="851" w:type="pct"/>
            <w:vMerge w:val="restart"/>
          </w:tcPr>
          <w:p w14:paraId="783C45FC" w14:textId="77777777" w:rsidR="00F13B82" w:rsidRPr="00CA7DFD" w:rsidRDefault="00F13B82" w:rsidP="00F417E2">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3B55C517" w14:textId="77777777" w:rsidR="00F13B82" w:rsidRPr="00CA7DFD" w:rsidRDefault="00F13B82" w:rsidP="00F417E2">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6476D699" w14:textId="77777777" w:rsidR="00F13B82" w:rsidRPr="00CA7DFD" w:rsidRDefault="00F13B82" w:rsidP="00F417E2">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3E13A438" w14:textId="77777777" w:rsidR="00F13B82" w:rsidRPr="00CA7DFD" w:rsidRDefault="00F13B82" w:rsidP="00F417E2">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128FBCC2" w14:textId="77777777" w:rsidR="00F13B82" w:rsidRPr="00CA7DFD" w:rsidRDefault="00F13B82" w:rsidP="00F417E2">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2F490BBC" w14:textId="77777777" w:rsidR="00F13B82" w:rsidRPr="00CA7DFD" w:rsidRDefault="00F13B82" w:rsidP="00EF661F">
            <w:pPr>
              <w:spacing w:after="0" w:line="240" w:lineRule="auto"/>
              <w:rPr>
                <w:rFonts w:ascii="Times New Roman" w:hAnsi="Times New Roman" w:cs="Times New Roman"/>
                <w:b/>
                <w:bCs/>
                <w:sz w:val="24"/>
                <w:szCs w:val="24"/>
              </w:rPr>
            </w:pPr>
          </w:p>
        </w:tc>
      </w:tr>
      <w:tr w:rsidR="00F13B82" w:rsidRPr="00CA7DFD" w14:paraId="0495D343" w14:textId="77777777" w:rsidTr="001624C3">
        <w:trPr>
          <w:trHeight w:val="2610"/>
        </w:trPr>
        <w:tc>
          <w:tcPr>
            <w:tcW w:w="1099" w:type="pct"/>
            <w:vMerge/>
            <w:tcBorders>
              <w:right w:val="single" w:sz="2" w:space="0" w:color="auto"/>
            </w:tcBorders>
          </w:tcPr>
          <w:p w14:paraId="50AC7487" w14:textId="77777777" w:rsidR="00F13B82" w:rsidRPr="00CA7DFD" w:rsidRDefault="00F13B82" w:rsidP="00B4292B">
            <w:pPr>
              <w:rPr>
                <w:rFonts w:ascii="Times New Roman" w:hAnsi="Times New Roman" w:cs="Times New Roman"/>
                <w:sz w:val="24"/>
                <w:szCs w:val="24"/>
              </w:rPr>
            </w:pPr>
          </w:p>
        </w:tc>
        <w:tc>
          <w:tcPr>
            <w:tcW w:w="2524" w:type="pct"/>
            <w:vMerge/>
            <w:tcBorders>
              <w:left w:val="single" w:sz="2" w:space="0" w:color="auto"/>
            </w:tcBorders>
          </w:tcPr>
          <w:p w14:paraId="02FF348A" w14:textId="77777777" w:rsidR="00F13B82" w:rsidRPr="006B14E8" w:rsidRDefault="00F13B82" w:rsidP="002C3565">
            <w:pPr>
              <w:pStyle w:val="a7"/>
              <w:tabs>
                <w:tab w:val="left" w:pos="1030"/>
              </w:tabs>
              <w:ind w:left="0"/>
              <w:rPr>
                <w:rFonts w:ascii="Times New Roman" w:hAnsi="Times New Roman"/>
                <w:sz w:val="24"/>
                <w:szCs w:val="24"/>
              </w:rPr>
            </w:pPr>
          </w:p>
        </w:tc>
        <w:tc>
          <w:tcPr>
            <w:tcW w:w="526" w:type="pct"/>
            <w:vAlign w:val="center"/>
          </w:tcPr>
          <w:p w14:paraId="138F4F47" w14:textId="77777777" w:rsidR="00F13B82" w:rsidRPr="00CA7DFD" w:rsidRDefault="00F13B82" w:rsidP="00EF661F">
            <w:pPr>
              <w:spacing w:before="120" w:after="0" w:line="240" w:lineRule="auto"/>
              <w:jc w:val="center"/>
              <w:rPr>
                <w:rFonts w:ascii="Times New Roman" w:hAnsi="Times New Roman" w:cs="Times New Roman"/>
                <w:sz w:val="24"/>
                <w:szCs w:val="24"/>
              </w:rPr>
            </w:pPr>
          </w:p>
        </w:tc>
        <w:tc>
          <w:tcPr>
            <w:tcW w:w="851" w:type="pct"/>
            <w:vMerge/>
          </w:tcPr>
          <w:p w14:paraId="7BE112A9" w14:textId="77777777" w:rsidR="00F13B82" w:rsidRPr="00CA7DFD" w:rsidRDefault="00F13B82" w:rsidP="00F417E2">
            <w:pPr>
              <w:spacing w:after="0" w:line="240" w:lineRule="auto"/>
              <w:jc w:val="center"/>
              <w:rPr>
                <w:rFonts w:ascii="Times New Roman" w:hAnsi="Times New Roman" w:cs="Times New Roman"/>
                <w:sz w:val="24"/>
                <w:szCs w:val="24"/>
              </w:rPr>
            </w:pPr>
          </w:p>
        </w:tc>
      </w:tr>
      <w:tr w:rsidR="009C2E6A" w:rsidRPr="00CA7DFD" w14:paraId="459D3E84" w14:textId="77777777" w:rsidTr="001624C3">
        <w:trPr>
          <w:trHeight w:val="340"/>
        </w:trPr>
        <w:tc>
          <w:tcPr>
            <w:tcW w:w="1099" w:type="pct"/>
            <w:vMerge w:val="restart"/>
            <w:tcBorders>
              <w:right w:val="single" w:sz="2" w:space="0" w:color="auto"/>
            </w:tcBorders>
          </w:tcPr>
          <w:p w14:paraId="02D65A2E" w14:textId="77777777" w:rsidR="00E16447" w:rsidRPr="00C94F6C" w:rsidRDefault="00C94F6C" w:rsidP="00783133">
            <w:pPr>
              <w:rPr>
                <w:rFonts w:ascii="Times New Roman" w:hAnsi="Times New Roman" w:cs="Times New Roman"/>
                <w:b/>
                <w:sz w:val="24"/>
                <w:szCs w:val="24"/>
              </w:rPr>
            </w:pPr>
            <w:r w:rsidRPr="00C94F6C">
              <w:rPr>
                <w:rFonts w:ascii="Times New Roman" w:hAnsi="Times New Roman" w:cs="Times New Roman"/>
                <w:b/>
                <w:sz w:val="24"/>
                <w:szCs w:val="24"/>
              </w:rPr>
              <w:t xml:space="preserve">Раздел </w:t>
            </w:r>
            <w:r w:rsidR="0009531D">
              <w:rPr>
                <w:rFonts w:ascii="Times New Roman" w:hAnsi="Times New Roman" w:cs="Times New Roman"/>
                <w:b/>
                <w:sz w:val="24"/>
                <w:szCs w:val="24"/>
              </w:rPr>
              <w:t>3</w:t>
            </w:r>
            <w:r w:rsidRPr="00C94F6C">
              <w:rPr>
                <w:rFonts w:ascii="Times New Roman" w:hAnsi="Times New Roman" w:cs="Times New Roman"/>
                <w:b/>
                <w:sz w:val="24"/>
                <w:szCs w:val="24"/>
              </w:rPr>
              <w:t>. Современная Россия с 2000г.</w:t>
            </w:r>
          </w:p>
          <w:p w14:paraId="744E49F6" w14:textId="77777777" w:rsidR="009C2E6A" w:rsidRPr="00CA7DFD" w:rsidRDefault="009C2E6A"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8</w:t>
            </w:r>
            <w:r w:rsidRPr="00CA7DFD">
              <w:rPr>
                <w:rFonts w:ascii="Times New Roman" w:hAnsi="Times New Roman" w:cs="Times New Roman"/>
                <w:sz w:val="24"/>
                <w:szCs w:val="24"/>
              </w:rPr>
              <w:t xml:space="preserve">. </w:t>
            </w:r>
            <w:r w:rsidR="00D67A64" w:rsidRPr="00D67A64">
              <w:rPr>
                <w:rFonts w:ascii="Times New Roman" w:hAnsi="Times New Roman" w:cs="Times New Roman"/>
                <w:sz w:val="24"/>
                <w:szCs w:val="24"/>
              </w:rPr>
              <w:t>Политическое развитие России в начале XXI века.</w:t>
            </w:r>
          </w:p>
        </w:tc>
        <w:tc>
          <w:tcPr>
            <w:tcW w:w="2524" w:type="pct"/>
            <w:vMerge w:val="restart"/>
            <w:tcBorders>
              <w:left w:val="single" w:sz="2" w:space="0" w:color="auto"/>
            </w:tcBorders>
          </w:tcPr>
          <w:p w14:paraId="7A78457F" w14:textId="77777777" w:rsidR="00D67A64" w:rsidRPr="00CA7DFD" w:rsidRDefault="00D67A64" w:rsidP="00D67A64">
            <w:pPr>
              <w:pStyle w:val="a7"/>
              <w:ind w:left="0"/>
              <w:rPr>
                <w:rFonts w:ascii="Times New Roman" w:hAnsi="Times New Roman"/>
                <w:sz w:val="24"/>
                <w:szCs w:val="24"/>
              </w:rPr>
            </w:pPr>
            <w:r w:rsidRPr="00CA7DFD">
              <w:rPr>
                <w:rFonts w:ascii="Times New Roman" w:hAnsi="Times New Roman"/>
                <w:sz w:val="24"/>
                <w:szCs w:val="24"/>
              </w:rPr>
              <w:t>Кампания 1999 г. по очередным выборам в Государственную думу. Стремление ведущих партий к изменению политической системы. Отражение в итогах выборов происходящего в обществе поворота в сторону стабильности и гражданского согласия. Складывание благоприятных политических условий для конструктивного взаимодействия исполнительной и законодательной ветвей власти. Программная статья В. В. Путина «Россия на рубеже тысячелетий». Предвыборная платформа В. В. Путина и начало избирательной кампании. Избрание В. В. Путина Президентом РФ. Укрепление российской государственности. Указ «О полномочных представителях Президента РФ в федеральных округах». Ограничение властных возможностей региональных лидеров и ослабление угрозы сепаратизма. Усиление борьбы с терроризмом. Избрание Президентом Чечни А. Кадырова. Судебная реформа. Выборы 2003—2004 гг. и реформа управления. Итоги политического развития страны в 2000-2007 гг.</w:t>
            </w:r>
          </w:p>
          <w:p w14:paraId="730F15E4" w14:textId="77777777" w:rsidR="009C2E6A" w:rsidRPr="00CA7DFD" w:rsidRDefault="00D67A64" w:rsidP="00D67A64">
            <w:pPr>
              <w:pStyle w:val="a7"/>
              <w:ind w:left="0"/>
              <w:rPr>
                <w:rFonts w:ascii="Times New Roman" w:hAnsi="Times New Roman"/>
                <w:sz w:val="24"/>
                <w:szCs w:val="24"/>
              </w:rPr>
            </w:pPr>
            <w:r w:rsidRPr="00CA7DFD">
              <w:rPr>
                <w:rFonts w:ascii="Times New Roman" w:hAnsi="Times New Roman"/>
                <w:i/>
                <w:sz w:val="24"/>
                <w:szCs w:val="24"/>
              </w:rPr>
              <w:t xml:space="preserve">Систематизация материала о политическом развитие России в начале XXI века. Раскрытие сущности, экономических и социальных последствий политических реформ. Рассказ о начале политической деятельности В.В. Путина. Подведение </w:t>
            </w:r>
            <w:r w:rsidRPr="00CA7DFD">
              <w:rPr>
                <w:rFonts w:ascii="Times New Roman" w:hAnsi="Times New Roman"/>
                <w:i/>
                <w:sz w:val="24"/>
                <w:szCs w:val="24"/>
              </w:rPr>
              <w:lastRenderedPageBreak/>
              <w:t>итогов политического развития страны в 2000-2007 гг.</w:t>
            </w:r>
          </w:p>
        </w:tc>
        <w:tc>
          <w:tcPr>
            <w:tcW w:w="526" w:type="pct"/>
            <w:vAlign w:val="center"/>
          </w:tcPr>
          <w:p w14:paraId="24C7B64E" w14:textId="77777777" w:rsidR="009C2E6A" w:rsidRPr="00CA7DFD" w:rsidRDefault="00F13B82" w:rsidP="00EF661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851" w:type="pct"/>
            <w:vMerge w:val="restart"/>
          </w:tcPr>
          <w:p w14:paraId="1CA98629" w14:textId="77777777" w:rsidR="009C2E6A" w:rsidRPr="00CA7DFD" w:rsidRDefault="009C2E6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2E8C92BC" w14:textId="77777777" w:rsidR="009C2E6A" w:rsidRPr="00CA7DFD" w:rsidRDefault="009C2E6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61E606D8" w14:textId="77777777" w:rsidR="009C2E6A" w:rsidRPr="00CA7DFD" w:rsidRDefault="009C2E6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50A1706C" w14:textId="77777777" w:rsidR="009C2E6A" w:rsidRPr="00CA7DFD" w:rsidRDefault="009C2E6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5C62C4E9" w14:textId="77777777" w:rsidR="009C2E6A" w:rsidRPr="00CA7DFD" w:rsidRDefault="009C2E6A" w:rsidP="00EF661F">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54290B24" w14:textId="77777777" w:rsidR="009C2E6A" w:rsidRPr="00CA7DFD" w:rsidRDefault="009C2E6A" w:rsidP="00EF661F">
            <w:pPr>
              <w:spacing w:after="0" w:line="240" w:lineRule="auto"/>
              <w:jc w:val="center"/>
              <w:rPr>
                <w:rFonts w:ascii="Times New Roman" w:hAnsi="Times New Roman" w:cs="Times New Roman"/>
                <w:sz w:val="24"/>
                <w:szCs w:val="24"/>
              </w:rPr>
            </w:pPr>
          </w:p>
        </w:tc>
      </w:tr>
      <w:tr w:rsidR="009C2E6A" w:rsidRPr="00CA7DFD" w14:paraId="4D52F2D0" w14:textId="77777777" w:rsidTr="001624C3">
        <w:trPr>
          <w:trHeight w:val="20"/>
        </w:trPr>
        <w:tc>
          <w:tcPr>
            <w:tcW w:w="1099" w:type="pct"/>
            <w:vMerge/>
            <w:tcBorders>
              <w:right w:val="single" w:sz="2" w:space="0" w:color="auto"/>
            </w:tcBorders>
          </w:tcPr>
          <w:p w14:paraId="3C743102" w14:textId="77777777" w:rsidR="009C2E6A" w:rsidRPr="00CA7DFD" w:rsidRDefault="009C2E6A" w:rsidP="00EF661F">
            <w:pPr>
              <w:spacing w:before="120" w:after="0" w:line="240" w:lineRule="auto"/>
              <w:rPr>
                <w:rFonts w:ascii="Times New Roman" w:hAnsi="Times New Roman" w:cs="Times New Roman"/>
                <w:b/>
                <w:bCs/>
                <w:sz w:val="24"/>
                <w:szCs w:val="24"/>
              </w:rPr>
            </w:pPr>
          </w:p>
        </w:tc>
        <w:tc>
          <w:tcPr>
            <w:tcW w:w="2524" w:type="pct"/>
            <w:vMerge/>
            <w:tcBorders>
              <w:left w:val="single" w:sz="2" w:space="0" w:color="auto"/>
            </w:tcBorders>
          </w:tcPr>
          <w:p w14:paraId="5088F883" w14:textId="77777777" w:rsidR="009C2E6A" w:rsidRPr="00CA7DFD" w:rsidRDefault="009C2E6A" w:rsidP="00EF661F">
            <w:pPr>
              <w:spacing w:after="0" w:line="240" w:lineRule="auto"/>
              <w:jc w:val="both"/>
              <w:rPr>
                <w:rFonts w:ascii="Times New Roman" w:hAnsi="Times New Roman" w:cs="Times New Roman"/>
                <w:sz w:val="24"/>
                <w:szCs w:val="24"/>
              </w:rPr>
            </w:pPr>
          </w:p>
        </w:tc>
        <w:tc>
          <w:tcPr>
            <w:tcW w:w="526" w:type="pct"/>
            <w:vAlign w:val="center"/>
          </w:tcPr>
          <w:p w14:paraId="31B28AD0" w14:textId="77777777" w:rsidR="009C2E6A" w:rsidRPr="00CA7DFD" w:rsidRDefault="009C2E6A" w:rsidP="00EF661F">
            <w:pPr>
              <w:spacing w:before="120" w:after="0" w:line="240" w:lineRule="auto"/>
              <w:jc w:val="center"/>
              <w:rPr>
                <w:rFonts w:ascii="Times New Roman" w:hAnsi="Times New Roman" w:cs="Times New Roman"/>
                <w:sz w:val="24"/>
                <w:szCs w:val="24"/>
              </w:rPr>
            </w:pPr>
          </w:p>
        </w:tc>
        <w:tc>
          <w:tcPr>
            <w:tcW w:w="851" w:type="pct"/>
            <w:vMerge/>
          </w:tcPr>
          <w:p w14:paraId="29842382" w14:textId="77777777" w:rsidR="009C2E6A" w:rsidRPr="00CA7DFD" w:rsidRDefault="009C2E6A" w:rsidP="00EF661F">
            <w:pPr>
              <w:spacing w:after="0" w:line="240" w:lineRule="auto"/>
              <w:rPr>
                <w:rFonts w:ascii="Times New Roman" w:hAnsi="Times New Roman" w:cs="Times New Roman"/>
                <w:b/>
                <w:bCs/>
                <w:sz w:val="24"/>
                <w:szCs w:val="24"/>
              </w:rPr>
            </w:pPr>
          </w:p>
        </w:tc>
      </w:tr>
      <w:tr w:rsidR="00F13B82" w:rsidRPr="00CA7DFD" w14:paraId="12354571" w14:textId="77777777" w:rsidTr="00F13B82">
        <w:trPr>
          <w:trHeight w:val="347"/>
        </w:trPr>
        <w:tc>
          <w:tcPr>
            <w:tcW w:w="1099" w:type="pct"/>
            <w:vMerge w:val="restart"/>
            <w:tcBorders>
              <w:right w:val="single" w:sz="2" w:space="0" w:color="auto"/>
            </w:tcBorders>
          </w:tcPr>
          <w:p w14:paraId="023A056F" w14:textId="77777777" w:rsidR="00F13B82" w:rsidRPr="00CA7DFD" w:rsidRDefault="00F13B82"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9</w:t>
            </w:r>
            <w:r w:rsidRPr="00CA7DFD">
              <w:rPr>
                <w:rFonts w:ascii="Times New Roman" w:hAnsi="Times New Roman" w:cs="Times New Roman"/>
                <w:sz w:val="24"/>
                <w:szCs w:val="24"/>
              </w:rPr>
              <w:t xml:space="preserve">. </w:t>
            </w:r>
            <w:r w:rsidRPr="00D67A64">
              <w:rPr>
                <w:rFonts w:ascii="Times New Roman" w:hAnsi="Times New Roman" w:cs="Times New Roman"/>
                <w:sz w:val="24"/>
                <w:szCs w:val="24"/>
              </w:rPr>
              <w:t>Экономическое развитие России в 2000-2007 гг.</w:t>
            </w:r>
          </w:p>
        </w:tc>
        <w:tc>
          <w:tcPr>
            <w:tcW w:w="2524" w:type="pct"/>
            <w:vMerge w:val="restart"/>
            <w:tcBorders>
              <w:left w:val="single" w:sz="2" w:space="0" w:color="auto"/>
            </w:tcBorders>
          </w:tcPr>
          <w:p w14:paraId="06EF2E12" w14:textId="77777777" w:rsidR="00F13B82" w:rsidRPr="00CA7DFD" w:rsidRDefault="00F13B82" w:rsidP="00D67A64">
            <w:pPr>
              <w:rPr>
                <w:rFonts w:ascii="Times New Roman" w:hAnsi="Times New Roman"/>
                <w:sz w:val="24"/>
                <w:szCs w:val="24"/>
              </w:rPr>
            </w:pPr>
            <w:r w:rsidRPr="00D67A64">
              <w:rPr>
                <w:rFonts w:ascii="Times New Roman" w:eastAsia="Calibri" w:hAnsi="Times New Roman" w:cs="Times New Roman"/>
                <w:sz w:val="24"/>
                <w:szCs w:val="24"/>
                <w:lang w:eastAsia="en-US"/>
              </w:rPr>
              <w:t>Переход к политике государственного регулирования рыночного хозяйства.</w:t>
            </w:r>
            <w:r w:rsidR="00EE3D5A">
              <w:rPr>
                <w:rFonts w:ascii="Times New Roman" w:eastAsia="Calibri" w:hAnsi="Times New Roman" w:cs="Times New Roman"/>
                <w:sz w:val="24"/>
                <w:szCs w:val="24"/>
                <w:lang w:eastAsia="en-US"/>
              </w:rPr>
              <w:t xml:space="preserve"> </w:t>
            </w:r>
            <w:r w:rsidRPr="00D67A64">
              <w:rPr>
                <w:rFonts w:ascii="Times New Roman" w:eastAsia="Calibri" w:hAnsi="Times New Roman" w:cs="Times New Roman"/>
                <w:sz w:val="24"/>
                <w:szCs w:val="24"/>
                <w:lang w:eastAsia="en-US"/>
              </w:rPr>
              <w:t>Налоговая и бюджетная политика администрации В. В. Путина.</w:t>
            </w:r>
            <w:r w:rsidR="00EE3D5A">
              <w:rPr>
                <w:rFonts w:ascii="Times New Roman" w:eastAsia="Calibri" w:hAnsi="Times New Roman" w:cs="Times New Roman"/>
                <w:sz w:val="24"/>
                <w:szCs w:val="24"/>
                <w:lang w:eastAsia="en-US"/>
              </w:rPr>
              <w:t xml:space="preserve"> </w:t>
            </w:r>
            <w:r w:rsidRPr="00D67A64">
              <w:rPr>
                <w:rFonts w:ascii="Times New Roman" w:hAnsi="Times New Roman"/>
                <w:sz w:val="24"/>
                <w:szCs w:val="24"/>
              </w:rPr>
              <w:t>Социальная и демографическая политика.</w:t>
            </w:r>
            <w:r>
              <w:t xml:space="preserve"> </w:t>
            </w:r>
            <w:r w:rsidRPr="00D67A64">
              <w:rPr>
                <w:rFonts w:ascii="Times New Roman" w:eastAsia="Calibri" w:hAnsi="Times New Roman" w:cs="Times New Roman"/>
                <w:sz w:val="24"/>
                <w:szCs w:val="24"/>
                <w:lang w:eastAsia="en-US"/>
              </w:rPr>
              <w:t>Итоги социально-экономического развития страны.</w:t>
            </w:r>
          </w:p>
        </w:tc>
        <w:tc>
          <w:tcPr>
            <w:tcW w:w="526" w:type="pct"/>
            <w:vAlign w:val="center"/>
          </w:tcPr>
          <w:p w14:paraId="20C72B9B" w14:textId="77777777" w:rsidR="00F13B82" w:rsidRPr="00CA7DFD" w:rsidRDefault="00F13B82" w:rsidP="00EF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pct"/>
            <w:vMerge w:val="restart"/>
          </w:tcPr>
          <w:p w14:paraId="13E09339" w14:textId="77777777" w:rsidR="00F13B82" w:rsidRPr="00CA7DFD" w:rsidRDefault="00F13B82"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297CA599" w14:textId="77777777" w:rsidR="00F13B82" w:rsidRPr="00CA7DFD" w:rsidRDefault="00F13B82"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2DE99D09" w14:textId="77777777" w:rsidR="00F13B82" w:rsidRPr="00CA7DFD" w:rsidRDefault="00F13B82"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763A382C" w14:textId="77777777" w:rsidR="00F13B82" w:rsidRPr="00CA7DFD" w:rsidRDefault="00F13B82"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3289E6A2" w14:textId="77777777" w:rsidR="00F13B82" w:rsidRPr="00CA7DFD" w:rsidRDefault="00F13B82"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6F61B3A2" w14:textId="77777777" w:rsidR="00F13B82" w:rsidRPr="00CA7DFD" w:rsidRDefault="00F13B82" w:rsidP="00EF661F">
            <w:pPr>
              <w:spacing w:after="0" w:line="240" w:lineRule="auto"/>
              <w:rPr>
                <w:rFonts w:ascii="Times New Roman" w:hAnsi="Times New Roman" w:cs="Times New Roman"/>
                <w:b/>
                <w:bCs/>
                <w:sz w:val="24"/>
                <w:szCs w:val="24"/>
              </w:rPr>
            </w:pPr>
          </w:p>
        </w:tc>
      </w:tr>
      <w:tr w:rsidR="00F13B82" w:rsidRPr="00CA7DFD" w14:paraId="739E5198" w14:textId="77777777" w:rsidTr="00D67A64">
        <w:trPr>
          <w:trHeight w:val="1425"/>
        </w:trPr>
        <w:tc>
          <w:tcPr>
            <w:tcW w:w="1099" w:type="pct"/>
            <w:vMerge/>
            <w:tcBorders>
              <w:right w:val="single" w:sz="2" w:space="0" w:color="auto"/>
            </w:tcBorders>
          </w:tcPr>
          <w:p w14:paraId="20B5AFA2" w14:textId="77777777" w:rsidR="00F13B82" w:rsidRPr="00CA7DFD" w:rsidRDefault="00F13B82" w:rsidP="00D67A64">
            <w:pPr>
              <w:rPr>
                <w:rFonts w:ascii="Times New Roman" w:hAnsi="Times New Roman" w:cs="Times New Roman"/>
                <w:sz w:val="24"/>
                <w:szCs w:val="24"/>
              </w:rPr>
            </w:pPr>
          </w:p>
        </w:tc>
        <w:tc>
          <w:tcPr>
            <w:tcW w:w="2524" w:type="pct"/>
            <w:vMerge/>
            <w:tcBorders>
              <w:left w:val="single" w:sz="2" w:space="0" w:color="auto"/>
            </w:tcBorders>
          </w:tcPr>
          <w:p w14:paraId="751F9A70" w14:textId="77777777" w:rsidR="00F13B82" w:rsidRPr="00D67A64" w:rsidRDefault="00F13B82" w:rsidP="00D67A64">
            <w:pPr>
              <w:rPr>
                <w:rFonts w:ascii="Times New Roman" w:eastAsia="Calibri" w:hAnsi="Times New Roman" w:cs="Times New Roman"/>
                <w:sz w:val="24"/>
                <w:szCs w:val="24"/>
                <w:lang w:eastAsia="en-US"/>
              </w:rPr>
            </w:pPr>
          </w:p>
        </w:tc>
        <w:tc>
          <w:tcPr>
            <w:tcW w:w="526" w:type="pct"/>
            <w:vAlign w:val="center"/>
          </w:tcPr>
          <w:p w14:paraId="5874AA8E" w14:textId="77777777" w:rsidR="00F13B82" w:rsidRDefault="00F13B82" w:rsidP="00EF661F">
            <w:pPr>
              <w:spacing w:before="120" w:after="0" w:line="240" w:lineRule="auto"/>
              <w:jc w:val="center"/>
              <w:rPr>
                <w:rFonts w:ascii="Times New Roman" w:hAnsi="Times New Roman" w:cs="Times New Roman"/>
                <w:sz w:val="24"/>
                <w:szCs w:val="24"/>
              </w:rPr>
            </w:pPr>
          </w:p>
        </w:tc>
        <w:tc>
          <w:tcPr>
            <w:tcW w:w="851" w:type="pct"/>
            <w:vMerge/>
          </w:tcPr>
          <w:p w14:paraId="0EBFEAC5" w14:textId="77777777" w:rsidR="00F13B82" w:rsidRPr="00CA7DFD" w:rsidRDefault="00F13B82" w:rsidP="003D1778">
            <w:pPr>
              <w:spacing w:after="0" w:line="240" w:lineRule="auto"/>
              <w:jc w:val="center"/>
              <w:rPr>
                <w:rFonts w:ascii="Times New Roman" w:hAnsi="Times New Roman" w:cs="Times New Roman"/>
                <w:sz w:val="24"/>
                <w:szCs w:val="24"/>
              </w:rPr>
            </w:pPr>
          </w:p>
        </w:tc>
      </w:tr>
      <w:tr w:rsidR="00D05D4A" w:rsidRPr="00CA7DFD" w14:paraId="70CFD7A6" w14:textId="77777777" w:rsidTr="001624C3">
        <w:trPr>
          <w:trHeight w:val="20"/>
        </w:trPr>
        <w:tc>
          <w:tcPr>
            <w:tcW w:w="1099" w:type="pct"/>
            <w:tcBorders>
              <w:right w:val="single" w:sz="2" w:space="0" w:color="auto"/>
            </w:tcBorders>
          </w:tcPr>
          <w:p w14:paraId="1BAD1FBE" w14:textId="77777777" w:rsidR="00D05D4A" w:rsidRPr="00CA7DFD" w:rsidRDefault="00D05D4A"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10</w:t>
            </w:r>
            <w:r w:rsidRPr="00CA7DFD">
              <w:rPr>
                <w:rFonts w:ascii="Times New Roman" w:hAnsi="Times New Roman" w:cs="Times New Roman"/>
                <w:sz w:val="24"/>
                <w:szCs w:val="24"/>
              </w:rPr>
              <w:t>. Внешняя политика России в 2000-2007 гг.</w:t>
            </w:r>
          </w:p>
        </w:tc>
        <w:tc>
          <w:tcPr>
            <w:tcW w:w="2524" w:type="pct"/>
            <w:tcBorders>
              <w:left w:val="single" w:sz="2" w:space="0" w:color="auto"/>
            </w:tcBorders>
          </w:tcPr>
          <w:p w14:paraId="5BA788AC" w14:textId="77777777" w:rsidR="00D05D4A" w:rsidRPr="00CA7DFD" w:rsidRDefault="00D05D4A" w:rsidP="00C94F6C">
            <w:pPr>
              <w:pStyle w:val="a7"/>
              <w:ind w:left="0"/>
              <w:rPr>
                <w:rFonts w:ascii="Times New Roman" w:hAnsi="Times New Roman"/>
                <w:sz w:val="24"/>
                <w:szCs w:val="24"/>
              </w:rPr>
            </w:pPr>
            <w:r w:rsidRPr="00CA7DFD">
              <w:rPr>
                <w:rFonts w:ascii="Times New Roman" w:hAnsi="Times New Roman"/>
                <w:sz w:val="24"/>
                <w:szCs w:val="24"/>
              </w:rPr>
              <w:t>Разработка новой внешнеполитической стратегии. Обеспечение надёжной безопасности страны как важнейшая задача внешней политики. Стремление к формированию пояса добрососедства по периметру российских границ, устранению имеющихся и предотвращению потенциальных очагов напряжённости и конфликтов в прилегающих к России регионах. Усиление борьбы с терроризмом. Сотрудничество России с США и НАТО. Участие России в контртеррористической операции в Афганистане. Российско-американские отношения. Расширение НАТО на Восток. Начало вторжения США и их союзников в Ирак. Отношения России со странами ближнего зарубежья и русской диаспорой за рубежом. Отношения России со странами Азии и Латинской Америки. Укрепление позиций России на международной арене. Итоги внешней политики России в 2000—2007 гг.</w:t>
            </w:r>
          </w:p>
          <w:p w14:paraId="453327B8" w14:textId="77777777" w:rsidR="00D05D4A" w:rsidRPr="00CA7DFD" w:rsidRDefault="00D05D4A" w:rsidP="00C94F6C">
            <w:pPr>
              <w:pStyle w:val="a7"/>
              <w:ind w:left="0"/>
              <w:rPr>
                <w:rFonts w:ascii="Times New Roman" w:hAnsi="Times New Roman"/>
                <w:sz w:val="24"/>
                <w:szCs w:val="24"/>
              </w:rPr>
            </w:pPr>
            <w:r w:rsidRPr="0067588B">
              <w:rPr>
                <w:rFonts w:ascii="Times New Roman" w:hAnsi="Times New Roman"/>
                <w:b/>
                <w:i/>
                <w:sz w:val="24"/>
                <w:szCs w:val="24"/>
              </w:rPr>
              <w:t>Самостоятельная работа.</w:t>
            </w:r>
            <w:r>
              <w:rPr>
                <w:rFonts w:ascii="Times New Roman" w:hAnsi="Times New Roman"/>
                <w:i/>
                <w:sz w:val="24"/>
                <w:szCs w:val="24"/>
              </w:rPr>
              <w:t xml:space="preserve"> </w:t>
            </w:r>
            <w:r w:rsidRPr="00CA7DFD">
              <w:rPr>
                <w:rFonts w:ascii="Times New Roman" w:hAnsi="Times New Roman"/>
                <w:i/>
                <w:sz w:val="24"/>
                <w:szCs w:val="24"/>
              </w:rPr>
              <w:t>Подведение итогов внешней политики России в 2000—2007 гг.</w:t>
            </w:r>
          </w:p>
        </w:tc>
        <w:tc>
          <w:tcPr>
            <w:tcW w:w="526" w:type="pct"/>
            <w:vAlign w:val="center"/>
          </w:tcPr>
          <w:p w14:paraId="568793A3" w14:textId="77777777" w:rsidR="00D05D4A" w:rsidRDefault="00E46FDA" w:rsidP="00EF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2A37AD3B" w14:textId="77777777" w:rsidR="002A3F5A" w:rsidRDefault="002A3F5A" w:rsidP="00EF661F">
            <w:pPr>
              <w:spacing w:before="120" w:after="0" w:line="240" w:lineRule="auto"/>
              <w:jc w:val="center"/>
              <w:rPr>
                <w:rFonts w:ascii="Times New Roman" w:hAnsi="Times New Roman" w:cs="Times New Roman"/>
                <w:sz w:val="24"/>
                <w:szCs w:val="24"/>
              </w:rPr>
            </w:pPr>
          </w:p>
          <w:p w14:paraId="34FD822E" w14:textId="77777777" w:rsidR="002A3F5A" w:rsidRDefault="002A3F5A" w:rsidP="00EF661F">
            <w:pPr>
              <w:spacing w:before="120" w:after="0" w:line="240" w:lineRule="auto"/>
              <w:jc w:val="center"/>
              <w:rPr>
                <w:rFonts w:ascii="Times New Roman" w:hAnsi="Times New Roman" w:cs="Times New Roman"/>
                <w:sz w:val="24"/>
                <w:szCs w:val="24"/>
              </w:rPr>
            </w:pPr>
          </w:p>
          <w:p w14:paraId="7C77FF11" w14:textId="77777777" w:rsidR="002A3F5A" w:rsidRDefault="002A3F5A" w:rsidP="00EF661F">
            <w:pPr>
              <w:spacing w:before="120" w:after="0" w:line="240" w:lineRule="auto"/>
              <w:jc w:val="center"/>
              <w:rPr>
                <w:rFonts w:ascii="Times New Roman" w:hAnsi="Times New Roman" w:cs="Times New Roman"/>
                <w:sz w:val="24"/>
                <w:szCs w:val="24"/>
              </w:rPr>
            </w:pPr>
          </w:p>
          <w:p w14:paraId="22811FA5" w14:textId="77777777" w:rsidR="002A3F5A" w:rsidRDefault="002A3F5A" w:rsidP="00EF661F">
            <w:pPr>
              <w:spacing w:before="120" w:after="0" w:line="240" w:lineRule="auto"/>
              <w:jc w:val="center"/>
              <w:rPr>
                <w:rFonts w:ascii="Times New Roman" w:hAnsi="Times New Roman" w:cs="Times New Roman"/>
                <w:sz w:val="24"/>
                <w:szCs w:val="24"/>
              </w:rPr>
            </w:pPr>
          </w:p>
          <w:p w14:paraId="4EA7C925" w14:textId="77777777" w:rsidR="002A3F5A" w:rsidRDefault="002A3F5A" w:rsidP="00EF661F">
            <w:pPr>
              <w:spacing w:before="120" w:after="0" w:line="240" w:lineRule="auto"/>
              <w:jc w:val="center"/>
              <w:rPr>
                <w:rFonts w:ascii="Times New Roman" w:hAnsi="Times New Roman" w:cs="Times New Roman"/>
                <w:sz w:val="24"/>
                <w:szCs w:val="24"/>
              </w:rPr>
            </w:pPr>
          </w:p>
          <w:p w14:paraId="15DC5FDE" w14:textId="77777777" w:rsidR="002A3F5A" w:rsidRDefault="002A3F5A" w:rsidP="00EF661F">
            <w:pPr>
              <w:spacing w:before="120" w:after="0" w:line="240" w:lineRule="auto"/>
              <w:jc w:val="center"/>
              <w:rPr>
                <w:rFonts w:ascii="Times New Roman" w:hAnsi="Times New Roman" w:cs="Times New Roman"/>
                <w:sz w:val="24"/>
                <w:szCs w:val="24"/>
              </w:rPr>
            </w:pPr>
          </w:p>
          <w:p w14:paraId="42568FCE" w14:textId="77777777" w:rsidR="002A3F5A" w:rsidRDefault="002A3F5A" w:rsidP="00EF661F">
            <w:pPr>
              <w:spacing w:before="120" w:after="0" w:line="240" w:lineRule="auto"/>
              <w:jc w:val="center"/>
              <w:rPr>
                <w:rFonts w:ascii="Times New Roman" w:hAnsi="Times New Roman" w:cs="Times New Roman"/>
                <w:sz w:val="24"/>
                <w:szCs w:val="24"/>
              </w:rPr>
            </w:pPr>
          </w:p>
          <w:p w14:paraId="0DD7A89B" w14:textId="77777777" w:rsidR="002A3F5A" w:rsidRDefault="002A3F5A" w:rsidP="00EF661F">
            <w:pPr>
              <w:spacing w:before="120" w:after="0" w:line="240" w:lineRule="auto"/>
              <w:jc w:val="center"/>
              <w:rPr>
                <w:rFonts w:ascii="Times New Roman" w:hAnsi="Times New Roman" w:cs="Times New Roman"/>
                <w:sz w:val="24"/>
                <w:szCs w:val="24"/>
              </w:rPr>
            </w:pPr>
          </w:p>
          <w:p w14:paraId="256C02D3" w14:textId="77777777" w:rsidR="002A3F5A" w:rsidRDefault="002A3F5A" w:rsidP="00EF661F">
            <w:pPr>
              <w:spacing w:before="120" w:after="0" w:line="240" w:lineRule="auto"/>
              <w:jc w:val="center"/>
              <w:rPr>
                <w:rFonts w:ascii="Times New Roman" w:hAnsi="Times New Roman" w:cs="Times New Roman"/>
                <w:sz w:val="24"/>
                <w:szCs w:val="24"/>
              </w:rPr>
            </w:pPr>
          </w:p>
          <w:p w14:paraId="3BB51B30" w14:textId="77777777" w:rsidR="002A3F5A" w:rsidRDefault="002A3F5A" w:rsidP="00EF661F">
            <w:pPr>
              <w:spacing w:before="120" w:after="0" w:line="240" w:lineRule="auto"/>
              <w:jc w:val="center"/>
              <w:rPr>
                <w:rFonts w:ascii="Times New Roman" w:hAnsi="Times New Roman" w:cs="Times New Roman"/>
                <w:sz w:val="24"/>
                <w:szCs w:val="24"/>
              </w:rPr>
            </w:pPr>
          </w:p>
          <w:p w14:paraId="2DE0E5AB" w14:textId="77777777" w:rsidR="002A3F5A" w:rsidRDefault="002A3F5A" w:rsidP="00EF661F">
            <w:pPr>
              <w:spacing w:before="120" w:after="0" w:line="240" w:lineRule="auto"/>
              <w:jc w:val="center"/>
              <w:rPr>
                <w:rFonts w:ascii="Times New Roman" w:hAnsi="Times New Roman" w:cs="Times New Roman"/>
                <w:sz w:val="24"/>
                <w:szCs w:val="24"/>
              </w:rPr>
            </w:pPr>
          </w:p>
          <w:p w14:paraId="27D793CF" w14:textId="77777777" w:rsidR="002A3F5A" w:rsidRDefault="002A3F5A" w:rsidP="00EF661F">
            <w:pPr>
              <w:spacing w:before="120" w:after="0" w:line="240" w:lineRule="auto"/>
              <w:jc w:val="center"/>
              <w:rPr>
                <w:rFonts w:ascii="Times New Roman" w:hAnsi="Times New Roman" w:cs="Times New Roman"/>
                <w:sz w:val="24"/>
                <w:szCs w:val="24"/>
              </w:rPr>
            </w:pPr>
          </w:p>
          <w:p w14:paraId="144E3901" w14:textId="77777777" w:rsidR="002A3F5A" w:rsidRDefault="002A3F5A" w:rsidP="00EF661F">
            <w:pPr>
              <w:spacing w:before="120" w:after="0" w:line="240" w:lineRule="auto"/>
              <w:jc w:val="center"/>
              <w:rPr>
                <w:rFonts w:ascii="Times New Roman" w:hAnsi="Times New Roman" w:cs="Times New Roman"/>
                <w:sz w:val="24"/>
                <w:szCs w:val="24"/>
              </w:rPr>
            </w:pPr>
          </w:p>
          <w:p w14:paraId="17ED95CF" w14:textId="77777777" w:rsidR="002A3F5A" w:rsidRDefault="002A3F5A" w:rsidP="00EF661F">
            <w:pPr>
              <w:spacing w:before="120" w:after="0" w:line="240" w:lineRule="auto"/>
              <w:jc w:val="center"/>
              <w:rPr>
                <w:rFonts w:ascii="Times New Roman" w:hAnsi="Times New Roman" w:cs="Times New Roman"/>
                <w:sz w:val="24"/>
                <w:szCs w:val="24"/>
              </w:rPr>
            </w:pPr>
          </w:p>
          <w:p w14:paraId="1098F3C1" w14:textId="77777777" w:rsidR="002A3F5A" w:rsidRDefault="002A3F5A" w:rsidP="00EF661F">
            <w:pPr>
              <w:spacing w:before="120" w:after="0" w:line="240" w:lineRule="auto"/>
              <w:jc w:val="center"/>
              <w:rPr>
                <w:rFonts w:ascii="Times New Roman" w:hAnsi="Times New Roman" w:cs="Times New Roman"/>
                <w:sz w:val="24"/>
                <w:szCs w:val="24"/>
              </w:rPr>
            </w:pPr>
          </w:p>
          <w:p w14:paraId="56CBE683" w14:textId="77777777" w:rsidR="002A3F5A" w:rsidRPr="00CA7DFD" w:rsidRDefault="002A3F5A" w:rsidP="00EF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pct"/>
          </w:tcPr>
          <w:p w14:paraId="675720A8"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148CAA8B"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73776458"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4651799B"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3EB3100B"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767B3C93" w14:textId="77777777" w:rsidR="00D05D4A" w:rsidRPr="00CA7DFD" w:rsidRDefault="00D05D4A" w:rsidP="00EF661F">
            <w:pPr>
              <w:spacing w:after="0" w:line="240" w:lineRule="auto"/>
              <w:rPr>
                <w:rFonts w:ascii="Times New Roman" w:hAnsi="Times New Roman" w:cs="Times New Roman"/>
                <w:b/>
                <w:bCs/>
                <w:sz w:val="24"/>
                <w:szCs w:val="24"/>
              </w:rPr>
            </w:pPr>
          </w:p>
        </w:tc>
      </w:tr>
      <w:tr w:rsidR="00D05D4A" w:rsidRPr="00CA7DFD" w14:paraId="04C646F5" w14:textId="77777777" w:rsidTr="003D1778">
        <w:trPr>
          <w:trHeight w:val="1112"/>
        </w:trPr>
        <w:tc>
          <w:tcPr>
            <w:tcW w:w="1099" w:type="pct"/>
            <w:tcBorders>
              <w:right w:val="single" w:sz="2" w:space="0" w:color="auto"/>
            </w:tcBorders>
          </w:tcPr>
          <w:p w14:paraId="7090EC12" w14:textId="77777777" w:rsidR="00D05D4A" w:rsidRPr="00CA7DFD" w:rsidRDefault="003D1778"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sidR="00A00501">
              <w:rPr>
                <w:rFonts w:ascii="Times New Roman" w:hAnsi="Times New Roman" w:cs="Times New Roman"/>
                <w:sz w:val="24"/>
                <w:szCs w:val="24"/>
              </w:rPr>
              <w:t>11</w:t>
            </w:r>
            <w:r w:rsidRPr="00CA7DFD">
              <w:rPr>
                <w:rFonts w:ascii="Times New Roman" w:hAnsi="Times New Roman" w:cs="Times New Roman"/>
                <w:sz w:val="24"/>
                <w:szCs w:val="24"/>
              </w:rPr>
              <w:t>.</w:t>
            </w:r>
            <w:r>
              <w:t xml:space="preserve"> </w:t>
            </w:r>
            <w:r w:rsidRPr="003D1778">
              <w:rPr>
                <w:rFonts w:ascii="Times New Roman" w:hAnsi="Times New Roman" w:cs="Times New Roman"/>
                <w:sz w:val="24"/>
                <w:szCs w:val="24"/>
              </w:rPr>
              <w:t>Россия в процессе глобализации</w:t>
            </w:r>
            <w:r w:rsidR="00F13B82">
              <w:rPr>
                <w:rFonts w:ascii="Times New Roman" w:hAnsi="Times New Roman" w:cs="Times New Roman"/>
                <w:sz w:val="24"/>
                <w:szCs w:val="24"/>
              </w:rPr>
              <w:t>.</w:t>
            </w:r>
          </w:p>
        </w:tc>
        <w:tc>
          <w:tcPr>
            <w:tcW w:w="2524" w:type="pct"/>
            <w:tcBorders>
              <w:left w:val="single" w:sz="2" w:space="0" w:color="auto"/>
            </w:tcBorders>
          </w:tcPr>
          <w:p w14:paraId="02BD569E" w14:textId="77777777" w:rsidR="003D1778" w:rsidRPr="00CA7DFD" w:rsidRDefault="003D1778" w:rsidP="000D0A9A">
            <w:pPr>
              <w:jc w:val="both"/>
              <w:rPr>
                <w:rFonts w:ascii="Times New Roman" w:hAnsi="Times New Roman"/>
                <w:sz w:val="24"/>
                <w:szCs w:val="24"/>
              </w:rPr>
            </w:pPr>
            <w:r w:rsidRPr="003D1778">
              <w:rPr>
                <w:rFonts w:ascii="Times New Roman" w:hAnsi="Times New Roman"/>
                <w:sz w:val="24"/>
                <w:szCs w:val="24"/>
              </w:rPr>
              <w:t>Глобализация: плюсы и минусы. Однополярный мир. Усиление Китая. Мировой финансовый кризис и его последствия. Пандемия и ее влияние на мировое развитие. Войны, революции на Ближнем Востоке; Сирийский конфликт.</w:t>
            </w:r>
          </w:p>
        </w:tc>
        <w:tc>
          <w:tcPr>
            <w:tcW w:w="526" w:type="pct"/>
            <w:vAlign w:val="center"/>
          </w:tcPr>
          <w:p w14:paraId="34B0AA6A" w14:textId="77777777" w:rsidR="00D05D4A" w:rsidRPr="00CA7DFD" w:rsidRDefault="00E46FDA" w:rsidP="00EF661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pct"/>
          </w:tcPr>
          <w:p w14:paraId="78867521"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594874EA"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4BBA0DA6"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3BAA6E93"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1460CC01" w14:textId="77777777" w:rsidR="003D1778" w:rsidRPr="00CA7DFD" w:rsidRDefault="003D1778"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607F0A98" w14:textId="77777777" w:rsidR="00D05D4A" w:rsidRPr="00CA7DFD" w:rsidRDefault="00D05D4A" w:rsidP="00EF661F">
            <w:pPr>
              <w:spacing w:after="0" w:line="240" w:lineRule="auto"/>
              <w:jc w:val="center"/>
              <w:rPr>
                <w:rFonts w:ascii="Times New Roman" w:hAnsi="Times New Roman" w:cs="Times New Roman"/>
                <w:sz w:val="24"/>
                <w:szCs w:val="24"/>
              </w:rPr>
            </w:pPr>
          </w:p>
        </w:tc>
      </w:tr>
      <w:tr w:rsidR="000D0A9A" w:rsidRPr="00CA7DFD" w14:paraId="25040B6D" w14:textId="77777777" w:rsidTr="003D1778">
        <w:trPr>
          <w:trHeight w:val="1112"/>
        </w:trPr>
        <w:tc>
          <w:tcPr>
            <w:tcW w:w="1099" w:type="pct"/>
            <w:tcBorders>
              <w:right w:val="single" w:sz="2" w:space="0" w:color="auto"/>
            </w:tcBorders>
          </w:tcPr>
          <w:p w14:paraId="459CE165" w14:textId="77777777" w:rsidR="000D0A9A" w:rsidRPr="00CA7DFD" w:rsidRDefault="000D0A9A" w:rsidP="00A00501">
            <w:pPr>
              <w:rPr>
                <w:rFonts w:ascii="Times New Roman" w:hAnsi="Times New Roman" w:cs="Times New Roman"/>
                <w:sz w:val="24"/>
                <w:szCs w:val="24"/>
              </w:rPr>
            </w:pPr>
            <w:r w:rsidRPr="00CA7DFD">
              <w:rPr>
                <w:rFonts w:ascii="Times New Roman" w:hAnsi="Times New Roman" w:cs="Times New Roman"/>
                <w:sz w:val="24"/>
                <w:szCs w:val="24"/>
              </w:rPr>
              <w:t xml:space="preserve">Тема </w:t>
            </w:r>
            <w:r>
              <w:rPr>
                <w:rFonts w:ascii="Times New Roman" w:hAnsi="Times New Roman" w:cs="Times New Roman"/>
                <w:sz w:val="24"/>
                <w:szCs w:val="24"/>
              </w:rPr>
              <w:t>1</w:t>
            </w:r>
            <w:r w:rsidR="00A00501">
              <w:rPr>
                <w:rFonts w:ascii="Times New Roman" w:hAnsi="Times New Roman" w:cs="Times New Roman"/>
                <w:sz w:val="24"/>
                <w:szCs w:val="24"/>
              </w:rPr>
              <w:t>2</w:t>
            </w:r>
            <w:r w:rsidRPr="00CA7DFD">
              <w:rPr>
                <w:rFonts w:ascii="Times New Roman" w:hAnsi="Times New Roman" w:cs="Times New Roman"/>
                <w:sz w:val="24"/>
                <w:szCs w:val="24"/>
              </w:rPr>
              <w:t xml:space="preserve">. </w:t>
            </w:r>
            <w:r w:rsidRPr="00B4292B">
              <w:rPr>
                <w:rFonts w:ascii="Times New Roman" w:hAnsi="Times New Roman" w:cs="Times New Roman"/>
                <w:sz w:val="24"/>
                <w:szCs w:val="24"/>
              </w:rPr>
              <w:t>Нарастание кризиса и национальное самоопределение в Крыму</w:t>
            </w:r>
          </w:p>
        </w:tc>
        <w:tc>
          <w:tcPr>
            <w:tcW w:w="2524" w:type="pct"/>
            <w:tcBorders>
              <w:left w:val="single" w:sz="2" w:space="0" w:color="auto"/>
            </w:tcBorders>
          </w:tcPr>
          <w:p w14:paraId="2E7FC8F8" w14:textId="77777777" w:rsidR="000D0A9A" w:rsidRPr="00B4292B" w:rsidRDefault="000D0A9A" w:rsidP="00A00501">
            <w:pPr>
              <w:pStyle w:val="a7"/>
              <w:ind w:left="0"/>
              <w:jc w:val="both"/>
              <w:rPr>
                <w:rFonts w:ascii="Times New Roman" w:hAnsi="Times New Roman"/>
                <w:sz w:val="24"/>
                <w:szCs w:val="24"/>
              </w:rPr>
            </w:pPr>
            <w:r w:rsidRPr="00B4292B">
              <w:rPr>
                <w:rFonts w:ascii="Times New Roman" w:hAnsi="Times New Roman"/>
                <w:sz w:val="24"/>
                <w:szCs w:val="24"/>
              </w:rPr>
              <w:t>Украина перед геополитическим выбором. Нарастание кризиса. Отстранение Президента Украины В.Ф. Януковича от должности. Референдум о национальном самоопределении в Крыму и образование Крымского федерального округа Российской Федерации. Социально-экономическое развитие Крыма в составе Российской Федерации</w:t>
            </w:r>
            <w:r>
              <w:rPr>
                <w:rFonts w:ascii="Times New Roman" w:hAnsi="Times New Roman"/>
                <w:sz w:val="24"/>
                <w:szCs w:val="24"/>
              </w:rPr>
              <w:t>.</w:t>
            </w:r>
          </w:p>
          <w:p w14:paraId="774D8D6F" w14:textId="77777777" w:rsidR="000D0A9A" w:rsidRPr="00CA7DFD" w:rsidRDefault="000D0A9A" w:rsidP="00A00501">
            <w:pPr>
              <w:pStyle w:val="a7"/>
              <w:ind w:left="0"/>
              <w:jc w:val="both"/>
              <w:rPr>
                <w:rFonts w:ascii="Times New Roman" w:hAnsi="Times New Roman"/>
                <w:sz w:val="24"/>
                <w:szCs w:val="24"/>
              </w:rPr>
            </w:pPr>
            <w:r w:rsidRPr="0067588B">
              <w:rPr>
                <w:rFonts w:ascii="Times New Roman" w:hAnsi="Times New Roman"/>
                <w:b/>
                <w:i/>
                <w:sz w:val="24"/>
                <w:szCs w:val="24"/>
              </w:rPr>
              <w:t>Самостоятельная работа.</w:t>
            </w:r>
            <w:r>
              <w:rPr>
                <w:rFonts w:ascii="Times New Roman" w:hAnsi="Times New Roman"/>
                <w:i/>
                <w:sz w:val="24"/>
                <w:szCs w:val="24"/>
              </w:rPr>
              <w:t xml:space="preserve"> </w:t>
            </w:r>
            <w:r w:rsidRPr="00CA7DFD">
              <w:rPr>
                <w:rFonts w:ascii="Times New Roman" w:hAnsi="Times New Roman"/>
                <w:i/>
                <w:sz w:val="24"/>
                <w:szCs w:val="24"/>
              </w:rPr>
              <w:t xml:space="preserve">Характеристика политического режима </w:t>
            </w:r>
            <w:r w:rsidRPr="00B4292B">
              <w:rPr>
                <w:rFonts w:ascii="Times New Roman" w:hAnsi="Times New Roman"/>
                <w:i/>
                <w:sz w:val="24"/>
                <w:szCs w:val="24"/>
              </w:rPr>
              <w:t>Президента Украины В.Ф. Януковича</w:t>
            </w:r>
            <w:r>
              <w:rPr>
                <w:rFonts w:ascii="Times New Roman" w:hAnsi="Times New Roman"/>
                <w:i/>
                <w:sz w:val="24"/>
                <w:szCs w:val="24"/>
              </w:rPr>
              <w:t xml:space="preserve">, </w:t>
            </w:r>
            <w:r w:rsidRPr="00B4292B">
              <w:rPr>
                <w:rFonts w:ascii="Times New Roman" w:hAnsi="Times New Roman"/>
                <w:i/>
                <w:sz w:val="24"/>
                <w:szCs w:val="24"/>
              </w:rPr>
              <w:t>социально-экономическое развитие Крыма в составе Российской Федерации.</w:t>
            </w:r>
          </w:p>
        </w:tc>
        <w:tc>
          <w:tcPr>
            <w:tcW w:w="526" w:type="pct"/>
            <w:vAlign w:val="center"/>
          </w:tcPr>
          <w:p w14:paraId="7537D621" w14:textId="77777777" w:rsidR="000D0A9A" w:rsidRDefault="000D0A9A" w:rsidP="00A00501">
            <w:pPr>
              <w:spacing w:before="120" w:after="0" w:line="240" w:lineRule="auto"/>
              <w:jc w:val="center"/>
              <w:rPr>
                <w:rFonts w:ascii="Times New Roman" w:hAnsi="Times New Roman" w:cs="Times New Roman"/>
                <w:b/>
                <w:bCs/>
                <w:sz w:val="24"/>
                <w:szCs w:val="24"/>
              </w:rPr>
            </w:pPr>
          </w:p>
          <w:p w14:paraId="7A1EA519" w14:textId="77777777" w:rsidR="000D0A9A" w:rsidRDefault="000D0A9A" w:rsidP="00A00501">
            <w:pPr>
              <w:spacing w:before="120" w:after="0" w:line="240" w:lineRule="auto"/>
              <w:jc w:val="center"/>
              <w:rPr>
                <w:rFonts w:ascii="Times New Roman" w:hAnsi="Times New Roman" w:cs="Times New Roman"/>
                <w:b/>
                <w:bCs/>
                <w:sz w:val="24"/>
                <w:szCs w:val="24"/>
              </w:rPr>
            </w:pPr>
          </w:p>
          <w:p w14:paraId="04B0ACB1" w14:textId="77777777" w:rsidR="000D0A9A" w:rsidRDefault="000D0A9A" w:rsidP="00A00501">
            <w:pPr>
              <w:spacing w:before="120" w:after="0" w:line="240" w:lineRule="auto"/>
              <w:jc w:val="center"/>
              <w:rPr>
                <w:rFonts w:ascii="Times New Roman" w:hAnsi="Times New Roman" w:cs="Times New Roman"/>
                <w:b/>
                <w:bCs/>
                <w:sz w:val="24"/>
                <w:szCs w:val="24"/>
              </w:rPr>
            </w:pPr>
          </w:p>
          <w:p w14:paraId="08DDB87A" w14:textId="77777777" w:rsidR="000D0A9A" w:rsidRDefault="000D0A9A" w:rsidP="00A00501">
            <w:pPr>
              <w:spacing w:before="120" w:after="0" w:line="240" w:lineRule="auto"/>
              <w:jc w:val="center"/>
              <w:rPr>
                <w:rFonts w:ascii="Times New Roman" w:hAnsi="Times New Roman" w:cs="Times New Roman"/>
                <w:b/>
                <w:bCs/>
                <w:sz w:val="24"/>
                <w:szCs w:val="24"/>
              </w:rPr>
            </w:pPr>
          </w:p>
          <w:p w14:paraId="3CFAE04F" w14:textId="77777777" w:rsidR="000D0A9A" w:rsidRDefault="000D0A9A" w:rsidP="00A00501">
            <w:pPr>
              <w:spacing w:before="120" w:after="0" w:line="240" w:lineRule="auto"/>
              <w:jc w:val="center"/>
              <w:rPr>
                <w:rFonts w:ascii="Times New Roman" w:hAnsi="Times New Roman" w:cs="Times New Roman"/>
                <w:b/>
                <w:bCs/>
                <w:sz w:val="24"/>
                <w:szCs w:val="24"/>
              </w:rPr>
            </w:pPr>
          </w:p>
          <w:p w14:paraId="7F7C152E" w14:textId="77777777" w:rsidR="000D0A9A" w:rsidRPr="00CA7DFD" w:rsidRDefault="000D0A9A" w:rsidP="00A00501">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1" w:type="pct"/>
          </w:tcPr>
          <w:p w14:paraId="564587C9" w14:textId="77777777" w:rsidR="000D0A9A" w:rsidRPr="00CA7DFD" w:rsidRDefault="000D0A9A"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44771072" w14:textId="77777777" w:rsidR="000D0A9A" w:rsidRPr="00CA7DFD" w:rsidRDefault="000D0A9A"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26BECADE" w14:textId="77777777" w:rsidR="000D0A9A" w:rsidRPr="00CA7DFD" w:rsidRDefault="000D0A9A"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ОК04</w:t>
            </w:r>
          </w:p>
          <w:p w14:paraId="00797E3E" w14:textId="77777777" w:rsidR="000D0A9A" w:rsidRPr="00CA7DFD" w:rsidRDefault="000D0A9A"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4FECD0F6" w14:textId="77777777" w:rsidR="000D0A9A" w:rsidRPr="00CA7DFD" w:rsidRDefault="000D0A9A" w:rsidP="00A00501">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4B194F4D" w14:textId="77777777" w:rsidR="000D0A9A" w:rsidRPr="00CA7DFD" w:rsidRDefault="000D0A9A" w:rsidP="00A00501">
            <w:pPr>
              <w:spacing w:after="0" w:line="240" w:lineRule="auto"/>
              <w:jc w:val="center"/>
              <w:rPr>
                <w:rFonts w:ascii="Times New Roman" w:hAnsi="Times New Roman" w:cs="Times New Roman"/>
                <w:sz w:val="24"/>
                <w:szCs w:val="24"/>
              </w:rPr>
            </w:pPr>
          </w:p>
        </w:tc>
      </w:tr>
      <w:tr w:rsidR="000D0A9A" w:rsidRPr="00CA7DFD" w14:paraId="65478D6B" w14:textId="77777777" w:rsidTr="001624C3">
        <w:trPr>
          <w:trHeight w:val="673"/>
        </w:trPr>
        <w:tc>
          <w:tcPr>
            <w:tcW w:w="1099" w:type="pct"/>
            <w:tcBorders>
              <w:right w:val="single" w:sz="2" w:space="0" w:color="auto"/>
            </w:tcBorders>
          </w:tcPr>
          <w:p w14:paraId="27370EE5" w14:textId="77777777" w:rsidR="000D0A9A" w:rsidRPr="00CA7DFD" w:rsidRDefault="000D0A9A" w:rsidP="00A00501">
            <w:pPr>
              <w:rPr>
                <w:rFonts w:ascii="Times New Roman" w:hAnsi="Times New Roman" w:cs="Times New Roman"/>
                <w:sz w:val="24"/>
                <w:szCs w:val="24"/>
              </w:rPr>
            </w:pPr>
            <w:r w:rsidRPr="00CA7DFD">
              <w:rPr>
                <w:rFonts w:ascii="Times New Roman" w:hAnsi="Times New Roman" w:cs="Times New Roman"/>
                <w:sz w:val="24"/>
                <w:szCs w:val="24"/>
              </w:rPr>
              <w:lastRenderedPageBreak/>
              <w:t xml:space="preserve">Тема </w:t>
            </w:r>
            <w:r>
              <w:rPr>
                <w:rFonts w:ascii="Times New Roman" w:hAnsi="Times New Roman" w:cs="Times New Roman"/>
                <w:sz w:val="24"/>
                <w:szCs w:val="24"/>
              </w:rPr>
              <w:t>1</w:t>
            </w:r>
            <w:r w:rsidR="00A00501">
              <w:rPr>
                <w:rFonts w:ascii="Times New Roman" w:hAnsi="Times New Roman" w:cs="Times New Roman"/>
                <w:sz w:val="24"/>
                <w:szCs w:val="24"/>
              </w:rPr>
              <w:t>3</w:t>
            </w:r>
            <w:r w:rsidRPr="00CA7DFD">
              <w:rPr>
                <w:rFonts w:ascii="Times New Roman" w:hAnsi="Times New Roman" w:cs="Times New Roman"/>
                <w:sz w:val="24"/>
                <w:szCs w:val="24"/>
              </w:rPr>
              <w:t>.</w:t>
            </w:r>
            <w:r>
              <w:t xml:space="preserve"> </w:t>
            </w:r>
            <w:r w:rsidRPr="003D1778">
              <w:rPr>
                <w:rFonts w:ascii="Times New Roman" w:hAnsi="Times New Roman" w:cs="Times New Roman"/>
                <w:sz w:val="24"/>
                <w:szCs w:val="24"/>
              </w:rPr>
              <w:t>Повседневная и духовная жизнь современной России.</w:t>
            </w:r>
          </w:p>
        </w:tc>
        <w:tc>
          <w:tcPr>
            <w:tcW w:w="2524" w:type="pct"/>
            <w:tcBorders>
              <w:left w:val="single" w:sz="2" w:space="0" w:color="auto"/>
            </w:tcBorders>
          </w:tcPr>
          <w:p w14:paraId="064326CF" w14:textId="77777777" w:rsidR="000D0A9A" w:rsidRPr="00CA7DFD" w:rsidRDefault="000D0A9A" w:rsidP="00C94F6C">
            <w:pPr>
              <w:jc w:val="both"/>
              <w:rPr>
                <w:rFonts w:ascii="Times New Roman" w:hAnsi="Times New Roman"/>
                <w:sz w:val="24"/>
                <w:szCs w:val="24"/>
              </w:rPr>
            </w:pPr>
            <w:r w:rsidRPr="003D1778">
              <w:rPr>
                <w:rFonts w:ascii="Times New Roman" w:eastAsia="Calibri" w:hAnsi="Times New Roman" w:cs="Times New Roman"/>
                <w:sz w:val="24"/>
                <w:szCs w:val="24"/>
                <w:lang w:eastAsia="en-US"/>
              </w:rPr>
              <w:t>Развитие элементов гражданского общества.</w:t>
            </w:r>
            <w:r>
              <w:rPr>
                <w:rFonts w:ascii="Times New Roman" w:eastAsia="Calibri" w:hAnsi="Times New Roman" w:cs="Times New Roman"/>
                <w:sz w:val="24"/>
                <w:szCs w:val="24"/>
                <w:lang w:eastAsia="en-US"/>
              </w:rPr>
              <w:t xml:space="preserve"> </w:t>
            </w:r>
            <w:r w:rsidRPr="003D1778">
              <w:rPr>
                <w:rFonts w:ascii="Times New Roman" w:hAnsi="Times New Roman"/>
                <w:sz w:val="24"/>
                <w:szCs w:val="24"/>
              </w:rPr>
              <w:t>Развитие СМИ, образования, науки, культуры.</w:t>
            </w:r>
            <w:r>
              <w:rPr>
                <w:rFonts w:ascii="Times New Roman" w:hAnsi="Times New Roman"/>
                <w:sz w:val="24"/>
                <w:szCs w:val="24"/>
              </w:rPr>
              <w:t xml:space="preserve"> </w:t>
            </w:r>
            <w:r w:rsidRPr="003D1778">
              <w:rPr>
                <w:rFonts w:ascii="Times New Roman" w:hAnsi="Times New Roman"/>
                <w:sz w:val="24"/>
                <w:szCs w:val="24"/>
              </w:rPr>
              <w:t>Достижения российского спорта.</w:t>
            </w:r>
            <w:r>
              <w:t xml:space="preserve"> </w:t>
            </w:r>
            <w:r w:rsidRPr="003D1778">
              <w:rPr>
                <w:rFonts w:ascii="Times New Roman" w:hAnsi="Times New Roman"/>
                <w:sz w:val="24"/>
                <w:szCs w:val="24"/>
              </w:rPr>
              <w:t>Власть и церковь.</w:t>
            </w:r>
          </w:p>
        </w:tc>
        <w:tc>
          <w:tcPr>
            <w:tcW w:w="526" w:type="pct"/>
            <w:vAlign w:val="center"/>
          </w:tcPr>
          <w:p w14:paraId="59348ED7" w14:textId="77777777" w:rsidR="000D0A9A" w:rsidRPr="00CA7DFD" w:rsidRDefault="00A2566B" w:rsidP="00EF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pct"/>
          </w:tcPr>
          <w:p w14:paraId="5058BE6C" w14:textId="77777777" w:rsidR="000D0A9A" w:rsidRPr="00CA7DFD" w:rsidRDefault="000D0A9A"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01</w:t>
            </w:r>
          </w:p>
          <w:p w14:paraId="778E19C9" w14:textId="77777777" w:rsidR="000D0A9A" w:rsidRPr="00CA7DFD" w:rsidRDefault="000D0A9A"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02</w:t>
            </w:r>
          </w:p>
          <w:p w14:paraId="21802B15" w14:textId="77777777" w:rsidR="000D0A9A" w:rsidRPr="00CA7DFD" w:rsidRDefault="000D0A9A"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04</w:t>
            </w:r>
          </w:p>
          <w:p w14:paraId="4D01903B" w14:textId="77777777" w:rsidR="000D0A9A" w:rsidRPr="00CA7DFD" w:rsidRDefault="000D0A9A"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05</w:t>
            </w:r>
          </w:p>
          <w:p w14:paraId="50070BD6" w14:textId="77777777" w:rsidR="000D0A9A" w:rsidRPr="00CA7DFD" w:rsidRDefault="000D0A9A" w:rsidP="003D1778">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ОК 06</w:t>
            </w:r>
          </w:p>
          <w:p w14:paraId="395DF9DE" w14:textId="77777777" w:rsidR="000D0A9A" w:rsidRPr="00CA7DFD" w:rsidRDefault="000D0A9A" w:rsidP="00EF661F">
            <w:pPr>
              <w:spacing w:after="0" w:line="240" w:lineRule="auto"/>
              <w:rPr>
                <w:rFonts w:ascii="Times New Roman" w:hAnsi="Times New Roman" w:cs="Times New Roman"/>
                <w:b/>
                <w:bCs/>
                <w:sz w:val="24"/>
                <w:szCs w:val="24"/>
              </w:rPr>
            </w:pPr>
          </w:p>
        </w:tc>
      </w:tr>
      <w:tr w:rsidR="000D0A9A" w:rsidRPr="00CA7DFD" w14:paraId="6956DDDC" w14:textId="77777777" w:rsidTr="001624C3">
        <w:trPr>
          <w:trHeight w:val="20"/>
        </w:trPr>
        <w:tc>
          <w:tcPr>
            <w:tcW w:w="3623" w:type="pct"/>
            <w:gridSpan w:val="2"/>
            <w:tcBorders>
              <w:top w:val="single" w:sz="2" w:space="0" w:color="auto"/>
            </w:tcBorders>
          </w:tcPr>
          <w:p w14:paraId="05091E90" w14:textId="77777777" w:rsidR="000D0A9A" w:rsidRPr="00CA7DFD" w:rsidRDefault="000D0A9A" w:rsidP="00EF661F">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зачет</w:t>
            </w:r>
          </w:p>
        </w:tc>
        <w:tc>
          <w:tcPr>
            <w:tcW w:w="526" w:type="pct"/>
            <w:vAlign w:val="center"/>
          </w:tcPr>
          <w:p w14:paraId="49E621E0" w14:textId="77777777" w:rsidR="000D0A9A" w:rsidRPr="00CA7DFD" w:rsidRDefault="000D0A9A" w:rsidP="00EF661F">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pct"/>
          </w:tcPr>
          <w:p w14:paraId="1CAE649F" w14:textId="77777777" w:rsidR="000D0A9A" w:rsidRPr="00CA7DFD" w:rsidRDefault="000D0A9A" w:rsidP="00EF661F">
            <w:pPr>
              <w:spacing w:after="0" w:line="240" w:lineRule="auto"/>
              <w:rPr>
                <w:rFonts w:ascii="Times New Roman" w:hAnsi="Times New Roman" w:cs="Times New Roman"/>
                <w:b/>
                <w:bCs/>
                <w:i/>
                <w:sz w:val="24"/>
                <w:szCs w:val="24"/>
              </w:rPr>
            </w:pPr>
          </w:p>
        </w:tc>
      </w:tr>
      <w:tr w:rsidR="000D0A9A" w:rsidRPr="00CA7DFD" w14:paraId="3890486B" w14:textId="77777777" w:rsidTr="001624C3">
        <w:trPr>
          <w:trHeight w:val="20"/>
        </w:trPr>
        <w:tc>
          <w:tcPr>
            <w:tcW w:w="3623" w:type="pct"/>
            <w:gridSpan w:val="2"/>
          </w:tcPr>
          <w:p w14:paraId="448A204E" w14:textId="77777777" w:rsidR="000D0A9A" w:rsidRPr="00CA7DFD" w:rsidRDefault="000D0A9A" w:rsidP="00EF661F">
            <w:pPr>
              <w:spacing w:before="120" w:after="0" w:line="240" w:lineRule="auto"/>
              <w:rPr>
                <w:rFonts w:ascii="Times New Roman" w:hAnsi="Times New Roman" w:cs="Times New Roman"/>
                <w:b/>
                <w:bCs/>
                <w:sz w:val="24"/>
                <w:szCs w:val="24"/>
              </w:rPr>
            </w:pPr>
            <w:r w:rsidRPr="00CA7DFD">
              <w:rPr>
                <w:rFonts w:ascii="Times New Roman" w:hAnsi="Times New Roman" w:cs="Times New Roman"/>
                <w:b/>
                <w:bCs/>
                <w:sz w:val="24"/>
                <w:szCs w:val="24"/>
              </w:rPr>
              <w:t>Всего:</w:t>
            </w:r>
          </w:p>
        </w:tc>
        <w:tc>
          <w:tcPr>
            <w:tcW w:w="526" w:type="pct"/>
            <w:vAlign w:val="center"/>
          </w:tcPr>
          <w:p w14:paraId="020632F2" w14:textId="77777777" w:rsidR="000D0A9A" w:rsidRPr="00CA7DFD" w:rsidRDefault="000D0A9A" w:rsidP="00EF661F">
            <w:pPr>
              <w:spacing w:before="120"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32</w:t>
            </w:r>
          </w:p>
        </w:tc>
        <w:tc>
          <w:tcPr>
            <w:tcW w:w="851" w:type="pct"/>
          </w:tcPr>
          <w:p w14:paraId="42DD22E3" w14:textId="77777777" w:rsidR="000D0A9A" w:rsidRPr="00CA7DFD" w:rsidRDefault="000D0A9A" w:rsidP="00EF661F">
            <w:pPr>
              <w:spacing w:after="0" w:line="240" w:lineRule="auto"/>
              <w:rPr>
                <w:rFonts w:ascii="Times New Roman" w:hAnsi="Times New Roman" w:cs="Times New Roman"/>
                <w:b/>
                <w:bCs/>
                <w:i/>
                <w:sz w:val="24"/>
                <w:szCs w:val="24"/>
              </w:rPr>
            </w:pPr>
          </w:p>
        </w:tc>
      </w:tr>
    </w:tbl>
    <w:p w14:paraId="1236F535" w14:textId="77777777" w:rsidR="00EF661F" w:rsidRPr="00CA7DFD" w:rsidRDefault="00EF661F" w:rsidP="002D38A4">
      <w:pPr>
        <w:pStyle w:val="a7"/>
        <w:spacing w:after="0" w:line="240" w:lineRule="auto"/>
        <w:ind w:left="0"/>
        <w:jc w:val="center"/>
        <w:rPr>
          <w:rFonts w:ascii="Times New Roman" w:hAnsi="Times New Roman"/>
          <w:b/>
          <w:sz w:val="24"/>
          <w:szCs w:val="24"/>
        </w:rPr>
      </w:pPr>
    </w:p>
    <w:p w14:paraId="6169BEE7" w14:textId="77777777" w:rsidR="00CD4882" w:rsidRPr="00CA7DFD" w:rsidRDefault="00CD4882" w:rsidP="002D38A4">
      <w:pPr>
        <w:pStyle w:val="a7"/>
        <w:spacing w:after="0" w:line="240" w:lineRule="auto"/>
        <w:ind w:left="0"/>
        <w:rPr>
          <w:rFonts w:ascii="Times New Roman" w:hAnsi="Times New Roman"/>
          <w:sz w:val="24"/>
          <w:szCs w:val="24"/>
        </w:rPr>
      </w:pPr>
    </w:p>
    <w:p w14:paraId="30CD9D27" w14:textId="77777777" w:rsidR="006B5129" w:rsidRPr="00CA7DFD" w:rsidRDefault="006B5129" w:rsidP="002D38A4">
      <w:pPr>
        <w:pStyle w:val="a7"/>
        <w:spacing w:after="0" w:line="240" w:lineRule="auto"/>
        <w:ind w:left="0"/>
        <w:jc w:val="center"/>
        <w:rPr>
          <w:rFonts w:ascii="Times New Roman" w:hAnsi="Times New Roman"/>
          <w:sz w:val="24"/>
          <w:szCs w:val="24"/>
        </w:rPr>
      </w:pPr>
    </w:p>
    <w:p w14:paraId="5B12B6F6" w14:textId="77777777" w:rsidR="00787AE4" w:rsidRPr="00CA7DFD" w:rsidRDefault="00787AE4" w:rsidP="00787AE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2.3. Тематика семинарских занятий</w:t>
      </w:r>
    </w:p>
    <w:p w14:paraId="7801D461" w14:textId="77777777" w:rsidR="006B5129" w:rsidRPr="00CA7DFD" w:rsidRDefault="006B5129" w:rsidP="002D38A4">
      <w:pPr>
        <w:pStyle w:val="a7"/>
        <w:spacing w:after="0" w:line="240" w:lineRule="auto"/>
        <w:ind w:left="0"/>
        <w:jc w:val="center"/>
        <w:rPr>
          <w:rFonts w:ascii="Times New Roman" w:hAnsi="Times New Roman"/>
          <w:sz w:val="24"/>
          <w:szCs w:val="24"/>
        </w:rPr>
      </w:pPr>
    </w:p>
    <w:p w14:paraId="793D8558" w14:textId="77777777" w:rsidR="00284971" w:rsidRDefault="00840FEB" w:rsidP="00840FEB">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787AE4" w:rsidRPr="00CA7DFD">
        <w:rPr>
          <w:rFonts w:ascii="Times New Roman" w:hAnsi="Times New Roman"/>
          <w:b/>
          <w:i/>
          <w:sz w:val="24"/>
          <w:szCs w:val="24"/>
        </w:rPr>
        <w:t>1</w:t>
      </w:r>
      <w:r w:rsidR="00787AE4" w:rsidRPr="00CA7DFD">
        <w:rPr>
          <w:rFonts w:ascii="Times New Roman" w:hAnsi="Times New Roman"/>
          <w:sz w:val="24"/>
          <w:szCs w:val="24"/>
        </w:rPr>
        <w:t xml:space="preserve">. </w:t>
      </w:r>
      <w:r w:rsidR="00284971" w:rsidRPr="00284971">
        <w:rPr>
          <w:rFonts w:ascii="Times New Roman" w:hAnsi="Times New Roman"/>
          <w:sz w:val="24"/>
          <w:szCs w:val="24"/>
        </w:rPr>
        <w:t>Начало перестройки в СССР и реформа политической системы</w:t>
      </w:r>
    </w:p>
    <w:p w14:paraId="483187C4" w14:textId="77777777" w:rsidR="006D43D0" w:rsidRPr="006D43D0" w:rsidRDefault="006D43D0" w:rsidP="00840FEB">
      <w:pPr>
        <w:pStyle w:val="a7"/>
        <w:spacing w:after="0" w:line="240" w:lineRule="auto"/>
        <w:ind w:left="0" w:firstLine="709"/>
        <w:jc w:val="both"/>
        <w:rPr>
          <w:rFonts w:ascii="Times New Roman" w:hAnsi="Times New Roman"/>
          <w:b/>
          <w:sz w:val="24"/>
          <w:szCs w:val="24"/>
        </w:rPr>
      </w:pPr>
      <w:r w:rsidRPr="006D43D0">
        <w:rPr>
          <w:rFonts w:ascii="Times New Roman" w:hAnsi="Times New Roman"/>
          <w:b/>
          <w:sz w:val="24"/>
          <w:szCs w:val="24"/>
        </w:rPr>
        <w:t>Семинарское занятие № 2.</w:t>
      </w:r>
      <w:r w:rsidRPr="006D43D0">
        <w:rPr>
          <w:rFonts w:ascii="Times New Roman" w:hAnsi="Times New Roman"/>
          <w:sz w:val="24"/>
          <w:szCs w:val="24"/>
        </w:rPr>
        <w:t xml:space="preserve"> </w:t>
      </w:r>
      <w:r w:rsidRPr="00D81B1D">
        <w:rPr>
          <w:rFonts w:ascii="Times New Roman" w:hAnsi="Times New Roman"/>
          <w:sz w:val="24"/>
          <w:szCs w:val="24"/>
        </w:rPr>
        <w:t>Внешняя политика М. С. Горбачёва.</w:t>
      </w:r>
    </w:p>
    <w:p w14:paraId="2F323B5A" w14:textId="77777777" w:rsidR="00284971" w:rsidRDefault="00840FEB" w:rsidP="00284971">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6D43D0">
        <w:rPr>
          <w:rFonts w:ascii="Times New Roman" w:hAnsi="Times New Roman"/>
          <w:b/>
          <w:i/>
          <w:sz w:val="24"/>
          <w:szCs w:val="24"/>
        </w:rPr>
        <w:t>3</w:t>
      </w:r>
      <w:r w:rsidRPr="00CA7DFD">
        <w:rPr>
          <w:rFonts w:ascii="Times New Roman" w:hAnsi="Times New Roman"/>
          <w:sz w:val="24"/>
          <w:szCs w:val="24"/>
        </w:rPr>
        <w:t>.</w:t>
      </w:r>
      <w:r w:rsidR="00284971">
        <w:rPr>
          <w:rFonts w:ascii="Times New Roman" w:hAnsi="Times New Roman"/>
          <w:sz w:val="24"/>
          <w:szCs w:val="24"/>
        </w:rPr>
        <w:t xml:space="preserve"> </w:t>
      </w:r>
      <w:r w:rsidR="00284971" w:rsidRPr="006F05A0">
        <w:rPr>
          <w:rFonts w:ascii="Times New Roman" w:hAnsi="Times New Roman"/>
          <w:sz w:val="24"/>
          <w:szCs w:val="24"/>
        </w:rPr>
        <w:t>Политическая жизнь</w:t>
      </w:r>
      <w:r w:rsidR="00284971">
        <w:rPr>
          <w:rFonts w:ascii="Times New Roman" w:hAnsi="Times New Roman"/>
          <w:sz w:val="24"/>
          <w:szCs w:val="24"/>
        </w:rPr>
        <w:t xml:space="preserve"> </w:t>
      </w:r>
      <w:r w:rsidR="00284971" w:rsidRPr="006F05A0">
        <w:rPr>
          <w:rFonts w:ascii="Times New Roman" w:hAnsi="Times New Roman"/>
          <w:sz w:val="24"/>
          <w:szCs w:val="24"/>
        </w:rPr>
        <w:t>России в 1990-е гг.</w:t>
      </w:r>
      <w:r w:rsidR="00284971">
        <w:rPr>
          <w:rFonts w:ascii="Times New Roman" w:hAnsi="Times New Roman"/>
          <w:sz w:val="24"/>
          <w:szCs w:val="24"/>
        </w:rPr>
        <w:t xml:space="preserve"> </w:t>
      </w:r>
    </w:p>
    <w:p w14:paraId="351BBAAC" w14:textId="77777777" w:rsidR="006D43D0" w:rsidRDefault="006D43D0" w:rsidP="00284971">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Pr>
          <w:rFonts w:ascii="Times New Roman" w:hAnsi="Times New Roman"/>
          <w:b/>
          <w:i/>
          <w:sz w:val="24"/>
          <w:szCs w:val="24"/>
        </w:rPr>
        <w:t>4</w:t>
      </w:r>
      <w:r w:rsidRPr="00CA7DFD">
        <w:rPr>
          <w:rFonts w:ascii="Times New Roman" w:hAnsi="Times New Roman"/>
          <w:sz w:val="24"/>
          <w:szCs w:val="24"/>
        </w:rPr>
        <w:t>.</w:t>
      </w:r>
      <w:r>
        <w:rPr>
          <w:rFonts w:ascii="Times New Roman" w:hAnsi="Times New Roman"/>
          <w:sz w:val="24"/>
          <w:szCs w:val="24"/>
        </w:rPr>
        <w:t xml:space="preserve"> </w:t>
      </w:r>
      <w:r w:rsidRPr="006F05A0">
        <w:rPr>
          <w:rFonts w:ascii="Times New Roman" w:hAnsi="Times New Roman"/>
          <w:sz w:val="24"/>
          <w:szCs w:val="24"/>
        </w:rPr>
        <w:t>Экономические преобразования 1990-х гг.</w:t>
      </w:r>
    </w:p>
    <w:p w14:paraId="03D51D33" w14:textId="77777777" w:rsidR="006D43D0" w:rsidRDefault="006D43D0" w:rsidP="00840FEB">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Pr>
          <w:rFonts w:ascii="Times New Roman" w:hAnsi="Times New Roman"/>
          <w:b/>
          <w:i/>
          <w:sz w:val="24"/>
          <w:szCs w:val="24"/>
        </w:rPr>
        <w:t xml:space="preserve">5. </w:t>
      </w:r>
      <w:r w:rsidRPr="00050E3A">
        <w:rPr>
          <w:rFonts w:ascii="Times New Roman" w:hAnsi="Times New Roman"/>
          <w:sz w:val="24"/>
          <w:szCs w:val="24"/>
        </w:rPr>
        <w:t>Строитель</w:t>
      </w:r>
      <w:r>
        <w:rPr>
          <w:rFonts w:ascii="Times New Roman" w:hAnsi="Times New Roman"/>
          <w:sz w:val="24"/>
          <w:szCs w:val="24"/>
        </w:rPr>
        <w:t xml:space="preserve">ство </w:t>
      </w:r>
      <w:r w:rsidRPr="00050E3A">
        <w:rPr>
          <w:rFonts w:ascii="Times New Roman" w:hAnsi="Times New Roman"/>
          <w:sz w:val="24"/>
          <w:szCs w:val="24"/>
        </w:rPr>
        <w:t>обновленной Федерации</w:t>
      </w:r>
      <w:r>
        <w:rPr>
          <w:rFonts w:ascii="Times New Roman" w:hAnsi="Times New Roman"/>
          <w:sz w:val="24"/>
          <w:szCs w:val="24"/>
        </w:rPr>
        <w:t>.</w:t>
      </w:r>
    </w:p>
    <w:p w14:paraId="21CDD04C" w14:textId="77777777" w:rsidR="006D43D0" w:rsidRDefault="006D43D0" w:rsidP="006D43D0">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Pr>
          <w:rFonts w:ascii="Times New Roman" w:hAnsi="Times New Roman"/>
          <w:b/>
          <w:i/>
          <w:sz w:val="24"/>
          <w:szCs w:val="24"/>
        </w:rPr>
        <w:t xml:space="preserve">6. </w:t>
      </w:r>
      <w:r w:rsidRPr="00D67A64">
        <w:rPr>
          <w:rFonts w:ascii="Times New Roman" w:hAnsi="Times New Roman"/>
          <w:sz w:val="24"/>
          <w:szCs w:val="24"/>
        </w:rPr>
        <w:t>Политическое</w:t>
      </w:r>
      <w:r>
        <w:rPr>
          <w:rFonts w:ascii="Times New Roman" w:hAnsi="Times New Roman"/>
          <w:sz w:val="24"/>
          <w:szCs w:val="24"/>
        </w:rPr>
        <w:t xml:space="preserve"> и экономическое</w:t>
      </w:r>
      <w:r w:rsidRPr="00D67A64">
        <w:rPr>
          <w:rFonts w:ascii="Times New Roman" w:hAnsi="Times New Roman"/>
          <w:sz w:val="24"/>
          <w:szCs w:val="24"/>
        </w:rPr>
        <w:t xml:space="preserve"> развитие России в начале XXI века.</w:t>
      </w:r>
    </w:p>
    <w:p w14:paraId="6FBCB1DF" w14:textId="77777777" w:rsidR="006D43D0" w:rsidRDefault="006D43D0" w:rsidP="00840FEB">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Pr>
          <w:rFonts w:ascii="Times New Roman" w:hAnsi="Times New Roman"/>
          <w:b/>
          <w:i/>
          <w:sz w:val="24"/>
          <w:szCs w:val="24"/>
        </w:rPr>
        <w:t>7</w:t>
      </w:r>
      <w:r w:rsidRPr="00CA7DFD">
        <w:rPr>
          <w:rFonts w:ascii="Times New Roman" w:hAnsi="Times New Roman"/>
          <w:sz w:val="24"/>
          <w:szCs w:val="24"/>
        </w:rPr>
        <w:t xml:space="preserve">. Внешняя политика России в </w:t>
      </w:r>
      <w:r w:rsidRPr="00D67A64">
        <w:rPr>
          <w:rFonts w:ascii="Times New Roman" w:hAnsi="Times New Roman"/>
          <w:sz w:val="24"/>
          <w:szCs w:val="24"/>
        </w:rPr>
        <w:t>начале XXI века.</w:t>
      </w:r>
    </w:p>
    <w:p w14:paraId="3500B60B" w14:textId="77777777" w:rsidR="009B3BAD" w:rsidRDefault="00840FEB" w:rsidP="00840FEB">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6D43D0">
        <w:rPr>
          <w:rFonts w:ascii="Times New Roman" w:hAnsi="Times New Roman"/>
          <w:b/>
          <w:i/>
          <w:sz w:val="24"/>
          <w:szCs w:val="24"/>
        </w:rPr>
        <w:t>8</w:t>
      </w:r>
      <w:r w:rsidRPr="00CA7DFD">
        <w:rPr>
          <w:rFonts w:ascii="Times New Roman" w:hAnsi="Times New Roman"/>
          <w:sz w:val="24"/>
          <w:szCs w:val="24"/>
        </w:rPr>
        <w:t xml:space="preserve">. </w:t>
      </w:r>
      <w:r w:rsidR="009B3BAD" w:rsidRPr="003D1778">
        <w:rPr>
          <w:rFonts w:ascii="Times New Roman" w:hAnsi="Times New Roman"/>
          <w:sz w:val="24"/>
          <w:szCs w:val="24"/>
        </w:rPr>
        <w:t>Россия в процессе глобализации</w:t>
      </w:r>
      <w:r w:rsidR="009B3BAD">
        <w:rPr>
          <w:rFonts w:ascii="Times New Roman" w:hAnsi="Times New Roman"/>
          <w:sz w:val="24"/>
          <w:szCs w:val="24"/>
        </w:rPr>
        <w:t>.</w:t>
      </w:r>
    </w:p>
    <w:p w14:paraId="77548B8D" w14:textId="77777777" w:rsidR="006D43D0" w:rsidRPr="00CA7DFD" w:rsidRDefault="00840FEB" w:rsidP="00840FEB">
      <w:pPr>
        <w:pStyle w:val="a7"/>
        <w:spacing w:after="0" w:line="240" w:lineRule="auto"/>
        <w:ind w:left="0" w:firstLine="709"/>
        <w:jc w:val="both"/>
        <w:rPr>
          <w:rFonts w:ascii="Times New Roman" w:hAnsi="Times New Roman"/>
          <w:sz w:val="24"/>
          <w:szCs w:val="24"/>
        </w:rPr>
      </w:pPr>
      <w:r w:rsidRPr="00CA7DFD">
        <w:rPr>
          <w:rFonts w:ascii="Times New Roman" w:hAnsi="Times New Roman"/>
          <w:b/>
          <w:i/>
          <w:sz w:val="24"/>
          <w:szCs w:val="24"/>
        </w:rPr>
        <w:t xml:space="preserve">Семинарское занятие № </w:t>
      </w:r>
      <w:r w:rsidR="006D43D0">
        <w:rPr>
          <w:rFonts w:ascii="Times New Roman" w:hAnsi="Times New Roman"/>
          <w:b/>
          <w:i/>
          <w:sz w:val="24"/>
          <w:szCs w:val="24"/>
        </w:rPr>
        <w:t>9</w:t>
      </w:r>
      <w:r w:rsidRPr="00CA7DFD">
        <w:rPr>
          <w:rFonts w:ascii="Times New Roman" w:hAnsi="Times New Roman"/>
          <w:sz w:val="24"/>
          <w:szCs w:val="24"/>
        </w:rPr>
        <w:t>.</w:t>
      </w:r>
      <w:r w:rsidR="002C3565" w:rsidRPr="00CA7DFD">
        <w:rPr>
          <w:rFonts w:ascii="Times New Roman" w:hAnsi="Times New Roman"/>
          <w:sz w:val="24"/>
          <w:szCs w:val="24"/>
        </w:rPr>
        <w:t xml:space="preserve"> </w:t>
      </w:r>
      <w:r w:rsidR="009B3BAD" w:rsidRPr="003D1778">
        <w:rPr>
          <w:rFonts w:ascii="Times New Roman" w:hAnsi="Times New Roman"/>
          <w:sz w:val="24"/>
          <w:szCs w:val="24"/>
        </w:rPr>
        <w:t>Повседневная и духовная жизнь современной России</w:t>
      </w:r>
      <w:r w:rsidR="00052EE7">
        <w:rPr>
          <w:rFonts w:ascii="Times New Roman" w:hAnsi="Times New Roman"/>
          <w:sz w:val="24"/>
          <w:szCs w:val="24"/>
        </w:rPr>
        <w:t xml:space="preserve"> </w:t>
      </w:r>
    </w:p>
    <w:p w14:paraId="017A8BF9" w14:textId="77777777" w:rsidR="006D43D0" w:rsidRPr="006D43D0" w:rsidRDefault="006D43D0" w:rsidP="006D43D0">
      <w:pPr>
        <w:pStyle w:val="a7"/>
        <w:spacing w:after="0" w:line="240" w:lineRule="auto"/>
        <w:ind w:left="0" w:firstLine="709"/>
        <w:jc w:val="both"/>
        <w:rPr>
          <w:rFonts w:ascii="Times New Roman" w:hAnsi="Times New Roman"/>
          <w:b/>
          <w:sz w:val="24"/>
          <w:szCs w:val="24"/>
        </w:rPr>
      </w:pPr>
      <w:r w:rsidRPr="006D43D0">
        <w:rPr>
          <w:rFonts w:ascii="Times New Roman" w:hAnsi="Times New Roman"/>
          <w:b/>
          <w:sz w:val="24"/>
          <w:szCs w:val="24"/>
        </w:rPr>
        <w:t>Дифференцированный зачет.</w:t>
      </w:r>
    </w:p>
    <w:p w14:paraId="55588AB9" w14:textId="77777777" w:rsidR="00C16697" w:rsidRPr="00CA7DFD" w:rsidRDefault="00C16697" w:rsidP="00671DE3">
      <w:pPr>
        <w:pStyle w:val="a7"/>
        <w:spacing w:after="0" w:line="240" w:lineRule="auto"/>
        <w:ind w:left="0"/>
        <w:jc w:val="center"/>
        <w:rPr>
          <w:rFonts w:ascii="Times New Roman" w:hAnsi="Times New Roman"/>
          <w:b/>
          <w:sz w:val="24"/>
          <w:szCs w:val="24"/>
        </w:rPr>
      </w:pPr>
    </w:p>
    <w:p w14:paraId="40CECF0C" w14:textId="77777777" w:rsidR="00671DE3" w:rsidRPr="00CA7DFD" w:rsidRDefault="00671DE3" w:rsidP="00671DE3">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2.4. Примерная тематика докладов и рефератов</w:t>
      </w:r>
    </w:p>
    <w:p w14:paraId="58E9DD9E" w14:textId="77777777" w:rsidR="00671DE3" w:rsidRPr="00CA7DFD" w:rsidRDefault="00671DE3" w:rsidP="00671DE3">
      <w:pPr>
        <w:pStyle w:val="a7"/>
        <w:spacing w:after="0" w:line="240" w:lineRule="auto"/>
        <w:ind w:left="0" w:firstLine="709"/>
        <w:jc w:val="both"/>
        <w:rPr>
          <w:rFonts w:ascii="Times New Roman" w:hAnsi="Times New Roman"/>
          <w:sz w:val="24"/>
          <w:szCs w:val="24"/>
        </w:rPr>
      </w:pPr>
    </w:p>
    <w:p w14:paraId="1EE7E392"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w:t>
      </w:r>
      <w:r w:rsidR="00671DE3" w:rsidRPr="00CA7DFD">
        <w:rPr>
          <w:rFonts w:ascii="Times New Roman" w:hAnsi="Times New Roman"/>
          <w:sz w:val="24"/>
          <w:szCs w:val="24"/>
        </w:rPr>
        <w:t>Российское общество на пути демократических реформ 1990-х годов – обретения и потери</w:t>
      </w:r>
      <w:r w:rsidR="005B2A41" w:rsidRPr="00CA7DFD">
        <w:rPr>
          <w:rFonts w:ascii="Times New Roman" w:hAnsi="Times New Roman"/>
          <w:sz w:val="24"/>
          <w:szCs w:val="24"/>
        </w:rPr>
        <w:t>.</w:t>
      </w:r>
    </w:p>
    <w:p w14:paraId="41122477"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 </w:t>
      </w:r>
      <w:r w:rsidR="005B2A41" w:rsidRPr="00CA7DFD">
        <w:rPr>
          <w:rFonts w:ascii="Times New Roman" w:hAnsi="Times New Roman"/>
          <w:sz w:val="24"/>
          <w:szCs w:val="24"/>
        </w:rPr>
        <w:t xml:space="preserve"> </w:t>
      </w:r>
      <w:r w:rsidR="00671DE3" w:rsidRPr="00CA7DFD">
        <w:rPr>
          <w:rFonts w:ascii="Times New Roman" w:hAnsi="Times New Roman"/>
          <w:sz w:val="24"/>
          <w:szCs w:val="24"/>
        </w:rPr>
        <w:t>Расстрел «Белого дома» в октябре 1993 г. глазами участников событий</w:t>
      </w:r>
      <w:r w:rsidR="005B2A41" w:rsidRPr="00CA7DFD">
        <w:rPr>
          <w:rFonts w:ascii="Times New Roman" w:hAnsi="Times New Roman"/>
          <w:sz w:val="24"/>
          <w:szCs w:val="24"/>
        </w:rPr>
        <w:t>.</w:t>
      </w:r>
    </w:p>
    <w:p w14:paraId="700DCD8F"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 xml:space="preserve">3. </w:t>
      </w:r>
      <w:r w:rsidR="005B2A41" w:rsidRPr="00CA7DFD">
        <w:rPr>
          <w:rFonts w:ascii="Times New Roman" w:hAnsi="Times New Roman"/>
          <w:sz w:val="24"/>
          <w:szCs w:val="24"/>
        </w:rPr>
        <w:t xml:space="preserve"> </w:t>
      </w:r>
      <w:r w:rsidR="00671DE3" w:rsidRPr="00CA7DFD">
        <w:rPr>
          <w:rFonts w:ascii="Times New Roman" w:hAnsi="Times New Roman"/>
          <w:sz w:val="24"/>
          <w:szCs w:val="24"/>
        </w:rPr>
        <w:t>Конституция Российской Федерации 1993 г.</w:t>
      </w:r>
    </w:p>
    <w:p w14:paraId="5C93C91B" w14:textId="77777777" w:rsidR="00671DE3" w:rsidRPr="00CA7DFD" w:rsidRDefault="005B2A41" w:rsidP="00671DE3">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xml:space="preserve">4. </w:t>
      </w:r>
      <w:r w:rsidR="00671DE3" w:rsidRPr="00CA7DFD">
        <w:rPr>
          <w:rFonts w:ascii="Times New Roman" w:hAnsi="Times New Roman"/>
          <w:sz w:val="24"/>
          <w:szCs w:val="24"/>
        </w:rPr>
        <w:t xml:space="preserve">Государственная Дума </w:t>
      </w:r>
      <w:r w:rsidRPr="00CA7DFD">
        <w:rPr>
          <w:rFonts w:ascii="Times New Roman" w:hAnsi="Times New Roman"/>
          <w:sz w:val="24"/>
          <w:szCs w:val="24"/>
        </w:rPr>
        <w:t xml:space="preserve">РФ </w:t>
      </w:r>
      <w:r w:rsidR="00671DE3" w:rsidRPr="00CA7DFD">
        <w:rPr>
          <w:rFonts w:ascii="Times New Roman" w:hAnsi="Times New Roman"/>
          <w:sz w:val="24"/>
          <w:szCs w:val="24"/>
        </w:rPr>
        <w:t>в 1993</w:t>
      </w:r>
      <w:r w:rsidRPr="00CA7DFD">
        <w:rPr>
          <w:rFonts w:ascii="Times New Roman" w:hAnsi="Times New Roman"/>
          <w:sz w:val="24"/>
          <w:szCs w:val="24"/>
        </w:rPr>
        <w:t>-</w:t>
      </w:r>
      <w:r w:rsidR="00671DE3" w:rsidRPr="00CA7DFD">
        <w:rPr>
          <w:rFonts w:ascii="Times New Roman" w:hAnsi="Times New Roman"/>
          <w:sz w:val="24"/>
          <w:szCs w:val="24"/>
        </w:rPr>
        <w:t>1996 гг.</w:t>
      </w:r>
    </w:p>
    <w:p w14:paraId="2C96E8DA" w14:textId="77777777" w:rsidR="00671DE3" w:rsidRPr="00CA7DFD" w:rsidRDefault="005B2A41" w:rsidP="00671DE3">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xml:space="preserve">5. </w:t>
      </w:r>
      <w:r w:rsidR="00671DE3" w:rsidRPr="00CA7DFD">
        <w:rPr>
          <w:rFonts w:ascii="Times New Roman" w:hAnsi="Times New Roman"/>
          <w:sz w:val="24"/>
          <w:szCs w:val="24"/>
        </w:rPr>
        <w:t>Россия и страны СНГ: проблема взаимоотношений.</w:t>
      </w:r>
    </w:p>
    <w:p w14:paraId="346FB715"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6</w:t>
      </w:r>
      <w:r w:rsidR="005B2A41" w:rsidRPr="00CA7DFD">
        <w:rPr>
          <w:rFonts w:ascii="Times New Roman" w:hAnsi="Times New Roman"/>
          <w:sz w:val="24"/>
          <w:szCs w:val="24"/>
        </w:rPr>
        <w:t xml:space="preserve">. </w:t>
      </w:r>
      <w:r w:rsidR="00671DE3" w:rsidRPr="00CA7DFD">
        <w:rPr>
          <w:rFonts w:ascii="Times New Roman" w:hAnsi="Times New Roman"/>
          <w:sz w:val="24"/>
          <w:szCs w:val="24"/>
        </w:rPr>
        <w:t>Изменение геополитического положения России в 1992-1996 гг.</w:t>
      </w:r>
    </w:p>
    <w:p w14:paraId="3CCF69D6"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7</w:t>
      </w:r>
      <w:r w:rsidR="005B2A41" w:rsidRPr="00CA7DFD">
        <w:rPr>
          <w:rFonts w:ascii="Times New Roman" w:hAnsi="Times New Roman"/>
          <w:sz w:val="24"/>
          <w:szCs w:val="24"/>
        </w:rPr>
        <w:t xml:space="preserve">. </w:t>
      </w:r>
      <w:r w:rsidR="00671DE3" w:rsidRPr="00CA7DFD">
        <w:rPr>
          <w:rFonts w:ascii="Times New Roman" w:hAnsi="Times New Roman"/>
          <w:sz w:val="24"/>
          <w:szCs w:val="24"/>
        </w:rPr>
        <w:t>Эпоха Ельцина: характер и итоги правления</w:t>
      </w:r>
      <w:r w:rsidR="005B2A41" w:rsidRPr="00CA7DFD">
        <w:rPr>
          <w:rFonts w:ascii="Times New Roman" w:hAnsi="Times New Roman"/>
          <w:sz w:val="24"/>
          <w:szCs w:val="24"/>
        </w:rPr>
        <w:t>.</w:t>
      </w:r>
    </w:p>
    <w:p w14:paraId="7C1BFBF9"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8</w:t>
      </w:r>
      <w:r w:rsidR="005B2A41" w:rsidRPr="00CA7DFD">
        <w:rPr>
          <w:rFonts w:ascii="Times New Roman" w:hAnsi="Times New Roman"/>
          <w:sz w:val="24"/>
          <w:szCs w:val="24"/>
        </w:rPr>
        <w:t xml:space="preserve">. </w:t>
      </w:r>
      <w:r w:rsidR="00671DE3" w:rsidRPr="00CA7DFD">
        <w:rPr>
          <w:rFonts w:ascii="Times New Roman" w:hAnsi="Times New Roman"/>
          <w:sz w:val="24"/>
          <w:szCs w:val="24"/>
        </w:rPr>
        <w:t>Политические фигуры 1990-х годов: современные оценки</w:t>
      </w:r>
      <w:r w:rsidR="005B2A41" w:rsidRPr="00CA7DFD">
        <w:rPr>
          <w:rFonts w:ascii="Times New Roman" w:hAnsi="Times New Roman"/>
          <w:sz w:val="24"/>
          <w:szCs w:val="24"/>
        </w:rPr>
        <w:t>.</w:t>
      </w:r>
    </w:p>
    <w:p w14:paraId="589E795D"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9</w:t>
      </w:r>
      <w:r w:rsidR="00841F82" w:rsidRPr="00CA7DFD">
        <w:rPr>
          <w:rFonts w:ascii="Times New Roman" w:hAnsi="Times New Roman"/>
          <w:sz w:val="24"/>
          <w:szCs w:val="24"/>
        </w:rPr>
        <w:t xml:space="preserve">. </w:t>
      </w:r>
      <w:r w:rsidR="00671DE3" w:rsidRPr="00CA7DFD">
        <w:rPr>
          <w:rFonts w:ascii="Times New Roman" w:hAnsi="Times New Roman"/>
          <w:sz w:val="24"/>
          <w:szCs w:val="24"/>
        </w:rPr>
        <w:t>Россия и Запад: характер взаимоотношений в постсоветский период.</w:t>
      </w:r>
    </w:p>
    <w:p w14:paraId="52A2D301" w14:textId="77777777" w:rsidR="00671DE3" w:rsidRPr="00CA7DFD" w:rsidRDefault="002A3F5A" w:rsidP="00671DE3">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841F82" w:rsidRPr="00CA7DFD">
        <w:rPr>
          <w:rFonts w:ascii="Times New Roman" w:hAnsi="Times New Roman"/>
          <w:sz w:val="24"/>
          <w:szCs w:val="24"/>
        </w:rPr>
        <w:t xml:space="preserve">. </w:t>
      </w:r>
      <w:r w:rsidR="00671DE3" w:rsidRPr="00CA7DFD">
        <w:rPr>
          <w:rFonts w:ascii="Times New Roman" w:hAnsi="Times New Roman"/>
          <w:sz w:val="24"/>
          <w:szCs w:val="24"/>
        </w:rPr>
        <w:t>2</w:t>
      </w:r>
      <w:r w:rsidR="00841F82" w:rsidRPr="00CA7DFD">
        <w:rPr>
          <w:rFonts w:ascii="Times New Roman" w:hAnsi="Times New Roman"/>
          <w:sz w:val="24"/>
          <w:szCs w:val="24"/>
        </w:rPr>
        <w:t>5</w:t>
      </w:r>
      <w:r w:rsidR="00671DE3" w:rsidRPr="00CA7DFD">
        <w:rPr>
          <w:rFonts w:ascii="Times New Roman" w:hAnsi="Times New Roman"/>
          <w:sz w:val="24"/>
          <w:szCs w:val="24"/>
        </w:rPr>
        <w:t xml:space="preserve"> лет без СССР: роль и место постсоветской России в современном мире</w:t>
      </w:r>
      <w:r w:rsidR="00841F82" w:rsidRPr="00CA7DFD">
        <w:rPr>
          <w:rFonts w:ascii="Times New Roman" w:hAnsi="Times New Roman"/>
          <w:sz w:val="24"/>
          <w:szCs w:val="24"/>
        </w:rPr>
        <w:t>.</w:t>
      </w:r>
    </w:p>
    <w:p w14:paraId="4B85AE9F" w14:textId="77777777" w:rsidR="00671DE3" w:rsidRPr="00CA7DFD" w:rsidRDefault="00671DE3" w:rsidP="00671DE3">
      <w:pPr>
        <w:pStyle w:val="a7"/>
        <w:spacing w:after="0" w:line="240" w:lineRule="auto"/>
        <w:ind w:left="0" w:firstLine="709"/>
        <w:jc w:val="both"/>
        <w:rPr>
          <w:rFonts w:ascii="Times New Roman" w:hAnsi="Times New Roman"/>
          <w:sz w:val="24"/>
          <w:szCs w:val="24"/>
        </w:rPr>
      </w:pPr>
    </w:p>
    <w:p w14:paraId="6288DAC2" w14:textId="77777777" w:rsidR="00787AE4" w:rsidRPr="00CA7DFD" w:rsidRDefault="00787AE4" w:rsidP="00671DE3">
      <w:pPr>
        <w:pStyle w:val="a7"/>
        <w:spacing w:after="0" w:line="240" w:lineRule="auto"/>
        <w:ind w:left="0" w:firstLine="709"/>
        <w:jc w:val="both"/>
        <w:rPr>
          <w:rFonts w:ascii="Times New Roman" w:hAnsi="Times New Roman"/>
          <w:sz w:val="24"/>
          <w:szCs w:val="24"/>
        </w:rPr>
      </w:pPr>
    </w:p>
    <w:p w14:paraId="373D2BE1" w14:textId="77777777" w:rsidR="00E16DB8" w:rsidRPr="00CA7DFD" w:rsidRDefault="00E16DB8" w:rsidP="00E16DB8">
      <w:pPr>
        <w:pStyle w:val="a7"/>
        <w:spacing w:after="0"/>
        <w:rPr>
          <w:rFonts w:ascii="Times New Roman" w:hAnsi="Times New Roman"/>
          <w:b/>
          <w:bCs/>
          <w:sz w:val="24"/>
          <w:szCs w:val="24"/>
          <w:lang w:eastAsia="ru-RU"/>
        </w:rPr>
      </w:pPr>
      <w:r w:rsidRPr="00CA7DFD">
        <w:rPr>
          <w:rFonts w:ascii="Times New Roman" w:hAnsi="Times New Roman"/>
          <w:b/>
          <w:bCs/>
          <w:sz w:val="24"/>
          <w:szCs w:val="24"/>
          <w:lang w:eastAsia="ru-RU"/>
        </w:rPr>
        <w:t>3. УСЛОВИЯ РЕАЛИЗАЦИИ ПРОГРАММЫ УЧЕБНОЙ ДИСЦИПЛИНЫ</w:t>
      </w:r>
    </w:p>
    <w:p w14:paraId="40C923B1" w14:textId="77777777" w:rsidR="00E16DB8" w:rsidRPr="00CA7DFD" w:rsidRDefault="00E16DB8" w:rsidP="00E16DB8">
      <w:pPr>
        <w:pStyle w:val="a7"/>
        <w:spacing w:after="0"/>
        <w:rPr>
          <w:rFonts w:ascii="Times New Roman" w:hAnsi="Times New Roman"/>
          <w:b/>
          <w:bCs/>
          <w:sz w:val="24"/>
          <w:szCs w:val="24"/>
          <w:lang w:eastAsia="ru-RU"/>
        </w:rPr>
      </w:pPr>
    </w:p>
    <w:p w14:paraId="7F6B05AE" w14:textId="77777777" w:rsidR="00E16DB8" w:rsidRPr="00CA7DFD" w:rsidRDefault="00E16DB8" w:rsidP="00E16DB8">
      <w:pPr>
        <w:suppressAutoHyphens/>
        <w:spacing w:after="0" w:line="240" w:lineRule="auto"/>
        <w:ind w:firstLine="709"/>
        <w:jc w:val="both"/>
        <w:rPr>
          <w:rFonts w:ascii="Times New Roman" w:hAnsi="Times New Roman" w:cs="Times New Roman"/>
          <w:bCs/>
          <w:sz w:val="24"/>
          <w:szCs w:val="24"/>
        </w:rPr>
      </w:pPr>
      <w:r w:rsidRPr="00CA7DFD">
        <w:rPr>
          <w:rFonts w:ascii="Times New Roman" w:hAnsi="Times New Roman" w:cs="Times New Roman"/>
          <w:bCs/>
          <w:sz w:val="24"/>
          <w:szCs w:val="24"/>
        </w:rPr>
        <w:t>3.1. Для реализации программы учебной дисциплины должны быть предусмотрены следующие специальные помещения:</w:t>
      </w:r>
    </w:p>
    <w:p w14:paraId="47C5CFE2" w14:textId="77777777" w:rsidR="00E16DB8" w:rsidRPr="00CA7DFD" w:rsidRDefault="00E16DB8" w:rsidP="00E16DB8">
      <w:pPr>
        <w:suppressAutoHyphens/>
        <w:spacing w:after="0" w:line="240" w:lineRule="auto"/>
        <w:jc w:val="both"/>
        <w:rPr>
          <w:rFonts w:ascii="Times New Roman" w:hAnsi="Times New Roman" w:cs="Times New Roman"/>
          <w:b/>
          <w:bCs/>
          <w:sz w:val="24"/>
          <w:szCs w:val="24"/>
        </w:rPr>
      </w:pPr>
      <w:r w:rsidRPr="00CA7DFD">
        <w:rPr>
          <w:rFonts w:ascii="Times New Roman" w:hAnsi="Times New Roman" w:cs="Times New Roman"/>
          <w:b/>
          <w:bCs/>
          <w:sz w:val="24"/>
          <w:szCs w:val="24"/>
        </w:rPr>
        <w:t>Кабинет социально-гуманитарных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6454"/>
        <w:gridCol w:w="3082"/>
      </w:tblGrid>
      <w:tr w:rsidR="00E16DB8" w:rsidRPr="00CA7DFD" w14:paraId="75303C55" w14:textId="77777777" w:rsidTr="006F05A0">
        <w:tc>
          <w:tcPr>
            <w:tcW w:w="272" w:type="pct"/>
            <w:shd w:val="clear" w:color="auto" w:fill="auto"/>
            <w:vAlign w:val="center"/>
          </w:tcPr>
          <w:p w14:paraId="0AC4EBB2" w14:textId="77777777" w:rsidR="00E16DB8" w:rsidRPr="00CA7DFD" w:rsidRDefault="00E16DB8" w:rsidP="006F05A0">
            <w:pPr>
              <w:pStyle w:val="12"/>
              <w:jc w:val="center"/>
              <w:rPr>
                <w:szCs w:val="24"/>
                <w:lang w:eastAsia="en-US"/>
              </w:rPr>
            </w:pPr>
            <w:r w:rsidRPr="00CA7DFD">
              <w:rPr>
                <w:szCs w:val="24"/>
                <w:lang w:eastAsia="en-US"/>
              </w:rPr>
              <w:t>№</w:t>
            </w:r>
          </w:p>
        </w:tc>
        <w:tc>
          <w:tcPr>
            <w:tcW w:w="3200" w:type="pct"/>
            <w:shd w:val="clear" w:color="auto" w:fill="auto"/>
            <w:vAlign w:val="center"/>
          </w:tcPr>
          <w:p w14:paraId="3F92AFEE" w14:textId="77777777" w:rsidR="00E16DB8" w:rsidRPr="00CA7DFD" w:rsidRDefault="00E16DB8" w:rsidP="00E16DB8">
            <w:pPr>
              <w:pStyle w:val="12"/>
              <w:jc w:val="center"/>
              <w:rPr>
                <w:szCs w:val="24"/>
                <w:lang w:eastAsia="en-US"/>
              </w:rPr>
            </w:pPr>
            <w:r w:rsidRPr="00CA7DFD">
              <w:rPr>
                <w:szCs w:val="24"/>
                <w:lang w:eastAsia="en-US"/>
              </w:rPr>
              <w:t>Наименование оборудования</w:t>
            </w:r>
          </w:p>
        </w:tc>
        <w:tc>
          <w:tcPr>
            <w:tcW w:w="1528" w:type="pct"/>
            <w:shd w:val="clear" w:color="auto" w:fill="auto"/>
            <w:vAlign w:val="center"/>
          </w:tcPr>
          <w:p w14:paraId="79741400" w14:textId="77777777" w:rsidR="00E16DB8" w:rsidRPr="00CA7DFD" w:rsidRDefault="00E16DB8" w:rsidP="00E16DB8">
            <w:pPr>
              <w:pStyle w:val="12"/>
              <w:jc w:val="center"/>
              <w:rPr>
                <w:szCs w:val="24"/>
                <w:lang w:eastAsia="en-US"/>
              </w:rPr>
            </w:pPr>
            <w:r w:rsidRPr="00CA7DFD">
              <w:rPr>
                <w:szCs w:val="24"/>
                <w:lang w:eastAsia="en-US"/>
              </w:rPr>
              <w:t>Техническое описание</w:t>
            </w:r>
          </w:p>
        </w:tc>
      </w:tr>
      <w:tr w:rsidR="00E16DB8" w:rsidRPr="00CA7DFD" w14:paraId="2704CF00" w14:textId="77777777" w:rsidTr="006F05A0">
        <w:trPr>
          <w:trHeight w:val="278"/>
        </w:trPr>
        <w:tc>
          <w:tcPr>
            <w:tcW w:w="5000" w:type="pct"/>
            <w:gridSpan w:val="3"/>
            <w:shd w:val="clear" w:color="auto" w:fill="auto"/>
          </w:tcPr>
          <w:p w14:paraId="56877E4A" w14:textId="77777777" w:rsidR="00E16DB8" w:rsidRPr="00CA7DFD" w:rsidRDefault="00E16DB8" w:rsidP="006F05A0">
            <w:pPr>
              <w:pStyle w:val="12"/>
              <w:rPr>
                <w:b/>
                <w:bCs/>
                <w:szCs w:val="24"/>
                <w:lang w:eastAsia="en-US"/>
              </w:rPr>
            </w:pPr>
            <w:r w:rsidRPr="00CA7DFD">
              <w:rPr>
                <w:b/>
                <w:bCs/>
                <w:szCs w:val="24"/>
                <w:lang w:val="en-US" w:eastAsia="en-US"/>
              </w:rPr>
              <w:t>I</w:t>
            </w:r>
            <w:r w:rsidRPr="00CA7DFD">
              <w:rPr>
                <w:b/>
                <w:bCs/>
                <w:szCs w:val="24"/>
                <w:lang w:eastAsia="en-US"/>
              </w:rPr>
              <w:t xml:space="preserve"> Специализированная мебель и системы хранения</w:t>
            </w:r>
          </w:p>
        </w:tc>
      </w:tr>
      <w:tr w:rsidR="00E16DB8" w:rsidRPr="00CA7DFD" w14:paraId="75939DB3" w14:textId="77777777" w:rsidTr="006F05A0">
        <w:trPr>
          <w:trHeight w:val="277"/>
        </w:trPr>
        <w:tc>
          <w:tcPr>
            <w:tcW w:w="5000" w:type="pct"/>
            <w:gridSpan w:val="3"/>
            <w:shd w:val="clear" w:color="auto" w:fill="auto"/>
          </w:tcPr>
          <w:p w14:paraId="7E85FEF9" w14:textId="77777777" w:rsidR="00E16DB8" w:rsidRPr="00CA7DFD" w:rsidRDefault="00E16DB8" w:rsidP="006F05A0">
            <w:pPr>
              <w:pStyle w:val="12"/>
              <w:rPr>
                <w:b/>
                <w:bCs/>
                <w:szCs w:val="24"/>
                <w:lang w:eastAsia="en-US"/>
              </w:rPr>
            </w:pPr>
            <w:r w:rsidRPr="00CA7DFD">
              <w:rPr>
                <w:b/>
                <w:bCs/>
                <w:szCs w:val="24"/>
                <w:lang w:eastAsia="en-US"/>
              </w:rPr>
              <w:t>Основное оборудование</w:t>
            </w:r>
          </w:p>
        </w:tc>
      </w:tr>
      <w:tr w:rsidR="00E16DB8" w:rsidRPr="00CA7DFD" w14:paraId="61B21C73" w14:textId="77777777" w:rsidTr="006F05A0">
        <w:tc>
          <w:tcPr>
            <w:tcW w:w="272" w:type="pct"/>
            <w:shd w:val="clear" w:color="auto" w:fill="auto"/>
          </w:tcPr>
          <w:p w14:paraId="3B15D6FC" w14:textId="77777777" w:rsidR="00E16DB8" w:rsidRPr="00CA7DFD" w:rsidRDefault="00E16DB8" w:rsidP="006F05A0">
            <w:pPr>
              <w:pStyle w:val="12"/>
              <w:rPr>
                <w:szCs w:val="24"/>
                <w:lang w:eastAsia="en-US"/>
              </w:rPr>
            </w:pPr>
            <w:r w:rsidRPr="00CA7DFD">
              <w:rPr>
                <w:szCs w:val="24"/>
                <w:lang w:eastAsia="en-US"/>
              </w:rPr>
              <w:t>1</w:t>
            </w:r>
          </w:p>
        </w:tc>
        <w:tc>
          <w:tcPr>
            <w:tcW w:w="3200" w:type="pct"/>
            <w:shd w:val="clear" w:color="auto" w:fill="auto"/>
          </w:tcPr>
          <w:p w14:paraId="4FE55E3C" w14:textId="77777777" w:rsidR="00E16DB8" w:rsidRPr="00CA7DFD" w:rsidRDefault="00E16DB8" w:rsidP="006F05A0">
            <w:pPr>
              <w:pStyle w:val="12"/>
              <w:rPr>
                <w:szCs w:val="24"/>
                <w:lang w:eastAsia="en-US"/>
              </w:rPr>
            </w:pPr>
            <w:r w:rsidRPr="00CA7DFD">
              <w:rPr>
                <w:szCs w:val="24"/>
              </w:rPr>
              <w:t>Функциональная мебель для обеспечения посадочных мест по количеству обучающихся.</w:t>
            </w:r>
          </w:p>
        </w:tc>
        <w:tc>
          <w:tcPr>
            <w:tcW w:w="1528" w:type="pct"/>
            <w:shd w:val="clear" w:color="auto" w:fill="auto"/>
          </w:tcPr>
          <w:p w14:paraId="2D5CF1B9" w14:textId="77777777" w:rsidR="00E16DB8" w:rsidRPr="00CA7DFD" w:rsidRDefault="00574F35" w:rsidP="006F05A0">
            <w:pPr>
              <w:pStyle w:val="12"/>
              <w:rPr>
                <w:szCs w:val="24"/>
                <w:lang w:eastAsia="en-US"/>
              </w:rPr>
            </w:pPr>
            <w:r w:rsidRPr="00CA7DFD">
              <w:rPr>
                <w:szCs w:val="24"/>
              </w:rPr>
              <w:t>Стул - предмет мебели, предназначенный для правильного, удобного сидения за столом обучающегося во время учебных занятий.</w:t>
            </w:r>
          </w:p>
        </w:tc>
      </w:tr>
      <w:tr w:rsidR="00E16DB8" w:rsidRPr="00CA7DFD" w14:paraId="76FCEAC8" w14:textId="77777777" w:rsidTr="006F05A0">
        <w:tc>
          <w:tcPr>
            <w:tcW w:w="272" w:type="pct"/>
            <w:shd w:val="clear" w:color="auto" w:fill="auto"/>
          </w:tcPr>
          <w:p w14:paraId="08FA443E" w14:textId="77777777" w:rsidR="00E16DB8" w:rsidRPr="00CA7DFD" w:rsidRDefault="00E16DB8" w:rsidP="006F05A0">
            <w:pPr>
              <w:pStyle w:val="12"/>
              <w:rPr>
                <w:szCs w:val="24"/>
                <w:lang w:eastAsia="en-US"/>
              </w:rPr>
            </w:pPr>
            <w:r w:rsidRPr="00CA7DFD">
              <w:rPr>
                <w:szCs w:val="24"/>
                <w:lang w:eastAsia="en-US"/>
              </w:rPr>
              <w:lastRenderedPageBreak/>
              <w:t>2</w:t>
            </w:r>
          </w:p>
        </w:tc>
        <w:tc>
          <w:tcPr>
            <w:tcW w:w="3200" w:type="pct"/>
            <w:shd w:val="clear" w:color="auto" w:fill="auto"/>
          </w:tcPr>
          <w:p w14:paraId="0418B78C" w14:textId="77777777" w:rsidR="00E16DB8" w:rsidRPr="00CA7DFD" w:rsidRDefault="00E16DB8" w:rsidP="006F05A0">
            <w:pPr>
              <w:pStyle w:val="12"/>
              <w:rPr>
                <w:szCs w:val="24"/>
                <w:lang w:eastAsia="en-US"/>
              </w:rPr>
            </w:pPr>
            <w:r w:rsidRPr="00CA7DFD">
              <w:rPr>
                <w:szCs w:val="24"/>
              </w:rPr>
              <w:t>Функциональная мебель для оборудования рабочего места преподавателя.</w:t>
            </w:r>
          </w:p>
        </w:tc>
        <w:tc>
          <w:tcPr>
            <w:tcW w:w="1528" w:type="pct"/>
            <w:shd w:val="clear" w:color="auto" w:fill="auto"/>
          </w:tcPr>
          <w:p w14:paraId="4346321A" w14:textId="77777777" w:rsidR="00E16DB8" w:rsidRPr="00CA7DFD" w:rsidRDefault="00574F35" w:rsidP="006F05A0">
            <w:pPr>
              <w:pStyle w:val="12"/>
              <w:rPr>
                <w:szCs w:val="24"/>
                <w:lang w:eastAsia="en-US"/>
              </w:rPr>
            </w:pPr>
            <w:r w:rsidRPr="00CA7DFD">
              <w:rPr>
                <w:szCs w:val="24"/>
              </w:rPr>
              <w:t>Стол преподавателя</w:t>
            </w:r>
          </w:p>
        </w:tc>
      </w:tr>
      <w:tr w:rsidR="00E16DB8" w:rsidRPr="00CA7DFD" w14:paraId="1299E228" w14:textId="77777777" w:rsidTr="006F05A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FC7E49A" w14:textId="77777777" w:rsidR="00E16DB8" w:rsidRPr="00CA7DFD" w:rsidRDefault="00E16DB8" w:rsidP="006F05A0">
            <w:pPr>
              <w:pStyle w:val="12"/>
              <w:rPr>
                <w:szCs w:val="24"/>
                <w:lang w:eastAsia="en-US"/>
              </w:rPr>
            </w:pPr>
            <w:r w:rsidRPr="00CA7DFD">
              <w:rPr>
                <w:b/>
                <w:bCs/>
                <w:szCs w:val="24"/>
                <w:lang w:eastAsia="en-US"/>
              </w:rPr>
              <w:t>Дополнительное оборудование</w:t>
            </w:r>
          </w:p>
        </w:tc>
      </w:tr>
      <w:tr w:rsidR="00E16DB8" w:rsidRPr="00CA7DFD" w14:paraId="51DED233" w14:textId="77777777" w:rsidTr="006F05A0">
        <w:tc>
          <w:tcPr>
            <w:tcW w:w="272" w:type="pct"/>
            <w:tcBorders>
              <w:top w:val="single" w:sz="4" w:space="0" w:color="auto"/>
              <w:left w:val="single" w:sz="4" w:space="0" w:color="auto"/>
              <w:bottom w:val="single" w:sz="4" w:space="0" w:color="auto"/>
              <w:right w:val="single" w:sz="4" w:space="0" w:color="auto"/>
            </w:tcBorders>
            <w:shd w:val="clear" w:color="auto" w:fill="auto"/>
          </w:tcPr>
          <w:p w14:paraId="3485D5D3" w14:textId="77777777" w:rsidR="00E16DB8" w:rsidRPr="00CA7DFD" w:rsidRDefault="00574F35" w:rsidP="006F05A0">
            <w:pPr>
              <w:pStyle w:val="12"/>
              <w:rPr>
                <w:szCs w:val="24"/>
                <w:lang w:eastAsia="en-US"/>
              </w:rPr>
            </w:pPr>
            <w:r w:rsidRPr="00CA7DFD">
              <w:rPr>
                <w:szCs w:val="24"/>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D68C976" w14:textId="77777777" w:rsidR="00E16DB8" w:rsidRPr="00CA7DFD" w:rsidRDefault="00574F35" w:rsidP="006F05A0">
            <w:pPr>
              <w:pStyle w:val="12"/>
              <w:rPr>
                <w:i/>
                <w:iCs w:val="0"/>
                <w:szCs w:val="24"/>
                <w:lang w:eastAsia="en-US"/>
              </w:rPr>
            </w:pPr>
            <w:r w:rsidRPr="00CA7DFD">
              <w:rPr>
                <w:szCs w:val="24"/>
              </w:rPr>
              <w:t>Облучатель-</w:t>
            </w:r>
            <w:proofErr w:type="spellStart"/>
            <w:r w:rsidRPr="00CA7DFD">
              <w:rPr>
                <w:szCs w:val="24"/>
              </w:rPr>
              <w:t>рециркулятор</w:t>
            </w:r>
            <w:proofErr w:type="spellEnd"/>
            <w:r w:rsidRPr="00CA7DFD">
              <w:rPr>
                <w:szCs w:val="24"/>
              </w:rPr>
              <w:t xml:space="preserve"> бактерицидный ОБР-30/2Н</w:t>
            </w:r>
          </w:p>
        </w:tc>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08056420" w14:textId="77777777" w:rsidR="00E16DB8" w:rsidRPr="00CA7DFD" w:rsidRDefault="00574F35" w:rsidP="006F05A0">
            <w:pPr>
              <w:pStyle w:val="12"/>
              <w:rPr>
                <w:i/>
                <w:iCs w:val="0"/>
                <w:szCs w:val="24"/>
                <w:lang w:eastAsia="en-US"/>
              </w:rPr>
            </w:pPr>
            <w:r w:rsidRPr="00CA7DFD">
              <w:rPr>
                <w:szCs w:val="24"/>
              </w:rPr>
              <w:t>Облучатель-</w:t>
            </w:r>
            <w:proofErr w:type="spellStart"/>
            <w:r w:rsidRPr="00CA7DFD">
              <w:rPr>
                <w:szCs w:val="24"/>
              </w:rPr>
              <w:t>рециркулятор</w:t>
            </w:r>
            <w:proofErr w:type="spellEnd"/>
            <w:r w:rsidRPr="00CA7DFD">
              <w:rPr>
                <w:szCs w:val="24"/>
              </w:rPr>
              <w:t xml:space="preserve"> бактерицидный предназначен для обеззараживания воздуха помещений, как в присутствие, так и в отсутствии людей.</w:t>
            </w:r>
          </w:p>
        </w:tc>
      </w:tr>
      <w:tr w:rsidR="00E16DB8" w:rsidRPr="00CA7DFD" w14:paraId="76BB8799" w14:textId="77777777" w:rsidTr="006F05A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C32DFAB" w14:textId="77777777" w:rsidR="00E16DB8" w:rsidRPr="00CA7DFD" w:rsidRDefault="00E16DB8" w:rsidP="006F05A0">
            <w:pPr>
              <w:pStyle w:val="12"/>
              <w:rPr>
                <w:szCs w:val="24"/>
                <w:lang w:eastAsia="en-US"/>
              </w:rPr>
            </w:pPr>
            <w:r w:rsidRPr="00CA7DFD">
              <w:rPr>
                <w:b/>
                <w:bCs/>
                <w:szCs w:val="24"/>
                <w:lang w:val="en-US" w:eastAsia="en-US"/>
              </w:rPr>
              <w:t xml:space="preserve">II </w:t>
            </w:r>
            <w:r w:rsidRPr="00CA7DFD">
              <w:rPr>
                <w:b/>
                <w:bCs/>
                <w:szCs w:val="24"/>
                <w:lang w:eastAsia="en-US"/>
              </w:rPr>
              <w:t>Технические средства</w:t>
            </w:r>
          </w:p>
        </w:tc>
      </w:tr>
      <w:tr w:rsidR="00E16DB8" w:rsidRPr="00CA7DFD" w14:paraId="2EE6E472" w14:textId="77777777" w:rsidTr="006F05A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4DE8C1" w14:textId="77777777" w:rsidR="00E16DB8" w:rsidRPr="00CA7DFD" w:rsidRDefault="00E16DB8" w:rsidP="006F05A0">
            <w:pPr>
              <w:pStyle w:val="12"/>
              <w:rPr>
                <w:szCs w:val="24"/>
                <w:lang w:eastAsia="en-US"/>
              </w:rPr>
            </w:pPr>
            <w:r w:rsidRPr="00CA7DFD">
              <w:rPr>
                <w:b/>
                <w:bCs/>
                <w:szCs w:val="24"/>
                <w:lang w:eastAsia="en-US"/>
              </w:rPr>
              <w:t>Основное оборудование</w:t>
            </w:r>
          </w:p>
        </w:tc>
      </w:tr>
      <w:tr w:rsidR="00E16DB8" w:rsidRPr="00CA7DFD" w14:paraId="1677AF70" w14:textId="77777777" w:rsidTr="006F05A0">
        <w:tc>
          <w:tcPr>
            <w:tcW w:w="272" w:type="pct"/>
            <w:shd w:val="clear" w:color="auto" w:fill="auto"/>
          </w:tcPr>
          <w:p w14:paraId="6AD6A2F5" w14:textId="77777777" w:rsidR="00E16DB8" w:rsidRPr="00CA7DFD" w:rsidRDefault="00E16DB8" w:rsidP="006F05A0">
            <w:pPr>
              <w:pStyle w:val="12"/>
              <w:rPr>
                <w:szCs w:val="24"/>
                <w:lang w:eastAsia="en-US"/>
              </w:rPr>
            </w:pPr>
            <w:r w:rsidRPr="00CA7DFD">
              <w:rPr>
                <w:szCs w:val="24"/>
                <w:lang w:eastAsia="en-US"/>
              </w:rPr>
              <w:t>1</w:t>
            </w:r>
          </w:p>
        </w:tc>
        <w:tc>
          <w:tcPr>
            <w:tcW w:w="3200" w:type="pct"/>
            <w:shd w:val="clear" w:color="auto" w:fill="auto"/>
          </w:tcPr>
          <w:p w14:paraId="47367E06" w14:textId="77777777" w:rsidR="00E16DB8" w:rsidRPr="00CA7DFD" w:rsidRDefault="00E16DB8" w:rsidP="006F05A0">
            <w:pPr>
              <w:pStyle w:val="a7"/>
              <w:tabs>
                <w:tab w:val="left" w:pos="426"/>
              </w:tabs>
              <w:suppressAutoHyphens/>
              <w:autoSpaceDE w:val="0"/>
              <w:autoSpaceDN w:val="0"/>
              <w:adjustRightInd w:val="0"/>
              <w:spacing w:after="0"/>
              <w:ind w:left="0"/>
              <w:jc w:val="both"/>
              <w:rPr>
                <w:rFonts w:ascii="Times New Roman" w:hAnsi="Times New Roman"/>
                <w:sz w:val="24"/>
                <w:szCs w:val="24"/>
              </w:rPr>
            </w:pPr>
            <w:r w:rsidRPr="00CA7DFD">
              <w:rPr>
                <w:rFonts w:ascii="Times New Roman" w:hAnsi="Times New Roman"/>
                <w:sz w:val="24"/>
                <w:szCs w:val="24"/>
              </w:rPr>
              <w:t>компьютер (ноутбук) с лицензионным программным обеспечением;</w:t>
            </w:r>
          </w:p>
        </w:tc>
        <w:tc>
          <w:tcPr>
            <w:tcW w:w="1528" w:type="pct"/>
            <w:shd w:val="clear" w:color="auto" w:fill="auto"/>
          </w:tcPr>
          <w:p w14:paraId="108D911C" w14:textId="77777777" w:rsidR="00574F35" w:rsidRPr="00CA7DFD" w:rsidRDefault="00574F35" w:rsidP="00574F35">
            <w:pPr>
              <w:pStyle w:val="12"/>
              <w:rPr>
                <w:szCs w:val="24"/>
                <w:lang w:eastAsia="en-US"/>
              </w:rPr>
            </w:pPr>
            <w:r w:rsidRPr="00CA7DFD">
              <w:rPr>
                <w:szCs w:val="24"/>
                <w:lang w:eastAsia="en-US"/>
              </w:rPr>
              <w:t>Предназначен для хранения и обработки информации в учебном процессе.</w:t>
            </w:r>
          </w:p>
          <w:p w14:paraId="2204AC5A" w14:textId="77777777" w:rsidR="00574F35" w:rsidRPr="00CA7DFD" w:rsidRDefault="00574F35" w:rsidP="00574F35">
            <w:pPr>
              <w:pStyle w:val="12"/>
              <w:rPr>
                <w:szCs w:val="24"/>
                <w:lang w:eastAsia="en-US"/>
              </w:rPr>
            </w:pPr>
            <w:r w:rsidRPr="00CA7DFD">
              <w:rPr>
                <w:szCs w:val="24"/>
                <w:lang w:eastAsia="en-US"/>
              </w:rPr>
              <w:t xml:space="preserve">1. Материнская плата; </w:t>
            </w:r>
          </w:p>
          <w:p w14:paraId="2854AF9F" w14:textId="77777777" w:rsidR="00574F35" w:rsidRPr="00CA7DFD" w:rsidRDefault="00574F35" w:rsidP="00574F35">
            <w:pPr>
              <w:pStyle w:val="12"/>
              <w:rPr>
                <w:szCs w:val="24"/>
                <w:lang w:eastAsia="en-US"/>
              </w:rPr>
            </w:pPr>
            <w:r w:rsidRPr="00CA7DFD">
              <w:rPr>
                <w:szCs w:val="24"/>
                <w:lang w:eastAsia="en-US"/>
              </w:rPr>
              <w:t xml:space="preserve">2. Процессор; </w:t>
            </w:r>
          </w:p>
          <w:p w14:paraId="53E21FB5" w14:textId="77777777" w:rsidR="00574F35" w:rsidRPr="00CA7DFD" w:rsidRDefault="00574F35" w:rsidP="00574F35">
            <w:pPr>
              <w:pStyle w:val="12"/>
              <w:rPr>
                <w:szCs w:val="24"/>
                <w:lang w:eastAsia="en-US"/>
              </w:rPr>
            </w:pPr>
            <w:r w:rsidRPr="00CA7DFD">
              <w:rPr>
                <w:szCs w:val="24"/>
                <w:lang w:eastAsia="en-US"/>
              </w:rPr>
              <w:t xml:space="preserve">3. Видеокарта; </w:t>
            </w:r>
          </w:p>
          <w:p w14:paraId="24E73E65" w14:textId="77777777" w:rsidR="00574F35" w:rsidRPr="00CA7DFD" w:rsidRDefault="00574F35" w:rsidP="00574F35">
            <w:pPr>
              <w:pStyle w:val="12"/>
              <w:rPr>
                <w:szCs w:val="24"/>
                <w:lang w:eastAsia="en-US"/>
              </w:rPr>
            </w:pPr>
            <w:r w:rsidRPr="00CA7DFD">
              <w:rPr>
                <w:szCs w:val="24"/>
                <w:lang w:eastAsia="en-US"/>
              </w:rPr>
              <w:t xml:space="preserve">4. Оперативная память; </w:t>
            </w:r>
          </w:p>
          <w:p w14:paraId="565161C9" w14:textId="77777777" w:rsidR="00574F35" w:rsidRPr="00CA7DFD" w:rsidRDefault="00574F35" w:rsidP="00574F35">
            <w:pPr>
              <w:pStyle w:val="12"/>
              <w:rPr>
                <w:szCs w:val="24"/>
                <w:lang w:eastAsia="en-US"/>
              </w:rPr>
            </w:pPr>
            <w:r w:rsidRPr="00CA7DFD">
              <w:rPr>
                <w:szCs w:val="24"/>
                <w:lang w:eastAsia="en-US"/>
              </w:rPr>
              <w:t xml:space="preserve">5. Жёсткий диск или твердотельный накопитель; </w:t>
            </w:r>
          </w:p>
          <w:p w14:paraId="0B214599" w14:textId="77777777" w:rsidR="00E16DB8" w:rsidRPr="00CA7DFD" w:rsidRDefault="00574F35" w:rsidP="00574F35">
            <w:pPr>
              <w:pStyle w:val="12"/>
              <w:rPr>
                <w:szCs w:val="24"/>
                <w:lang w:eastAsia="en-US"/>
              </w:rPr>
            </w:pPr>
            <w:r w:rsidRPr="00CA7DFD">
              <w:rPr>
                <w:szCs w:val="24"/>
                <w:lang w:eastAsia="en-US"/>
              </w:rPr>
              <w:t>6. Блок питания и корпус.</w:t>
            </w:r>
          </w:p>
        </w:tc>
      </w:tr>
      <w:tr w:rsidR="00E16DB8" w:rsidRPr="00CA7DFD" w14:paraId="6A134407" w14:textId="77777777" w:rsidTr="006F05A0">
        <w:tc>
          <w:tcPr>
            <w:tcW w:w="272" w:type="pct"/>
            <w:shd w:val="clear" w:color="auto" w:fill="auto"/>
          </w:tcPr>
          <w:p w14:paraId="08921FA7" w14:textId="77777777" w:rsidR="00E16DB8" w:rsidRPr="00CA7DFD" w:rsidRDefault="00E16DB8" w:rsidP="006F05A0">
            <w:pPr>
              <w:pStyle w:val="12"/>
              <w:rPr>
                <w:szCs w:val="24"/>
                <w:lang w:eastAsia="en-US"/>
              </w:rPr>
            </w:pPr>
            <w:r w:rsidRPr="00CA7DFD">
              <w:rPr>
                <w:szCs w:val="24"/>
                <w:lang w:eastAsia="en-US"/>
              </w:rPr>
              <w:t>2</w:t>
            </w:r>
          </w:p>
        </w:tc>
        <w:tc>
          <w:tcPr>
            <w:tcW w:w="3200" w:type="pct"/>
            <w:shd w:val="clear" w:color="auto" w:fill="auto"/>
          </w:tcPr>
          <w:p w14:paraId="68D4F37A" w14:textId="77777777" w:rsidR="00E16DB8" w:rsidRPr="00CA7DFD" w:rsidRDefault="00E16DB8" w:rsidP="006F05A0">
            <w:pPr>
              <w:pStyle w:val="12"/>
              <w:rPr>
                <w:szCs w:val="24"/>
                <w:lang w:eastAsia="en-US"/>
              </w:rPr>
            </w:pPr>
            <w:r w:rsidRPr="00CA7DFD">
              <w:rPr>
                <w:szCs w:val="24"/>
              </w:rPr>
              <w:t>оборудование для отображения графической информации и ее коллективного просмотра</w:t>
            </w:r>
          </w:p>
        </w:tc>
        <w:tc>
          <w:tcPr>
            <w:tcW w:w="1528" w:type="pct"/>
            <w:shd w:val="clear" w:color="auto" w:fill="auto"/>
          </w:tcPr>
          <w:p w14:paraId="4C8D76CC" w14:textId="77777777" w:rsidR="00E16DB8" w:rsidRPr="00CA7DFD" w:rsidRDefault="00574F35" w:rsidP="00574F35">
            <w:pPr>
              <w:pStyle w:val="12"/>
              <w:ind w:firstLine="708"/>
              <w:rPr>
                <w:szCs w:val="24"/>
                <w:lang w:eastAsia="en-US"/>
              </w:rPr>
            </w:pPr>
            <w:r w:rsidRPr="00CA7DFD">
              <w:rPr>
                <w:szCs w:val="24"/>
                <w:lang w:eastAsia="en-US"/>
              </w:rPr>
              <w:t>проектор</w:t>
            </w:r>
          </w:p>
        </w:tc>
      </w:tr>
      <w:tr w:rsidR="00E16DB8" w:rsidRPr="00CA7DFD" w14:paraId="4024564E" w14:textId="77777777" w:rsidTr="006F05A0">
        <w:tc>
          <w:tcPr>
            <w:tcW w:w="5000" w:type="pct"/>
            <w:gridSpan w:val="3"/>
            <w:shd w:val="clear" w:color="auto" w:fill="auto"/>
          </w:tcPr>
          <w:p w14:paraId="0025AB2C" w14:textId="77777777" w:rsidR="00E16DB8" w:rsidRPr="00CA7DFD" w:rsidRDefault="00E16DB8" w:rsidP="00574F35">
            <w:pPr>
              <w:pStyle w:val="12"/>
              <w:rPr>
                <w:szCs w:val="24"/>
                <w:lang w:eastAsia="en-US"/>
              </w:rPr>
            </w:pPr>
            <w:r w:rsidRPr="00CA7DFD">
              <w:rPr>
                <w:b/>
                <w:bCs/>
                <w:szCs w:val="24"/>
                <w:lang w:val="en-US" w:eastAsia="en-US"/>
              </w:rPr>
              <w:t>III</w:t>
            </w:r>
            <w:r w:rsidRPr="00CA7DFD">
              <w:rPr>
                <w:b/>
                <w:bCs/>
                <w:szCs w:val="24"/>
                <w:lang w:eastAsia="en-US"/>
              </w:rPr>
              <w:t xml:space="preserve"> Демонстрационные учебно-наглядные пособия</w:t>
            </w:r>
          </w:p>
        </w:tc>
      </w:tr>
      <w:tr w:rsidR="00E16DB8" w:rsidRPr="00CA7DFD" w14:paraId="71120B51" w14:textId="77777777" w:rsidTr="006F05A0">
        <w:tc>
          <w:tcPr>
            <w:tcW w:w="5000" w:type="pct"/>
            <w:gridSpan w:val="3"/>
            <w:shd w:val="clear" w:color="auto" w:fill="auto"/>
          </w:tcPr>
          <w:p w14:paraId="4D0FC554" w14:textId="77777777" w:rsidR="00E16DB8" w:rsidRPr="00CA7DFD" w:rsidRDefault="00E16DB8" w:rsidP="006F05A0">
            <w:pPr>
              <w:pStyle w:val="12"/>
              <w:rPr>
                <w:szCs w:val="24"/>
                <w:lang w:eastAsia="en-US"/>
              </w:rPr>
            </w:pPr>
            <w:r w:rsidRPr="00CA7DFD">
              <w:rPr>
                <w:b/>
                <w:bCs/>
                <w:szCs w:val="24"/>
                <w:lang w:eastAsia="en-US"/>
              </w:rPr>
              <w:t>Основное оборудование</w:t>
            </w:r>
          </w:p>
        </w:tc>
      </w:tr>
      <w:tr w:rsidR="00E16DB8" w:rsidRPr="00CA7DFD" w14:paraId="6F49551B" w14:textId="77777777" w:rsidTr="006F05A0">
        <w:tc>
          <w:tcPr>
            <w:tcW w:w="272" w:type="pct"/>
            <w:shd w:val="clear" w:color="auto" w:fill="auto"/>
          </w:tcPr>
          <w:p w14:paraId="5C492087" w14:textId="77777777" w:rsidR="00E16DB8" w:rsidRPr="00CA7DFD" w:rsidRDefault="00E16DB8" w:rsidP="006F05A0">
            <w:pPr>
              <w:pStyle w:val="12"/>
              <w:rPr>
                <w:szCs w:val="24"/>
                <w:lang w:eastAsia="en-US"/>
              </w:rPr>
            </w:pPr>
          </w:p>
        </w:tc>
        <w:tc>
          <w:tcPr>
            <w:tcW w:w="3200" w:type="pct"/>
            <w:shd w:val="clear" w:color="auto" w:fill="auto"/>
          </w:tcPr>
          <w:p w14:paraId="7C71CFDA" w14:textId="77777777" w:rsidR="00E16DB8" w:rsidRPr="00CA7DFD" w:rsidRDefault="00CA7DFD" w:rsidP="00CA7DFD">
            <w:pPr>
              <w:pStyle w:val="12"/>
              <w:rPr>
                <w:szCs w:val="24"/>
                <w:lang w:eastAsia="en-US"/>
              </w:rPr>
            </w:pPr>
            <w:r w:rsidRPr="00CA7DFD">
              <w:rPr>
                <w:szCs w:val="24"/>
                <w:lang w:eastAsia="en-US"/>
              </w:rPr>
              <w:t xml:space="preserve">комплекты учебных таблиц, плакатов </w:t>
            </w:r>
          </w:p>
        </w:tc>
        <w:tc>
          <w:tcPr>
            <w:tcW w:w="1528" w:type="pct"/>
            <w:shd w:val="clear" w:color="auto" w:fill="auto"/>
          </w:tcPr>
          <w:p w14:paraId="353FE538" w14:textId="77777777" w:rsidR="00E16DB8" w:rsidRPr="00CA7DFD" w:rsidRDefault="00E16DB8" w:rsidP="006F05A0">
            <w:pPr>
              <w:pStyle w:val="12"/>
              <w:rPr>
                <w:szCs w:val="24"/>
                <w:lang w:eastAsia="en-US"/>
              </w:rPr>
            </w:pPr>
          </w:p>
        </w:tc>
      </w:tr>
      <w:tr w:rsidR="00E16DB8" w:rsidRPr="00CA7DFD" w14:paraId="464EEC4F" w14:textId="77777777" w:rsidTr="006F05A0">
        <w:tc>
          <w:tcPr>
            <w:tcW w:w="272" w:type="pct"/>
            <w:shd w:val="clear" w:color="auto" w:fill="auto"/>
          </w:tcPr>
          <w:p w14:paraId="6B52DCC0" w14:textId="77777777" w:rsidR="00E16DB8" w:rsidRPr="00CA7DFD" w:rsidRDefault="00E16DB8" w:rsidP="006F05A0">
            <w:pPr>
              <w:pStyle w:val="12"/>
              <w:rPr>
                <w:szCs w:val="24"/>
                <w:lang w:eastAsia="en-US"/>
              </w:rPr>
            </w:pPr>
          </w:p>
        </w:tc>
        <w:tc>
          <w:tcPr>
            <w:tcW w:w="3200" w:type="pct"/>
            <w:shd w:val="clear" w:color="auto" w:fill="auto"/>
          </w:tcPr>
          <w:p w14:paraId="64EB99F9" w14:textId="77777777" w:rsidR="00E16DB8" w:rsidRPr="00CA7DFD" w:rsidRDefault="00CA7DFD" w:rsidP="006F05A0">
            <w:pPr>
              <w:pStyle w:val="12"/>
              <w:rPr>
                <w:szCs w:val="24"/>
                <w:lang w:eastAsia="en-US"/>
              </w:rPr>
            </w:pPr>
            <w:r w:rsidRPr="00CA7DFD">
              <w:rPr>
                <w:szCs w:val="24"/>
                <w:lang w:eastAsia="en-US"/>
              </w:rPr>
              <w:t>портреты выдающихся ученых, поэтов, писателей</w:t>
            </w:r>
          </w:p>
        </w:tc>
        <w:tc>
          <w:tcPr>
            <w:tcW w:w="1528" w:type="pct"/>
            <w:shd w:val="clear" w:color="auto" w:fill="auto"/>
          </w:tcPr>
          <w:p w14:paraId="3D7ED8C6" w14:textId="77777777" w:rsidR="00E16DB8" w:rsidRPr="00CA7DFD" w:rsidRDefault="00E16DB8" w:rsidP="006F05A0">
            <w:pPr>
              <w:pStyle w:val="12"/>
              <w:rPr>
                <w:szCs w:val="24"/>
                <w:lang w:eastAsia="en-US"/>
              </w:rPr>
            </w:pPr>
          </w:p>
        </w:tc>
      </w:tr>
    </w:tbl>
    <w:p w14:paraId="5CCC7E5F" w14:textId="77777777" w:rsidR="00E16DB8" w:rsidRPr="00CA7DFD" w:rsidRDefault="00E16DB8" w:rsidP="00E16DB8">
      <w:pPr>
        <w:suppressAutoHyphens/>
        <w:spacing w:after="0" w:line="240" w:lineRule="auto"/>
        <w:ind w:firstLine="709"/>
        <w:jc w:val="both"/>
        <w:rPr>
          <w:rFonts w:ascii="Times New Roman" w:hAnsi="Times New Roman" w:cs="Times New Roman"/>
          <w:bCs/>
          <w:sz w:val="24"/>
          <w:szCs w:val="24"/>
        </w:rPr>
      </w:pPr>
    </w:p>
    <w:p w14:paraId="2C18DD07" w14:textId="77777777" w:rsidR="00574F35" w:rsidRPr="00CA7DFD" w:rsidRDefault="00574F35" w:rsidP="00E16DB8">
      <w:pPr>
        <w:suppressAutoHyphens/>
        <w:spacing w:after="0" w:line="240" w:lineRule="auto"/>
        <w:ind w:firstLine="709"/>
        <w:jc w:val="both"/>
        <w:rPr>
          <w:rFonts w:ascii="Times New Roman" w:hAnsi="Times New Roman" w:cs="Times New Roman"/>
          <w:bCs/>
          <w:sz w:val="24"/>
          <w:szCs w:val="24"/>
        </w:rPr>
      </w:pPr>
    </w:p>
    <w:p w14:paraId="50E41934" w14:textId="77777777" w:rsidR="00E16DB8" w:rsidRDefault="00E16DB8" w:rsidP="00E16DB8">
      <w:pPr>
        <w:suppressAutoHyphens/>
        <w:spacing w:after="0" w:line="240" w:lineRule="auto"/>
        <w:ind w:firstLine="709"/>
        <w:jc w:val="both"/>
        <w:rPr>
          <w:rFonts w:ascii="Times New Roman" w:hAnsi="Times New Roman" w:cs="Times New Roman"/>
          <w:b/>
          <w:bCs/>
          <w:sz w:val="24"/>
          <w:szCs w:val="24"/>
        </w:rPr>
      </w:pPr>
      <w:r w:rsidRPr="00CA7DFD">
        <w:rPr>
          <w:rFonts w:ascii="Times New Roman" w:hAnsi="Times New Roman" w:cs="Times New Roman"/>
          <w:b/>
          <w:bCs/>
          <w:sz w:val="24"/>
          <w:szCs w:val="24"/>
        </w:rPr>
        <w:t>3.2. Информационное обеспечение реализации программы</w:t>
      </w:r>
    </w:p>
    <w:p w14:paraId="59A7BA8D"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2ACAB30" w14:textId="77777777" w:rsidR="009B3BAD" w:rsidRDefault="009B3BAD" w:rsidP="009B3BAD">
      <w:pPr>
        <w:spacing w:after="0" w:line="240" w:lineRule="auto"/>
        <w:ind w:firstLine="709"/>
        <w:jc w:val="both"/>
        <w:rPr>
          <w:rFonts w:ascii="Times New Roman" w:hAnsi="Times New Roman"/>
          <w:sz w:val="24"/>
        </w:rPr>
      </w:pPr>
    </w:p>
    <w:p w14:paraId="052FFC80" w14:textId="77777777" w:rsidR="009B3BAD" w:rsidRDefault="009B3BAD" w:rsidP="009B3BAD">
      <w:pPr>
        <w:spacing w:after="0" w:line="240" w:lineRule="auto"/>
        <w:ind w:firstLine="709"/>
        <w:jc w:val="both"/>
        <w:rPr>
          <w:rFonts w:ascii="Times New Roman" w:hAnsi="Times New Roman"/>
          <w:b/>
          <w:sz w:val="24"/>
        </w:rPr>
      </w:pPr>
      <w:r>
        <w:rPr>
          <w:rFonts w:ascii="Times New Roman" w:hAnsi="Times New Roman"/>
          <w:b/>
          <w:sz w:val="24"/>
        </w:rPr>
        <w:t>3.2.1. Основные печатные издания</w:t>
      </w:r>
    </w:p>
    <w:p w14:paraId="1CF6667C" w14:textId="77777777" w:rsidR="009B3BAD" w:rsidRDefault="009B3BAD" w:rsidP="009B3BAD">
      <w:pPr>
        <w:spacing w:after="0" w:line="240" w:lineRule="auto"/>
        <w:ind w:firstLine="709"/>
        <w:contextualSpacing/>
        <w:jc w:val="both"/>
        <w:rPr>
          <w:rFonts w:ascii="Times New Roman" w:hAnsi="Times New Roman"/>
          <w:sz w:val="24"/>
        </w:rPr>
      </w:pPr>
      <w:r>
        <w:rPr>
          <w:rFonts w:ascii="Times New Roman" w:hAnsi="Times New Roman"/>
          <w:sz w:val="24"/>
        </w:rPr>
        <w:t xml:space="preserve">1. Мединский,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33C66E6D"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2. Мединский,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5E871B18"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Pr>
          <w:rFonts w:ascii="Times New Roman" w:hAnsi="Times New Roman"/>
          <w:sz w:val="24"/>
        </w:rPr>
        <w:t>Юрайт</w:t>
      </w:r>
      <w:proofErr w:type="spellEnd"/>
      <w:r>
        <w:rPr>
          <w:rFonts w:ascii="Times New Roman" w:hAnsi="Times New Roman"/>
          <w:sz w:val="24"/>
        </w:rPr>
        <w:t>, 2024. — 241 с. — (Профессиональное образование). — ISBN 978-5-534-15877-9. — Текст: непосредственный.</w:t>
      </w:r>
    </w:p>
    <w:p w14:paraId="00275D36" w14:textId="77777777" w:rsidR="009B3BAD" w:rsidRDefault="009B3BAD" w:rsidP="009B3BAD">
      <w:pPr>
        <w:spacing w:after="0" w:line="240" w:lineRule="auto"/>
        <w:ind w:firstLine="709"/>
        <w:jc w:val="both"/>
        <w:rPr>
          <w:rFonts w:ascii="Times New Roman" w:hAnsi="Times New Roman"/>
          <w:b/>
          <w:sz w:val="24"/>
        </w:rPr>
      </w:pPr>
    </w:p>
    <w:p w14:paraId="012F8CE7" w14:textId="77777777" w:rsidR="009B3BAD" w:rsidRDefault="009B3BAD" w:rsidP="009B3BAD">
      <w:pPr>
        <w:spacing w:after="0" w:line="240" w:lineRule="auto"/>
        <w:ind w:firstLine="709"/>
        <w:jc w:val="both"/>
        <w:rPr>
          <w:rFonts w:ascii="Times New Roman" w:hAnsi="Times New Roman"/>
          <w:b/>
          <w:sz w:val="24"/>
        </w:rPr>
      </w:pPr>
      <w:r>
        <w:rPr>
          <w:rFonts w:ascii="Times New Roman" w:hAnsi="Times New Roman"/>
          <w:b/>
          <w:sz w:val="24"/>
        </w:rPr>
        <w:t>3.2.2. Основные электронные издания</w:t>
      </w:r>
    </w:p>
    <w:p w14:paraId="183D3ACF"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1. Бугров, К. Д. История России: учебное пособие для СПО / К. Д. Бугров, С. В. Соколов. — 3-е изд. — Саратов: Профобразование, 2024. — 125 c. — ISBN 978-5-4488-1105-0. — </w:t>
      </w:r>
      <w:proofErr w:type="gramStart"/>
      <w:r>
        <w:rPr>
          <w:rFonts w:ascii="Times New Roman" w:hAnsi="Times New Roman"/>
          <w:sz w:val="24"/>
        </w:rPr>
        <w:t>Текст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https://profspo.ru/books/139542</w:t>
      </w:r>
      <w:hyperlink r:id="rId8" w:history="1">
        <w:r>
          <w:rPr>
            <w:rStyle w:val="afa"/>
            <w:rFonts w:ascii="Times New Roman" w:hAnsi="Times New Roman"/>
            <w:sz w:val="24"/>
          </w:rPr>
          <w:t>.</w:t>
        </w:r>
      </w:hyperlink>
    </w:p>
    <w:p w14:paraId="0005E497"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lastRenderedPageBreak/>
        <w:t xml:space="preserve">2. Прядеин, В. С.  История России в схемах, таблицах, </w:t>
      </w:r>
      <w:proofErr w:type="gramStart"/>
      <w:r>
        <w:rPr>
          <w:rFonts w:ascii="Times New Roman" w:hAnsi="Times New Roman"/>
          <w:sz w:val="24"/>
        </w:rPr>
        <w:t>терминах :</w:t>
      </w:r>
      <w:proofErr w:type="gramEnd"/>
      <w:r>
        <w:rPr>
          <w:rFonts w:ascii="Times New Roman" w:hAnsi="Times New Roman"/>
          <w:sz w:val="24"/>
        </w:rPr>
        <w:t xml:space="preserve"> учебное пособие для среднего профессионального образования / В. С. Прядеин ; под научной редакцией В. М. Кириллова.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107 с. — (Профессиональное образование). — ISBN 978-5-534-05440-8. — </w:t>
      </w:r>
      <w:proofErr w:type="gramStart"/>
      <w:r>
        <w:rPr>
          <w:rFonts w:ascii="Times New Roman" w:hAnsi="Times New Roman"/>
          <w:sz w:val="24"/>
        </w:rPr>
        <w:t>Текст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9" w:history="1">
        <w:r>
          <w:rPr>
            <w:rStyle w:val="afa"/>
            <w:rFonts w:ascii="Times New Roman" w:hAnsi="Times New Roman"/>
            <w:sz w:val="24"/>
          </w:rPr>
          <w:t>https://urait.ru/bcode/540370</w:t>
        </w:r>
      </w:hyperlink>
      <w:r>
        <w:rPr>
          <w:rFonts w:ascii="Times New Roman" w:hAnsi="Times New Roman"/>
          <w:sz w:val="24"/>
        </w:rPr>
        <w:t>.</w:t>
      </w:r>
    </w:p>
    <w:p w14:paraId="7D1F354A" w14:textId="77777777" w:rsidR="009B3BAD" w:rsidRDefault="009B3BAD" w:rsidP="009B3BAD">
      <w:pPr>
        <w:spacing w:after="0" w:line="240" w:lineRule="auto"/>
        <w:ind w:firstLine="709"/>
        <w:jc w:val="both"/>
        <w:rPr>
          <w:rFonts w:ascii="Times New Roman" w:hAnsi="Times New Roman"/>
          <w:sz w:val="24"/>
        </w:rPr>
      </w:pPr>
    </w:p>
    <w:p w14:paraId="314C602E" w14:textId="77777777" w:rsidR="009B3BAD" w:rsidRDefault="009B3BAD" w:rsidP="009B3BAD">
      <w:pPr>
        <w:spacing w:after="0" w:line="240" w:lineRule="auto"/>
        <w:ind w:firstLine="709"/>
        <w:jc w:val="both"/>
        <w:rPr>
          <w:rFonts w:ascii="Times New Roman" w:hAnsi="Times New Roman"/>
          <w:i/>
          <w:sz w:val="24"/>
        </w:rPr>
      </w:pPr>
      <w:r>
        <w:rPr>
          <w:rFonts w:ascii="Times New Roman" w:hAnsi="Times New Roman"/>
          <w:b/>
          <w:sz w:val="24"/>
        </w:rPr>
        <w:t xml:space="preserve">3.2.3. Дополнительные источники </w:t>
      </w:r>
    </w:p>
    <w:p w14:paraId="5A12958F" w14:textId="77777777" w:rsidR="009B3BAD" w:rsidRDefault="009B3BAD" w:rsidP="009B3BAD">
      <w:pPr>
        <w:spacing w:after="0" w:line="240" w:lineRule="auto"/>
        <w:ind w:firstLine="709"/>
        <w:jc w:val="both"/>
        <w:rPr>
          <w:rFonts w:ascii="Times New Roman" w:hAnsi="Times New Roman"/>
          <w:sz w:val="24"/>
        </w:rPr>
      </w:pPr>
      <w:bookmarkStart w:id="0" w:name="_Hlk75854385"/>
      <w:bookmarkEnd w:id="0"/>
      <w:r>
        <w:rPr>
          <w:rFonts w:ascii="Times New Roman" w:hAnsi="Times New Roman"/>
          <w:sz w:val="24"/>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Pr>
          <w:rFonts w:ascii="Times New Roman" w:hAnsi="Times New Roman"/>
          <w:sz w:val="24"/>
        </w:rPr>
        <w:t>Лубченков</w:t>
      </w:r>
      <w:proofErr w:type="spellEnd"/>
      <w:r>
        <w:rPr>
          <w:rFonts w:ascii="Times New Roman" w:hAnsi="Times New Roman"/>
          <w:sz w:val="24"/>
        </w:rPr>
        <w:t xml:space="preserve"> Ю.Н. - Москва: Академия, 2024. - 256 c. (Специальности среднего профессионального образования) – ISBN 978-5-0054-2323-8.</w:t>
      </w:r>
    </w:p>
    <w:p w14:paraId="1600686B"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2. Карпачев, С. П. История России: учебное пособие для среднего профессионального образования / С. П. Карпачев. — 3-е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248 с. — (Профессиональное образование). — ISBN 978-5-534-08753-6. — Текст: непосредственный.</w:t>
      </w:r>
    </w:p>
    <w:p w14:paraId="28B27FB4"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3. Касьянов, В.В. </w:t>
      </w:r>
      <w:proofErr w:type="gramStart"/>
      <w:r>
        <w:rPr>
          <w:rFonts w:ascii="Times New Roman" w:hAnsi="Times New Roman"/>
          <w:sz w:val="24"/>
        </w:rPr>
        <w:t>История :</w:t>
      </w:r>
      <w:proofErr w:type="gramEnd"/>
      <w:r>
        <w:rPr>
          <w:rFonts w:ascii="Times New Roman" w:hAnsi="Times New Roman"/>
          <w:sz w:val="24"/>
        </w:rPr>
        <w:t xml:space="preserve"> учебное пособие / В.В. Касьянов, П.С. Самыгин, С.И. Самыгин, В.Н. Шевелев.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 ИНФРА-М, 2024. — 550 с. — (Среднее профессиональное образование). — DOI 10.12737/1086532. - ISBN 978-5-16-016200-3. - </w:t>
      </w:r>
      <w:proofErr w:type="gramStart"/>
      <w:r>
        <w:rPr>
          <w:rFonts w:ascii="Times New Roman" w:hAnsi="Times New Roman"/>
          <w:sz w:val="24"/>
        </w:rPr>
        <w:t>Текст :</w:t>
      </w:r>
      <w:proofErr w:type="gramEnd"/>
      <w:r>
        <w:rPr>
          <w:rFonts w:ascii="Times New Roman" w:hAnsi="Times New Roman"/>
          <w:sz w:val="24"/>
        </w:rPr>
        <w:t xml:space="preserve"> электронный.</w:t>
      </w:r>
    </w:p>
    <w:p w14:paraId="62D9E405"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4. Кириллов, В. В.  История </w:t>
      </w:r>
      <w:proofErr w:type="gramStart"/>
      <w:r>
        <w:rPr>
          <w:rFonts w:ascii="Times New Roman" w:hAnsi="Times New Roman"/>
          <w:sz w:val="24"/>
        </w:rPr>
        <w:t>России :</w:t>
      </w:r>
      <w:proofErr w:type="gramEnd"/>
      <w:r>
        <w:rPr>
          <w:rFonts w:ascii="Times New Roman" w:hAnsi="Times New Roman"/>
          <w:sz w:val="24"/>
        </w:rPr>
        <w:t xml:space="preserve"> учебник для среднего профессионального образования / В. В. Кириллов, М. А. </w:t>
      </w:r>
      <w:proofErr w:type="spellStart"/>
      <w:r>
        <w:rPr>
          <w:rFonts w:ascii="Times New Roman" w:hAnsi="Times New Roman"/>
          <w:sz w:val="24"/>
        </w:rPr>
        <w:t>Бравина</w:t>
      </w:r>
      <w:proofErr w:type="spellEnd"/>
      <w:r>
        <w:rPr>
          <w:rFonts w:ascii="Times New Roman" w:hAnsi="Times New Roman"/>
          <w:sz w:val="24"/>
        </w:rPr>
        <w:t xml:space="preserve">. — 5-е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xml:space="preserve">, 2024. — 596 с. — (Профессиональное образование). — ISBN 978-5-534-19455-5. — </w:t>
      </w:r>
      <w:proofErr w:type="gramStart"/>
      <w:r>
        <w:rPr>
          <w:rFonts w:ascii="Times New Roman" w:hAnsi="Times New Roman"/>
          <w:sz w:val="24"/>
        </w:rPr>
        <w:t>Текст :</w:t>
      </w:r>
      <w:proofErr w:type="gramEnd"/>
      <w:r>
        <w:rPr>
          <w:rFonts w:ascii="Times New Roman" w:hAnsi="Times New Roman"/>
          <w:sz w:val="24"/>
        </w:rPr>
        <w:t xml:space="preserve"> непосредственный.</w:t>
      </w:r>
    </w:p>
    <w:p w14:paraId="5C0D8688"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5. Кислицын, С.А., История (с учетом новой Концепции преподавания истории России</w:t>
      </w:r>
      <w:proofErr w:type="gramStart"/>
      <w:r>
        <w:rPr>
          <w:rFonts w:ascii="Times New Roman" w:hAnsi="Times New Roman"/>
          <w:sz w:val="24"/>
        </w:rPr>
        <w:t>) :</w:t>
      </w:r>
      <w:proofErr w:type="gramEnd"/>
      <w:r>
        <w:rPr>
          <w:rFonts w:ascii="Times New Roman" w:hAnsi="Times New Roman"/>
          <w:sz w:val="24"/>
        </w:rPr>
        <w:t xml:space="preserve"> учебник / С. А. Кислицын, С. И. Самыгин, П. С. Самыгин. — Москва: </w:t>
      </w:r>
      <w:proofErr w:type="spellStart"/>
      <w:r>
        <w:rPr>
          <w:rFonts w:ascii="Times New Roman" w:hAnsi="Times New Roman"/>
          <w:sz w:val="24"/>
        </w:rPr>
        <w:t>КноРус</w:t>
      </w:r>
      <w:proofErr w:type="spellEnd"/>
      <w:r>
        <w:rPr>
          <w:rFonts w:ascii="Times New Roman" w:hAnsi="Times New Roman"/>
          <w:sz w:val="24"/>
        </w:rPr>
        <w:t>, 2024. — 335 с. — ISBN 978-5-406-12188-7. — Текст: непосредственный.</w:t>
      </w:r>
    </w:p>
    <w:p w14:paraId="0DEEECC5"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6. Крамаренко, Р. А.  История России: учебное пособие для среднего профессионального образования / Р. А. Крамаренко. — 2-е изд., </w:t>
      </w:r>
      <w:proofErr w:type="spellStart"/>
      <w:r>
        <w:rPr>
          <w:rFonts w:ascii="Times New Roman" w:hAnsi="Times New Roman"/>
          <w:sz w:val="24"/>
        </w:rPr>
        <w:t>испр</w:t>
      </w:r>
      <w:proofErr w:type="spellEnd"/>
      <w:r>
        <w:rPr>
          <w:rFonts w:ascii="Times New Roman" w:hAnsi="Times New Roman"/>
          <w:sz w:val="24"/>
        </w:rPr>
        <w:t xml:space="preserve">. и доп. — </w:t>
      </w:r>
      <w:proofErr w:type="gramStart"/>
      <w:r>
        <w:rPr>
          <w:rFonts w:ascii="Times New Roman" w:hAnsi="Times New Roman"/>
          <w:sz w:val="24"/>
        </w:rPr>
        <w:t>Москва :</w:t>
      </w:r>
      <w:proofErr w:type="gramEnd"/>
      <w:r>
        <w:rPr>
          <w:rFonts w:ascii="Times New Roman" w:hAnsi="Times New Roman"/>
          <w:sz w:val="24"/>
        </w:rPr>
        <w:t xml:space="preserve">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197 с. — (Профессиональное образование). — ISBN 978-5-534-09199-1.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0" w:history="1">
        <w:r>
          <w:rPr>
            <w:rStyle w:val="afa"/>
            <w:rFonts w:ascii="Times New Roman" w:hAnsi="Times New Roman"/>
            <w:sz w:val="24"/>
          </w:rPr>
          <w:t>https://urait.ru/bcode/539174.</w:t>
        </w:r>
      </w:hyperlink>
    </w:p>
    <w:p w14:paraId="21FE017B"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122 с. — (Профессиональное образование). — ISBN 978-5-534-17068-9.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1" w:history="1">
        <w:r>
          <w:rPr>
            <w:rStyle w:val="afa"/>
            <w:rFonts w:ascii="Times New Roman" w:hAnsi="Times New Roman"/>
            <w:sz w:val="24"/>
          </w:rPr>
          <w:t>https://urait.ru/bcode/532336</w:t>
        </w:r>
      </w:hyperlink>
      <w:r>
        <w:rPr>
          <w:rFonts w:ascii="Times New Roman" w:hAnsi="Times New Roman"/>
          <w:sz w:val="24"/>
        </w:rPr>
        <w:t>.</w:t>
      </w:r>
    </w:p>
    <w:p w14:paraId="288BA334"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436 с. — (Профессиональное образование). — ISBN 978-5-534-15987-5.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2" w:history="1">
        <w:r>
          <w:rPr>
            <w:rStyle w:val="afa"/>
            <w:rFonts w:ascii="Times New Roman" w:hAnsi="Times New Roman"/>
            <w:sz w:val="24"/>
          </w:rPr>
          <w:t>https://urait.ru/bcode/536636</w:t>
        </w:r>
      </w:hyperlink>
      <w:r>
        <w:rPr>
          <w:rFonts w:ascii="Times New Roman" w:hAnsi="Times New Roman"/>
          <w:sz w:val="24"/>
        </w:rPr>
        <w:t>.</w:t>
      </w:r>
    </w:p>
    <w:p w14:paraId="1000BB5D"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9. Тропов, И. А. История / И. А. Тропов. — 3-е изд., стер. — Санкт-</w:t>
      </w:r>
      <w:proofErr w:type="gramStart"/>
      <w:r>
        <w:rPr>
          <w:rFonts w:ascii="Times New Roman" w:hAnsi="Times New Roman"/>
          <w:sz w:val="24"/>
        </w:rPr>
        <w:t>Петербург :</w:t>
      </w:r>
      <w:proofErr w:type="gramEnd"/>
      <w:r>
        <w:rPr>
          <w:rFonts w:ascii="Times New Roman" w:hAnsi="Times New Roman"/>
          <w:sz w:val="24"/>
        </w:rPr>
        <w:t xml:space="preserve"> Лань, 2024. — 472 с. — ISBN 978-5-507-47383-0. — </w:t>
      </w:r>
      <w:proofErr w:type="gramStart"/>
      <w:r>
        <w:rPr>
          <w:rFonts w:ascii="Times New Roman" w:hAnsi="Times New Roman"/>
          <w:sz w:val="24"/>
        </w:rPr>
        <w:t>Текст :</w:t>
      </w:r>
      <w:proofErr w:type="gramEnd"/>
      <w:r>
        <w:rPr>
          <w:rFonts w:ascii="Times New Roman" w:hAnsi="Times New Roman"/>
          <w:sz w:val="24"/>
        </w:rPr>
        <w:t xml:space="preserve"> непосредственный.</w:t>
      </w:r>
    </w:p>
    <w:p w14:paraId="07209E7A" w14:textId="77777777" w:rsidR="009B3BAD" w:rsidRDefault="009B3BAD" w:rsidP="009B3BAD">
      <w:pPr>
        <w:spacing w:after="0" w:line="240" w:lineRule="auto"/>
        <w:ind w:firstLine="709"/>
        <w:jc w:val="both"/>
        <w:rPr>
          <w:rFonts w:ascii="Times New Roman" w:hAnsi="Times New Roman"/>
          <w:sz w:val="24"/>
        </w:rPr>
      </w:pPr>
      <w:r>
        <w:rPr>
          <w:rFonts w:ascii="Times New Roman" w:hAnsi="Times New Roman"/>
          <w:sz w:val="24"/>
        </w:rPr>
        <w:t xml:space="preserve">10. Фирсов, С. Л. История </w:t>
      </w:r>
      <w:proofErr w:type="gramStart"/>
      <w:r>
        <w:rPr>
          <w:rFonts w:ascii="Times New Roman" w:hAnsi="Times New Roman"/>
          <w:sz w:val="24"/>
        </w:rPr>
        <w:t>России :</w:t>
      </w:r>
      <w:proofErr w:type="gramEnd"/>
      <w:r>
        <w:rPr>
          <w:rFonts w:ascii="Times New Roman" w:hAnsi="Times New Roman"/>
          <w:sz w:val="24"/>
        </w:rPr>
        <w:t xml:space="preserve"> учебник для среднего профессионального образования / С. Л. Фирсов.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380 с. — (Профессиональное образование). — ISBN 978-5-534-08721-5. — </w:t>
      </w:r>
      <w:proofErr w:type="gramStart"/>
      <w:r>
        <w:rPr>
          <w:rFonts w:ascii="Times New Roman" w:hAnsi="Times New Roman"/>
          <w:sz w:val="24"/>
        </w:rPr>
        <w:t>Текст :</w:t>
      </w:r>
      <w:proofErr w:type="gramEnd"/>
      <w:r>
        <w:rPr>
          <w:rFonts w:ascii="Times New Roman" w:hAnsi="Times New Roman"/>
          <w:sz w:val="24"/>
        </w:rPr>
        <w:t xml:space="preserve">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3" w:history="1">
        <w:r>
          <w:rPr>
            <w:rStyle w:val="afa"/>
            <w:rFonts w:ascii="Times New Roman" w:hAnsi="Times New Roman"/>
            <w:sz w:val="24"/>
          </w:rPr>
          <w:t>https://urait.ru/bcode/540360</w:t>
        </w:r>
      </w:hyperlink>
      <w:r>
        <w:rPr>
          <w:rFonts w:ascii="Times New Roman" w:hAnsi="Times New Roman"/>
          <w:sz w:val="24"/>
        </w:rPr>
        <w:t>.</w:t>
      </w:r>
    </w:p>
    <w:p w14:paraId="096C70EF" w14:textId="77777777" w:rsidR="009B3BAD" w:rsidRPr="00CA7DFD" w:rsidRDefault="009B3BAD" w:rsidP="00E16DB8">
      <w:pPr>
        <w:suppressAutoHyphens/>
        <w:spacing w:after="0" w:line="240" w:lineRule="auto"/>
        <w:ind w:firstLine="709"/>
        <w:jc w:val="both"/>
        <w:rPr>
          <w:rFonts w:ascii="Times New Roman" w:hAnsi="Times New Roman" w:cs="Times New Roman"/>
          <w:b/>
          <w:bCs/>
          <w:sz w:val="24"/>
          <w:szCs w:val="24"/>
        </w:rPr>
      </w:pPr>
    </w:p>
    <w:p w14:paraId="203546A9" w14:textId="77777777" w:rsidR="00E16DB8" w:rsidRPr="00CA7DFD" w:rsidRDefault="00E16DB8" w:rsidP="00E16DB8">
      <w:pPr>
        <w:suppressAutoHyphens/>
        <w:spacing w:after="0" w:line="240" w:lineRule="auto"/>
        <w:ind w:firstLine="709"/>
        <w:jc w:val="both"/>
        <w:rPr>
          <w:rFonts w:ascii="Times New Roman" w:hAnsi="Times New Roman" w:cs="Times New Roman"/>
          <w:sz w:val="24"/>
          <w:szCs w:val="24"/>
        </w:rPr>
      </w:pPr>
    </w:p>
    <w:p w14:paraId="36E47FF6" w14:textId="77777777" w:rsidR="00E16DB8" w:rsidRPr="00CA7DFD" w:rsidRDefault="00E16DB8" w:rsidP="00E16DB8">
      <w:pPr>
        <w:contextualSpacing/>
        <w:jc w:val="center"/>
        <w:rPr>
          <w:rFonts w:ascii="Times New Roman" w:hAnsi="Times New Roman" w:cs="Times New Roman"/>
          <w:b/>
          <w:sz w:val="24"/>
          <w:szCs w:val="24"/>
        </w:rPr>
      </w:pPr>
      <w:r w:rsidRPr="00CA7DFD">
        <w:rPr>
          <w:rFonts w:ascii="Times New Roman" w:hAnsi="Times New Roman" w:cs="Times New Roman"/>
          <w:b/>
          <w:sz w:val="24"/>
          <w:szCs w:val="24"/>
        </w:rPr>
        <w:t xml:space="preserve">4. КОНТРОЛЬ И ОЦЕНКА РЕЗУЛЬТАТОВ ОСВОЕНИЯ  </w:t>
      </w:r>
    </w:p>
    <w:p w14:paraId="770DCD8A" w14:textId="77777777" w:rsidR="00E16DB8" w:rsidRPr="00CA7DFD" w:rsidRDefault="00E16DB8" w:rsidP="00E16DB8">
      <w:pPr>
        <w:contextualSpacing/>
        <w:jc w:val="center"/>
        <w:rPr>
          <w:rFonts w:ascii="Times New Roman" w:hAnsi="Times New Roman" w:cs="Times New Roman"/>
          <w:b/>
          <w:sz w:val="24"/>
          <w:szCs w:val="24"/>
        </w:rPr>
      </w:pPr>
      <w:r w:rsidRPr="00CA7DFD">
        <w:rPr>
          <w:rFonts w:ascii="Times New Roman" w:hAnsi="Times New Roman" w:cs="Times New Roman"/>
          <w:b/>
          <w:sz w:val="24"/>
          <w:szCs w:val="24"/>
        </w:rPr>
        <w:t>УЧЕБНОЙ ДИСЦИПЛИНЫ</w:t>
      </w:r>
    </w:p>
    <w:p w14:paraId="67932AC8" w14:textId="77777777" w:rsidR="00E16DB8" w:rsidRPr="00CA7DFD" w:rsidRDefault="00E16DB8" w:rsidP="00E16DB8">
      <w:pPr>
        <w:spacing w:after="0"/>
        <w:jc w:val="both"/>
        <w:rPr>
          <w:rFonts w:ascii="Times New Roman" w:hAnsi="Times New Roman" w:cs="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E16DB8" w:rsidRPr="00CA7DFD" w14:paraId="3E3E0916" w14:textId="77777777" w:rsidTr="006F05A0">
        <w:trPr>
          <w:jc w:val="center"/>
        </w:trPr>
        <w:tc>
          <w:tcPr>
            <w:tcW w:w="3479" w:type="dxa"/>
            <w:vAlign w:val="center"/>
          </w:tcPr>
          <w:p w14:paraId="13DD1A0B" w14:textId="77777777" w:rsidR="00E16DB8" w:rsidRPr="00CA7DFD" w:rsidRDefault="00E16DB8" w:rsidP="006F05A0">
            <w:pPr>
              <w:tabs>
                <w:tab w:val="left" w:pos="1134"/>
              </w:tabs>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Результаты обучения </w:t>
            </w:r>
          </w:p>
        </w:tc>
        <w:tc>
          <w:tcPr>
            <w:tcW w:w="3608" w:type="dxa"/>
          </w:tcPr>
          <w:p w14:paraId="243CD43E" w14:textId="77777777" w:rsidR="00E16DB8" w:rsidRPr="00CA7DFD" w:rsidRDefault="00E16DB8"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Критерии оценки</w:t>
            </w:r>
          </w:p>
        </w:tc>
        <w:tc>
          <w:tcPr>
            <w:tcW w:w="2831" w:type="dxa"/>
            <w:vAlign w:val="center"/>
          </w:tcPr>
          <w:p w14:paraId="4CA7037F" w14:textId="77777777" w:rsidR="00E16DB8" w:rsidRPr="00CA7DFD" w:rsidRDefault="00E16DB8"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 xml:space="preserve">Методы оценки </w:t>
            </w:r>
          </w:p>
        </w:tc>
      </w:tr>
      <w:tr w:rsidR="00E16DB8" w:rsidRPr="00CA7DFD" w14:paraId="36F689A8" w14:textId="77777777" w:rsidTr="006F05A0">
        <w:trPr>
          <w:jc w:val="center"/>
        </w:trPr>
        <w:tc>
          <w:tcPr>
            <w:tcW w:w="9918" w:type="dxa"/>
            <w:gridSpan w:val="3"/>
            <w:vAlign w:val="center"/>
          </w:tcPr>
          <w:p w14:paraId="6CEF64AF" w14:textId="77777777" w:rsidR="00E16DB8" w:rsidRPr="00CA7DFD" w:rsidRDefault="00E16DB8"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t>Перечень знаний, осваиваемых в рамках дисциплины</w:t>
            </w:r>
          </w:p>
        </w:tc>
      </w:tr>
      <w:tr w:rsidR="00E16DB8" w:rsidRPr="00CA7DFD" w14:paraId="1332E34B" w14:textId="77777777" w:rsidTr="006F05A0">
        <w:trPr>
          <w:trHeight w:val="229"/>
          <w:jc w:val="center"/>
        </w:trPr>
        <w:tc>
          <w:tcPr>
            <w:tcW w:w="3479" w:type="dxa"/>
            <w:vAlign w:val="center"/>
          </w:tcPr>
          <w:p w14:paraId="2B0BC414" w14:textId="77777777" w:rsidR="00E16DB8" w:rsidRPr="00CA7DFD" w:rsidRDefault="00E16DB8" w:rsidP="006F05A0">
            <w:pPr>
              <w:spacing w:after="0" w:line="240" w:lineRule="auto"/>
              <w:jc w:val="both"/>
              <w:rPr>
                <w:rFonts w:ascii="Times New Roman" w:hAnsi="Times New Roman" w:cs="Times New Roman"/>
                <w:sz w:val="24"/>
                <w:szCs w:val="24"/>
                <w:u w:val="single"/>
              </w:rPr>
            </w:pPr>
            <w:r w:rsidRPr="00CA7DFD">
              <w:rPr>
                <w:rFonts w:ascii="Times New Roman" w:hAnsi="Times New Roman" w:cs="Times New Roman"/>
                <w:sz w:val="24"/>
                <w:szCs w:val="24"/>
                <w:u w:val="single"/>
              </w:rPr>
              <w:t>Уметь:</w:t>
            </w:r>
          </w:p>
          <w:p w14:paraId="7D6E0921"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ориентироваться в современной экономической, политической и культурной ситуа</w:t>
            </w:r>
            <w:r w:rsidRPr="00CA7DFD">
              <w:rPr>
                <w:rFonts w:ascii="Times New Roman" w:hAnsi="Times New Roman" w:cs="Times New Roman"/>
                <w:sz w:val="24"/>
                <w:szCs w:val="24"/>
              </w:rPr>
              <w:lastRenderedPageBreak/>
              <w:t>ции в России и мире;</w:t>
            </w:r>
          </w:p>
          <w:p w14:paraId="01613D57"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распознавать задачу и/или проблему в историческом контексте;</w:t>
            </w:r>
          </w:p>
          <w:p w14:paraId="0A7AD9F2"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анализировать задачу и/или проблему в историческом контексте и выделять ее составные части;</w:t>
            </w:r>
          </w:p>
          <w:p w14:paraId="2607DA41"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оценивать результат и последствия исторических событий;</w:t>
            </w:r>
          </w:p>
          <w:p w14:paraId="164CBD94"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Определять задачи поиска исторической информации;</w:t>
            </w:r>
          </w:p>
          <w:p w14:paraId="19119D50"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 xml:space="preserve">Определять необходимые источники информации; </w:t>
            </w:r>
          </w:p>
          <w:p w14:paraId="53CCCD48"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структурировать получаемую информацию;</w:t>
            </w:r>
          </w:p>
          <w:p w14:paraId="72EC22B9"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выделять наиболее значимое в перечне информации;</w:t>
            </w:r>
          </w:p>
          <w:p w14:paraId="67FD1A60"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оценивать практическую значимость результатов поиска и оформлять результаты поиска;</w:t>
            </w:r>
          </w:p>
          <w:p w14:paraId="73E9C8C9"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выстраивать траекторию личностного развития в соответствии с принятой системой ценностей;</w:t>
            </w:r>
          </w:p>
          <w:p w14:paraId="6AC8C725"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организовывать и мотивировать коллектив для совместной деятельности;</w:t>
            </w:r>
          </w:p>
          <w:p w14:paraId="338CC7A9"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излагать свои мысли в контексте современной экономической, политической и культурной ситуации в России и мире;</w:t>
            </w:r>
          </w:p>
          <w:p w14:paraId="3AD4638E"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осознавать личную ответственность за судьбу России;</w:t>
            </w:r>
          </w:p>
          <w:p w14:paraId="00FC0B2B"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проявлять социальную активность и гражданскую зрелость;</w:t>
            </w:r>
          </w:p>
          <w:p w14:paraId="60451629"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применять средства информационных технологий для решения поставленных задач;</w:t>
            </w:r>
          </w:p>
          <w:p w14:paraId="556FFCCF"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анализировать правовые и законодательные акты мирового и регионального значения;</w:t>
            </w:r>
          </w:p>
          <w:p w14:paraId="4442754E"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Pr>
          <w:p w14:paraId="449AFE96"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lastRenderedPageBreak/>
              <w:t xml:space="preserve">демонстрирует умение ориентироваться в современной экономической, политической и культурной ситуации в России </w:t>
            </w:r>
            <w:r w:rsidRPr="00CA7DFD">
              <w:rPr>
                <w:rFonts w:ascii="Times New Roman" w:hAnsi="Times New Roman" w:cs="Times New Roman"/>
                <w:sz w:val="24"/>
                <w:szCs w:val="24"/>
              </w:rPr>
              <w:lastRenderedPageBreak/>
              <w:t>и мире;</w:t>
            </w:r>
          </w:p>
          <w:p w14:paraId="0925A4C0"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распознавать задачу и/или проблему в историческом контексте;</w:t>
            </w:r>
          </w:p>
          <w:p w14:paraId="042E0E94"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анализировать задачу и/или проблему в историческом контексте и выделять ее составные части;</w:t>
            </w:r>
          </w:p>
          <w:p w14:paraId="75F1F969"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оценивать результат и последствия исторических событий;</w:t>
            </w:r>
          </w:p>
          <w:p w14:paraId="5EFA3371"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 xml:space="preserve">демонстрирует </w:t>
            </w:r>
            <w:proofErr w:type="gramStart"/>
            <w:r w:rsidRPr="00CA7DFD">
              <w:rPr>
                <w:rFonts w:ascii="Times New Roman" w:hAnsi="Times New Roman" w:cs="Times New Roman"/>
                <w:sz w:val="24"/>
                <w:szCs w:val="24"/>
              </w:rPr>
              <w:t>умение</w:t>
            </w:r>
            <w:proofErr w:type="gramEnd"/>
            <w:r w:rsidRPr="00CA7DFD">
              <w:rPr>
                <w:rFonts w:ascii="Times New Roman" w:hAnsi="Times New Roman" w:cs="Times New Roman"/>
                <w:sz w:val="24"/>
                <w:szCs w:val="24"/>
              </w:rPr>
              <w:t xml:space="preserve"> Определять задачи поиска исторической информации;</w:t>
            </w:r>
          </w:p>
          <w:p w14:paraId="3F947175"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 xml:space="preserve">демонстрирует </w:t>
            </w:r>
            <w:proofErr w:type="gramStart"/>
            <w:r w:rsidRPr="00CA7DFD">
              <w:rPr>
                <w:rFonts w:ascii="Times New Roman" w:hAnsi="Times New Roman" w:cs="Times New Roman"/>
                <w:sz w:val="24"/>
                <w:szCs w:val="24"/>
              </w:rPr>
              <w:t>умение</w:t>
            </w:r>
            <w:proofErr w:type="gramEnd"/>
            <w:r w:rsidRPr="00CA7DFD">
              <w:rPr>
                <w:rFonts w:ascii="Times New Roman" w:hAnsi="Times New Roman" w:cs="Times New Roman"/>
                <w:sz w:val="24"/>
                <w:szCs w:val="24"/>
              </w:rPr>
              <w:t xml:space="preserve"> Определять необходимые источники информации;</w:t>
            </w:r>
          </w:p>
          <w:p w14:paraId="3CD17590"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структурировать получаемую информацию;</w:t>
            </w:r>
          </w:p>
          <w:p w14:paraId="4A97E9E8"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выделять наиболее значимое в перечне информации;</w:t>
            </w:r>
          </w:p>
          <w:p w14:paraId="40F545E5"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оценивать практическую значимость результатов поиска и умение оформлять результаты поиска;</w:t>
            </w:r>
          </w:p>
          <w:p w14:paraId="1C872927"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выстраивать траекторию личностного развития в соответствии с принятой системой ценностей;</w:t>
            </w:r>
          </w:p>
          <w:p w14:paraId="0842712C"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организовывать и мотивировать коллектив для совместной деятельности;</w:t>
            </w:r>
          </w:p>
          <w:p w14:paraId="77FC5AB4"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излагать свои мысли в контексте современной экономической, политической и культурной ситуации в России и мире;</w:t>
            </w:r>
          </w:p>
          <w:p w14:paraId="2730B4A9"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осознавать личную ответственность за судьбу России;</w:t>
            </w:r>
          </w:p>
          <w:p w14:paraId="128F883F"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проявлять социальную активность и гражданскую зрелость;</w:t>
            </w:r>
          </w:p>
          <w:p w14:paraId="276A8BFD"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применять средства информационных технологий для решения поставленных задач;</w:t>
            </w:r>
          </w:p>
          <w:p w14:paraId="3D893E1B"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умение анализировать правовые и законо</w:t>
            </w:r>
            <w:r w:rsidRPr="00CA7DFD">
              <w:rPr>
                <w:rFonts w:ascii="Times New Roman" w:hAnsi="Times New Roman" w:cs="Times New Roman"/>
                <w:sz w:val="24"/>
                <w:szCs w:val="24"/>
              </w:rPr>
              <w:lastRenderedPageBreak/>
              <w:t>дательные акты мирового и регионального значения;</w:t>
            </w:r>
          </w:p>
          <w:p w14:paraId="55205970" w14:textId="77777777" w:rsidR="00E16DB8" w:rsidRPr="00CA7DFD" w:rsidRDefault="00E16DB8" w:rsidP="006F05A0">
            <w:pPr>
              <w:spacing w:after="0" w:line="240" w:lineRule="auto"/>
              <w:ind w:firstLine="265"/>
              <w:jc w:val="both"/>
              <w:rPr>
                <w:rFonts w:ascii="Times New Roman" w:hAnsi="Times New Roman" w:cs="Times New Roman"/>
                <w:b/>
                <w:bCs/>
                <w:sz w:val="24"/>
                <w:szCs w:val="24"/>
              </w:rPr>
            </w:pPr>
            <w:r w:rsidRPr="00CA7DFD">
              <w:rPr>
                <w:rFonts w:ascii="Times New Roman" w:hAnsi="Times New Roman" w:cs="Times New Roman"/>
                <w:sz w:val="24"/>
                <w:szCs w:val="24"/>
              </w:rPr>
              <w:t xml:space="preserve">демонстрирует </w:t>
            </w:r>
            <w:proofErr w:type="gramStart"/>
            <w:r w:rsidRPr="00CA7DFD">
              <w:rPr>
                <w:rFonts w:ascii="Times New Roman" w:hAnsi="Times New Roman" w:cs="Times New Roman"/>
                <w:sz w:val="24"/>
                <w:szCs w:val="24"/>
              </w:rPr>
              <w:t>умение</w:t>
            </w:r>
            <w:proofErr w:type="gramEnd"/>
            <w:r w:rsidRPr="00CA7DFD">
              <w:rPr>
                <w:rFonts w:ascii="Times New Roman" w:hAnsi="Times New Roman" w:cs="Times New Roman"/>
                <w:sz w:val="24"/>
                <w:szCs w:val="24"/>
              </w:rPr>
              <w:t xml:space="preserve">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831" w:type="dxa"/>
            <w:vAlign w:val="center"/>
          </w:tcPr>
          <w:p w14:paraId="55141067"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lastRenderedPageBreak/>
              <w:t>Экспертное наблюдение и оценивание выполнения индивидуальных и групповых заданий.</w:t>
            </w:r>
          </w:p>
          <w:p w14:paraId="7DC61CC6"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lastRenderedPageBreak/>
              <w:t>Текущий контроль в форме собеседования, решения ситуационных задач</w:t>
            </w:r>
          </w:p>
          <w:p w14:paraId="344AE492" w14:textId="77777777" w:rsidR="00E16DB8" w:rsidRPr="00CA7DFD" w:rsidRDefault="00E16DB8" w:rsidP="006F05A0">
            <w:pPr>
              <w:spacing w:after="0" w:line="240" w:lineRule="auto"/>
              <w:jc w:val="both"/>
              <w:rPr>
                <w:rFonts w:ascii="Times New Roman" w:hAnsi="Times New Roman" w:cs="Times New Roman"/>
                <w:sz w:val="24"/>
                <w:szCs w:val="24"/>
              </w:rPr>
            </w:pPr>
          </w:p>
          <w:p w14:paraId="382F8CA2" w14:textId="77777777" w:rsidR="00E16DB8" w:rsidRPr="00CA7DFD" w:rsidRDefault="00E16DB8" w:rsidP="006F05A0">
            <w:pPr>
              <w:spacing w:after="0" w:line="240" w:lineRule="auto"/>
              <w:jc w:val="both"/>
              <w:rPr>
                <w:rFonts w:ascii="Times New Roman" w:hAnsi="Times New Roman" w:cs="Times New Roman"/>
                <w:b/>
                <w:bCs/>
                <w:sz w:val="24"/>
                <w:szCs w:val="24"/>
              </w:rPr>
            </w:pPr>
          </w:p>
        </w:tc>
      </w:tr>
      <w:tr w:rsidR="00E16DB8" w:rsidRPr="00CA7DFD" w14:paraId="033C67EA" w14:textId="77777777" w:rsidTr="006F05A0">
        <w:trPr>
          <w:trHeight w:val="229"/>
          <w:jc w:val="center"/>
        </w:trPr>
        <w:tc>
          <w:tcPr>
            <w:tcW w:w="9918" w:type="dxa"/>
            <w:gridSpan w:val="3"/>
            <w:vAlign w:val="center"/>
          </w:tcPr>
          <w:p w14:paraId="22466FD1" w14:textId="77777777" w:rsidR="00E16DB8" w:rsidRPr="00CA7DFD" w:rsidRDefault="00E16DB8" w:rsidP="006F05A0">
            <w:pPr>
              <w:spacing w:after="0" w:line="240" w:lineRule="auto"/>
              <w:jc w:val="center"/>
              <w:rPr>
                <w:rFonts w:ascii="Times New Roman" w:hAnsi="Times New Roman" w:cs="Times New Roman"/>
                <w:b/>
                <w:bCs/>
                <w:sz w:val="24"/>
                <w:szCs w:val="24"/>
              </w:rPr>
            </w:pPr>
            <w:r w:rsidRPr="00CA7DFD">
              <w:rPr>
                <w:rFonts w:ascii="Times New Roman" w:hAnsi="Times New Roman" w:cs="Times New Roman"/>
                <w:b/>
                <w:bCs/>
                <w:sz w:val="24"/>
                <w:szCs w:val="24"/>
              </w:rPr>
              <w:lastRenderedPageBreak/>
              <w:t>Перечень умений, осваиваемых в рамках дисциплины</w:t>
            </w:r>
          </w:p>
        </w:tc>
      </w:tr>
      <w:tr w:rsidR="00E16DB8" w:rsidRPr="00CA7DFD" w14:paraId="1EB09E13" w14:textId="77777777" w:rsidTr="006F05A0">
        <w:trPr>
          <w:trHeight w:val="1068"/>
          <w:jc w:val="center"/>
        </w:trPr>
        <w:tc>
          <w:tcPr>
            <w:tcW w:w="3479" w:type="dxa"/>
          </w:tcPr>
          <w:p w14:paraId="3F6B3E52" w14:textId="77777777" w:rsidR="00E16DB8" w:rsidRPr="00CA7DFD" w:rsidRDefault="00E16DB8" w:rsidP="006F05A0">
            <w:pPr>
              <w:spacing w:after="0" w:line="240" w:lineRule="auto"/>
              <w:jc w:val="both"/>
              <w:rPr>
                <w:rFonts w:ascii="Times New Roman" w:hAnsi="Times New Roman" w:cs="Times New Roman"/>
                <w:sz w:val="24"/>
                <w:szCs w:val="24"/>
                <w:u w:val="single"/>
              </w:rPr>
            </w:pPr>
            <w:r w:rsidRPr="00CA7DFD">
              <w:rPr>
                <w:rFonts w:ascii="Times New Roman" w:hAnsi="Times New Roman" w:cs="Times New Roman"/>
                <w:sz w:val="24"/>
                <w:szCs w:val="24"/>
                <w:u w:val="single"/>
              </w:rPr>
              <w:t>Знать:</w:t>
            </w:r>
          </w:p>
          <w:p w14:paraId="1042A01E"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 xml:space="preserve">основные тенденции экономического, политического и культурного развития России в </w:t>
            </w:r>
            <w:r w:rsidRPr="00CA7DFD">
              <w:rPr>
                <w:rFonts w:ascii="Times New Roman" w:hAnsi="Times New Roman" w:cs="Times New Roman"/>
                <w:sz w:val="24"/>
                <w:szCs w:val="24"/>
                <w:lang w:val="en-US"/>
              </w:rPr>
              <w:t>XX</w:t>
            </w:r>
            <w:r w:rsidRPr="00CA7DFD">
              <w:rPr>
                <w:rFonts w:ascii="Times New Roman" w:hAnsi="Times New Roman" w:cs="Times New Roman"/>
                <w:sz w:val="24"/>
                <w:szCs w:val="24"/>
              </w:rPr>
              <w:t>-</w:t>
            </w:r>
            <w:r w:rsidRPr="00CA7DFD">
              <w:rPr>
                <w:rFonts w:ascii="Times New Roman" w:hAnsi="Times New Roman" w:cs="Times New Roman"/>
                <w:sz w:val="24"/>
                <w:szCs w:val="24"/>
                <w:lang w:val="en-US"/>
              </w:rPr>
              <w:t>XXI</w:t>
            </w:r>
            <w:r w:rsidRPr="00CA7DFD">
              <w:rPr>
                <w:rFonts w:ascii="Times New Roman" w:hAnsi="Times New Roman" w:cs="Times New Roman"/>
                <w:sz w:val="24"/>
                <w:szCs w:val="24"/>
              </w:rPr>
              <w:t xml:space="preserve"> вв.;</w:t>
            </w:r>
          </w:p>
          <w:p w14:paraId="67055E96"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основные источники информации и ресурсы для решения задач и проблем в историческом контексте;</w:t>
            </w:r>
          </w:p>
          <w:p w14:paraId="540A8977"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приемы структурирования информации;</w:t>
            </w:r>
          </w:p>
          <w:p w14:paraId="3348866E"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 xml:space="preserve">формат оформления результатов поиска информации; </w:t>
            </w:r>
          </w:p>
          <w:p w14:paraId="0059E888"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возможные траектории личностного развития в соответствии с принятой системой ценностей;</w:t>
            </w:r>
          </w:p>
          <w:p w14:paraId="143A5039"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 xml:space="preserve">психологию коллектива и психологию личности; </w:t>
            </w:r>
          </w:p>
          <w:p w14:paraId="1C2451A2"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роль науки, культуры и религии в сохранении и укреплении национальных и государственных традиций;</w:t>
            </w:r>
          </w:p>
          <w:p w14:paraId="385C7B2A"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сущность гражданско-патриотической позиции;</w:t>
            </w:r>
          </w:p>
          <w:p w14:paraId="4EEDD8F7" w14:textId="77777777" w:rsidR="00E16DB8" w:rsidRPr="00CA7DFD" w:rsidRDefault="00E16DB8" w:rsidP="006F05A0">
            <w:pPr>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общечеловеческие ценности;</w:t>
            </w:r>
          </w:p>
          <w:p w14:paraId="15A96C5A"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cs="Times New Roman"/>
                <w:sz w:val="24"/>
                <w:szCs w:val="24"/>
              </w:rPr>
            </w:pPr>
            <w:r w:rsidRPr="00CA7DFD">
              <w:rPr>
                <w:rFonts w:ascii="Times New Roman" w:hAnsi="Times New Roman" w:cs="Times New Roman"/>
                <w:sz w:val="24"/>
                <w:szCs w:val="24"/>
              </w:rPr>
              <w:t>содержание и назначение важнейших правовых и законодательных актов государственного значения;</w:t>
            </w:r>
          </w:p>
          <w:p w14:paraId="1FAE6C66" w14:textId="77777777" w:rsidR="00E16DB8" w:rsidRPr="00CA7DFD" w:rsidRDefault="00E16DB8" w:rsidP="006F05A0">
            <w:pPr>
              <w:spacing w:after="0" w:line="240" w:lineRule="auto"/>
              <w:ind w:firstLine="201"/>
              <w:jc w:val="both"/>
              <w:rPr>
                <w:rFonts w:ascii="Times New Roman" w:hAnsi="Times New Roman" w:cs="Times New Roman"/>
                <w:spacing w:val="-4"/>
                <w:sz w:val="24"/>
                <w:szCs w:val="24"/>
              </w:rPr>
            </w:pPr>
            <w:r w:rsidRPr="00CA7DFD">
              <w:rPr>
                <w:rFonts w:ascii="Times New Roman" w:hAnsi="Times New Roman" w:cs="Times New Roman"/>
                <w:spacing w:val="-4"/>
                <w:sz w:val="24"/>
                <w:szCs w:val="24"/>
              </w:rPr>
              <w:t>перспективные направления и основные проблемы развития РФ на современном этапе</w:t>
            </w:r>
          </w:p>
        </w:tc>
        <w:tc>
          <w:tcPr>
            <w:tcW w:w="3608" w:type="dxa"/>
          </w:tcPr>
          <w:p w14:paraId="01814546"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 xml:space="preserve">демонстрирует знание основных тенденций экономического, политического и культурного развития России в </w:t>
            </w:r>
            <w:r w:rsidRPr="00CA7DFD">
              <w:rPr>
                <w:rFonts w:ascii="Times New Roman" w:hAnsi="Times New Roman" w:cs="Times New Roman"/>
                <w:sz w:val="24"/>
                <w:szCs w:val="24"/>
                <w:lang w:val="en-US"/>
              </w:rPr>
              <w:t>XX</w:t>
            </w:r>
            <w:r w:rsidRPr="00CA7DFD">
              <w:rPr>
                <w:rFonts w:ascii="Times New Roman" w:hAnsi="Times New Roman" w:cs="Times New Roman"/>
                <w:sz w:val="24"/>
                <w:szCs w:val="24"/>
              </w:rPr>
              <w:t>-</w:t>
            </w:r>
            <w:r w:rsidRPr="00CA7DFD">
              <w:rPr>
                <w:rFonts w:ascii="Times New Roman" w:hAnsi="Times New Roman" w:cs="Times New Roman"/>
                <w:sz w:val="24"/>
                <w:szCs w:val="24"/>
                <w:lang w:val="en-US"/>
              </w:rPr>
              <w:t>XXI</w:t>
            </w:r>
            <w:r w:rsidRPr="00CA7DFD">
              <w:rPr>
                <w:rFonts w:ascii="Times New Roman" w:hAnsi="Times New Roman" w:cs="Times New Roman"/>
                <w:sz w:val="24"/>
                <w:szCs w:val="24"/>
              </w:rPr>
              <w:t xml:space="preserve"> вв.;</w:t>
            </w:r>
          </w:p>
          <w:p w14:paraId="574B3517"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основных источников информации и ресурсов для решения задач и проблем в историческом контексте;</w:t>
            </w:r>
          </w:p>
          <w:p w14:paraId="7B40A911"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приемов структурирования информации;</w:t>
            </w:r>
          </w:p>
          <w:p w14:paraId="7AA2E430"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формата оформления результатов поиска информации;</w:t>
            </w:r>
          </w:p>
          <w:p w14:paraId="5618FEBF"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возможных траекторий личностного развития в соответствии с принятой системой ценностей;</w:t>
            </w:r>
          </w:p>
          <w:p w14:paraId="17F1C23A"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психологии коллектива психологии личности;</w:t>
            </w:r>
          </w:p>
          <w:p w14:paraId="30B4E092"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роли науки, культуры и религии в сохранении и укреплении национальных и государственных традиций;</w:t>
            </w:r>
          </w:p>
          <w:p w14:paraId="26180F0B"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сущности гражданско-патриотической позиции;</w:t>
            </w:r>
          </w:p>
          <w:p w14:paraId="0405CFD9"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общечеловеческих ценностей;</w:t>
            </w:r>
          </w:p>
          <w:p w14:paraId="6E0369CF" w14:textId="77777777" w:rsidR="00E16DB8" w:rsidRPr="00CA7DFD" w:rsidRDefault="00E16DB8" w:rsidP="006F0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 содержания и назначения важнейших правовых и законодательных актов государственного значения;</w:t>
            </w:r>
          </w:p>
          <w:p w14:paraId="13FF09F6" w14:textId="77777777" w:rsidR="00E16DB8" w:rsidRPr="00CA7DFD" w:rsidRDefault="00E16DB8" w:rsidP="006F05A0">
            <w:pPr>
              <w:spacing w:after="0" w:line="240" w:lineRule="auto"/>
              <w:ind w:firstLine="265"/>
              <w:jc w:val="both"/>
              <w:rPr>
                <w:rFonts w:ascii="Times New Roman" w:hAnsi="Times New Roman" w:cs="Times New Roman"/>
                <w:sz w:val="24"/>
                <w:szCs w:val="24"/>
              </w:rPr>
            </w:pPr>
            <w:r w:rsidRPr="00CA7DFD">
              <w:rPr>
                <w:rFonts w:ascii="Times New Roman" w:hAnsi="Times New Roman" w:cs="Times New Roman"/>
                <w:sz w:val="24"/>
                <w:szCs w:val="24"/>
              </w:rPr>
              <w:t>демонстрирует знание</w:t>
            </w:r>
            <w:r w:rsidRPr="00CA7DFD">
              <w:rPr>
                <w:rFonts w:ascii="Times New Roman" w:hAnsi="Times New Roman" w:cs="Times New Roman"/>
                <w:spacing w:val="-4"/>
                <w:sz w:val="24"/>
                <w:szCs w:val="24"/>
              </w:rPr>
              <w:t xml:space="preserve"> перспективных направлений и основных проблем развития РФ на современном этапе</w:t>
            </w:r>
          </w:p>
        </w:tc>
        <w:tc>
          <w:tcPr>
            <w:tcW w:w="2831" w:type="dxa"/>
          </w:tcPr>
          <w:p w14:paraId="3A2DDB3D" w14:textId="77777777" w:rsidR="00E16DB8" w:rsidRPr="00CA7DFD" w:rsidRDefault="00E16DB8" w:rsidP="006F05A0">
            <w:pPr>
              <w:spacing w:after="0" w:line="240" w:lineRule="auto"/>
              <w:jc w:val="center"/>
              <w:rPr>
                <w:rFonts w:ascii="Times New Roman" w:hAnsi="Times New Roman" w:cs="Times New Roman"/>
                <w:sz w:val="24"/>
                <w:szCs w:val="24"/>
              </w:rPr>
            </w:pPr>
          </w:p>
          <w:p w14:paraId="0C4087D5" w14:textId="77777777" w:rsidR="00E16DB8" w:rsidRPr="00CA7DFD" w:rsidRDefault="00E16DB8" w:rsidP="006F05A0">
            <w:pPr>
              <w:spacing w:after="0" w:line="240" w:lineRule="auto"/>
              <w:jc w:val="center"/>
              <w:rPr>
                <w:rFonts w:ascii="Times New Roman" w:hAnsi="Times New Roman" w:cs="Times New Roman"/>
                <w:sz w:val="24"/>
                <w:szCs w:val="24"/>
              </w:rPr>
            </w:pPr>
          </w:p>
          <w:p w14:paraId="22A7B399" w14:textId="77777777" w:rsidR="00E16DB8" w:rsidRPr="00CA7DFD" w:rsidRDefault="00E16DB8" w:rsidP="006F05A0">
            <w:pPr>
              <w:spacing w:after="0" w:line="240" w:lineRule="auto"/>
              <w:jc w:val="center"/>
              <w:rPr>
                <w:rFonts w:ascii="Times New Roman" w:hAnsi="Times New Roman" w:cs="Times New Roman"/>
                <w:sz w:val="24"/>
                <w:szCs w:val="24"/>
              </w:rPr>
            </w:pPr>
          </w:p>
          <w:p w14:paraId="16A1B76C" w14:textId="77777777" w:rsidR="00E16DB8" w:rsidRPr="00CA7DFD" w:rsidRDefault="00E16DB8" w:rsidP="006F05A0">
            <w:pPr>
              <w:spacing w:after="0" w:line="240" w:lineRule="auto"/>
              <w:jc w:val="center"/>
              <w:rPr>
                <w:rFonts w:ascii="Times New Roman" w:hAnsi="Times New Roman" w:cs="Times New Roman"/>
                <w:sz w:val="24"/>
                <w:szCs w:val="24"/>
              </w:rPr>
            </w:pPr>
          </w:p>
          <w:p w14:paraId="55065E9C" w14:textId="77777777" w:rsidR="00E16DB8" w:rsidRPr="00CA7DFD" w:rsidRDefault="00E16DB8" w:rsidP="006F05A0">
            <w:pPr>
              <w:spacing w:after="0" w:line="240" w:lineRule="auto"/>
              <w:jc w:val="center"/>
              <w:rPr>
                <w:rFonts w:ascii="Times New Roman" w:hAnsi="Times New Roman" w:cs="Times New Roman"/>
                <w:sz w:val="24"/>
                <w:szCs w:val="24"/>
              </w:rPr>
            </w:pPr>
          </w:p>
          <w:p w14:paraId="70685F3C" w14:textId="77777777" w:rsidR="00E16DB8" w:rsidRPr="00CA7DFD" w:rsidRDefault="00E16DB8" w:rsidP="006F05A0">
            <w:pPr>
              <w:spacing w:after="0" w:line="240" w:lineRule="auto"/>
              <w:jc w:val="center"/>
              <w:rPr>
                <w:rFonts w:ascii="Times New Roman" w:hAnsi="Times New Roman" w:cs="Times New Roman"/>
                <w:sz w:val="24"/>
                <w:szCs w:val="24"/>
              </w:rPr>
            </w:pPr>
          </w:p>
          <w:p w14:paraId="6F1A7575" w14:textId="77777777" w:rsidR="00E16DB8" w:rsidRPr="00CA7DFD" w:rsidRDefault="00E16DB8" w:rsidP="006F05A0">
            <w:pPr>
              <w:spacing w:after="0" w:line="240" w:lineRule="auto"/>
              <w:jc w:val="center"/>
              <w:rPr>
                <w:rFonts w:ascii="Times New Roman" w:hAnsi="Times New Roman" w:cs="Times New Roman"/>
                <w:sz w:val="24"/>
                <w:szCs w:val="24"/>
              </w:rPr>
            </w:pPr>
          </w:p>
          <w:p w14:paraId="651902A9" w14:textId="77777777" w:rsidR="00E16DB8" w:rsidRPr="00CA7DFD" w:rsidRDefault="00E16DB8" w:rsidP="006F05A0">
            <w:pPr>
              <w:spacing w:after="0" w:line="240" w:lineRule="auto"/>
              <w:jc w:val="center"/>
              <w:rPr>
                <w:rFonts w:ascii="Times New Roman" w:hAnsi="Times New Roman" w:cs="Times New Roman"/>
                <w:sz w:val="24"/>
                <w:szCs w:val="24"/>
              </w:rPr>
            </w:pPr>
          </w:p>
          <w:p w14:paraId="0B8802A9" w14:textId="77777777" w:rsidR="00E16DB8" w:rsidRPr="00CA7DFD" w:rsidRDefault="00E16DB8" w:rsidP="006F05A0">
            <w:pPr>
              <w:spacing w:after="0" w:line="240" w:lineRule="auto"/>
              <w:jc w:val="center"/>
              <w:rPr>
                <w:rFonts w:ascii="Times New Roman" w:hAnsi="Times New Roman" w:cs="Times New Roman"/>
                <w:sz w:val="24"/>
                <w:szCs w:val="24"/>
              </w:rPr>
            </w:pPr>
          </w:p>
          <w:p w14:paraId="7BDACB22" w14:textId="77777777" w:rsidR="00E16DB8" w:rsidRPr="00CA7DFD" w:rsidRDefault="00E16DB8" w:rsidP="006F05A0">
            <w:pPr>
              <w:spacing w:after="0" w:line="240" w:lineRule="auto"/>
              <w:jc w:val="center"/>
              <w:rPr>
                <w:rFonts w:ascii="Times New Roman" w:hAnsi="Times New Roman" w:cs="Times New Roman"/>
                <w:sz w:val="24"/>
                <w:szCs w:val="24"/>
              </w:rPr>
            </w:pPr>
          </w:p>
          <w:p w14:paraId="13AFCAF8"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Устный опрос.</w:t>
            </w:r>
          </w:p>
          <w:p w14:paraId="5A0A4A0F"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Тестирование.</w:t>
            </w:r>
          </w:p>
          <w:p w14:paraId="57C8039B"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Оценка выполнения практического задания (эссе, сочинения).</w:t>
            </w:r>
          </w:p>
          <w:p w14:paraId="2F3F2933" w14:textId="77777777" w:rsidR="00E16DB8" w:rsidRPr="00CA7DFD" w:rsidRDefault="00E16DB8" w:rsidP="006F05A0">
            <w:pPr>
              <w:spacing w:after="0" w:line="240" w:lineRule="auto"/>
              <w:jc w:val="center"/>
              <w:rPr>
                <w:rFonts w:ascii="Times New Roman" w:hAnsi="Times New Roman" w:cs="Times New Roman"/>
                <w:sz w:val="24"/>
                <w:szCs w:val="24"/>
              </w:rPr>
            </w:pPr>
            <w:r w:rsidRPr="00CA7DFD">
              <w:rPr>
                <w:rFonts w:ascii="Times New Roman" w:hAnsi="Times New Roman" w:cs="Times New Roman"/>
                <w:sz w:val="24"/>
                <w:szCs w:val="24"/>
              </w:rPr>
              <w:t>Подготовка и выступление с сообщением и/или презентацией</w:t>
            </w:r>
          </w:p>
          <w:p w14:paraId="251C65D7" w14:textId="77777777" w:rsidR="00E16DB8" w:rsidRPr="00CA7DFD" w:rsidRDefault="00E16DB8" w:rsidP="006F05A0">
            <w:pPr>
              <w:spacing w:after="0" w:line="240" w:lineRule="auto"/>
              <w:jc w:val="both"/>
              <w:rPr>
                <w:rFonts w:ascii="Times New Roman" w:hAnsi="Times New Roman" w:cs="Times New Roman"/>
                <w:iCs/>
                <w:sz w:val="24"/>
                <w:szCs w:val="24"/>
              </w:rPr>
            </w:pPr>
          </w:p>
          <w:p w14:paraId="4D7BBA8D" w14:textId="77777777" w:rsidR="00E16DB8" w:rsidRPr="00CA7DFD" w:rsidRDefault="00E16DB8" w:rsidP="006F05A0">
            <w:pPr>
              <w:spacing w:after="0" w:line="240" w:lineRule="auto"/>
              <w:rPr>
                <w:rFonts w:ascii="Times New Roman" w:hAnsi="Times New Roman" w:cs="Times New Roman"/>
                <w:i/>
                <w:iCs/>
                <w:sz w:val="24"/>
                <w:szCs w:val="24"/>
              </w:rPr>
            </w:pPr>
          </w:p>
        </w:tc>
      </w:tr>
    </w:tbl>
    <w:p w14:paraId="78ACF320" w14:textId="77777777" w:rsidR="00E16DB8" w:rsidRPr="00CA7DFD" w:rsidRDefault="00E16DB8" w:rsidP="00E16DB8">
      <w:pPr>
        <w:spacing w:after="0"/>
        <w:jc w:val="both"/>
        <w:rPr>
          <w:rFonts w:ascii="Times New Roman" w:hAnsi="Times New Roman" w:cs="Times New Roman"/>
          <w:b/>
          <w:sz w:val="24"/>
          <w:szCs w:val="24"/>
        </w:rPr>
      </w:pPr>
    </w:p>
    <w:p w14:paraId="1DF8039F" w14:textId="77777777" w:rsidR="00E16DB8" w:rsidRPr="00CA7DFD" w:rsidRDefault="00E16DB8" w:rsidP="00E16DB8">
      <w:pPr>
        <w:rPr>
          <w:rFonts w:ascii="Times New Roman" w:hAnsi="Times New Roman" w:cs="Times New Roman"/>
          <w:sz w:val="24"/>
          <w:szCs w:val="24"/>
        </w:rPr>
      </w:pPr>
    </w:p>
    <w:p w14:paraId="4EAF9AF1" w14:textId="77777777" w:rsidR="00781BE9" w:rsidRPr="00CA7DFD" w:rsidRDefault="00CA7DFD" w:rsidP="002D38A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lastRenderedPageBreak/>
        <w:t>5</w:t>
      </w:r>
      <w:r w:rsidR="00781BE9" w:rsidRPr="00CA7DFD">
        <w:rPr>
          <w:rFonts w:ascii="Times New Roman" w:hAnsi="Times New Roman"/>
          <w:b/>
          <w:sz w:val="24"/>
          <w:szCs w:val="24"/>
        </w:rPr>
        <w:t xml:space="preserve">. ОСОБЕННОСТИ РЕАЛИЗАЦИИ ПРОГРАММЫ </w:t>
      </w:r>
    </w:p>
    <w:p w14:paraId="41D7E186" w14:textId="77777777" w:rsidR="00781BE9" w:rsidRPr="00CA7DFD" w:rsidRDefault="00781BE9" w:rsidP="002D38A4">
      <w:pPr>
        <w:pStyle w:val="a7"/>
        <w:spacing w:after="0" w:line="240" w:lineRule="auto"/>
        <w:ind w:left="0"/>
        <w:jc w:val="center"/>
        <w:rPr>
          <w:rFonts w:ascii="Times New Roman" w:hAnsi="Times New Roman"/>
          <w:b/>
          <w:sz w:val="24"/>
          <w:szCs w:val="24"/>
        </w:rPr>
      </w:pPr>
      <w:r w:rsidRPr="00CA7DFD">
        <w:rPr>
          <w:rFonts w:ascii="Times New Roman" w:hAnsi="Times New Roman"/>
          <w:b/>
          <w:sz w:val="24"/>
          <w:szCs w:val="24"/>
        </w:rPr>
        <w:t xml:space="preserve">УЧЕБНОЙ ДИСЦИПЛИНЫ ДЛЯ ИНВАЛИДОВ </w:t>
      </w:r>
    </w:p>
    <w:p w14:paraId="11F3A095" w14:textId="77777777" w:rsidR="00781BE9" w:rsidRPr="00CA7DFD" w:rsidRDefault="00781BE9" w:rsidP="002D38A4">
      <w:pPr>
        <w:pStyle w:val="a7"/>
        <w:spacing w:after="0" w:line="240" w:lineRule="auto"/>
        <w:ind w:left="0"/>
        <w:jc w:val="center"/>
        <w:rPr>
          <w:rFonts w:ascii="Times New Roman" w:hAnsi="Times New Roman"/>
          <w:sz w:val="24"/>
          <w:szCs w:val="24"/>
        </w:rPr>
      </w:pPr>
      <w:r w:rsidRPr="00CA7DFD">
        <w:rPr>
          <w:rFonts w:ascii="Times New Roman" w:hAnsi="Times New Roman"/>
          <w:b/>
          <w:sz w:val="24"/>
          <w:szCs w:val="24"/>
        </w:rPr>
        <w:t>И ЛИЦ С ОГРАНИЧЕННЫМИ ВОЗМОЖНОСТЯМИ ЗДОРОВЬЯ</w:t>
      </w:r>
    </w:p>
    <w:p w14:paraId="4A6431DF" w14:textId="77777777" w:rsidR="00781BE9" w:rsidRPr="00CA7DFD" w:rsidRDefault="00781BE9" w:rsidP="002D38A4">
      <w:pPr>
        <w:pStyle w:val="a7"/>
        <w:spacing w:after="0" w:line="240" w:lineRule="auto"/>
        <w:ind w:left="0" w:firstLine="709"/>
        <w:jc w:val="both"/>
        <w:rPr>
          <w:rFonts w:ascii="Times New Roman" w:hAnsi="Times New Roman"/>
          <w:sz w:val="24"/>
          <w:szCs w:val="24"/>
        </w:rPr>
      </w:pPr>
    </w:p>
    <w:p w14:paraId="00DA0544"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1</w:t>
      </w:r>
      <w:r w:rsidRPr="00CA7DFD">
        <w:rPr>
          <w:rFonts w:ascii="Times New Roman" w:hAnsi="Times New Roman"/>
          <w:sz w:val="24"/>
          <w:szCs w:val="24"/>
        </w:rPr>
        <w:t>. Обучение студентов с ограниченными возможностями здоровья при необходимости осуществляется преподавателем на основе адаптированной рабочей программы с использованием специальных методов обучения и дидактических материалов, составленных с учётом особенностей психофизического развития, индивидуальных возможностей и состояния здоровья таких обучающихся (обучающегося).</w:t>
      </w:r>
    </w:p>
    <w:p w14:paraId="4708BF98" w14:textId="77777777" w:rsidR="00781BE9" w:rsidRPr="00CA7DFD" w:rsidRDefault="00781BE9" w:rsidP="002D38A4">
      <w:pPr>
        <w:pStyle w:val="a7"/>
        <w:spacing w:after="0" w:line="240" w:lineRule="auto"/>
        <w:ind w:left="0" w:firstLine="709"/>
        <w:jc w:val="both"/>
        <w:rPr>
          <w:rFonts w:ascii="Times New Roman" w:hAnsi="Times New Roman"/>
          <w:sz w:val="24"/>
          <w:szCs w:val="24"/>
        </w:rPr>
      </w:pPr>
    </w:p>
    <w:p w14:paraId="35AB0569"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2</w:t>
      </w:r>
      <w:r w:rsidRPr="00CA7DFD">
        <w:rPr>
          <w:rFonts w:ascii="Times New Roman" w:hAnsi="Times New Roman"/>
          <w:sz w:val="24"/>
          <w:szCs w:val="24"/>
        </w:rPr>
        <w:t>. В целях освоения учебной программы дисциплины инвалидами и лицами с ограниченными возможностями здоровья преподаватель обеспечивает:</w:t>
      </w:r>
    </w:p>
    <w:p w14:paraId="7CFB4E41"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1) для инвалидов и лиц с ограниченными возможностями здоровья по зрению:</w:t>
      </w:r>
    </w:p>
    <w:p w14:paraId="4FF60DE5"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14:paraId="2D7FF4D1"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присутствие ассистента, оказывающего необходимую помощь;</w:t>
      </w:r>
    </w:p>
    <w:p w14:paraId="20DFBB9C"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w:t>
      </w:r>
      <w:r w:rsidR="00C80126" w:rsidRPr="00CA7DFD">
        <w:rPr>
          <w:rFonts w:ascii="Times New Roman" w:hAnsi="Times New Roman"/>
          <w:sz w:val="24"/>
          <w:szCs w:val="24"/>
        </w:rPr>
        <w:t xml:space="preserve"> </w:t>
      </w:r>
      <w:r w:rsidRPr="00CA7DFD">
        <w:rPr>
          <w:rFonts w:ascii="Times New Roman" w:hAnsi="Times New Roman"/>
          <w:sz w:val="24"/>
          <w:szCs w:val="24"/>
        </w:rPr>
        <w:t>выпуск альтернативных форматов методических материалов (крупный шрифт или аудиофайлы);</w:t>
      </w:r>
    </w:p>
    <w:p w14:paraId="422D26AA"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2) для инвалидов и лиц с ограниченными возможностями здоровья по слуху:</w:t>
      </w:r>
    </w:p>
    <w:p w14:paraId="59311D2D"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надлежащими звуковыми средствами информации;</w:t>
      </w:r>
    </w:p>
    <w:p w14:paraId="4C3923E2"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3) для инвалидов и лиц с ограниченными возможностями здоровья, имеющих нарушения опорно-двигательного аппарата:</w:t>
      </w:r>
    </w:p>
    <w:p w14:paraId="47227B74"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 возможность беспрепятственного доступа обучающихся в учебные помещения, туалетные комнаты и другие помещения учебных корпусов колледжа, а также пребывание в указанных помещениях.</w:t>
      </w:r>
    </w:p>
    <w:p w14:paraId="10E6EFA1"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3</w:t>
      </w:r>
      <w:r w:rsidRPr="00CA7DFD">
        <w:rPr>
          <w:rFonts w:ascii="Times New Roman" w:hAnsi="Times New Roman"/>
          <w:sz w:val="24"/>
          <w:szCs w:val="24"/>
        </w:rPr>
        <w:t>. Образование студентов с ограниченными возможностями здоровья может быть организовано как совместно с другими обучающимися, так и в отдельных группах или в отдельных организациях.</w:t>
      </w:r>
    </w:p>
    <w:p w14:paraId="0683A8D7"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4</w:t>
      </w:r>
      <w:r w:rsidRPr="00CA7DFD">
        <w:rPr>
          <w:rFonts w:ascii="Times New Roman" w:hAnsi="Times New Roman"/>
          <w:sz w:val="24"/>
          <w:szCs w:val="24"/>
        </w:rPr>
        <w:t>. Перечень учебно-методического обеспечения самостоятельной работы обучающихся по дисциплине.</w:t>
      </w:r>
    </w:p>
    <w:p w14:paraId="03F1002C" w14:textId="77777777" w:rsidR="00781BE9" w:rsidRPr="00CA7DFD" w:rsidRDefault="00781BE9"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Style w:val="a4"/>
        <w:tblW w:w="0" w:type="auto"/>
        <w:tblLook w:val="04A0" w:firstRow="1" w:lastRow="0" w:firstColumn="1" w:lastColumn="0" w:noHBand="0" w:noVBand="1"/>
      </w:tblPr>
      <w:tblGrid>
        <w:gridCol w:w="5091"/>
        <w:gridCol w:w="5103"/>
      </w:tblGrid>
      <w:tr w:rsidR="003108B6" w:rsidRPr="00CA7DFD" w14:paraId="12120794" w14:textId="77777777" w:rsidTr="003108B6">
        <w:tc>
          <w:tcPr>
            <w:tcW w:w="5210" w:type="dxa"/>
          </w:tcPr>
          <w:p w14:paraId="4FA05713" w14:textId="77777777" w:rsidR="003108B6" w:rsidRPr="00CA7DFD" w:rsidRDefault="003108B6" w:rsidP="002D38A4">
            <w:pPr>
              <w:pStyle w:val="a7"/>
              <w:ind w:left="0"/>
              <w:jc w:val="center"/>
              <w:rPr>
                <w:rFonts w:ascii="Times New Roman" w:hAnsi="Times New Roman"/>
                <w:sz w:val="24"/>
                <w:szCs w:val="24"/>
              </w:rPr>
            </w:pPr>
            <w:r w:rsidRPr="00CA7DFD">
              <w:rPr>
                <w:rFonts w:ascii="Times New Roman" w:hAnsi="Times New Roman"/>
                <w:sz w:val="24"/>
                <w:szCs w:val="24"/>
              </w:rPr>
              <w:t>Категории студентов</w:t>
            </w:r>
          </w:p>
        </w:tc>
        <w:tc>
          <w:tcPr>
            <w:tcW w:w="5210" w:type="dxa"/>
          </w:tcPr>
          <w:p w14:paraId="55394B7E" w14:textId="77777777" w:rsidR="003108B6" w:rsidRPr="00CA7DFD" w:rsidRDefault="003108B6" w:rsidP="002D38A4">
            <w:pPr>
              <w:pStyle w:val="a7"/>
              <w:ind w:left="0"/>
              <w:jc w:val="center"/>
              <w:rPr>
                <w:rFonts w:ascii="Times New Roman" w:hAnsi="Times New Roman"/>
                <w:sz w:val="24"/>
                <w:szCs w:val="24"/>
              </w:rPr>
            </w:pPr>
            <w:r w:rsidRPr="00CA7DFD">
              <w:rPr>
                <w:rFonts w:ascii="Times New Roman" w:hAnsi="Times New Roman"/>
                <w:sz w:val="24"/>
                <w:szCs w:val="24"/>
              </w:rPr>
              <w:t>Формы</w:t>
            </w:r>
          </w:p>
        </w:tc>
      </w:tr>
      <w:tr w:rsidR="003108B6" w:rsidRPr="00CA7DFD" w14:paraId="71A89EB5" w14:textId="77777777" w:rsidTr="003108B6">
        <w:tc>
          <w:tcPr>
            <w:tcW w:w="5210" w:type="dxa"/>
          </w:tcPr>
          <w:p w14:paraId="58B97455"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С нарушением слуха</w:t>
            </w:r>
          </w:p>
        </w:tc>
        <w:tc>
          <w:tcPr>
            <w:tcW w:w="5210" w:type="dxa"/>
          </w:tcPr>
          <w:p w14:paraId="5DB0CA3A"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печатной форме</w:t>
            </w:r>
          </w:p>
          <w:p w14:paraId="624AFBBE"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форме электронного документа</w:t>
            </w:r>
          </w:p>
        </w:tc>
      </w:tr>
      <w:tr w:rsidR="003108B6" w:rsidRPr="00CA7DFD" w14:paraId="0A4DD3AE" w14:textId="77777777" w:rsidTr="003108B6">
        <w:tc>
          <w:tcPr>
            <w:tcW w:w="5210" w:type="dxa"/>
          </w:tcPr>
          <w:p w14:paraId="6CDD7B2A"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С нарушением зрения</w:t>
            </w:r>
          </w:p>
        </w:tc>
        <w:tc>
          <w:tcPr>
            <w:tcW w:w="5210" w:type="dxa"/>
          </w:tcPr>
          <w:p w14:paraId="07CAEC61"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печатной форме увеличенным шрифтом</w:t>
            </w:r>
          </w:p>
          <w:p w14:paraId="0EDAEAEE"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форме электронного документа</w:t>
            </w:r>
          </w:p>
          <w:p w14:paraId="7F736DF2"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форме аудиофайла</w:t>
            </w:r>
          </w:p>
        </w:tc>
      </w:tr>
      <w:tr w:rsidR="003108B6" w:rsidRPr="00CA7DFD" w14:paraId="62839AEF" w14:textId="77777777" w:rsidTr="003108B6">
        <w:tc>
          <w:tcPr>
            <w:tcW w:w="5210" w:type="dxa"/>
          </w:tcPr>
          <w:p w14:paraId="66BE69F0"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С нарушением опорно-двигательного аппарата</w:t>
            </w:r>
          </w:p>
        </w:tc>
        <w:tc>
          <w:tcPr>
            <w:tcW w:w="5210" w:type="dxa"/>
          </w:tcPr>
          <w:p w14:paraId="31F31114"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печатной форме</w:t>
            </w:r>
          </w:p>
          <w:p w14:paraId="54E2ED87"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форме электронного документа</w:t>
            </w:r>
          </w:p>
          <w:p w14:paraId="20BF35E7" w14:textId="77777777" w:rsidR="003108B6" w:rsidRPr="00CA7DFD" w:rsidRDefault="003108B6" w:rsidP="002D38A4">
            <w:pPr>
              <w:pStyle w:val="a7"/>
              <w:ind w:left="0"/>
              <w:rPr>
                <w:rFonts w:ascii="Times New Roman" w:hAnsi="Times New Roman"/>
                <w:sz w:val="24"/>
                <w:szCs w:val="24"/>
              </w:rPr>
            </w:pPr>
            <w:r w:rsidRPr="00CA7DFD">
              <w:rPr>
                <w:rFonts w:ascii="Times New Roman" w:hAnsi="Times New Roman"/>
                <w:sz w:val="24"/>
                <w:szCs w:val="24"/>
              </w:rPr>
              <w:t>- в форме аудиофайла</w:t>
            </w:r>
          </w:p>
        </w:tc>
      </w:tr>
    </w:tbl>
    <w:p w14:paraId="6DDBAF9E" w14:textId="77777777" w:rsidR="003108B6" w:rsidRPr="00CA7DFD" w:rsidRDefault="00C80126"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Данный перечень может быть конкретизирован в зависимости от контингента обучающихся.</w:t>
      </w:r>
    </w:p>
    <w:p w14:paraId="1FED36B6" w14:textId="77777777" w:rsidR="00C80126" w:rsidRPr="00CA7DFD" w:rsidRDefault="00C80126"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5</w:t>
      </w:r>
      <w:r w:rsidRPr="00CA7DFD">
        <w:rPr>
          <w:rFonts w:ascii="Times New Roman" w:hAnsi="Times New Roman"/>
          <w:sz w:val="24"/>
          <w:szCs w:val="24"/>
        </w:rPr>
        <w:t>. Фонд оценочных средств для проведения промежуточной аттестации обучающихся по дисциплине.</w:t>
      </w:r>
    </w:p>
    <w:p w14:paraId="6A58B6C3" w14:textId="77777777" w:rsidR="00C80126" w:rsidRPr="00CA7DFD" w:rsidRDefault="00C80126"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5.1 Перечень фондов оценочных средств, соотнесённых с планируемыми результатами освоения образовательной программы.</w:t>
      </w:r>
    </w:p>
    <w:p w14:paraId="68683E17" w14:textId="77777777" w:rsidR="003108B6" w:rsidRPr="00CA7DFD" w:rsidRDefault="00C80126"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Для студентов с ограниченными возможностями здоровья предусмотрены следующие оценочные средства:</w:t>
      </w:r>
    </w:p>
    <w:tbl>
      <w:tblPr>
        <w:tblStyle w:val="a4"/>
        <w:tblW w:w="0" w:type="auto"/>
        <w:tblLook w:val="04A0" w:firstRow="1" w:lastRow="0" w:firstColumn="1" w:lastColumn="0" w:noHBand="0" w:noVBand="1"/>
      </w:tblPr>
      <w:tblGrid>
        <w:gridCol w:w="3395"/>
        <w:gridCol w:w="3394"/>
        <w:gridCol w:w="3405"/>
      </w:tblGrid>
      <w:tr w:rsidR="00C80126" w:rsidRPr="00CA7DFD" w14:paraId="36FBF53D" w14:textId="77777777" w:rsidTr="00C80126">
        <w:tc>
          <w:tcPr>
            <w:tcW w:w="3473" w:type="dxa"/>
          </w:tcPr>
          <w:p w14:paraId="0222DDBD" w14:textId="77777777" w:rsidR="00C80126" w:rsidRPr="00CA7DFD" w:rsidRDefault="00C80126" w:rsidP="002D38A4">
            <w:pPr>
              <w:pStyle w:val="Default"/>
              <w:jc w:val="center"/>
            </w:pPr>
            <w:r w:rsidRPr="00CA7DFD">
              <w:t xml:space="preserve">Категории студентов </w:t>
            </w:r>
          </w:p>
          <w:p w14:paraId="0EA145EC" w14:textId="77777777" w:rsidR="00C80126" w:rsidRPr="00CA7DFD" w:rsidRDefault="00C80126" w:rsidP="002D38A4">
            <w:pPr>
              <w:pStyle w:val="a7"/>
              <w:ind w:left="0"/>
              <w:jc w:val="center"/>
              <w:rPr>
                <w:rFonts w:ascii="Times New Roman" w:hAnsi="Times New Roman"/>
                <w:sz w:val="24"/>
                <w:szCs w:val="24"/>
              </w:rPr>
            </w:pPr>
          </w:p>
        </w:tc>
        <w:tc>
          <w:tcPr>
            <w:tcW w:w="3473" w:type="dxa"/>
          </w:tcPr>
          <w:p w14:paraId="5C04334B" w14:textId="77777777" w:rsidR="00C80126" w:rsidRPr="00CA7DFD" w:rsidRDefault="00C80126" w:rsidP="002D38A4">
            <w:pPr>
              <w:pStyle w:val="Default"/>
              <w:jc w:val="center"/>
            </w:pPr>
            <w:r w:rsidRPr="00CA7DFD">
              <w:t xml:space="preserve">Виды оценочных средств </w:t>
            </w:r>
          </w:p>
          <w:p w14:paraId="2830BCCF" w14:textId="77777777" w:rsidR="00C80126" w:rsidRPr="00CA7DFD" w:rsidRDefault="00C80126" w:rsidP="002D38A4">
            <w:pPr>
              <w:pStyle w:val="a7"/>
              <w:ind w:left="0"/>
              <w:jc w:val="center"/>
              <w:rPr>
                <w:rFonts w:ascii="Times New Roman" w:hAnsi="Times New Roman"/>
                <w:sz w:val="24"/>
                <w:szCs w:val="24"/>
              </w:rPr>
            </w:pPr>
          </w:p>
        </w:tc>
        <w:tc>
          <w:tcPr>
            <w:tcW w:w="3474" w:type="dxa"/>
          </w:tcPr>
          <w:p w14:paraId="70C80EA3" w14:textId="77777777" w:rsidR="00C80126" w:rsidRPr="00CA7DFD" w:rsidRDefault="00C80126" w:rsidP="002D38A4">
            <w:pPr>
              <w:pStyle w:val="Default"/>
              <w:jc w:val="center"/>
            </w:pPr>
            <w:r w:rsidRPr="00CA7DFD">
              <w:t xml:space="preserve">Формы контроля и оценки </w:t>
            </w:r>
          </w:p>
          <w:p w14:paraId="45E68152" w14:textId="77777777" w:rsidR="00C80126" w:rsidRPr="00CA7DFD" w:rsidRDefault="00C80126" w:rsidP="002D38A4">
            <w:pPr>
              <w:pStyle w:val="Default"/>
              <w:jc w:val="center"/>
            </w:pPr>
            <w:r w:rsidRPr="00CA7DFD">
              <w:t xml:space="preserve">результатов обучения </w:t>
            </w:r>
          </w:p>
        </w:tc>
      </w:tr>
      <w:tr w:rsidR="00C80126" w:rsidRPr="00CA7DFD" w14:paraId="599120C4" w14:textId="77777777" w:rsidTr="00C80126">
        <w:tc>
          <w:tcPr>
            <w:tcW w:w="3473" w:type="dxa"/>
          </w:tcPr>
          <w:p w14:paraId="7AFC05D0" w14:textId="77777777" w:rsidR="00C80126" w:rsidRPr="00CA7DFD" w:rsidRDefault="00C80126" w:rsidP="002D38A4">
            <w:pPr>
              <w:pStyle w:val="Default"/>
            </w:pPr>
            <w:r w:rsidRPr="00CA7DFD">
              <w:t xml:space="preserve">С нарушением слуха </w:t>
            </w:r>
          </w:p>
          <w:p w14:paraId="317808E8" w14:textId="77777777" w:rsidR="00C80126" w:rsidRPr="00CA7DFD" w:rsidRDefault="00C80126" w:rsidP="002D38A4">
            <w:pPr>
              <w:pStyle w:val="a7"/>
              <w:ind w:left="0"/>
              <w:rPr>
                <w:rFonts w:ascii="Times New Roman" w:hAnsi="Times New Roman"/>
                <w:sz w:val="24"/>
                <w:szCs w:val="24"/>
              </w:rPr>
            </w:pPr>
          </w:p>
        </w:tc>
        <w:tc>
          <w:tcPr>
            <w:tcW w:w="3473" w:type="dxa"/>
          </w:tcPr>
          <w:p w14:paraId="64FA67FF" w14:textId="77777777" w:rsidR="00C80126" w:rsidRPr="00CA7DFD" w:rsidRDefault="00C80126" w:rsidP="002D38A4">
            <w:pPr>
              <w:pStyle w:val="Default"/>
            </w:pPr>
            <w:r w:rsidRPr="00CA7DFD">
              <w:t xml:space="preserve">Тест </w:t>
            </w:r>
          </w:p>
          <w:p w14:paraId="757498EB" w14:textId="77777777" w:rsidR="00C80126" w:rsidRPr="00CA7DFD" w:rsidRDefault="00C80126" w:rsidP="002D38A4">
            <w:pPr>
              <w:pStyle w:val="a7"/>
              <w:ind w:left="0"/>
              <w:rPr>
                <w:rFonts w:ascii="Times New Roman" w:hAnsi="Times New Roman"/>
                <w:sz w:val="24"/>
                <w:szCs w:val="24"/>
              </w:rPr>
            </w:pPr>
          </w:p>
        </w:tc>
        <w:tc>
          <w:tcPr>
            <w:tcW w:w="3474" w:type="dxa"/>
          </w:tcPr>
          <w:p w14:paraId="151B762C" w14:textId="77777777" w:rsidR="00C80126" w:rsidRPr="00CA7DFD" w:rsidRDefault="00BA73AE" w:rsidP="002D38A4">
            <w:pPr>
              <w:pStyle w:val="Default"/>
            </w:pPr>
            <w:r w:rsidRPr="00CA7DFD">
              <w:t>П</w:t>
            </w:r>
            <w:r w:rsidR="00C80126" w:rsidRPr="00CA7DFD">
              <w:t xml:space="preserve">реимущественно письменная проверка </w:t>
            </w:r>
          </w:p>
        </w:tc>
      </w:tr>
      <w:tr w:rsidR="00C80126" w:rsidRPr="00CA7DFD" w14:paraId="2996E2DB" w14:textId="77777777" w:rsidTr="00C80126">
        <w:tc>
          <w:tcPr>
            <w:tcW w:w="3473" w:type="dxa"/>
          </w:tcPr>
          <w:p w14:paraId="2FA2F48B" w14:textId="77777777" w:rsidR="00C80126" w:rsidRPr="00CA7DFD" w:rsidRDefault="00C80126" w:rsidP="002D38A4">
            <w:pPr>
              <w:pStyle w:val="Default"/>
            </w:pPr>
            <w:r w:rsidRPr="00CA7DFD">
              <w:lastRenderedPageBreak/>
              <w:t xml:space="preserve">С нарушением зрения </w:t>
            </w:r>
          </w:p>
          <w:p w14:paraId="198C3D35" w14:textId="77777777" w:rsidR="00C80126" w:rsidRPr="00CA7DFD" w:rsidRDefault="00C80126" w:rsidP="002D38A4">
            <w:pPr>
              <w:pStyle w:val="a7"/>
              <w:ind w:left="0"/>
              <w:rPr>
                <w:rFonts w:ascii="Times New Roman" w:hAnsi="Times New Roman"/>
                <w:sz w:val="24"/>
                <w:szCs w:val="24"/>
              </w:rPr>
            </w:pPr>
          </w:p>
        </w:tc>
        <w:tc>
          <w:tcPr>
            <w:tcW w:w="3473" w:type="dxa"/>
          </w:tcPr>
          <w:p w14:paraId="3414E363" w14:textId="77777777" w:rsidR="00C80126" w:rsidRPr="00CA7DFD" w:rsidRDefault="00C80126" w:rsidP="002D38A4">
            <w:pPr>
              <w:pStyle w:val="Default"/>
            </w:pPr>
            <w:r w:rsidRPr="00CA7DFD">
              <w:t xml:space="preserve">Собеседование </w:t>
            </w:r>
          </w:p>
          <w:p w14:paraId="20640B3C" w14:textId="77777777" w:rsidR="00C80126" w:rsidRPr="00CA7DFD" w:rsidRDefault="00C80126" w:rsidP="002D38A4">
            <w:pPr>
              <w:pStyle w:val="a7"/>
              <w:ind w:left="0"/>
              <w:rPr>
                <w:rFonts w:ascii="Times New Roman" w:hAnsi="Times New Roman"/>
                <w:sz w:val="24"/>
                <w:szCs w:val="24"/>
              </w:rPr>
            </w:pPr>
          </w:p>
        </w:tc>
        <w:tc>
          <w:tcPr>
            <w:tcW w:w="3474" w:type="dxa"/>
          </w:tcPr>
          <w:p w14:paraId="390FAE1A" w14:textId="77777777" w:rsidR="00C80126" w:rsidRPr="00CA7DFD" w:rsidRDefault="00BA73AE" w:rsidP="002D38A4">
            <w:pPr>
              <w:pStyle w:val="Default"/>
            </w:pPr>
            <w:r w:rsidRPr="00CA7DFD">
              <w:t>П</w:t>
            </w:r>
            <w:r w:rsidR="00C80126" w:rsidRPr="00CA7DFD">
              <w:t xml:space="preserve">реимущественно устная проверка (индивидуально) </w:t>
            </w:r>
          </w:p>
        </w:tc>
      </w:tr>
      <w:tr w:rsidR="00C80126" w:rsidRPr="00CA7DFD" w14:paraId="37D8B1E1" w14:textId="77777777" w:rsidTr="00C80126">
        <w:tc>
          <w:tcPr>
            <w:tcW w:w="3473" w:type="dxa"/>
          </w:tcPr>
          <w:p w14:paraId="1C89A302" w14:textId="77777777" w:rsidR="00C80126" w:rsidRPr="00CA7DFD" w:rsidRDefault="00C80126" w:rsidP="002D38A4">
            <w:pPr>
              <w:pStyle w:val="Default"/>
            </w:pPr>
            <w:r w:rsidRPr="00CA7DFD">
              <w:t xml:space="preserve">С нарушением опорно-двигательного аппарата </w:t>
            </w:r>
          </w:p>
          <w:p w14:paraId="673F4716" w14:textId="77777777" w:rsidR="00C80126" w:rsidRPr="00CA7DFD" w:rsidRDefault="00C80126" w:rsidP="002D38A4">
            <w:pPr>
              <w:pStyle w:val="a7"/>
              <w:ind w:left="0"/>
              <w:rPr>
                <w:rFonts w:ascii="Times New Roman" w:hAnsi="Times New Roman"/>
                <w:sz w:val="24"/>
                <w:szCs w:val="24"/>
              </w:rPr>
            </w:pPr>
          </w:p>
        </w:tc>
        <w:tc>
          <w:tcPr>
            <w:tcW w:w="3473" w:type="dxa"/>
          </w:tcPr>
          <w:p w14:paraId="0196FC26" w14:textId="77777777" w:rsidR="00C80126" w:rsidRPr="00CA7DFD" w:rsidRDefault="00C80126" w:rsidP="002D38A4">
            <w:pPr>
              <w:pStyle w:val="Default"/>
            </w:pPr>
            <w:r w:rsidRPr="00CA7DFD">
              <w:t xml:space="preserve">Решение дистанционных тестов, контрольные вопросы </w:t>
            </w:r>
          </w:p>
          <w:p w14:paraId="1853F986" w14:textId="77777777" w:rsidR="00C80126" w:rsidRPr="00CA7DFD" w:rsidRDefault="00C80126" w:rsidP="002D38A4">
            <w:pPr>
              <w:pStyle w:val="a7"/>
              <w:ind w:left="0"/>
              <w:rPr>
                <w:rFonts w:ascii="Times New Roman" w:hAnsi="Times New Roman"/>
                <w:sz w:val="24"/>
                <w:szCs w:val="24"/>
              </w:rPr>
            </w:pPr>
          </w:p>
        </w:tc>
        <w:tc>
          <w:tcPr>
            <w:tcW w:w="3474" w:type="dxa"/>
          </w:tcPr>
          <w:p w14:paraId="68985A9A" w14:textId="77777777" w:rsidR="00C80126" w:rsidRPr="00CA7DFD" w:rsidRDefault="00BA73AE" w:rsidP="002D38A4">
            <w:pPr>
              <w:pStyle w:val="Default"/>
            </w:pPr>
            <w:r w:rsidRPr="00CA7DFD">
              <w:t>О</w:t>
            </w:r>
            <w:r w:rsidR="00C80126" w:rsidRPr="00CA7DFD">
              <w:t xml:space="preserve">рганизация контроля с помощью электронной оболочки MOODLE, письменная проверка </w:t>
            </w:r>
          </w:p>
        </w:tc>
      </w:tr>
    </w:tbl>
    <w:p w14:paraId="0F2CE480" w14:textId="77777777" w:rsidR="00C80126"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Студентам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14:paraId="4846BB38" w14:textId="77777777" w:rsidR="00BA73AE"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5.2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14:paraId="5C894070" w14:textId="77777777" w:rsidR="00BA73AE"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«Будённовский медицинский колледж» или могут использоваться собственные технические средства.</w:t>
      </w:r>
    </w:p>
    <w:p w14:paraId="1879F483" w14:textId="77777777" w:rsidR="00BA73AE"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14:paraId="19A607AE" w14:textId="77777777" w:rsidR="00BA73AE"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b/>
          <w:sz w:val="24"/>
          <w:szCs w:val="24"/>
        </w:rPr>
        <w:t>6</w:t>
      </w:r>
      <w:r w:rsidRPr="00CA7DFD">
        <w:rPr>
          <w:rFonts w:ascii="Times New Roman" w:hAnsi="Times New Roman"/>
          <w:sz w:val="24"/>
          <w:szCs w:val="24"/>
        </w:rPr>
        <w:t>. Методические указания для обучающихся по освоению дисциплины.</w:t>
      </w:r>
    </w:p>
    <w:p w14:paraId="118159A2" w14:textId="77777777" w:rsidR="00BA73AE"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 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14:paraId="2A5850E7" w14:textId="77777777" w:rsidR="001D716D" w:rsidRPr="00CA7DFD" w:rsidRDefault="00BA73AE" w:rsidP="002D38A4">
      <w:pPr>
        <w:pStyle w:val="a7"/>
        <w:spacing w:after="0" w:line="240" w:lineRule="auto"/>
        <w:ind w:left="0" w:firstLine="709"/>
        <w:jc w:val="both"/>
        <w:rPr>
          <w:rFonts w:ascii="Times New Roman" w:hAnsi="Times New Roman"/>
          <w:sz w:val="24"/>
          <w:szCs w:val="24"/>
        </w:rPr>
      </w:pPr>
      <w:r w:rsidRPr="00CA7DFD">
        <w:rPr>
          <w:rFonts w:ascii="Times New Roman" w:hAnsi="Times New Roman"/>
          <w:sz w:val="24"/>
          <w:szCs w:val="24"/>
        </w:rPr>
        <w:t>В каждой аудитории, где обучаются инвалиды и лица с ограниченными возможностями здоровья, должно быть предусмотрено соответствующее количество мест для обучающихся с учётом ограничений их здоровья. В учебные аудитории должен быть беспрепятственный доступ для обучающихся инвалидов и обучающихся с ограниченными возможностями здоровья.</w:t>
      </w:r>
    </w:p>
    <w:p w14:paraId="19247879" w14:textId="77777777" w:rsidR="00E16DB8" w:rsidRPr="00CA7DFD" w:rsidRDefault="00E16DB8" w:rsidP="002D38A4">
      <w:pPr>
        <w:pStyle w:val="a7"/>
        <w:spacing w:after="0" w:line="240" w:lineRule="auto"/>
        <w:ind w:left="0"/>
        <w:jc w:val="center"/>
        <w:rPr>
          <w:rFonts w:ascii="Times New Roman" w:hAnsi="Times New Roman"/>
          <w:b/>
          <w:sz w:val="24"/>
          <w:szCs w:val="24"/>
        </w:rPr>
      </w:pPr>
    </w:p>
    <w:p w14:paraId="272E8988" w14:textId="77777777" w:rsidR="00E16DB8" w:rsidRPr="00CA7DFD" w:rsidRDefault="00E16DB8" w:rsidP="002D38A4">
      <w:pPr>
        <w:pStyle w:val="a7"/>
        <w:spacing w:after="0" w:line="240" w:lineRule="auto"/>
        <w:ind w:left="0"/>
        <w:jc w:val="center"/>
        <w:rPr>
          <w:rFonts w:ascii="Times New Roman" w:hAnsi="Times New Roman"/>
          <w:b/>
          <w:sz w:val="24"/>
          <w:szCs w:val="24"/>
        </w:rPr>
      </w:pPr>
    </w:p>
    <w:p w14:paraId="3F5EFC80" w14:textId="77777777" w:rsidR="00E16DB8" w:rsidRDefault="00E16DB8" w:rsidP="002D38A4">
      <w:pPr>
        <w:pStyle w:val="a7"/>
        <w:spacing w:after="0" w:line="240" w:lineRule="auto"/>
        <w:ind w:left="0"/>
        <w:jc w:val="center"/>
        <w:rPr>
          <w:rFonts w:ascii="Times New Roman" w:hAnsi="Times New Roman"/>
          <w:b/>
          <w:sz w:val="24"/>
          <w:szCs w:val="24"/>
        </w:rPr>
      </w:pPr>
    </w:p>
    <w:p w14:paraId="3A098907" w14:textId="77777777" w:rsidR="00284971" w:rsidRDefault="00284971" w:rsidP="002D38A4">
      <w:pPr>
        <w:pStyle w:val="a7"/>
        <w:spacing w:after="0" w:line="240" w:lineRule="auto"/>
        <w:ind w:left="0"/>
        <w:jc w:val="center"/>
        <w:rPr>
          <w:rFonts w:ascii="Times New Roman" w:hAnsi="Times New Roman"/>
          <w:b/>
          <w:sz w:val="24"/>
          <w:szCs w:val="24"/>
        </w:rPr>
      </w:pPr>
    </w:p>
    <w:p w14:paraId="1ADA92CF" w14:textId="77777777" w:rsidR="00284971" w:rsidRDefault="00284971" w:rsidP="002D38A4">
      <w:pPr>
        <w:pStyle w:val="a7"/>
        <w:spacing w:after="0" w:line="240" w:lineRule="auto"/>
        <w:ind w:left="0"/>
        <w:jc w:val="center"/>
        <w:rPr>
          <w:rFonts w:ascii="Times New Roman" w:hAnsi="Times New Roman"/>
          <w:b/>
          <w:sz w:val="24"/>
          <w:szCs w:val="24"/>
        </w:rPr>
      </w:pPr>
    </w:p>
    <w:p w14:paraId="4E3ECAB1" w14:textId="77777777" w:rsidR="00284971" w:rsidRDefault="00284971" w:rsidP="002D38A4">
      <w:pPr>
        <w:pStyle w:val="a7"/>
        <w:spacing w:after="0" w:line="240" w:lineRule="auto"/>
        <w:ind w:left="0"/>
        <w:jc w:val="center"/>
        <w:rPr>
          <w:rFonts w:ascii="Times New Roman" w:hAnsi="Times New Roman"/>
          <w:b/>
          <w:sz w:val="24"/>
          <w:szCs w:val="24"/>
        </w:rPr>
      </w:pPr>
    </w:p>
    <w:p w14:paraId="59F2CAAE" w14:textId="77777777" w:rsidR="00284971" w:rsidRDefault="00284971" w:rsidP="002D38A4">
      <w:pPr>
        <w:pStyle w:val="a7"/>
        <w:spacing w:after="0" w:line="240" w:lineRule="auto"/>
        <w:ind w:left="0"/>
        <w:jc w:val="center"/>
        <w:rPr>
          <w:rFonts w:ascii="Times New Roman" w:hAnsi="Times New Roman"/>
          <w:b/>
          <w:sz w:val="24"/>
          <w:szCs w:val="24"/>
        </w:rPr>
      </w:pPr>
    </w:p>
    <w:p w14:paraId="52566202" w14:textId="77777777" w:rsidR="00284971" w:rsidRDefault="00284971" w:rsidP="002D38A4">
      <w:pPr>
        <w:pStyle w:val="a7"/>
        <w:spacing w:after="0" w:line="240" w:lineRule="auto"/>
        <w:ind w:left="0"/>
        <w:jc w:val="center"/>
        <w:rPr>
          <w:rFonts w:ascii="Times New Roman" w:hAnsi="Times New Roman"/>
          <w:b/>
          <w:sz w:val="24"/>
          <w:szCs w:val="24"/>
        </w:rPr>
      </w:pPr>
    </w:p>
    <w:p w14:paraId="56FAB6AD" w14:textId="77777777" w:rsidR="00284971" w:rsidRDefault="00284971" w:rsidP="002D38A4">
      <w:pPr>
        <w:pStyle w:val="a7"/>
        <w:spacing w:after="0" w:line="240" w:lineRule="auto"/>
        <w:ind w:left="0"/>
        <w:jc w:val="center"/>
        <w:rPr>
          <w:rFonts w:ascii="Times New Roman" w:hAnsi="Times New Roman"/>
          <w:b/>
          <w:sz w:val="24"/>
          <w:szCs w:val="24"/>
        </w:rPr>
      </w:pPr>
    </w:p>
    <w:p w14:paraId="6B3EDD6B" w14:textId="77777777" w:rsidR="00284971" w:rsidRDefault="00284971" w:rsidP="002D38A4">
      <w:pPr>
        <w:pStyle w:val="a7"/>
        <w:spacing w:after="0" w:line="240" w:lineRule="auto"/>
        <w:ind w:left="0"/>
        <w:jc w:val="center"/>
        <w:rPr>
          <w:rFonts w:ascii="Times New Roman" w:hAnsi="Times New Roman"/>
          <w:b/>
          <w:sz w:val="24"/>
          <w:szCs w:val="24"/>
        </w:rPr>
      </w:pPr>
    </w:p>
    <w:p w14:paraId="65C13227" w14:textId="77777777" w:rsidR="00284971" w:rsidRDefault="00284971" w:rsidP="002D38A4">
      <w:pPr>
        <w:pStyle w:val="a7"/>
        <w:spacing w:after="0" w:line="240" w:lineRule="auto"/>
        <w:ind w:left="0"/>
        <w:jc w:val="center"/>
        <w:rPr>
          <w:rFonts w:ascii="Times New Roman" w:hAnsi="Times New Roman"/>
          <w:b/>
          <w:sz w:val="24"/>
          <w:szCs w:val="24"/>
        </w:rPr>
      </w:pPr>
    </w:p>
    <w:p w14:paraId="3FADEBBE" w14:textId="77777777" w:rsidR="00284971" w:rsidRDefault="00284971" w:rsidP="002D38A4">
      <w:pPr>
        <w:pStyle w:val="a7"/>
        <w:spacing w:after="0" w:line="240" w:lineRule="auto"/>
        <w:ind w:left="0"/>
        <w:jc w:val="center"/>
        <w:rPr>
          <w:rFonts w:ascii="Times New Roman" w:hAnsi="Times New Roman"/>
          <w:b/>
          <w:sz w:val="24"/>
          <w:szCs w:val="24"/>
        </w:rPr>
      </w:pPr>
    </w:p>
    <w:p w14:paraId="0E39AF3E" w14:textId="77777777" w:rsidR="00284971" w:rsidRDefault="00284971" w:rsidP="002D38A4">
      <w:pPr>
        <w:pStyle w:val="a7"/>
        <w:spacing w:after="0" w:line="240" w:lineRule="auto"/>
        <w:ind w:left="0"/>
        <w:jc w:val="center"/>
        <w:rPr>
          <w:rFonts w:ascii="Times New Roman" w:hAnsi="Times New Roman"/>
          <w:b/>
          <w:sz w:val="24"/>
          <w:szCs w:val="24"/>
        </w:rPr>
      </w:pPr>
    </w:p>
    <w:p w14:paraId="5604A17B" w14:textId="77777777" w:rsidR="00284971" w:rsidRDefault="00284971" w:rsidP="002D38A4">
      <w:pPr>
        <w:pStyle w:val="a7"/>
        <w:spacing w:after="0" w:line="240" w:lineRule="auto"/>
        <w:ind w:left="0"/>
        <w:jc w:val="center"/>
        <w:rPr>
          <w:rFonts w:ascii="Times New Roman" w:hAnsi="Times New Roman"/>
          <w:b/>
          <w:sz w:val="24"/>
          <w:szCs w:val="24"/>
        </w:rPr>
      </w:pPr>
    </w:p>
    <w:p w14:paraId="0AB3E239" w14:textId="77777777" w:rsidR="00284971" w:rsidRDefault="00284971" w:rsidP="002D38A4">
      <w:pPr>
        <w:pStyle w:val="a7"/>
        <w:spacing w:after="0" w:line="240" w:lineRule="auto"/>
        <w:ind w:left="0"/>
        <w:jc w:val="center"/>
        <w:rPr>
          <w:rFonts w:ascii="Times New Roman" w:hAnsi="Times New Roman"/>
          <w:b/>
          <w:sz w:val="24"/>
          <w:szCs w:val="24"/>
        </w:rPr>
      </w:pPr>
    </w:p>
    <w:p w14:paraId="31FA65D2" w14:textId="77777777" w:rsidR="00284971" w:rsidRDefault="00284971" w:rsidP="002D38A4">
      <w:pPr>
        <w:pStyle w:val="a7"/>
        <w:spacing w:after="0" w:line="240" w:lineRule="auto"/>
        <w:ind w:left="0"/>
        <w:jc w:val="center"/>
        <w:rPr>
          <w:rFonts w:ascii="Times New Roman" w:hAnsi="Times New Roman"/>
          <w:b/>
          <w:sz w:val="24"/>
          <w:szCs w:val="24"/>
        </w:rPr>
      </w:pPr>
    </w:p>
    <w:p w14:paraId="6E20FD35" w14:textId="77777777" w:rsidR="00284971" w:rsidRDefault="00284971" w:rsidP="002D38A4">
      <w:pPr>
        <w:pStyle w:val="a7"/>
        <w:spacing w:after="0" w:line="240" w:lineRule="auto"/>
        <w:ind w:left="0"/>
        <w:jc w:val="center"/>
        <w:rPr>
          <w:rFonts w:ascii="Times New Roman" w:hAnsi="Times New Roman"/>
          <w:b/>
          <w:sz w:val="24"/>
          <w:szCs w:val="24"/>
        </w:rPr>
      </w:pPr>
    </w:p>
    <w:p w14:paraId="029EC4E2" w14:textId="77777777" w:rsidR="00284971" w:rsidRDefault="00284971" w:rsidP="002D38A4">
      <w:pPr>
        <w:pStyle w:val="a7"/>
        <w:spacing w:after="0" w:line="240" w:lineRule="auto"/>
        <w:ind w:left="0"/>
        <w:jc w:val="center"/>
        <w:rPr>
          <w:rFonts w:ascii="Times New Roman" w:hAnsi="Times New Roman"/>
          <w:b/>
          <w:sz w:val="24"/>
          <w:szCs w:val="24"/>
        </w:rPr>
      </w:pPr>
    </w:p>
    <w:p w14:paraId="1FF3B180" w14:textId="77777777" w:rsidR="00284971" w:rsidRDefault="00284971" w:rsidP="002D38A4">
      <w:pPr>
        <w:pStyle w:val="a7"/>
        <w:spacing w:after="0" w:line="240" w:lineRule="auto"/>
        <w:ind w:left="0"/>
        <w:jc w:val="center"/>
        <w:rPr>
          <w:rFonts w:ascii="Times New Roman" w:hAnsi="Times New Roman"/>
          <w:b/>
          <w:sz w:val="24"/>
          <w:szCs w:val="24"/>
        </w:rPr>
      </w:pPr>
    </w:p>
    <w:p w14:paraId="62ED3319" w14:textId="77777777" w:rsidR="00284971" w:rsidRDefault="00284971" w:rsidP="002D38A4">
      <w:pPr>
        <w:pStyle w:val="a7"/>
        <w:spacing w:after="0" w:line="240" w:lineRule="auto"/>
        <w:ind w:left="0"/>
        <w:jc w:val="center"/>
        <w:rPr>
          <w:rFonts w:ascii="Times New Roman" w:hAnsi="Times New Roman"/>
          <w:b/>
          <w:sz w:val="24"/>
          <w:szCs w:val="24"/>
        </w:rPr>
      </w:pPr>
    </w:p>
    <w:p w14:paraId="40CE2E62" w14:textId="77777777" w:rsidR="00284971" w:rsidRDefault="00284971" w:rsidP="002D38A4">
      <w:pPr>
        <w:pStyle w:val="a7"/>
        <w:spacing w:after="0" w:line="240" w:lineRule="auto"/>
        <w:ind w:left="0"/>
        <w:jc w:val="center"/>
        <w:rPr>
          <w:rFonts w:ascii="Times New Roman" w:hAnsi="Times New Roman"/>
          <w:b/>
          <w:sz w:val="24"/>
          <w:szCs w:val="24"/>
        </w:rPr>
      </w:pPr>
    </w:p>
    <w:p w14:paraId="40D63972" w14:textId="77777777" w:rsidR="00284971" w:rsidRDefault="00284971" w:rsidP="002D38A4">
      <w:pPr>
        <w:pStyle w:val="a7"/>
        <w:spacing w:after="0" w:line="240" w:lineRule="auto"/>
        <w:ind w:left="0"/>
        <w:jc w:val="center"/>
        <w:rPr>
          <w:rFonts w:ascii="Times New Roman" w:hAnsi="Times New Roman"/>
          <w:b/>
          <w:sz w:val="24"/>
          <w:szCs w:val="24"/>
        </w:rPr>
      </w:pPr>
    </w:p>
    <w:p w14:paraId="7566AE11" w14:textId="77777777" w:rsidR="00284971" w:rsidRDefault="00284971" w:rsidP="002D38A4">
      <w:pPr>
        <w:pStyle w:val="a7"/>
        <w:spacing w:after="0" w:line="240" w:lineRule="auto"/>
        <w:ind w:left="0"/>
        <w:jc w:val="center"/>
        <w:rPr>
          <w:rFonts w:ascii="Times New Roman" w:hAnsi="Times New Roman"/>
          <w:b/>
          <w:sz w:val="24"/>
          <w:szCs w:val="24"/>
        </w:rPr>
      </w:pPr>
    </w:p>
    <w:p w14:paraId="7F30B257" w14:textId="77777777" w:rsidR="00ED0E07" w:rsidRDefault="00ED0E07" w:rsidP="002D38A4">
      <w:pPr>
        <w:pStyle w:val="a7"/>
        <w:spacing w:after="0" w:line="240" w:lineRule="auto"/>
        <w:ind w:left="0"/>
        <w:jc w:val="center"/>
        <w:rPr>
          <w:rFonts w:ascii="Times New Roman" w:hAnsi="Times New Roman"/>
          <w:b/>
          <w:sz w:val="24"/>
          <w:szCs w:val="24"/>
        </w:rPr>
      </w:pPr>
    </w:p>
    <w:p w14:paraId="0A36B0AA" w14:textId="77777777" w:rsidR="00ED0E07" w:rsidRDefault="00ED0E07" w:rsidP="002D38A4">
      <w:pPr>
        <w:pStyle w:val="a7"/>
        <w:spacing w:after="0" w:line="240" w:lineRule="auto"/>
        <w:ind w:left="0"/>
        <w:jc w:val="center"/>
        <w:rPr>
          <w:rFonts w:ascii="Times New Roman" w:hAnsi="Times New Roman"/>
          <w:b/>
          <w:sz w:val="24"/>
          <w:szCs w:val="24"/>
        </w:rPr>
      </w:pPr>
    </w:p>
    <w:p w14:paraId="6F242360" w14:textId="77777777" w:rsidR="00ED0E07" w:rsidRPr="005164E0" w:rsidRDefault="00ED0E07" w:rsidP="00ED0E07">
      <w:pPr>
        <w:autoSpaceDE w:val="0"/>
        <w:autoSpaceDN w:val="0"/>
        <w:adjustRightInd w:val="0"/>
        <w:ind w:firstLine="567"/>
        <w:contextualSpacing/>
        <w:jc w:val="center"/>
        <w:rPr>
          <w:rFonts w:ascii="Times New Roman" w:hAnsi="Times New Roman" w:cs="Times New Roman"/>
          <w:b/>
          <w:bCs/>
          <w:iCs/>
          <w:sz w:val="24"/>
          <w:szCs w:val="24"/>
        </w:rPr>
      </w:pPr>
      <w:r w:rsidRPr="005164E0">
        <w:rPr>
          <w:rFonts w:ascii="Times New Roman" w:hAnsi="Times New Roman" w:cs="Times New Roman"/>
          <w:b/>
          <w:bCs/>
          <w:iCs/>
          <w:sz w:val="24"/>
          <w:szCs w:val="24"/>
        </w:rPr>
        <w:t>ЛИСТ ИЗМЕНЕНИЙ И ДОПОЛНЕНИЙ, ВНЕСЕННЫХ В</w:t>
      </w:r>
    </w:p>
    <w:p w14:paraId="586E0DDD" w14:textId="77777777" w:rsidR="00ED0E07" w:rsidRPr="005164E0" w:rsidRDefault="00ED0E07" w:rsidP="00ED0E07">
      <w:pPr>
        <w:autoSpaceDE w:val="0"/>
        <w:autoSpaceDN w:val="0"/>
        <w:adjustRightInd w:val="0"/>
        <w:ind w:firstLine="567"/>
        <w:contextualSpacing/>
        <w:jc w:val="center"/>
        <w:rPr>
          <w:rFonts w:ascii="Times New Roman" w:hAnsi="Times New Roman" w:cs="Times New Roman"/>
          <w:b/>
          <w:bCs/>
          <w:iCs/>
          <w:sz w:val="24"/>
          <w:szCs w:val="24"/>
        </w:rPr>
      </w:pPr>
      <w:r w:rsidRPr="005164E0">
        <w:rPr>
          <w:rFonts w:ascii="Times New Roman" w:hAnsi="Times New Roman" w:cs="Times New Roman"/>
          <w:b/>
          <w:bCs/>
          <w:iCs/>
          <w:sz w:val="24"/>
          <w:szCs w:val="24"/>
        </w:rPr>
        <w:t>РАБОЧУЮ ПРОГРАММУ</w:t>
      </w:r>
    </w:p>
    <w:p w14:paraId="1116B805" w14:textId="77777777" w:rsidR="00ED0E07" w:rsidRPr="005164E0" w:rsidRDefault="00ED0E07" w:rsidP="00ED0E07">
      <w:pPr>
        <w:autoSpaceDE w:val="0"/>
        <w:autoSpaceDN w:val="0"/>
        <w:adjustRightInd w:val="0"/>
        <w:ind w:firstLine="567"/>
        <w:contextualSpacing/>
        <w:jc w:val="center"/>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3"/>
      </w:tblGrid>
      <w:tr w:rsidR="00ED0E07" w:rsidRPr="005164E0" w14:paraId="12CC83E2" w14:textId="77777777" w:rsidTr="006F05A0">
        <w:tc>
          <w:tcPr>
            <w:tcW w:w="4743" w:type="dxa"/>
            <w:tcBorders>
              <w:top w:val="single" w:sz="4" w:space="0" w:color="auto"/>
              <w:left w:val="single" w:sz="4" w:space="0" w:color="auto"/>
              <w:bottom w:val="single" w:sz="4" w:space="0" w:color="auto"/>
              <w:right w:val="single" w:sz="4" w:space="0" w:color="auto"/>
            </w:tcBorders>
            <w:hideMark/>
          </w:tcPr>
          <w:p w14:paraId="2F9E5E66" w14:textId="77777777" w:rsidR="00ED0E07" w:rsidRPr="005164E0" w:rsidRDefault="00B35DBD" w:rsidP="006F05A0">
            <w:pPr>
              <w:autoSpaceDE w:val="0"/>
              <w:autoSpaceDN w:val="0"/>
              <w:adjustRightInd w:val="0"/>
              <w:ind w:firstLine="567"/>
              <w:jc w:val="center"/>
              <w:rPr>
                <w:rFonts w:ascii="Times New Roman" w:hAnsi="Times New Roman" w:cs="Times New Roman"/>
                <w:b/>
                <w:bCs/>
                <w:iCs/>
                <w:sz w:val="24"/>
                <w:szCs w:val="24"/>
              </w:rPr>
            </w:pPr>
            <w:r w:rsidRPr="00B35DBD">
              <w:rPr>
                <w:rFonts w:ascii="Times New Roman" w:hAnsi="Times New Roman" w:cs="Times New Roman"/>
                <w:b/>
                <w:bCs/>
                <w:iCs/>
                <w:sz w:val="24"/>
                <w:szCs w:val="24"/>
              </w:rPr>
              <w:t>№ изменения, дата внесения изме</w:t>
            </w:r>
            <w:r>
              <w:rPr>
                <w:rFonts w:ascii="Times New Roman" w:hAnsi="Times New Roman" w:cs="Times New Roman"/>
                <w:b/>
                <w:bCs/>
                <w:iCs/>
                <w:sz w:val="24"/>
                <w:szCs w:val="24"/>
              </w:rPr>
              <w:t>нения; № страницы с изменением</w:t>
            </w:r>
          </w:p>
        </w:tc>
        <w:tc>
          <w:tcPr>
            <w:tcW w:w="4743" w:type="dxa"/>
            <w:tcBorders>
              <w:top w:val="single" w:sz="4" w:space="0" w:color="auto"/>
              <w:left w:val="single" w:sz="4" w:space="0" w:color="auto"/>
              <w:bottom w:val="single" w:sz="4" w:space="0" w:color="auto"/>
              <w:right w:val="single" w:sz="4" w:space="0" w:color="auto"/>
            </w:tcBorders>
            <w:hideMark/>
          </w:tcPr>
          <w:p w14:paraId="69984CF0" w14:textId="77777777" w:rsidR="00ED0E07" w:rsidRPr="005164E0" w:rsidRDefault="00B35DBD" w:rsidP="00B35DBD">
            <w:pPr>
              <w:autoSpaceDE w:val="0"/>
              <w:autoSpaceDN w:val="0"/>
              <w:adjustRightInd w:val="0"/>
              <w:ind w:firstLine="567"/>
              <w:jc w:val="center"/>
              <w:rPr>
                <w:rFonts w:ascii="Times New Roman" w:hAnsi="Times New Roman" w:cs="Times New Roman"/>
                <w:b/>
                <w:bCs/>
                <w:iCs/>
                <w:sz w:val="24"/>
                <w:szCs w:val="24"/>
              </w:rPr>
            </w:pPr>
            <w:r>
              <w:rPr>
                <w:rFonts w:ascii="Times New Roman" w:hAnsi="Times New Roman" w:cs="Times New Roman"/>
                <w:b/>
                <w:bCs/>
                <w:iCs/>
                <w:sz w:val="24"/>
                <w:szCs w:val="24"/>
              </w:rPr>
              <w:t>Внесенные изменения и дополнения</w:t>
            </w:r>
          </w:p>
        </w:tc>
      </w:tr>
      <w:tr w:rsidR="00B35DBD" w:rsidRPr="005164E0" w14:paraId="76BB4D1C" w14:textId="77777777" w:rsidTr="006F05A0">
        <w:tc>
          <w:tcPr>
            <w:tcW w:w="4743" w:type="dxa"/>
            <w:tcBorders>
              <w:top w:val="single" w:sz="4" w:space="0" w:color="auto"/>
              <w:left w:val="single" w:sz="4" w:space="0" w:color="auto"/>
              <w:bottom w:val="single" w:sz="4" w:space="0" w:color="auto"/>
              <w:right w:val="single" w:sz="4" w:space="0" w:color="auto"/>
            </w:tcBorders>
          </w:tcPr>
          <w:p w14:paraId="4AEC2FC5" w14:textId="77777777" w:rsidR="00B35DBD" w:rsidRPr="00B35DBD" w:rsidRDefault="00B35DBD" w:rsidP="00B35DBD">
            <w:pPr>
              <w:spacing w:after="0" w:line="240" w:lineRule="auto"/>
              <w:ind w:firstLine="709"/>
              <w:contextualSpacing/>
              <w:jc w:val="both"/>
              <w:rPr>
                <w:rFonts w:ascii="Times New Roman" w:hAnsi="Times New Roman" w:cs="Times New Roman"/>
                <w:bCs/>
                <w:iCs/>
                <w:sz w:val="24"/>
                <w:szCs w:val="24"/>
              </w:rPr>
            </w:pPr>
            <w:r w:rsidRPr="00B35DBD">
              <w:rPr>
                <w:rFonts w:ascii="Times New Roman" w:hAnsi="Times New Roman" w:cs="Times New Roman"/>
                <w:bCs/>
                <w:iCs/>
                <w:sz w:val="24"/>
                <w:szCs w:val="24"/>
              </w:rPr>
              <w:t>Изменение №1, от</w:t>
            </w:r>
            <w:r w:rsidR="00EE3D5A">
              <w:rPr>
                <w:rFonts w:ascii="Times New Roman" w:hAnsi="Times New Roman" w:cs="Times New Roman"/>
                <w:bCs/>
                <w:iCs/>
                <w:sz w:val="24"/>
                <w:szCs w:val="24"/>
              </w:rPr>
              <w:t xml:space="preserve"> 29</w:t>
            </w:r>
            <w:r w:rsidRPr="00B35DBD">
              <w:rPr>
                <w:rFonts w:ascii="Times New Roman" w:hAnsi="Times New Roman" w:cs="Times New Roman"/>
                <w:bCs/>
                <w:iCs/>
                <w:sz w:val="24"/>
                <w:szCs w:val="24"/>
              </w:rPr>
              <w:t>.08.202</w:t>
            </w:r>
            <w:r w:rsidR="00EE3D5A">
              <w:rPr>
                <w:rFonts w:ascii="Times New Roman" w:hAnsi="Times New Roman" w:cs="Times New Roman"/>
                <w:bCs/>
                <w:iCs/>
                <w:sz w:val="24"/>
                <w:szCs w:val="24"/>
              </w:rPr>
              <w:t>5</w:t>
            </w:r>
            <w:r w:rsidRPr="00B35DBD">
              <w:rPr>
                <w:rFonts w:ascii="Times New Roman" w:hAnsi="Times New Roman" w:cs="Times New Roman"/>
                <w:bCs/>
                <w:iCs/>
                <w:sz w:val="24"/>
                <w:szCs w:val="24"/>
              </w:rPr>
              <w:t>г.,</w:t>
            </w:r>
          </w:p>
          <w:p w14:paraId="61F17B05" w14:textId="77777777" w:rsidR="00B35DBD" w:rsidRPr="005164E0" w:rsidRDefault="00B35DBD" w:rsidP="00EE3D5A">
            <w:pPr>
              <w:spacing w:after="0" w:line="240" w:lineRule="auto"/>
              <w:ind w:firstLine="709"/>
              <w:contextualSpacing/>
              <w:jc w:val="both"/>
              <w:rPr>
                <w:rFonts w:ascii="Times New Roman" w:hAnsi="Times New Roman" w:cs="Times New Roman"/>
                <w:b/>
                <w:bCs/>
                <w:iCs/>
                <w:sz w:val="24"/>
                <w:szCs w:val="24"/>
              </w:rPr>
            </w:pPr>
            <w:r w:rsidRPr="00B35DBD">
              <w:rPr>
                <w:rFonts w:ascii="Times New Roman" w:hAnsi="Times New Roman" w:cs="Times New Roman"/>
                <w:bCs/>
                <w:iCs/>
                <w:sz w:val="24"/>
                <w:szCs w:val="24"/>
              </w:rPr>
              <w:t xml:space="preserve">стр. </w:t>
            </w:r>
            <w:r w:rsidR="00EE3D5A">
              <w:rPr>
                <w:rFonts w:ascii="Times New Roman" w:hAnsi="Times New Roman" w:cs="Times New Roman"/>
                <w:bCs/>
                <w:iCs/>
                <w:sz w:val="24"/>
                <w:szCs w:val="24"/>
              </w:rPr>
              <w:t>16</w:t>
            </w:r>
          </w:p>
        </w:tc>
        <w:tc>
          <w:tcPr>
            <w:tcW w:w="4743" w:type="dxa"/>
            <w:tcBorders>
              <w:top w:val="single" w:sz="4" w:space="0" w:color="auto"/>
              <w:left w:val="single" w:sz="4" w:space="0" w:color="auto"/>
              <w:bottom w:val="single" w:sz="4" w:space="0" w:color="auto"/>
              <w:right w:val="single" w:sz="4" w:space="0" w:color="auto"/>
            </w:tcBorders>
          </w:tcPr>
          <w:p w14:paraId="08096296" w14:textId="77777777" w:rsidR="00EE3D5A" w:rsidRDefault="00EE3D5A" w:rsidP="00EE3D5A">
            <w:pPr>
              <w:spacing w:after="0" w:line="240" w:lineRule="auto"/>
              <w:ind w:firstLine="709"/>
              <w:contextualSpacing/>
              <w:jc w:val="both"/>
              <w:rPr>
                <w:rFonts w:ascii="Times New Roman" w:hAnsi="Times New Roman"/>
                <w:sz w:val="24"/>
              </w:rPr>
            </w:pPr>
            <w:r>
              <w:rPr>
                <w:rFonts w:ascii="Times New Roman" w:hAnsi="Times New Roman"/>
                <w:sz w:val="24"/>
              </w:rPr>
              <w:t xml:space="preserve">1. Мединский,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6B17B9F4" w14:textId="77777777" w:rsidR="00EE3D5A" w:rsidRDefault="00EE3D5A" w:rsidP="00EE3D5A">
            <w:pPr>
              <w:spacing w:after="0" w:line="240" w:lineRule="auto"/>
              <w:ind w:firstLine="709"/>
              <w:jc w:val="both"/>
              <w:rPr>
                <w:rFonts w:ascii="Times New Roman" w:hAnsi="Times New Roman"/>
                <w:sz w:val="24"/>
              </w:rPr>
            </w:pPr>
            <w:r>
              <w:rPr>
                <w:rFonts w:ascii="Times New Roman" w:hAnsi="Times New Roman"/>
                <w:sz w:val="24"/>
              </w:rPr>
              <w:t xml:space="preserve">2. Мединский,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0845BEF4" w14:textId="77777777" w:rsidR="00B35DBD" w:rsidRPr="005164E0" w:rsidRDefault="00B35DBD" w:rsidP="00EE3D5A">
            <w:pPr>
              <w:spacing w:after="0" w:line="240" w:lineRule="auto"/>
              <w:ind w:firstLine="709"/>
              <w:contextualSpacing/>
              <w:jc w:val="both"/>
              <w:rPr>
                <w:rFonts w:ascii="Times New Roman" w:hAnsi="Times New Roman" w:cs="Times New Roman"/>
                <w:b/>
                <w:bCs/>
                <w:iCs/>
                <w:sz w:val="24"/>
                <w:szCs w:val="24"/>
              </w:rPr>
            </w:pPr>
          </w:p>
        </w:tc>
      </w:tr>
      <w:tr w:rsidR="00ED0E07" w:rsidRPr="005164E0" w14:paraId="727C5DE1" w14:textId="77777777" w:rsidTr="006F05A0">
        <w:tc>
          <w:tcPr>
            <w:tcW w:w="9486" w:type="dxa"/>
            <w:gridSpan w:val="2"/>
            <w:tcBorders>
              <w:top w:val="single" w:sz="4" w:space="0" w:color="auto"/>
              <w:left w:val="single" w:sz="4" w:space="0" w:color="auto"/>
              <w:bottom w:val="single" w:sz="4" w:space="0" w:color="auto"/>
              <w:right w:val="single" w:sz="4" w:space="0" w:color="auto"/>
            </w:tcBorders>
          </w:tcPr>
          <w:p w14:paraId="0A8A2D67" w14:textId="77777777" w:rsidR="00ED0E07" w:rsidRPr="005164E0" w:rsidRDefault="00ED0E07" w:rsidP="006F05A0">
            <w:pPr>
              <w:autoSpaceDE w:val="0"/>
              <w:autoSpaceDN w:val="0"/>
              <w:adjustRightInd w:val="0"/>
              <w:jc w:val="both"/>
              <w:rPr>
                <w:rFonts w:ascii="Times New Roman" w:hAnsi="Times New Roman" w:cs="Times New Roman"/>
                <w:bCs/>
                <w:iCs/>
                <w:sz w:val="24"/>
                <w:szCs w:val="24"/>
              </w:rPr>
            </w:pPr>
          </w:p>
          <w:p w14:paraId="71FC7034" w14:textId="77777777" w:rsidR="00ED0E07" w:rsidRPr="005164E0" w:rsidRDefault="00B35DBD" w:rsidP="006F05A0">
            <w:pPr>
              <w:autoSpaceDE w:val="0"/>
              <w:autoSpaceDN w:val="0"/>
              <w:adjustRightInd w:val="0"/>
              <w:jc w:val="both"/>
              <w:rPr>
                <w:rFonts w:ascii="Times New Roman" w:hAnsi="Times New Roman" w:cs="Times New Roman"/>
                <w:bCs/>
                <w:iCs/>
                <w:sz w:val="24"/>
                <w:szCs w:val="24"/>
              </w:rPr>
            </w:pPr>
            <w:r>
              <w:rPr>
                <w:rFonts w:ascii="Times New Roman" w:hAnsi="Times New Roman" w:cs="Times New Roman"/>
                <w:bCs/>
                <w:iCs/>
                <w:sz w:val="24"/>
                <w:szCs w:val="24"/>
              </w:rPr>
              <w:t>Ф.И.О.</w:t>
            </w:r>
            <w:r w:rsidR="00ED0E07" w:rsidRPr="005164E0">
              <w:rPr>
                <w:rFonts w:ascii="Times New Roman" w:hAnsi="Times New Roman" w:cs="Times New Roman"/>
                <w:bCs/>
                <w:iCs/>
                <w:sz w:val="24"/>
                <w:szCs w:val="24"/>
              </w:rPr>
              <w:t xml:space="preserve"> лица</w:t>
            </w:r>
            <w:r>
              <w:rPr>
                <w:rFonts w:ascii="Times New Roman" w:hAnsi="Times New Roman" w:cs="Times New Roman"/>
                <w:bCs/>
                <w:iCs/>
                <w:sz w:val="24"/>
                <w:szCs w:val="24"/>
              </w:rPr>
              <w:t>,</w:t>
            </w:r>
            <w:r w:rsidR="00ED0E07" w:rsidRPr="005164E0">
              <w:rPr>
                <w:rFonts w:ascii="Times New Roman" w:hAnsi="Times New Roman" w:cs="Times New Roman"/>
                <w:bCs/>
                <w:iCs/>
                <w:sz w:val="24"/>
                <w:szCs w:val="24"/>
              </w:rPr>
              <w:t xml:space="preserve"> внесшего изменения</w:t>
            </w:r>
            <w:r>
              <w:rPr>
                <w:rFonts w:ascii="Times New Roman" w:hAnsi="Times New Roman" w:cs="Times New Roman"/>
                <w:bCs/>
                <w:iCs/>
                <w:sz w:val="24"/>
                <w:szCs w:val="24"/>
              </w:rPr>
              <w:t xml:space="preserve">          Рубанова О.П.</w:t>
            </w:r>
          </w:p>
          <w:p w14:paraId="7C696609" w14:textId="77777777" w:rsidR="00ED0E07" w:rsidRPr="005164E0" w:rsidRDefault="00ED0E07" w:rsidP="006F05A0">
            <w:pPr>
              <w:autoSpaceDE w:val="0"/>
              <w:autoSpaceDN w:val="0"/>
              <w:adjustRightInd w:val="0"/>
              <w:jc w:val="both"/>
              <w:rPr>
                <w:rFonts w:ascii="Times New Roman" w:hAnsi="Times New Roman" w:cs="Times New Roman"/>
                <w:b/>
                <w:bCs/>
                <w:iCs/>
                <w:sz w:val="24"/>
                <w:szCs w:val="24"/>
              </w:rPr>
            </w:pPr>
          </w:p>
        </w:tc>
      </w:tr>
    </w:tbl>
    <w:p w14:paraId="282A6F42" w14:textId="77777777" w:rsidR="00E16DB8" w:rsidRPr="00CA7DFD" w:rsidRDefault="00E16DB8" w:rsidP="002D38A4">
      <w:pPr>
        <w:pStyle w:val="a7"/>
        <w:spacing w:after="0" w:line="240" w:lineRule="auto"/>
        <w:ind w:left="0"/>
        <w:jc w:val="center"/>
        <w:rPr>
          <w:rFonts w:ascii="Times New Roman" w:hAnsi="Times New Roman"/>
          <w:b/>
          <w:sz w:val="24"/>
          <w:szCs w:val="24"/>
        </w:rPr>
      </w:pPr>
    </w:p>
    <w:p w14:paraId="7EFB0DD1" w14:textId="77777777" w:rsidR="00E16DB8" w:rsidRPr="00CA7DFD" w:rsidRDefault="00E16DB8" w:rsidP="002D38A4">
      <w:pPr>
        <w:pStyle w:val="a7"/>
        <w:spacing w:after="0" w:line="240" w:lineRule="auto"/>
        <w:ind w:left="0"/>
        <w:jc w:val="center"/>
        <w:rPr>
          <w:rFonts w:ascii="Times New Roman" w:hAnsi="Times New Roman"/>
          <w:b/>
          <w:sz w:val="24"/>
          <w:szCs w:val="24"/>
        </w:rPr>
      </w:pPr>
    </w:p>
    <w:sectPr w:rsidR="00E16DB8" w:rsidRPr="00CA7DFD" w:rsidSect="005C0021">
      <w:footerReference w:type="default" r:id="rId14"/>
      <w:pgSz w:w="11906" w:h="16838" w:code="9"/>
      <w:pgMar w:top="851"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4F6D" w14:textId="77777777" w:rsidR="002139B0" w:rsidRDefault="002139B0" w:rsidP="005C0021">
      <w:pPr>
        <w:spacing w:after="0" w:line="240" w:lineRule="auto"/>
      </w:pPr>
      <w:r>
        <w:separator/>
      </w:r>
    </w:p>
  </w:endnote>
  <w:endnote w:type="continuationSeparator" w:id="0">
    <w:p w14:paraId="03A5F0AC" w14:textId="77777777" w:rsidR="002139B0" w:rsidRDefault="002139B0" w:rsidP="005C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266"/>
      <w:docPartObj>
        <w:docPartGallery w:val="Page Numbers (Bottom of Page)"/>
        <w:docPartUnique/>
      </w:docPartObj>
    </w:sdtPr>
    <w:sdtEndPr/>
    <w:sdtContent>
      <w:p w14:paraId="67E637AA" w14:textId="77777777" w:rsidR="00C67AD7" w:rsidRDefault="00C67AD7">
        <w:pPr>
          <w:pStyle w:val="af0"/>
          <w:jc w:val="right"/>
        </w:pPr>
        <w:r>
          <w:fldChar w:fldCharType="begin"/>
        </w:r>
        <w:r>
          <w:instrText xml:space="preserve"> PAGE   \* MERGEFORMAT </w:instrText>
        </w:r>
        <w:r>
          <w:fldChar w:fldCharType="separate"/>
        </w:r>
        <w:r w:rsidR="00DF60C9">
          <w:rPr>
            <w:noProof/>
          </w:rPr>
          <w:t>22</w:t>
        </w:r>
        <w:r>
          <w:rPr>
            <w:noProof/>
          </w:rPr>
          <w:fldChar w:fldCharType="end"/>
        </w:r>
      </w:p>
    </w:sdtContent>
  </w:sdt>
  <w:p w14:paraId="05F27471" w14:textId="77777777" w:rsidR="00C67AD7" w:rsidRDefault="00C67AD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1588" w14:textId="77777777" w:rsidR="002139B0" w:rsidRDefault="002139B0" w:rsidP="005C0021">
      <w:pPr>
        <w:spacing w:after="0" w:line="240" w:lineRule="auto"/>
      </w:pPr>
      <w:r>
        <w:separator/>
      </w:r>
    </w:p>
  </w:footnote>
  <w:footnote w:type="continuationSeparator" w:id="0">
    <w:p w14:paraId="4518253F" w14:textId="77777777" w:rsidR="002139B0" w:rsidRDefault="002139B0" w:rsidP="005C0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693"/>
    <w:multiLevelType w:val="hybridMultilevel"/>
    <w:tmpl w:val="7842F0EC"/>
    <w:lvl w:ilvl="0" w:tplc="A1F0E0B8">
      <w:start w:val="1"/>
      <w:numFmt w:val="decimal"/>
      <w:lvlText w:val="%1."/>
      <w:lvlJc w:val="left"/>
      <w:pPr>
        <w:ind w:left="50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A97424"/>
    <w:multiLevelType w:val="hybridMultilevel"/>
    <w:tmpl w:val="D610BC4C"/>
    <w:lvl w:ilvl="0" w:tplc="49AA9648">
      <w:start w:val="1"/>
      <w:numFmt w:val="decimal"/>
      <w:lvlText w:val="%1."/>
      <w:lvlJc w:val="left"/>
      <w:pPr>
        <w:ind w:left="1268"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 w15:restartNumberingAfterBreak="0">
    <w:nsid w:val="05802EE1"/>
    <w:multiLevelType w:val="hybridMultilevel"/>
    <w:tmpl w:val="14FC8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81391"/>
    <w:multiLevelType w:val="hybridMultilevel"/>
    <w:tmpl w:val="2F82ECFE"/>
    <w:lvl w:ilvl="0" w:tplc="5816BEC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4" w15:restartNumberingAfterBreak="0">
    <w:nsid w:val="0D605EB8"/>
    <w:multiLevelType w:val="multilevel"/>
    <w:tmpl w:val="750CCD3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769AF"/>
    <w:multiLevelType w:val="hybridMultilevel"/>
    <w:tmpl w:val="778A6994"/>
    <w:lvl w:ilvl="0" w:tplc="F3A2286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502"/>
        </w:tabs>
        <w:ind w:left="502" w:hanging="360"/>
      </w:pPr>
      <w:rPr>
        <w:rFonts w:hint="default"/>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15:restartNumberingAfterBreak="0">
    <w:nsid w:val="1C3420A6"/>
    <w:multiLevelType w:val="hybridMultilevel"/>
    <w:tmpl w:val="BB88E692"/>
    <w:lvl w:ilvl="0" w:tplc="0419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55149A0"/>
    <w:multiLevelType w:val="hybridMultilevel"/>
    <w:tmpl w:val="1978622A"/>
    <w:lvl w:ilvl="0" w:tplc="9696A268">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9" w15:restartNumberingAfterBreak="0">
    <w:nsid w:val="27E707FD"/>
    <w:multiLevelType w:val="hybridMultilevel"/>
    <w:tmpl w:val="663A25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90B14"/>
    <w:multiLevelType w:val="hybridMultilevel"/>
    <w:tmpl w:val="4358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ED531A"/>
    <w:multiLevelType w:val="multilevel"/>
    <w:tmpl w:val="626AE76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2F25C0"/>
    <w:multiLevelType w:val="hybridMultilevel"/>
    <w:tmpl w:val="C6B25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BC3EC9"/>
    <w:multiLevelType w:val="hybridMultilevel"/>
    <w:tmpl w:val="28C6A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EA3B13"/>
    <w:multiLevelType w:val="hybridMultilevel"/>
    <w:tmpl w:val="08DC4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A549A"/>
    <w:multiLevelType w:val="hybridMultilevel"/>
    <w:tmpl w:val="167A84C4"/>
    <w:lvl w:ilvl="0" w:tplc="F3A2286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7" w15:restartNumberingAfterBreak="0">
    <w:nsid w:val="4AC526EA"/>
    <w:multiLevelType w:val="hybridMultilevel"/>
    <w:tmpl w:val="796A7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35C5"/>
    <w:multiLevelType w:val="hybridMultilevel"/>
    <w:tmpl w:val="D5827058"/>
    <w:lvl w:ilvl="0" w:tplc="A66C0CE4">
      <w:start w:val="1"/>
      <w:numFmt w:val="decimal"/>
      <w:lvlText w:val="%1."/>
      <w:lvlJc w:val="left"/>
      <w:pPr>
        <w:ind w:left="664" w:hanging="360"/>
      </w:pPr>
      <w:rPr>
        <w:rFonts w:hint="default"/>
      </w:r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9" w15:restartNumberingAfterBreak="0">
    <w:nsid w:val="4EA55DCF"/>
    <w:multiLevelType w:val="hybridMultilevel"/>
    <w:tmpl w:val="89FAA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B236DC"/>
    <w:multiLevelType w:val="hybridMultilevel"/>
    <w:tmpl w:val="B290C6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52541E3B"/>
    <w:multiLevelType w:val="hybridMultilevel"/>
    <w:tmpl w:val="C8527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771D10"/>
    <w:multiLevelType w:val="hybridMultilevel"/>
    <w:tmpl w:val="670CC3C6"/>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3" w15:restartNumberingAfterBreak="0">
    <w:nsid w:val="6381274F"/>
    <w:multiLevelType w:val="hybridMultilevel"/>
    <w:tmpl w:val="326C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F61B6B"/>
    <w:multiLevelType w:val="singleLevel"/>
    <w:tmpl w:val="185E226E"/>
    <w:lvl w:ilvl="0">
      <w:numFmt w:val="bullet"/>
      <w:lvlText w:val="-"/>
      <w:lvlJc w:val="left"/>
      <w:pPr>
        <w:tabs>
          <w:tab w:val="num" w:pos="927"/>
        </w:tabs>
        <w:ind w:left="927" w:hanging="360"/>
      </w:pPr>
      <w:rPr>
        <w:rFonts w:hint="default"/>
      </w:rPr>
    </w:lvl>
  </w:abstractNum>
  <w:abstractNum w:abstractNumId="25" w15:restartNumberingAfterBreak="0">
    <w:nsid w:val="6BD10949"/>
    <w:multiLevelType w:val="hybridMultilevel"/>
    <w:tmpl w:val="95485744"/>
    <w:lvl w:ilvl="0" w:tplc="7AB4B7EE">
      <w:start w:val="1"/>
      <w:numFmt w:val="decimal"/>
      <w:lvlText w:val="%1."/>
      <w:lvlJc w:val="left"/>
      <w:pPr>
        <w:ind w:left="442" w:hanging="360"/>
      </w:pPr>
      <w:rPr>
        <w:rFonts w:hint="default"/>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26" w15:restartNumberingAfterBreak="0">
    <w:nsid w:val="6D1229CF"/>
    <w:multiLevelType w:val="hybridMultilevel"/>
    <w:tmpl w:val="E0D00762"/>
    <w:lvl w:ilvl="0" w:tplc="F0E2A7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900DA0"/>
    <w:multiLevelType w:val="hybridMultilevel"/>
    <w:tmpl w:val="C956A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6936B2"/>
    <w:multiLevelType w:val="hybridMultilevel"/>
    <w:tmpl w:val="6630B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A41E69"/>
    <w:multiLevelType w:val="hybridMultilevel"/>
    <w:tmpl w:val="A7E6A0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7E42ECB"/>
    <w:multiLevelType w:val="hybridMultilevel"/>
    <w:tmpl w:val="7FEA9828"/>
    <w:lvl w:ilvl="0" w:tplc="48BCE3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2"/>
  </w:num>
  <w:num w:numId="2">
    <w:abstractNumId w:val="10"/>
  </w:num>
  <w:num w:numId="3">
    <w:abstractNumId w:val="1"/>
  </w:num>
  <w:num w:numId="4">
    <w:abstractNumId w:val="7"/>
  </w:num>
  <w:num w:numId="5">
    <w:abstractNumId w:val="24"/>
  </w:num>
  <w:num w:numId="6">
    <w:abstractNumId w:val="31"/>
  </w:num>
  <w:num w:numId="7">
    <w:abstractNumId w:val="2"/>
  </w:num>
  <w:num w:numId="8">
    <w:abstractNumId w:val="23"/>
  </w:num>
  <w:num w:numId="9">
    <w:abstractNumId w:val="14"/>
  </w:num>
  <w:num w:numId="10">
    <w:abstractNumId w:val="6"/>
  </w:num>
  <w:num w:numId="11">
    <w:abstractNumId w:val="21"/>
  </w:num>
  <w:num w:numId="12">
    <w:abstractNumId w:val="9"/>
  </w:num>
  <w:num w:numId="13">
    <w:abstractNumId w:val="20"/>
  </w:num>
  <w:num w:numId="14">
    <w:abstractNumId w:val="30"/>
  </w:num>
  <w:num w:numId="15">
    <w:abstractNumId w:val="3"/>
  </w:num>
  <w:num w:numId="16">
    <w:abstractNumId w:val="8"/>
  </w:num>
  <w:num w:numId="17">
    <w:abstractNumId w:val="18"/>
  </w:num>
  <w:num w:numId="18">
    <w:abstractNumId w:val="0"/>
  </w:num>
  <w:num w:numId="19">
    <w:abstractNumId w:val="16"/>
  </w:num>
  <w:num w:numId="20">
    <w:abstractNumId w:val="5"/>
  </w:num>
  <w:num w:numId="21">
    <w:abstractNumId w:val="25"/>
  </w:num>
  <w:num w:numId="22">
    <w:abstractNumId w:val="17"/>
  </w:num>
  <w:num w:numId="23">
    <w:abstractNumId w:val="29"/>
  </w:num>
  <w:num w:numId="24">
    <w:abstractNumId w:val="15"/>
  </w:num>
  <w:num w:numId="25">
    <w:abstractNumId w:val="11"/>
  </w:num>
  <w:num w:numId="26">
    <w:abstractNumId w:val="19"/>
  </w:num>
  <w:num w:numId="27">
    <w:abstractNumId w:val="26"/>
  </w:num>
  <w:num w:numId="28">
    <w:abstractNumId w:val="28"/>
  </w:num>
  <w:num w:numId="29">
    <w:abstractNumId w:val="22"/>
  </w:num>
  <w:num w:numId="30">
    <w:abstractNumId w:val="13"/>
  </w:num>
  <w:num w:numId="31">
    <w:abstractNumId w:val="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83"/>
    <w:rsid w:val="000359D8"/>
    <w:rsid w:val="00044216"/>
    <w:rsid w:val="00046A81"/>
    <w:rsid w:val="0004703F"/>
    <w:rsid w:val="00050E3A"/>
    <w:rsid w:val="00052EE7"/>
    <w:rsid w:val="00061F56"/>
    <w:rsid w:val="00072B18"/>
    <w:rsid w:val="00075E97"/>
    <w:rsid w:val="0009268D"/>
    <w:rsid w:val="00094619"/>
    <w:rsid w:val="0009531D"/>
    <w:rsid w:val="000A3D42"/>
    <w:rsid w:val="000C43CA"/>
    <w:rsid w:val="000C6F1D"/>
    <w:rsid w:val="000C7B07"/>
    <w:rsid w:val="000D0A9A"/>
    <w:rsid w:val="000D50F3"/>
    <w:rsid w:val="000D56D1"/>
    <w:rsid w:val="000E64B9"/>
    <w:rsid w:val="000F0AF3"/>
    <w:rsid w:val="00125434"/>
    <w:rsid w:val="00142ECC"/>
    <w:rsid w:val="001624C3"/>
    <w:rsid w:val="00170501"/>
    <w:rsid w:val="001A7C8E"/>
    <w:rsid w:val="001D716D"/>
    <w:rsid w:val="001E718A"/>
    <w:rsid w:val="001F168B"/>
    <w:rsid w:val="002139B0"/>
    <w:rsid w:val="002148B4"/>
    <w:rsid w:val="002240A9"/>
    <w:rsid w:val="0025156D"/>
    <w:rsid w:val="002564AD"/>
    <w:rsid w:val="0027153C"/>
    <w:rsid w:val="00275960"/>
    <w:rsid w:val="00284971"/>
    <w:rsid w:val="00292E44"/>
    <w:rsid w:val="00293AAC"/>
    <w:rsid w:val="002A098A"/>
    <w:rsid w:val="002A3AEB"/>
    <w:rsid w:val="002A3F5A"/>
    <w:rsid w:val="002B3B72"/>
    <w:rsid w:val="002C16DD"/>
    <w:rsid w:val="002C3565"/>
    <w:rsid w:val="002C6641"/>
    <w:rsid w:val="002C6F59"/>
    <w:rsid w:val="002C7D89"/>
    <w:rsid w:val="002D38A4"/>
    <w:rsid w:val="002D56CD"/>
    <w:rsid w:val="002E6835"/>
    <w:rsid w:val="002F2C57"/>
    <w:rsid w:val="0030063C"/>
    <w:rsid w:val="003108B6"/>
    <w:rsid w:val="0031555E"/>
    <w:rsid w:val="003278CB"/>
    <w:rsid w:val="003373BD"/>
    <w:rsid w:val="003540AE"/>
    <w:rsid w:val="0035496F"/>
    <w:rsid w:val="00376CC6"/>
    <w:rsid w:val="00382D29"/>
    <w:rsid w:val="00390A64"/>
    <w:rsid w:val="00397A24"/>
    <w:rsid w:val="003A40A0"/>
    <w:rsid w:val="003B0051"/>
    <w:rsid w:val="003C604F"/>
    <w:rsid w:val="003D1778"/>
    <w:rsid w:val="003F0D17"/>
    <w:rsid w:val="004051EB"/>
    <w:rsid w:val="00413871"/>
    <w:rsid w:val="004157A0"/>
    <w:rsid w:val="00417918"/>
    <w:rsid w:val="004227C7"/>
    <w:rsid w:val="00433241"/>
    <w:rsid w:val="00433BF1"/>
    <w:rsid w:val="004633A2"/>
    <w:rsid w:val="0047286B"/>
    <w:rsid w:val="004A343F"/>
    <w:rsid w:val="004D26C5"/>
    <w:rsid w:val="004D5AB9"/>
    <w:rsid w:val="004D5B03"/>
    <w:rsid w:val="004F185A"/>
    <w:rsid w:val="004F371D"/>
    <w:rsid w:val="005058BC"/>
    <w:rsid w:val="005068BE"/>
    <w:rsid w:val="00506E2A"/>
    <w:rsid w:val="00523336"/>
    <w:rsid w:val="00530328"/>
    <w:rsid w:val="00543023"/>
    <w:rsid w:val="00561307"/>
    <w:rsid w:val="00567082"/>
    <w:rsid w:val="00574F35"/>
    <w:rsid w:val="005758D6"/>
    <w:rsid w:val="005905C2"/>
    <w:rsid w:val="0059581F"/>
    <w:rsid w:val="005A18E4"/>
    <w:rsid w:val="005A1E06"/>
    <w:rsid w:val="005A3EF0"/>
    <w:rsid w:val="005B2A41"/>
    <w:rsid w:val="005B7138"/>
    <w:rsid w:val="005C0021"/>
    <w:rsid w:val="005D6263"/>
    <w:rsid w:val="005E118A"/>
    <w:rsid w:val="005E5E36"/>
    <w:rsid w:val="005F690C"/>
    <w:rsid w:val="00625909"/>
    <w:rsid w:val="0063289F"/>
    <w:rsid w:val="006432F7"/>
    <w:rsid w:val="0064544B"/>
    <w:rsid w:val="006555DD"/>
    <w:rsid w:val="00671DE3"/>
    <w:rsid w:val="006755C7"/>
    <w:rsid w:val="00676747"/>
    <w:rsid w:val="006B14E8"/>
    <w:rsid w:val="006B5129"/>
    <w:rsid w:val="006D112E"/>
    <w:rsid w:val="006D43D0"/>
    <w:rsid w:val="006D5224"/>
    <w:rsid w:val="006E0B81"/>
    <w:rsid w:val="006E717D"/>
    <w:rsid w:val="006F05A0"/>
    <w:rsid w:val="006F411D"/>
    <w:rsid w:val="006F6BB1"/>
    <w:rsid w:val="006F704E"/>
    <w:rsid w:val="0071362D"/>
    <w:rsid w:val="007204E6"/>
    <w:rsid w:val="00724E33"/>
    <w:rsid w:val="007439F0"/>
    <w:rsid w:val="007443C3"/>
    <w:rsid w:val="0075464A"/>
    <w:rsid w:val="0075627E"/>
    <w:rsid w:val="00763F7C"/>
    <w:rsid w:val="00781BE9"/>
    <w:rsid w:val="00783133"/>
    <w:rsid w:val="0078672A"/>
    <w:rsid w:val="00787AE4"/>
    <w:rsid w:val="00790401"/>
    <w:rsid w:val="007C19B0"/>
    <w:rsid w:val="007C2A05"/>
    <w:rsid w:val="007C4F96"/>
    <w:rsid w:val="007D38B7"/>
    <w:rsid w:val="00807B56"/>
    <w:rsid w:val="00821A10"/>
    <w:rsid w:val="00821F03"/>
    <w:rsid w:val="00827ED6"/>
    <w:rsid w:val="0083425E"/>
    <w:rsid w:val="00840FEB"/>
    <w:rsid w:val="00841F82"/>
    <w:rsid w:val="0084733D"/>
    <w:rsid w:val="00847BF7"/>
    <w:rsid w:val="00847F53"/>
    <w:rsid w:val="008540C5"/>
    <w:rsid w:val="00861CAA"/>
    <w:rsid w:val="00867659"/>
    <w:rsid w:val="00870B97"/>
    <w:rsid w:val="00885EC9"/>
    <w:rsid w:val="008A0048"/>
    <w:rsid w:val="008B0AA7"/>
    <w:rsid w:val="008B5B98"/>
    <w:rsid w:val="008B7D86"/>
    <w:rsid w:val="008C0D9B"/>
    <w:rsid w:val="008C2F75"/>
    <w:rsid w:val="008C569D"/>
    <w:rsid w:val="008D1622"/>
    <w:rsid w:val="008D357D"/>
    <w:rsid w:val="008E4FAC"/>
    <w:rsid w:val="008F385C"/>
    <w:rsid w:val="008F57D4"/>
    <w:rsid w:val="008F586F"/>
    <w:rsid w:val="008F7E36"/>
    <w:rsid w:val="00900565"/>
    <w:rsid w:val="00903A06"/>
    <w:rsid w:val="009053A7"/>
    <w:rsid w:val="0091020A"/>
    <w:rsid w:val="0093009A"/>
    <w:rsid w:val="00941190"/>
    <w:rsid w:val="009500FE"/>
    <w:rsid w:val="00962174"/>
    <w:rsid w:val="00963192"/>
    <w:rsid w:val="00966777"/>
    <w:rsid w:val="00994E59"/>
    <w:rsid w:val="00997743"/>
    <w:rsid w:val="009977C1"/>
    <w:rsid w:val="009A5A86"/>
    <w:rsid w:val="009B3BAD"/>
    <w:rsid w:val="009C10F5"/>
    <w:rsid w:val="009C2E6A"/>
    <w:rsid w:val="009C5D85"/>
    <w:rsid w:val="009E2DAA"/>
    <w:rsid w:val="00A00501"/>
    <w:rsid w:val="00A02EB6"/>
    <w:rsid w:val="00A06908"/>
    <w:rsid w:val="00A1249A"/>
    <w:rsid w:val="00A14DFD"/>
    <w:rsid w:val="00A2566B"/>
    <w:rsid w:val="00A3404A"/>
    <w:rsid w:val="00A42D85"/>
    <w:rsid w:val="00A53591"/>
    <w:rsid w:val="00A53DE7"/>
    <w:rsid w:val="00A55946"/>
    <w:rsid w:val="00A6717A"/>
    <w:rsid w:val="00A82889"/>
    <w:rsid w:val="00AB7896"/>
    <w:rsid w:val="00AC30D9"/>
    <w:rsid w:val="00AD0D80"/>
    <w:rsid w:val="00AD11B3"/>
    <w:rsid w:val="00B16EA0"/>
    <w:rsid w:val="00B20B03"/>
    <w:rsid w:val="00B2255B"/>
    <w:rsid w:val="00B24720"/>
    <w:rsid w:val="00B35DBD"/>
    <w:rsid w:val="00B4292B"/>
    <w:rsid w:val="00B61724"/>
    <w:rsid w:val="00B65BB9"/>
    <w:rsid w:val="00B71347"/>
    <w:rsid w:val="00BA73AE"/>
    <w:rsid w:val="00BB12B7"/>
    <w:rsid w:val="00BB359C"/>
    <w:rsid w:val="00BB5C67"/>
    <w:rsid w:val="00BC55CD"/>
    <w:rsid w:val="00BC769A"/>
    <w:rsid w:val="00BD432C"/>
    <w:rsid w:val="00BD7054"/>
    <w:rsid w:val="00BE582A"/>
    <w:rsid w:val="00BE6EBE"/>
    <w:rsid w:val="00BF2496"/>
    <w:rsid w:val="00BF6C94"/>
    <w:rsid w:val="00C07101"/>
    <w:rsid w:val="00C16697"/>
    <w:rsid w:val="00C17AE1"/>
    <w:rsid w:val="00C203D9"/>
    <w:rsid w:val="00C22083"/>
    <w:rsid w:val="00C30B6B"/>
    <w:rsid w:val="00C409C0"/>
    <w:rsid w:val="00C446BF"/>
    <w:rsid w:val="00C5449A"/>
    <w:rsid w:val="00C65B7C"/>
    <w:rsid w:val="00C67AD7"/>
    <w:rsid w:val="00C72CF8"/>
    <w:rsid w:val="00C80126"/>
    <w:rsid w:val="00C84D11"/>
    <w:rsid w:val="00C9126A"/>
    <w:rsid w:val="00C94F6C"/>
    <w:rsid w:val="00CA7DFD"/>
    <w:rsid w:val="00CB42D3"/>
    <w:rsid w:val="00CD4882"/>
    <w:rsid w:val="00CD7F2F"/>
    <w:rsid w:val="00CE2EE7"/>
    <w:rsid w:val="00CE3F0B"/>
    <w:rsid w:val="00CE4FEA"/>
    <w:rsid w:val="00CF46BC"/>
    <w:rsid w:val="00D05D4A"/>
    <w:rsid w:val="00D16848"/>
    <w:rsid w:val="00D2747A"/>
    <w:rsid w:val="00D31F7A"/>
    <w:rsid w:val="00D35779"/>
    <w:rsid w:val="00D67A64"/>
    <w:rsid w:val="00D804A4"/>
    <w:rsid w:val="00D81B1D"/>
    <w:rsid w:val="00DA705B"/>
    <w:rsid w:val="00DC5580"/>
    <w:rsid w:val="00DD4ABB"/>
    <w:rsid w:val="00DF26CE"/>
    <w:rsid w:val="00DF60C9"/>
    <w:rsid w:val="00DF64D6"/>
    <w:rsid w:val="00E015C1"/>
    <w:rsid w:val="00E026E0"/>
    <w:rsid w:val="00E1261D"/>
    <w:rsid w:val="00E16447"/>
    <w:rsid w:val="00E16DB8"/>
    <w:rsid w:val="00E36BD2"/>
    <w:rsid w:val="00E44256"/>
    <w:rsid w:val="00E46FDA"/>
    <w:rsid w:val="00E515FA"/>
    <w:rsid w:val="00E52468"/>
    <w:rsid w:val="00E57136"/>
    <w:rsid w:val="00E74602"/>
    <w:rsid w:val="00EA55AA"/>
    <w:rsid w:val="00EB31A3"/>
    <w:rsid w:val="00EC6002"/>
    <w:rsid w:val="00ED0E07"/>
    <w:rsid w:val="00ED650E"/>
    <w:rsid w:val="00EE3D5A"/>
    <w:rsid w:val="00EF1CAC"/>
    <w:rsid w:val="00EF661F"/>
    <w:rsid w:val="00F004F7"/>
    <w:rsid w:val="00F13B82"/>
    <w:rsid w:val="00F27E2D"/>
    <w:rsid w:val="00F31B03"/>
    <w:rsid w:val="00F370A5"/>
    <w:rsid w:val="00F40BF4"/>
    <w:rsid w:val="00F417E2"/>
    <w:rsid w:val="00F42721"/>
    <w:rsid w:val="00F57BCA"/>
    <w:rsid w:val="00F6032D"/>
    <w:rsid w:val="00F6649A"/>
    <w:rsid w:val="00F83594"/>
    <w:rsid w:val="00F91D55"/>
    <w:rsid w:val="00F939C0"/>
    <w:rsid w:val="00FB6A47"/>
    <w:rsid w:val="00FC0CB0"/>
    <w:rsid w:val="00FC4413"/>
    <w:rsid w:val="00FC60E8"/>
    <w:rsid w:val="00FD3180"/>
    <w:rsid w:val="00FD5BF1"/>
    <w:rsid w:val="00FD7E57"/>
    <w:rsid w:val="00FE23AF"/>
    <w:rsid w:val="00FE2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E1F4"/>
  <w15:docId w15:val="{AD22FAB2-F2F3-4988-9EA9-5B39062A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7D89"/>
  </w:style>
  <w:style w:type="paragraph" w:styleId="1">
    <w:name w:val="heading 1"/>
    <w:basedOn w:val="a0"/>
    <w:next w:val="a0"/>
    <w:link w:val="10"/>
    <w:qFormat/>
    <w:rsid w:val="00CD4882"/>
    <w:pPr>
      <w:keepNext/>
      <w:spacing w:after="0" w:line="240" w:lineRule="auto"/>
      <w:jc w:val="center"/>
      <w:outlineLvl w:val="0"/>
    </w:pPr>
    <w:rPr>
      <w:rFonts w:ascii="Times New Roman" w:eastAsia="Times New Roman" w:hAnsi="Times New Roman" w:cs="Times New Roman"/>
      <w:b/>
      <w:caps/>
      <w:sz w:val="36"/>
      <w:szCs w:val="20"/>
    </w:rPr>
  </w:style>
  <w:style w:type="paragraph" w:styleId="2">
    <w:name w:val="heading 2"/>
    <w:basedOn w:val="a0"/>
    <w:next w:val="a0"/>
    <w:link w:val="20"/>
    <w:qFormat/>
    <w:rsid w:val="00CD488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uiPriority w:val="9"/>
    <w:semiHidden/>
    <w:unhideWhenUsed/>
    <w:qFormat/>
    <w:rsid w:val="008342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220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ubtle Emphasis"/>
    <w:basedOn w:val="a1"/>
    <w:uiPriority w:val="19"/>
    <w:qFormat/>
    <w:rsid w:val="0027153C"/>
    <w:rPr>
      <w:i/>
      <w:iCs/>
      <w:color w:val="808080" w:themeColor="text1" w:themeTint="7F"/>
    </w:rPr>
  </w:style>
  <w:style w:type="character" w:customStyle="1" w:styleId="10">
    <w:name w:val="Заголовок 1 Знак"/>
    <w:basedOn w:val="a1"/>
    <w:link w:val="1"/>
    <w:rsid w:val="00CD4882"/>
    <w:rPr>
      <w:rFonts w:ascii="Times New Roman" w:eastAsia="Times New Roman" w:hAnsi="Times New Roman" w:cs="Times New Roman"/>
      <w:b/>
      <w:caps/>
      <w:sz w:val="36"/>
      <w:szCs w:val="20"/>
    </w:rPr>
  </w:style>
  <w:style w:type="character" w:customStyle="1" w:styleId="20">
    <w:name w:val="Заголовок 2 Знак"/>
    <w:basedOn w:val="a1"/>
    <w:link w:val="2"/>
    <w:rsid w:val="00CD4882"/>
    <w:rPr>
      <w:rFonts w:ascii="Arial" w:eastAsia="Times New Roman" w:hAnsi="Arial" w:cs="Arial"/>
      <w:b/>
      <w:bCs/>
      <w:i/>
      <w:iCs/>
      <w:sz w:val="28"/>
      <w:szCs w:val="28"/>
    </w:rPr>
  </w:style>
  <w:style w:type="paragraph" w:styleId="a6">
    <w:name w:val="caption"/>
    <w:basedOn w:val="a0"/>
    <w:qFormat/>
    <w:rsid w:val="00CD4882"/>
    <w:pPr>
      <w:spacing w:after="0" w:line="240" w:lineRule="auto"/>
      <w:jc w:val="center"/>
    </w:pPr>
    <w:rPr>
      <w:rFonts w:ascii="Times New Roman" w:eastAsia="Times New Roman" w:hAnsi="Times New Roman" w:cs="Times New Roman"/>
      <w:sz w:val="24"/>
      <w:szCs w:val="20"/>
    </w:rPr>
  </w:style>
  <w:style w:type="paragraph" w:styleId="a7">
    <w:name w:val="List Paragraph"/>
    <w:aliases w:val="Содержание. 2 уровень,List Paragraph,ПАРАГРАФ"/>
    <w:basedOn w:val="a0"/>
    <w:link w:val="a8"/>
    <w:uiPriority w:val="34"/>
    <w:qFormat/>
    <w:rsid w:val="00CD4882"/>
    <w:pPr>
      <w:ind w:left="720"/>
      <w:contextualSpacing/>
    </w:pPr>
    <w:rPr>
      <w:rFonts w:ascii="Calibri" w:eastAsia="Calibri" w:hAnsi="Calibri" w:cs="Times New Roman"/>
      <w:lang w:eastAsia="en-US"/>
    </w:rPr>
  </w:style>
  <w:style w:type="paragraph" w:customStyle="1" w:styleId="a">
    <w:name w:val="Перечисление для таблиц"/>
    <w:basedOn w:val="a0"/>
    <w:rsid w:val="00CD4882"/>
    <w:pPr>
      <w:numPr>
        <w:numId w:val="2"/>
      </w:numPr>
      <w:tabs>
        <w:tab w:val="clear" w:pos="644"/>
        <w:tab w:val="left" w:pos="227"/>
      </w:tabs>
      <w:spacing w:after="0" w:line="240" w:lineRule="auto"/>
      <w:ind w:left="227" w:hanging="227"/>
      <w:jc w:val="both"/>
    </w:pPr>
    <w:rPr>
      <w:rFonts w:ascii="Times New Roman" w:eastAsia="Times New Roman" w:hAnsi="Times New Roman" w:cs="Times New Roman"/>
    </w:rPr>
  </w:style>
  <w:style w:type="paragraph" w:styleId="a9">
    <w:name w:val="List"/>
    <w:basedOn w:val="a0"/>
    <w:rsid w:val="00CD4882"/>
    <w:pPr>
      <w:spacing w:after="0" w:line="240" w:lineRule="auto"/>
      <w:ind w:left="283" w:hanging="283"/>
    </w:pPr>
    <w:rPr>
      <w:rFonts w:ascii="Arial" w:eastAsia="Times New Roman" w:hAnsi="Arial" w:cs="Wingdings"/>
      <w:sz w:val="24"/>
      <w:szCs w:val="28"/>
      <w:lang w:eastAsia="ar-SA"/>
    </w:rPr>
  </w:style>
  <w:style w:type="paragraph" w:customStyle="1" w:styleId="21">
    <w:name w:val="Основной текст с отступом 21"/>
    <w:basedOn w:val="a0"/>
    <w:rsid w:val="00CD4882"/>
    <w:pPr>
      <w:widowControl w:val="0"/>
      <w:spacing w:after="0" w:line="240" w:lineRule="auto"/>
      <w:ind w:firstLine="567"/>
      <w:jc w:val="both"/>
    </w:pPr>
    <w:rPr>
      <w:rFonts w:ascii="Times New Roman" w:eastAsia="Times New Roman" w:hAnsi="Times New Roman" w:cs="Times New Roman"/>
      <w:sz w:val="28"/>
      <w:szCs w:val="20"/>
    </w:rPr>
  </w:style>
  <w:style w:type="paragraph" w:styleId="22">
    <w:name w:val="Body Text 2"/>
    <w:basedOn w:val="a0"/>
    <w:link w:val="23"/>
    <w:semiHidden/>
    <w:rsid w:val="00CD4882"/>
    <w:pPr>
      <w:spacing w:after="0" w:line="240" w:lineRule="auto"/>
      <w:jc w:val="both"/>
    </w:pPr>
    <w:rPr>
      <w:rFonts w:ascii="Times New Roman" w:eastAsia="Times New Roman" w:hAnsi="Times New Roman" w:cs="Times New Roman"/>
      <w:sz w:val="32"/>
      <w:szCs w:val="20"/>
    </w:rPr>
  </w:style>
  <w:style w:type="character" w:customStyle="1" w:styleId="23">
    <w:name w:val="Основной текст 2 Знак"/>
    <w:basedOn w:val="a1"/>
    <w:link w:val="22"/>
    <w:semiHidden/>
    <w:rsid w:val="00CD4882"/>
    <w:rPr>
      <w:rFonts w:ascii="Times New Roman" w:eastAsia="Times New Roman" w:hAnsi="Times New Roman" w:cs="Times New Roman"/>
      <w:sz w:val="32"/>
      <w:szCs w:val="20"/>
    </w:rPr>
  </w:style>
  <w:style w:type="paragraph" w:styleId="31">
    <w:name w:val="Body Text 3"/>
    <w:basedOn w:val="a0"/>
    <w:link w:val="32"/>
    <w:unhideWhenUsed/>
    <w:rsid w:val="00CD4882"/>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rsid w:val="00CD4882"/>
    <w:rPr>
      <w:rFonts w:ascii="Calibri" w:eastAsia="Calibri" w:hAnsi="Calibri" w:cs="Times New Roman"/>
      <w:sz w:val="16"/>
      <w:szCs w:val="16"/>
      <w:lang w:eastAsia="en-US"/>
    </w:rPr>
  </w:style>
  <w:style w:type="paragraph" w:styleId="aa">
    <w:name w:val="Title"/>
    <w:basedOn w:val="a0"/>
    <w:link w:val="ab"/>
    <w:qFormat/>
    <w:rsid w:val="00CD4882"/>
    <w:pPr>
      <w:spacing w:after="0" w:line="240" w:lineRule="auto"/>
      <w:jc w:val="center"/>
    </w:pPr>
    <w:rPr>
      <w:rFonts w:ascii="Times New Roman" w:eastAsia="Times New Roman" w:hAnsi="Times New Roman" w:cs="Times New Roman"/>
      <w:b/>
      <w:sz w:val="28"/>
      <w:szCs w:val="20"/>
    </w:rPr>
  </w:style>
  <w:style w:type="character" w:customStyle="1" w:styleId="ab">
    <w:name w:val="Заголовок Знак"/>
    <w:basedOn w:val="a1"/>
    <w:link w:val="aa"/>
    <w:rsid w:val="00CD4882"/>
    <w:rPr>
      <w:rFonts w:ascii="Times New Roman" w:eastAsia="Times New Roman" w:hAnsi="Times New Roman" w:cs="Times New Roman"/>
      <w:b/>
      <w:sz w:val="28"/>
      <w:szCs w:val="20"/>
    </w:rPr>
  </w:style>
  <w:style w:type="paragraph" w:styleId="33">
    <w:name w:val="Body Text Indent 3"/>
    <w:basedOn w:val="a0"/>
    <w:link w:val="34"/>
    <w:rsid w:val="00CD4882"/>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D4882"/>
    <w:rPr>
      <w:rFonts w:ascii="Times New Roman" w:eastAsia="Times New Roman" w:hAnsi="Times New Roman" w:cs="Times New Roman"/>
      <w:sz w:val="16"/>
      <w:szCs w:val="16"/>
    </w:rPr>
  </w:style>
  <w:style w:type="paragraph" w:styleId="ac">
    <w:name w:val="Body Text Indent"/>
    <w:basedOn w:val="a0"/>
    <w:link w:val="ad"/>
    <w:rsid w:val="00CD4882"/>
    <w:pPr>
      <w:spacing w:after="120" w:line="240" w:lineRule="auto"/>
      <w:ind w:left="283"/>
    </w:pPr>
    <w:rPr>
      <w:rFonts w:ascii="Times New Roman" w:eastAsia="Times New Roman" w:hAnsi="Times New Roman" w:cs="Times New Roman"/>
      <w:sz w:val="20"/>
      <w:szCs w:val="20"/>
    </w:rPr>
  </w:style>
  <w:style w:type="character" w:customStyle="1" w:styleId="ad">
    <w:name w:val="Основной текст с отступом Знак"/>
    <w:basedOn w:val="a1"/>
    <w:link w:val="ac"/>
    <w:rsid w:val="00CD4882"/>
    <w:rPr>
      <w:rFonts w:ascii="Times New Roman" w:eastAsia="Times New Roman" w:hAnsi="Times New Roman" w:cs="Times New Roman"/>
      <w:sz w:val="20"/>
      <w:szCs w:val="20"/>
    </w:rPr>
  </w:style>
  <w:style w:type="paragraph" w:styleId="24">
    <w:name w:val="Body Text Indent 2"/>
    <w:basedOn w:val="a0"/>
    <w:link w:val="25"/>
    <w:rsid w:val="00CD4882"/>
    <w:pPr>
      <w:spacing w:after="120" w:line="480" w:lineRule="auto"/>
      <w:ind w:left="283"/>
    </w:pPr>
    <w:rPr>
      <w:rFonts w:ascii="Times New Roman" w:eastAsia="Times New Roman" w:hAnsi="Times New Roman" w:cs="Times New Roman"/>
      <w:sz w:val="20"/>
      <w:szCs w:val="20"/>
    </w:rPr>
  </w:style>
  <w:style w:type="character" w:customStyle="1" w:styleId="25">
    <w:name w:val="Основной текст с отступом 2 Знак"/>
    <w:basedOn w:val="a1"/>
    <w:link w:val="24"/>
    <w:rsid w:val="00CD4882"/>
    <w:rPr>
      <w:rFonts w:ascii="Times New Roman" w:eastAsia="Times New Roman" w:hAnsi="Times New Roman" w:cs="Times New Roman"/>
      <w:sz w:val="20"/>
      <w:szCs w:val="20"/>
    </w:rPr>
  </w:style>
  <w:style w:type="paragraph" w:customStyle="1" w:styleId="210">
    <w:name w:val="Основной текст 21"/>
    <w:basedOn w:val="a0"/>
    <w:rsid w:val="00CD4882"/>
    <w:pPr>
      <w:widowControl w:val="0"/>
      <w:spacing w:after="0" w:line="240" w:lineRule="auto"/>
      <w:ind w:firstLine="580"/>
      <w:jc w:val="both"/>
    </w:pPr>
    <w:rPr>
      <w:rFonts w:ascii="Times New Roman" w:eastAsia="Times New Roman" w:hAnsi="Times New Roman" w:cs="Times New Roman"/>
      <w:spacing w:val="-4"/>
      <w:sz w:val="28"/>
      <w:szCs w:val="20"/>
    </w:rPr>
  </w:style>
  <w:style w:type="paragraph" w:styleId="26">
    <w:name w:val="List 2"/>
    <w:basedOn w:val="a0"/>
    <w:rsid w:val="00CD4882"/>
    <w:pPr>
      <w:spacing w:after="0" w:line="240" w:lineRule="auto"/>
      <w:ind w:left="566" w:hanging="283"/>
      <w:contextualSpacing/>
    </w:pPr>
    <w:rPr>
      <w:rFonts w:ascii="Times New Roman" w:eastAsia="Times New Roman" w:hAnsi="Times New Roman" w:cs="Times New Roman"/>
      <w:sz w:val="20"/>
      <w:szCs w:val="20"/>
    </w:rPr>
  </w:style>
  <w:style w:type="paragraph" w:customStyle="1" w:styleId="27">
    <w:name w:val="Знак2"/>
    <w:basedOn w:val="a0"/>
    <w:rsid w:val="00CD4882"/>
    <w:pPr>
      <w:tabs>
        <w:tab w:val="left" w:pos="708"/>
      </w:tabs>
      <w:spacing w:after="160" w:line="240" w:lineRule="exact"/>
    </w:pPr>
    <w:rPr>
      <w:rFonts w:ascii="Verdana" w:eastAsia="Times New Roman" w:hAnsi="Verdana" w:cs="Verdana"/>
      <w:sz w:val="20"/>
      <w:szCs w:val="20"/>
      <w:lang w:val="en-US" w:eastAsia="en-US"/>
    </w:rPr>
  </w:style>
  <w:style w:type="paragraph" w:styleId="ae">
    <w:name w:val="header"/>
    <w:basedOn w:val="a0"/>
    <w:link w:val="af"/>
    <w:rsid w:val="00CD488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basedOn w:val="a1"/>
    <w:link w:val="ae"/>
    <w:rsid w:val="00CD4882"/>
    <w:rPr>
      <w:rFonts w:ascii="Times New Roman" w:eastAsia="Times New Roman" w:hAnsi="Times New Roman" w:cs="Times New Roman"/>
      <w:sz w:val="20"/>
      <w:szCs w:val="20"/>
    </w:rPr>
  </w:style>
  <w:style w:type="paragraph" w:styleId="af0">
    <w:name w:val="footer"/>
    <w:basedOn w:val="a0"/>
    <w:link w:val="af1"/>
    <w:uiPriority w:val="99"/>
    <w:rsid w:val="00CD488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1">
    <w:name w:val="Нижний колонтитул Знак"/>
    <w:basedOn w:val="a1"/>
    <w:link w:val="af0"/>
    <w:uiPriority w:val="99"/>
    <w:rsid w:val="00CD4882"/>
    <w:rPr>
      <w:rFonts w:ascii="Times New Roman" w:eastAsia="Times New Roman" w:hAnsi="Times New Roman" w:cs="Times New Roman"/>
      <w:sz w:val="20"/>
      <w:szCs w:val="20"/>
    </w:rPr>
  </w:style>
  <w:style w:type="paragraph" w:styleId="af2">
    <w:name w:val="Balloon Text"/>
    <w:basedOn w:val="a0"/>
    <w:link w:val="af3"/>
    <w:rsid w:val="00CD4882"/>
    <w:pPr>
      <w:spacing w:after="0" w:line="240" w:lineRule="auto"/>
    </w:pPr>
    <w:rPr>
      <w:rFonts w:ascii="Tahoma" w:eastAsia="Times New Roman" w:hAnsi="Tahoma" w:cs="Times New Roman"/>
      <w:sz w:val="16"/>
      <w:szCs w:val="16"/>
    </w:rPr>
  </w:style>
  <w:style w:type="character" w:customStyle="1" w:styleId="af3">
    <w:name w:val="Текст выноски Знак"/>
    <w:basedOn w:val="a1"/>
    <w:link w:val="af2"/>
    <w:rsid w:val="00CD4882"/>
    <w:rPr>
      <w:rFonts w:ascii="Tahoma" w:eastAsia="Times New Roman" w:hAnsi="Tahoma" w:cs="Times New Roman"/>
      <w:sz w:val="16"/>
      <w:szCs w:val="16"/>
    </w:rPr>
  </w:style>
  <w:style w:type="table" w:styleId="-1">
    <w:name w:val="Table Web 1"/>
    <w:basedOn w:val="a2"/>
    <w:rsid w:val="00CD4882"/>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20">
    <w:name w:val="Основной текст с отступом 22"/>
    <w:basedOn w:val="a0"/>
    <w:rsid w:val="00D35779"/>
    <w:pPr>
      <w:widowControl w:val="0"/>
      <w:spacing w:after="0" w:line="240" w:lineRule="auto"/>
      <w:ind w:firstLine="567"/>
      <w:jc w:val="both"/>
    </w:pPr>
    <w:rPr>
      <w:rFonts w:ascii="Times New Roman" w:eastAsia="Times New Roman" w:hAnsi="Times New Roman" w:cs="Times New Roman"/>
      <w:sz w:val="28"/>
      <w:szCs w:val="20"/>
    </w:rPr>
  </w:style>
  <w:style w:type="paragraph" w:customStyle="1" w:styleId="Default">
    <w:name w:val="Default"/>
    <w:rsid w:val="00C80126"/>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5"/>
    <w:qFormat/>
    <w:rsid w:val="00DD4ABB"/>
    <w:pPr>
      <w:spacing w:after="0" w:line="240" w:lineRule="auto"/>
    </w:pPr>
    <w:rPr>
      <w:rFonts w:ascii="Times New Roman" w:eastAsia="Times New Roman" w:hAnsi="Times New Roman" w:cs="Times New Roman"/>
      <w:sz w:val="20"/>
      <w:szCs w:val="20"/>
      <w:lang w:val="en-US" w:eastAsia="x-none"/>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4"/>
    <w:rsid w:val="00DD4ABB"/>
    <w:rPr>
      <w:rFonts w:ascii="Times New Roman" w:eastAsia="Times New Roman" w:hAnsi="Times New Roman" w:cs="Times New Roman"/>
      <w:sz w:val="20"/>
      <w:szCs w:val="20"/>
      <w:lang w:val="en-US" w:eastAsia="x-none"/>
    </w:rPr>
  </w:style>
  <w:style w:type="character" w:styleId="af6">
    <w:name w:val="footnote reference"/>
    <w:aliases w:val="Знак сноски-FN,Ciae niinee-FN,AЗнак сноски зел"/>
    <w:uiPriority w:val="99"/>
    <w:rsid w:val="00DD4ABB"/>
    <w:rPr>
      <w:rFonts w:cs="Times New Roman"/>
      <w:vertAlign w:val="superscript"/>
    </w:rPr>
  </w:style>
  <w:style w:type="paragraph" w:customStyle="1" w:styleId="TableParagraph">
    <w:name w:val="Table Paragraph"/>
    <w:basedOn w:val="a0"/>
    <w:uiPriority w:val="1"/>
    <w:qFormat/>
    <w:rsid w:val="00DD4ABB"/>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af7">
    <w:name w:val="Основной текст_"/>
    <w:link w:val="11"/>
    <w:rsid w:val="00FD3180"/>
    <w:rPr>
      <w:rFonts w:ascii="Arial" w:eastAsia="Arial" w:hAnsi="Arial" w:cs="Arial"/>
      <w:sz w:val="28"/>
      <w:szCs w:val="28"/>
      <w:shd w:val="clear" w:color="auto" w:fill="FFFFFF"/>
    </w:rPr>
  </w:style>
  <w:style w:type="paragraph" w:customStyle="1" w:styleId="11">
    <w:name w:val="Основной текст1"/>
    <w:basedOn w:val="a0"/>
    <w:link w:val="af7"/>
    <w:rsid w:val="00FD3180"/>
    <w:pPr>
      <w:widowControl w:val="0"/>
      <w:shd w:val="clear" w:color="auto" w:fill="FFFFFF"/>
      <w:spacing w:after="240" w:line="257" w:lineRule="auto"/>
      <w:ind w:firstLine="400"/>
    </w:pPr>
    <w:rPr>
      <w:rFonts w:ascii="Arial" w:eastAsia="Arial" w:hAnsi="Arial" w:cs="Arial"/>
      <w:sz w:val="28"/>
      <w:szCs w:val="28"/>
    </w:rPr>
  </w:style>
  <w:style w:type="paragraph" w:styleId="af8">
    <w:name w:val="No Spacing"/>
    <w:link w:val="af9"/>
    <w:uiPriority w:val="99"/>
    <w:qFormat/>
    <w:rsid w:val="00FD3180"/>
    <w:pPr>
      <w:spacing w:after="0" w:line="240" w:lineRule="auto"/>
    </w:pPr>
    <w:rPr>
      <w:rFonts w:ascii="Calibri" w:eastAsia="Times New Roman" w:hAnsi="Calibri" w:cs="Times New Roman"/>
    </w:rPr>
  </w:style>
  <w:style w:type="character" w:customStyle="1" w:styleId="af9">
    <w:name w:val="Без интервала Знак"/>
    <w:link w:val="af8"/>
    <w:uiPriority w:val="99"/>
    <w:locked/>
    <w:rsid w:val="00FD3180"/>
    <w:rPr>
      <w:rFonts w:ascii="Calibri" w:eastAsia="Times New Roman" w:hAnsi="Calibri" w:cs="Times New Roman"/>
    </w:rPr>
  </w:style>
  <w:style w:type="character" w:customStyle="1" w:styleId="a8">
    <w:name w:val="Абзац списка Знак"/>
    <w:aliases w:val="Содержание. 2 уровень Знак,List Paragraph Знак,ПАРАГРАФ Знак"/>
    <w:link w:val="a7"/>
    <w:uiPriority w:val="34"/>
    <w:qFormat/>
    <w:locked/>
    <w:rsid w:val="00EF661F"/>
    <w:rPr>
      <w:rFonts w:ascii="Calibri" w:eastAsia="Calibri" w:hAnsi="Calibri" w:cs="Times New Roman"/>
      <w:lang w:eastAsia="en-US"/>
    </w:rPr>
  </w:style>
  <w:style w:type="character" w:styleId="afa">
    <w:name w:val="Hyperlink"/>
    <w:uiPriority w:val="99"/>
    <w:rsid w:val="00E16DB8"/>
    <w:rPr>
      <w:rFonts w:cs="Times New Roman"/>
      <w:color w:val="0000FF"/>
      <w:u w:val="single"/>
    </w:rPr>
  </w:style>
  <w:style w:type="paragraph" w:customStyle="1" w:styleId="12">
    <w:name w:val="таблСлева12"/>
    <w:basedOn w:val="a0"/>
    <w:uiPriority w:val="3"/>
    <w:qFormat/>
    <w:rsid w:val="00E16DB8"/>
    <w:pPr>
      <w:snapToGrid w:val="0"/>
      <w:spacing w:after="0" w:line="240" w:lineRule="auto"/>
    </w:pPr>
    <w:rPr>
      <w:rFonts w:ascii="Times New Roman" w:eastAsia="Times New Roman" w:hAnsi="Times New Roman" w:cs="Times New Roman"/>
      <w:iCs/>
      <w:sz w:val="24"/>
      <w:szCs w:val="28"/>
    </w:rPr>
  </w:style>
  <w:style w:type="character" w:customStyle="1" w:styleId="30">
    <w:name w:val="Заголовок 3 Знак"/>
    <w:basedOn w:val="a1"/>
    <w:link w:val="3"/>
    <w:uiPriority w:val="9"/>
    <w:semiHidden/>
    <w:rsid w:val="0083425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3853">
      <w:bodyDiv w:val="1"/>
      <w:marLeft w:val="0"/>
      <w:marRight w:val="0"/>
      <w:marTop w:val="0"/>
      <w:marBottom w:val="0"/>
      <w:divBdr>
        <w:top w:val="none" w:sz="0" w:space="0" w:color="auto"/>
        <w:left w:val="none" w:sz="0" w:space="0" w:color="auto"/>
        <w:bottom w:val="none" w:sz="0" w:space="0" w:color="auto"/>
        <w:right w:val="none" w:sz="0" w:space="0" w:color="auto"/>
      </w:divBdr>
    </w:div>
    <w:div w:id="168834710">
      <w:bodyDiv w:val="1"/>
      <w:marLeft w:val="0"/>
      <w:marRight w:val="0"/>
      <w:marTop w:val="0"/>
      <w:marBottom w:val="0"/>
      <w:divBdr>
        <w:top w:val="none" w:sz="0" w:space="0" w:color="auto"/>
        <w:left w:val="none" w:sz="0" w:space="0" w:color="auto"/>
        <w:bottom w:val="none" w:sz="0" w:space="0" w:color="auto"/>
        <w:right w:val="none" w:sz="0" w:space="0" w:color="auto"/>
      </w:divBdr>
    </w:div>
    <w:div w:id="264508624">
      <w:bodyDiv w:val="1"/>
      <w:marLeft w:val="0"/>
      <w:marRight w:val="0"/>
      <w:marTop w:val="0"/>
      <w:marBottom w:val="0"/>
      <w:divBdr>
        <w:top w:val="none" w:sz="0" w:space="0" w:color="auto"/>
        <w:left w:val="none" w:sz="0" w:space="0" w:color="auto"/>
        <w:bottom w:val="none" w:sz="0" w:space="0" w:color="auto"/>
        <w:right w:val="none" w:sz="0" w:space="0" w:color="auto"/>
      </w:divBdr>
    </w:div>
    <w:div w:id="284122994">
      <w:bodyDiv w:val="1"/>
      <w:marLeft w:val="0"/>
      <w:marRight w:val="0"/>
      <w:marTop w:val="0"/>
      <w:marBottom w:val="0"/>
      <w:divBdr>
        <w:top w:val="none" w:sz="0" w:space="0" w:color="auto"/>
        <w:left w:val="none" w:sz="0" w:space="0" w:color="auto"/>
        <w:bottom w:val="none" w:sz="0" w:space="0" w:color="auto"/>
        <w:right w:val="none" w:sz="0" w:space="0" w:color="auto"/>
      </w:divBdr>
    </w:div>
    <w:div w:id="374084262">
      <w:bodyDiv w:val="1"/>
      <w:marLeft w:val="0"/>
      <w:marRight w:val="0"/>
      <w:marTop w:val="0"/>
      <w:marBottom w:val="0"/>
      <w:divBdr>
        <w:top w:val="none" w:sz="0" w:space="0" w:color="auto"/>
        <w:left w:val="none" w:sz="0" w:space="0" w:color="auto"/>
        <w:bottom w:val="none" w:sz="0" w:space="0" w:color="auto"/>
        <w:right w:val="none" w:sz="0" w:space="0" w:color="auto"/>
      </w:divBdr>
    </w:div>
    <w:div w:id="399911784">
      <w:bodyDiv w:val="1"/>
      <w:marLeft w:val="0"/>
      <w:marRight w:val="0"/>
      <w:marTop w:val="0"/>
      <w:marBottom w:val="0"/>
      <w:divBdr>
        <w:top w:val="none" w:sz="0" w:space="0" w:color="auto"/>
        <w:left w:val="none" w:sz="0" w:space="0" w:color="auto"/>
        <w:bottom w:val="none" w:sz="0" w:space="0" w:color="auto"/>
        <w:right w:val="none" w:sz="0" w:space="0" w:color="auto"/>
      </w:divBdr>
    </w:div>
    <w:div w:id="583341497">
      <w:bodyDiv w:val="1"/>
      <w:marLeft w:val="0"/>
      <w:marRight w:val="0"/>
      <w:marTop w:val="0"/>
      <w:marBottom w:val="0"/>
      <w:divBdr>
        <w:top w:val="none" w:sz="0" w:space="0" w:color="auto"/>
        <w:left w:val="none" w:sz="0" w:space="0" w:color="auto"/>
        <w:bottom w:val="none" w:sz="0" w:space="0" w:color="auto"/>
        <w:right w:val="none" w:sz="0" w:space="0" w:color="auto"/>
      </w:divBdr>
    </w:div>
    <w:div w:id="794059013">
      <w:bodyDiv w:val="1"/>
      <w:marLeft w:val="0"/>
      <w:marRight w:val="0"/>
      <w:marTop w:val="0"/>
      <w:marBottom w:val="0"/>
      <w:divBdr>
        <w:top w:val="none" w:sz="0" w:space="0" w:color="auto"/>
        <w:left w:val="none" w:sz="0" w:space="0" w:color="auto"/>
        <w:bottom w:val="none" w:sz="0" w:space="0" w:color="auto"/>
        <w:right w:val="none" w:sz="0" w:space="0" w:color="auto"/>
      </w:divBdr>
    </w:div>
    <w:div w:id="847524243">
      <w:bodyDiv w:val="1"/>
      <w:marLeft w:val="0"/>
      <w:marRight w:val="0"/>
      <w:marTop w:val="0"/>
      <w:marBottom w:val="0"/>
      <w:divBdr>
        <w:top w:val="none" w:sz="0" w:space="0" w:color="auto"/>
        <w:left w:val="none" w:sz="0" w:space="0" w:color="auto"/>
        <w:bottom w:val="none" w:sz="0" w:space="0" w:color="auto"/>
        <w:right w:val="none" w:sz="0" w:space="0" w:color="auto"/>
      </w:divBdr>
    </w:div>
    <w:div w:id="1030179984">
      <w:bodyDiv w:val="1"/>
      <w:marLeft w:val="0"/>
      <w:marRight w:val="0"/>
      <w:marTop w:val="0"/>
      <w:marBottom w:val="0"/>
      <w:divBdr>
        <w:top w:val="none" w:sz="0" w:space="0" w:color="auto"/>
        <w:left w:val="none" w:sz="0" w:space="0" w:color="auto"/>
        <w:bottom w:val="none" w:sz="0" w:space="0" w:color="auto"/>
        <w:right w:val="none" w:sz="0" w:space="0" w:color="auto"/>
      </w:divBdr>
    </w:div>
    <w:div w:id="1190990755">
      <w:bodyDiv w:val="1"/>
      <w:marLeft w:val="0"/>
      <w:marRight w:val="0"/>
      <w:marTop w:val="0"/>
      <w:marBottom w:val="0"/>
      <w:divBdr>
        <w:top w:val="none" w:sz="0" w:space="0" w:color="auto"/>
        <w:left w:val="none" w:sz="0" w:space="0" w:color="auto"/>
        <w:bottom w:val="none" w:sz="0" w:space="0" w:color="auto"/>
        <w:right w:val="none" w:sz="0" w:space="0" w:color="auto"/>
      </w:divBdr>
    </w:div>
    <w:div w:id="1245800784">
      <w:bodyDiv w:val="1"/>
      <w:marLeft w:val="0"/>
      <w:marRight w:val="0"/>
      <w:marTop w:val="0"/>
      <w:marBottom w:val="0"/>
      <w:divBdr>
        <w:top w:val="none" w:sz="0" w:space="0" w:color="auto"/>
        <w:left w:val="none" w:sz="0" w:space="0" w:color="auto"/>
        <w:bottom w:val="none" w:sz="0" w:space="0" w:color="auto"/>
        <w:right w:val="none" w:sz="0" w:space="0" w:color="auto"/>
      </w:divBdr>
    </w:div>
    <w:div w:id="1318922703">
      <w:bodyDiv w:val="1"/>
      <w:marLeft w:val="0"/>
      <w:marRight w:val="0"/>
      <w:marTop w:val="0"/>
      <w:marBottom w:val="0"/>
      <w:divBdr>
        <w:top w:val="none" w:sz="0" w:space="0" w:color="auto"/>
        <w:left w:val="none" w:sz="0" w:space="0" w:color="auto"/>
        <w:bottom w:val="none" w:sz="0" w:space="0" w:color="auto"/>
        <w:right w:val="none" w:sz="0" w:space="0" w:color="auto"/>
      </w:divBdr>
    </w:div>
    <w:div w:id="1615553262">
      <w:bodyDiv w:val="1"/>
      <w:marLeft w:val="0"/>
      <w:marRight w:val="0"/>
      <w:marTop w:val="0"/>
      <w:marBottom w:val="0"/>
      <w:divBdr>
        <w:top w:val="none" w:sz="0" w:space="0" w:color="auto"/>
        <w:left w:val="none" w:sz="0" w:space="0" w:color="auto"/>
        <w:bottom w:val="none" w:sz="0" w:space="0" w:color="auto"/>
        <w:right w:val="none" w:sz="0" w:space="0" w:color="auto"/>
      </w:divBdr>
    </w:div>
    <w:div w:id="1788961306">
      <w:bodyDiv w:val="1"/>
      <w:marLeft w:val="0"/>
      <w:marRight w:val="0"/>
      <w:marTop w:val="0"/>
      <w:marBottom w:val="0"/>
      <w:divBdr>
        <w:top w:val="none" w:sz="0" w:space="0" w:color="auto"/>
        <w:left w:val="none" w:sz="0" w:space="0" w:color="auto"/>
        <w:bottom w:val="none" w:sz="0" w:space="0" w:color="auto"/>
        <w:right w:val="none" w:sz="0" w:space="0" w:color="auto"/>
      </w:divBdr>
    </w:div>
    <w:div w:id="20330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104903" TargetMode="External"/><Relationship Id="rId13" Type="http://schemas.openxmlformats.org/officeDocument/2006/relationships/hyperlink" Target="https://urait.ru/bcode/54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66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23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ait.ru/bcode/539174" TargetMode="External"/><Relationship Id="rId4" Type="http://schemas.openxmlformats.org/officeDocument/2006/relationships/settings" Target="settings.xml"/><Relationship Id="rId9" Type="http://schemas.openxmlformats.org/officeDocument/2006/relationships/hyperlink" Target="https://urait.ru/bcode/54037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36D9F-65D6-4D16-B02B-99BEB9B4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6029</Words>
  <Characters>34368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Надежда Антонова</cp:lastModifiedBy>
  <cp:revision>2</cp:revision>
  <dcterms:created xsi:type="dcterms:W3CDTF">2025-10-14T17:45:00Z</dcterms:created>
  <dcterms:modified xsi:type="dcterms:W3CDTF">2025-10-14T17:45:00Z</dcterms:modified>
</cp:coreProperties>
</file>