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6488" w14:textId="77777777" w:rsidR="006D107B" w:rsidRPr="005E313D" w:rsidRDefault="006D10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29C35" w14:textId="77777777" w:rsidR="002364B0" w:rsidRPr="005E313D" w:rsidRDefault="00D93C3B" w:rsidP="006D1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14:paraId="4B6F7F2F" w14:textId="77777777" w:rsidR="002364B0" w:rsidRPr="005E313D" w:rsidRDefault="00D93C3B" w:rsidP="006D1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 края «Буденновский медицинский колледж»</w:t>
      </w:r>
    </w:p>
    <w:p w14:paraId="0F6F176D" w14:textId="77777777" w:rsidR="006D107B" w:rsidRPr="005E313D" w:rsidRDefault="006D107B" w:rsidP="006D1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272E9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5F24F9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A0D26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77101F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23A46" w14:textId="558A2A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8BEE73" w14:textId="034775BE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3D5" w14:textId="33A609DC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5017C" w14:textId="1DA6AD3E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0EA09" w14:textId="212F0BD3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56C1B" w14:textId="1071021B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6A856C" w14:textId="438D623E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EAE7B" w14:textId="427862E0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5FC13" w14:textId="0C54306F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2C966" w14:textId="758514EF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24E11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9DCB0" w14:textId="77777777" w:rsidR="002364B0" w:rsidRPr="005E313D" w:rsidRDefault="00D93C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14:paraId="1B03FED1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535838" w14:textId="206BBE8B" w:rsidR="002364B0" w:rsidRDefault="00D93C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общеобразовательной дисциплины </w:t>
      </w:r>
    </w:p>
    <w:p w14:paraId="60799829" w14:textId="77777777" w:rsidR="00AC40B5" w:rsidRPr="005E313D" w:rsidRDefault="00AC40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C20FB" w14:textId="64F56478" w:rsidR="002364B0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ОДБ.06 </w:t>
      </w:r>
      <w:r w:rsidR="00D93C3B"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 «ФИЗИЧЕСКАЯ КУЛЬТУРА»</w:t>
      </w:r>
    </w:p>
    <w:p w14:paraId="6239FF59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05D2B8" w14:textId="7FD20E5B" w:rsidR="002364B0" w:rsidRPr="005E313D" w:rsidRDefault="00AC40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</w:t>
      </w:r>
      <w:r w:rsidR="00D93C3B" w:rsidRPr="005E313D">
        <w:rPr>
          <w:rFonts w:ascii="Times New Roman" w:eastAsia="Times New Roman" w:hAnsi="Times New Roman" w:cs="Times New Roman"/>
          <w:b/>
          <w:sz w:val="24"/>
          <w:szCs w:val="24"/>
        </w:rPr>
        <w:t>: 31. 02. 01 «Лечебное дело»</w:t>
      </w:r>
    </w:p>
    <w:p w14:paraId="0871D170" w14:textId="46C68E52" w:rsidR="002364B0" w:rsidRPr="005E313D" w:rsidRDefault="00D93C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7C5B14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EDA3E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75D68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7334E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7E69E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7067A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05050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15C64E" w14:textId="77777777" w:rsidR="006D107B" w:rsidRPr="005E313D" w:rsidRDefault="006D10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595D9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274CE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7EDE8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ECCDA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58C6E" w14:textId="40793B2F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92B81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6E202" w14:textId="61548FD3" w:rsidR="002364B0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E8EA3" w14:textId="2352B5CB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4F787" w14:textId="3A68B429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4529F" w14:textId="357293C6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BEFFF" w14:textId="0452ADAE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DADD8" w14:textId="3D633C2B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80B79" w14:textId="06ACF03C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8E804" w14:textId="77777777" w:rsidR="009D5103" w:rsidRPr="005E313D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94104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00B93" w14:textId="77777777" w:rsidR="008D2F7C" w:rsidRPr="005E313D" w:rsidRDefault="008D2F7C" w:rsidP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89A7A6" w14:textId="7E63B3E7" w:rsidR="002364B0" w:rsidRPr="005E313D" w:rsidRDefault="0099276C" w:rsidP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Буденновск, 2025 г.</w:t>
      </w:r>
    </w:p>
    <w:p w14:paraId="51F98F8A" w14:textId="77777777" w:rsidR="0099276C" w:rsidRPr="005E313D" w:rsidRDefault="0099276C" w:rsidP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16871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учебной дисциплины разработана на основе</w:t>
      </w:r>
    </w:p>
    <w:p w14:paraId="5140886C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Федерального государственного образовательного стандарта (далее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ФГСО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3BE7B1D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специальностям среднего профессионального образования (далее СПО),</w:t>
      </w:r>
    </w:p>
    <w:p w14:paraId="2D85E63F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примерной программы учебной дисциплины ОДБ.06. «Физическая культура»: по всем специальностям:</w:t>
      </w:r>
    </w:p>
    <w:p w14:paraId="04DEC925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31. 02. 01 «Лечебное дело», 31. 02. 02 «Акушерское дело», 34. 02. 01 «Сестринское дело».</w:t>
      </w:r>
    </w:p>
    <w:p w14:paraId="71D74424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1F62ED" w14:textId="77777777" w:rsidR="00062853" w:rsidRPr="00062853" w:rsidRDefault="00062853" w:rsidP="000628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Организация-разработчик:</w:t>
      </w:r>
      <w:r w:rsidRPr="0006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ГБПОУ СК «Буденновский медицинский колледж»</w:t>
      </w:r>
    </w:p>
    <w:p w14:paraId="33259D22" w14:textId="5AB83CD4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Государственное бюджетное профессиональное образовательное учреждение Ставропольского края «Буденновский медицинский колледж».</w:t>
      </w:r>
    </w:p>
    <w:p w14:paraId="69027DF6" w14:textId="1FA72441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269BF1" w14:textId="77777777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0D4B3A" w14:textId="77777777" w:rsidR="00062853" w:rsidRPr="005E313D" w:rsidRDefault="00062853" w:rsidP="0006285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Разработчик:</w:t>
      </w:r>
    </w:p>
    <w:p w14:paraId="500BA9B1" w14:textId="77777777" w:rsidR="00062853" w:rsidRPr="005E313D" w:rsidRDefault="00062853" w:rsidP="0006285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>Азизаев</w:t>
      </w:r>
      <w:proofErr w:type="spellEnd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Гасан </w:t>
      </w:r>
      <w:proofErr w:type="spellStart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>Афизович</w:t>
      </w:r>
      <w:proofErr w:type="spellEnd"/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, руководитель физического воспитания, преподаватель высшей квалификационной категории Государственного бюджетного профессионального образовательного учреждения Ставропольского края «Буденновский медицинский колледж».</w:t>
      </w:r>
    </w:p>
    <w:p w14:paraId="6A79B8ED" w14:textId="77777777" w:rsidR="00062853" w:rsidRPr="005E313D" w:rsidRDefault="00062853" w:rsidP="0006285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DEFDED" w14:textId="77777777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4DB117" w14:textId="77777777" w:rsidR="00062853" w:rsidRPr="00062853" w:rsidRDefault="00062853" w:rsidP="000628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Рецензенты:</w:t>
      </w:r>
      <w:r w:rsidRPr="0006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Антонова Н.В., председатель ЦМК социально-гуманитарных дисциплин       </w:t>
      </w:r>
    </w:p>
    <w:p w14:paraId="618F66EA" w14:textId="77777777" w:rsidR="00062853" w:rsidRPr="00062853" w:rsidRDefault="00062853" w:rsidP="000628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A3DD9" w14:textId="77777777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09F7AB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6F3E8D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9934C3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8A18C5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E52831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43A590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рассмотрена на заседании ЦМК социально - гуманитарных дисциплин    </w:t>
      </w:r>
    </w:p>
    <w:p w14:paraId="31333CE9" w14:textId="77777777" w:rsidR="00F8226B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F8226B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</w:p>
    <w:p w14:paraId="15B487F2" w14:textId="77777777" w:rsidR="00F8226B" w:rsidRPr="005E313D" w:rsidRDefault="00F8226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D00576" w14:textId="77777777" w:rsidR="00F8226B" w:rsidRPr="005E313D" w:rsidRDefault="00F8226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6E62B2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протокол № _____ от «_</w:t>
      </w:r>
      <w:r w:rsidR="00F8226B" w:rsidRPr="005E313D">
        <w:rPr>
          <w:rFonts w:ascii="Times New Roman" w:eastAsia="Times New Roman" w:hAnsi="Times New Roman" w:cs="Times New Roman"/>
          <w:bCs/>
          <w:sz w:val="24"/>
          <w:szCs w:val="24"/>
        </w:rPr>
        <w:t>______»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  2025г.</w:t>
      </w:r>
    </w:p>
    <w:p w14:paraId="41CD36E8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Утвержденная заместителем директора по учебной работе:</w:t>
      </w:r>
    </w:p>
    <w:p w14:paraId="78C03FDD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________________ Н. В. </w:t>
      </w:r>
      <w:proofErr w:type="spellStart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>Земцовой</w:t>
      </w:r>
      <w:proofErr w:type="spellEnd"/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5EFC79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0852C0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5B4A5A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400475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F7EB53" w14:textId="77777777" w:rsidR="002364B0" w:rsidRPr="005E313D" w:rsidRDefault="002364B0" w:rsidP="0099276C">
      <w:pPr>
        <w:rPr>
          <w:bCs/>
          <w:sz w:val="24"/>
          <w:szCs w:val="24"/>
        </w:rPr>
      </w:pPr>
    </w:p>
    <w:p w14:paraId="600B9B6D" w14:textId="2639C077" w:rsidR="002364B0" w:rsidRDefault="002364B0" w:rsidP="0099276C">
      <w:pPr>
        <w:rPr>
          <w:bCs/>
          <w:sz w:val="24"/>
          <w:szCs w:val="24"/>
          <w:lang w:eastAsia="ru-RU"/>
        </w:rPr>
      </w:pPr>
    </w:p>
    <w:p w14:paraId="109954FF" w14:textId="655E8437" w:rsidR="009D5103" w:rsidRDefault="009D5103" w:rsidP="0099276C">
      <w:pPr>
        <w:rPr>
          <w:bCs/>
          <w:sz w:val="24"/>
          <w:szCs w:val="24"/>
          <w:lang w:eastAsia="ru-RU"/>
        </w:rPr>
      </w:pPr>
    </w:p>
    <w:p w14:paraId="76031A0E" w14:textId="700B7063" w:rsidR="009D5103" w:rsidRDefault="009D5103" w:rsidP="0099276C">
      <w:pPr>
        <w:rPr>
          <w:bCs/>
          <w:sz w:val="24"/>
          <w:szCs w:val="24"/>
          <w:lang w:eastAsia="ru-RU"/>
        </w:rPr>
      </w:pPr>
    </w:p>
    <w:p w14:paraId="01E375FD" w14:textId="0E320D4E" w:rsidR="009D5103" w:rsidRDefault="009D5103" w:rsidP="0099276C">
      <w:pPr>
        <w:rPr>
          <w:bCs/>
          <w:sz w:val="24"/>
          <w:szCs w:val="24"/>
          <w:lang w:eastAsia="ru-RU"/>
        </w:rPr>
      </w:pPr>
    </w:p>
    <w:p w14:paraId="31352B20" w14:textId="5FC44789" w:rsidR="009D5103" w:rsidRDefault="009D5103" w:rsidP="0099276C">
      <w:pPr>
        <w:rPr>
          <w:bCs/>
          <w:sz w:val="24"/>
          <w:szCs w:val="24"/>
          <w:lang w:eastAsia="ru-RU"/>
        </w:rPr>
      </w:pPr>
    </w:p>
    <w:p w14:paraId="07F9359B" w14:textId="77777777" w:rsidR="009D5103" w:rsidRPr="005E313D" w:rsidRDefault="009D5103" w:rsidP="0099276C">
      <w:pPr>
        <w:rPr>
          <w:bCs/>
          <w:sz w:val="24"/>
          <w:szCs w:val="24"/>
          <w:lang w:eastAsia="ru-RU"/>
        </w:rPr>
      </w:pPr>
    </w:p>
    <w:p w14:paraId="3856A15B" w14:textId="36D1716E" w:rsidR="00F8226B" w:rsidRPr="005E313D" w:rsidRDefault="00F8226B" w:rsidP="0099276C">
      <w:pPr>
        <w:jc w:val="both"/>
        <w:rPr>
          <w:bCs/>
          <w:sz w:val="24"/>
          <w:szCs w:val="24"/>
          <w:lang w:eastAsia="ru-RU"/>
        </w:rPr>
      </w:pPr>
    </w:p>
    <w:p w14:paraId="79DF3259" w14:textId="77777777" w:rsidR="002364B0" w:rsidRPr="005E313D" w:rsidRDefault="002364B0" w:rsidP="0099276C">
      <w:pPr>
        <w:jc w:val="both"/>
        <w:rPr>
          <w:bCs/>
          <w:sz w:val="24"/>
          <w:szCs w:val="24"/>
          <w:lang w:eastAsia="ru-RU"/>
        </w:rPr>
      </w:pPr>
    </w:p>
    <w:p w14:paraId="029B81F6" w14:textId="66394D95" w:rsidR="002364B0" w:rsidRPr="005E313D" w:rsidRDefault="00D93C3B" w:rsidP="0099276C">
      <w:pPr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</w:t>
      </w:r>
    </w:p>
    <w:tbl>
      <w:tblPr>
        <w:tblStyle w:val="aff0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062853" w:rsidRPr="005E313D" w14:paraId="65119237" w14:textId="77777777" w:rsidTr="00062853">
        <w:tc>
          <w:tcPr>
            <w:tcW w:w="7371" w:type="dxa"/>
          </w:tcPr>
          <w:p w14:paraId="798B6795" w14:textId="27AA1027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Общее характеристика рабочей программы общеобразовательной   дисциплины «Физическая культура»</w:t>
            </w:r>
          </w:p>
        </w:tc>
        <w:tc>
          <w:tcPr>
            <w:tcW w:w="1843" w:type="dxa"/>
          </w:tcPr>
          <w:p w14:paraId="7411AC72" w14:textId="5C44347B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62853" w:rsidRPr="005E313D" w14:paraId="7F2B6F58" w14:textId="77777777" w:rsidTr="00062853">
        <w:tc>
          <w:tcPr>
            <w:tcW w:w="7371" w:type="dxa"/>
          </w:tcPr>
          <w:p w14:paraId="6E232B1C" w14:textId="4A0DF208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Структура и содержание общеобразовательной дисциплины</w:t>
            </w:r>
          </w:p>
        </w:tc>
        <w:tc>
          <w:tcPr>
            <w:tcW w:w="1843" w:type="dxa"/>
          </w:tcPr>
          <w:p w14:paraId="5639B6EC" w14:textId="31C8A63C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062853" w:rsidRPr="005E313D" w14:paraId="079B44F8" w14:textId="77777777" w:rsidTr="00062853">
        <w:tc>
          <w:tcPr>
            <w:tcW w:w="7371" w:type="dxa"/>
          </w:tcPr>
          <w:p w14:paraId="405B8D96" w14:textId="0BC5C45D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Условия реализации программы общеобразовательной дисциплины</w:t>
            </w:r>
          </w:p>
        </w:tc>
        <w:tc>
          <w:tcPr>
            <w:tcW w:w="1843" w:type="dxa"/>
          </w:tcPr>
          <w:p w14:paraId="13538ED5" w14:textId="3E8D6422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062853" w:rsidRPr="005E313D" w14:paraId="5718B779" w14:textId="77777777" w:rsidTr="00062853">
        <w:tc>
          <w:tcPr>
            <w:tcW w:w="7371" w:type="dxa"/>
          </w:tcPr>
          <w:p w14:paraId="6AB18B6C" w14:textId="634EACB3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843" w:type="dxa"/>
          </w:tcPr>
          <w:p w14:paraId="383EAA51" w14:textId="389B7D9C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</w:tbl>
    <w:p w14:paraId="3F622F96" w14:textId="77777777" w:rsidR="00062853" w:rsidRPr="005E313D" w:rsidRDefault="00062853" w:rsidP="0099276C">
      <w:pPr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B1E323B" w14:textId="77777777" w:rsidR="002364B0" w:rsidRPr="005E313D" w:rsidRDefault="00D93C3B" w:rsidP="0099276C">
      <w:pPr>
        <w:rPr>
          <w:rFonts w:ascii="Times New Roman" w:hAnsi="Times New Roman" w:cs="Times New Roman"/>
          <w:bCs/>
          <w:sz w:val="24"/>
          <w:szCs w:val="24"/>
          <w:lang w:val="zh-CN" w:eastAsia="zh-CN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br w:type="page" w:clear="all"/>
      </w:r>
    </w:p>
    <w:p w14:paraId="6079DC9F" w14:textId="77777777" w:rsidR="004E0430" w:rsidRPr="005E313D" w:rsidRDefault="00D93C3B" w:rsidP="00062853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zh-CN" w:eastAsia="zh-CN"/>
        </w:rPr>
      </w:pPr>
      <w:r w:rsidRPr="005E313D">
        <w:rPr>
          <w:rFonts w:ascii="Times New Roman" w:hAnsi="Times New Roman" w:cs="Times New Roman"/>
          <w:b/>
          <w:sz w:val="24"/>
          <w:szCs w:val="24"/>
          <w:lang w:val="zh-CN" w:eastAsia="zh-CN"/>
        </w:rPr>
        <w:lastRenderedPageBreak/>
        <w:t>ОБЩАЯ ХАРАКТЕРИСТИКА  РАБОЧЕЙ ПРОГРАММЫ</w:t>
      </w:r>
    </w:p>
    <w:p w14:paraId="3E119BC6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t>Об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>щеобра</w:t>
      </w:r>
      <w:proofErr w:type="spellEnd"/>
      <w:r w:rsidR="004E0430"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t xml:space="preserve">зовательной  </w:t>
      </w:r>
      <w:r w:rsidR="004E0430"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>дисциплины</w:t>
      </w:r>
      <w:r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«Ф</w:t>
      </w:r>
      <w:r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t>изическая культура</w:t>
      </w:r>
      <w:r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>».</w:t>
      </w:r>
    </w:p>
    <w:p w14:paraId="4491D6DE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1.1. Место дисциплины в структуре основной образовательной программы СПО:</w:t>
      </w:r>
    </w:p>
    <w:p w14:paraId="29ECD79E" w14:textId="77777777" w:rsidR="002364B0" w:rsidRPr="005E313D" w:rsidRDefault="00D93C3B" w:rsidP="0099276C">
      <w:pPr>
        <w:ind w:firstLine="60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Образовательная дисциплина «Физическая культура» является обязательной частью образовательного цикла образовательной программы в соответствии с ФГОС СПО по специальности «Лечебное дело», «Сестринское дело» и «Акушерское дело».</w:t>
      </w:r>
    </w:p>
    <w:p w14:paraId="7E18A17C" w14:textId="77777777" w:rsidR="002364B0" w:rsidRPr="005E313D" w:rsidRDefault="00D93C3B" w:rsidP="0006285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дисциплины.</w:t>
      </w:r>
    </w:p>
    <w:p w14:paraId="11F81121" w14:textId="7A5742CC" w:rsidR="002364B0" w:rsidRPr="005E313D" w:rsidRDefault="00D93C3B" w:rsidP="0006285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1.2.1. Цели дисциплины</w:t>
      </w:r>
    </w:p>
    <w:p w14:paraId="74B5D4DC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Содержание программы образовательной дисциплины «Физическая культура» направлена на достижение следующих целей: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будующего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квалифицированного специалиста.</w:t>
      </w:r>
    </w:p>
    <w:p w14:paraId="7EB3ECC3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СОО.</w:t>
      </w:r>
    </w:p>
    <w:p w14:paraId="1333BA33" w14:textId="5E017BB4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(ОК указываются из нового макета ФГОС СПО 2022 года по профессии/специальности). </w:t>
      </w:r>
    </w:p>
    <w:p w14:paraId="427B02BB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660"/>
        <w:gridCol w:w="3579"/>
      </w:tblGrid>
      <w:tr w:rsidR="002364B0" w:rsidRPr="005E313D" w14:paraId="5496F888" w14:textId="77777777">
        <w:trPr>
          <w:trHeight w:val="649"/>
        </w:trPr>
        <w:tc>
          <w:tcPr>
            <w:tcW w:w="2962" w:type="dxa"/>
            <w:vMerge w:val="restart"/>
          </w:tcPr>
          <w:p w14:paraId="04248F5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Код и наименование формирующих компетенций</w:t>
            </w:r>
          </w:p>
        </w:tc>
        <w:tc>
          <w:tcPr>
            <w:tcW w:w="7239" w:type="dxa"/>
            <w:gridSpan w:val="2"/>
          </w:tcPr>
          <w:p w14:paraId="099C849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Планируемые результаты освоение дисциплины</w:t>
            </w:r>
          </w:p>
        </w:tc>
      </w:tr>
      <w:tr w:rsidR="002364B0" w:rsidRPr="005E313D" w14:paraId="27F0971D" w14:textId="77777777">
        <w:trPr>
          <w:trHeight w:val="649"/>
        </w:trPr>
        <w:tc>
          <w:tcPr>
            <w:tcW w:w="2962" w:type="dxa"/>
            <w:vMerge/>
          </w:tcPr>
          <w:p w14:paraId="3EC9604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</w:tcPr>
          <w:p w14:paraId="4E7F930E" w14:textId="77777777" w:rsidR="002364B0" w:rsidRPr="005E313D" w:rsidRDefault="00D93C3B" w:rsidP="0099276C">
            <w:pPr>
              <w:ind w:firstLine="110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3579" w:type="dxa"/>
          </w:tcPr>
          <w:p w14:paraId="0F396551" w14:textId="77777777" w:rsidR="002364B0" w:rsidRPr="005E313D" w:rsidRDefault="00D93C3B" w:rsidP="0099276C">
            <w:pPr>
              <w:ind w:firstLine="5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2364B0" w:rsidRPr="005E313D" w14:paraId="2EF36BBF" w14:textId="77777777">
        <w:trPr>
          <w:trHeight w:val="212"/>
        </w:trPr>
        <w:tc>
          <w:tcPr>
            <w:tcW w:w="2962" w:type="dxa"/>
          </w:tcPr>
          <w:p w14:paraId="53E2005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01. Выбрать способы решения задач профессиональной деятельности применительно к различным контекстам</w:t>
            </w:r>
          </w:p>
          <w:p w14:paraId="2033C40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F4F44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4BFB3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0780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391C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168F8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8CFE1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EFBABB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F767A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FE87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9576D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FDFC7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CC191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EB140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6BD21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689B9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26EA9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0390A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D14E0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AB4A0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4375B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08AEE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2B76D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7BE20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9B66B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C1109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A73A7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7AC27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843EE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6E09A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75D89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02C8D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DE90A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5F4BC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E9E7B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6BC8B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01431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77C55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DB4BD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FA376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2D17C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F61C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B2901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4F6D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1BF32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команде.</w:t>
            </w:r>
          </w:p>
          <w:p w14:paraId="504BBB4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5BFDF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2AB38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36818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152F4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C3990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D25A0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D509D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E6B5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CCCA4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79189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B0B93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BF257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0C103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D7796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5959D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D80C2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56405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EEB76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FE989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30150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A4386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15FAA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3E9E8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549F9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7B826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4690B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BB5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08. Использовать средства физической культуры для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660" w:type="dxa"/>
          </w:tcPr>
          <w:p w14:paraId="45D9CA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bookmarkStart w:id="0" w:name="_Hlk77778803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В части трудового воспитания:</w:t>
            </w:r>
          </w:p>
          <w:p w14:paraId="4F27C06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готовность к труду, осознание ценности мастерства, трудолюбие;</w:t>
            </w:r>
          </w:p>
          <w:p w14:paraId="430C740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          - интерес к различным сферам профессиональной деятельности, овладение универсальными учебными познавательными действиями:</w:t>
            </w:r>
          </w:p>
          <w:p w14:paraId="4FCAFC4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а) базовые логические действия:</w:t>
            </w:r>
          </w:p>
          <w:p w14:paraId="393C957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- самостоятельно формулировать и актуализировать проблему, рассматривать её всесторонне,</w:t>
            </w:r>
          </w:p>
          <w:p w14:paraId="643FE5F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устанавливать существенный признак или основания для сравнения, классификация и обобщения;</w:t>
            </w:r>
          </w:p>
          <w:p w14:paraId="0266948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определить цели деятельности, задавать параметры и критерии их достижения;</w:t>
            </w:r>
          </w:p>
          <w:p w14:paraId="345D617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выявление закономерности и противоречия в рассматриваемых явлениях</w:t>
            </w:r>
          </w:p>
          <w:p w14:paraId="7D715C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0E3D60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развитие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криативное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мышление при решении жизненных проблем</w:t>
            </w:r>
          </w:p>
          <w:p w14:paraId="3F95A20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б) базовые исследовательские действия:</w:t>
            </w:r>
          </w:p>
          <w:p w14:paraId="6A75D33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владение навыками учебно -исследовательской и проектной деятельности, навыками решения проблем;</w:t>
            </w:r>
          </w:p>
          <w:p w14:paraId="4533CC4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выявлять причинно -следственные связи и актуализировать задачу. Выдвигать гипотезу ее решения. Находить аргументы для доказательства своих утверждений, задавать параметры и критерий решения;</w:t>
            </w:r>
          </w:p>
          <w:p w14:paraId="6F30929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анализировать полученные в ходе решения задачи результаты, критически оценить их достоверность, прогнозировать изменение в новых условиях;</w:t>
            </w:r>
          </w:p>
          <w:p w14:paraId="357479A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- уметь переносить знания в познавательную и практическую области жизнедеятельности;</w:t>
            </w:r>
          </w:p>
          <w:p w14:paraId="506CE55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уметь интегрировать знания из разных предметных областей;</w:t>
            </w:r>
          </w:p>
          <w:p w14:paraId="7CA758B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выдвигать новые идеи, предлагать оригинальные подходы и решения;</w:t>
            </w:r>
          </w:p>
          <w:p w14:paraId="3B02D54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способствовать их использования в познавательной и социальной практике.</w:t>
            </w:r>
          </w:p>
          <w:p w14:paraId="76BC96D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BF3FA6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готовность к саморазвитию, самостоятельности и самоопределению;</w:t>
            </w:r>
          </w:p>
          <w:p w14:paraId="19DAB0D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овладение навыками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учебно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исследовательской,проектной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и социальной деятельности;</w:t>
            </w:r>
          </w:p>
          <w:p w14:paraId="75BE028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Овладение универсальными коммуникативными действиями:</w:t>
            </w:r>
          </w:p>
          <w:p w14:paraId="15734B7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б) совместная деятельность;</w:t>
            </w:r>
          </w:p>
          <w:p w14:paraId="0322A8B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понимать и использовать преимущества командной и индивидуальной работы;</w:t>
            </w:r>
          </w:p>
          <w:p w14:paraId="63AE31F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принимать цели совместной деятельности, организовывать и координировать действия по ее достижению; составлять план действий, распределять роли с учетом мнений участников, обсуждать результаты совместной работы;</w:t>
            </w:r>
          </w:p>
          <w:p w14:paraId="2CBFBC4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A5ED3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инициатором. Овладение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универсальными регулятивными действиями:</w:t>
            </w:r>
          </w:p>
          <w:p w14:paraId="42895A0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г) принятие себя и других людей:</w:t>
            </w:r>
          </w:p>
          <w:p w14:paraId="2A4E8CB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принимать мотивы и аргументы других людей при анализе результатов деятельности; </w:t>
            </w:r>
          </w:p>
          <w:p w14:paraId="227A073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признавать свое право и право других людей на ошибки;</w:t>
            </w:r>
          </w:p>
          <w:p w14:paraId="3E740A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развивать способность принимать мир с позиции другого человека.</w:t>
            </w:r>
          </w:p>
          <w:p w14:paraId="04BEB13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2A212A8" w14:textId="77777777" w:rsidR="002364B0" w:rsidRPr="005E313D" w:rsidRDefault="00D93C3B" w:rsidP="0099276C">
            <w:pPr>
              <w:ind w:left="220" w:hanging="2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Готовность к саморазвитию, самостоятельности и самоопределению; наличие       мотивации к обучению и личностному развитию;</w:t>
            </w:r>
          </w:p>
          <w:p w14:paraId="3EB271E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 части физического воспитания:</w:t>
            </w:r>
          </w:p>
          <w:p w14:paraId="5EC9621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сформировать здорового и безопасного образа жизни, ответственного отношения к своему здоровью;</w:t>
            </w:r>
          </w:p>
          <w:p w14:paraId="6EC51A1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потребность в физическом совершенствовании, занятых спортивно - оздоровительной деятельностью; </w:t>
            </w:r>
          </w:p>
          <w:p w14:paraId="1A87E43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активное неприятие вредных привычек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ииных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форм причинения вреда физическому и психическому здоровью;</w:t>
            </w:r>
          </w:p>
          <w:p w14:paraId="6A4ADA6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Овладения универсальными регулярными действиями:</w:t>
            </w:r>
          </w:p>
          <w:p w14:paraId="54AAC6F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самостоятельно составлять план решения имеющих ресурсов, собственных возможностей и предпочтений; </w:t>
            </w:r>
          </w:p>
          <w:p w14:paraId="369FC82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давать оценку новым ситуациям;</w:t>
            </w:r>
          </w:p>
          <w:p w14:paraId="2ACD37A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- расширять рамки учебного предмета на основе личных предпочтений;</w:t>
            </w:r>
          </w:p>
          <w:p w14:paraId="1DDD258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делать осознанный выбор, аргументировать его, брать ответственность за решение;</w:t>
            </w:r>
          </w:p>
          <w:p w14:paraId="47F5DC2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оценивать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преобретенный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опыт;</w:t>
            </w:r>
          </w:p>
          <w:p w14:paraId="3E0A8BE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способствовать формированию и проявлению широкой эрудиции в разных областях знаний;</w:t>
            </w:r>
          </w:p>
          <w:p w14:paraId="35A69D7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постоянно повышать свой образовательный и культурный уровень;</w:t>
            </w:r>
            <w:bookmarkEnd w:id="0"/>
          </w:p>
          <w:p w14:paraId="53F4026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79" w:type="dxa"/>
          </w:tcPr>
          <w:p w14:paraId="530CDBE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2F5DB08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4. Владение физическими упражнениями разной функциональной направленности, использование их в режиме  учебной и производственной деятельности с целью профилактики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переутомления и сохранения высокой работоспособности;</w:t>
            </w:r>
          </w:p>
          <w:p w14:paraId="384AAD1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 - оздоровительной и соревновательной деятельности, в сфере досуга, в    профессионально - прикладной сфере;  </w:t>
            </w:r>
          </w:p>
          <w:p w14:paraId="23DF617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  <w:p w14:paraId="4BA9D8D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F13B3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79E89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DD2F3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683D1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FBC67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F97E6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73E21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B5FC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B019E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DE1C5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F3022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A5D73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3D9B3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79599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6EB4F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07F8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C85EB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E761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96902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25F76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90D0D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A9425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63DDB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3CF5C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AE377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4. Владение физическими упражнениями разной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функцианальной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направленности, использование их в режиме учебной и производственной деятельности с целью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прафилактики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переутомления и сохранения высокой работоспособности;</w:t>
            </w:r>
          </w:p>
          <w:p w14:paraId="0492145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5. Владение техническими приёмами и двигательными действиями базовых видов спорта, активное применение их в физкультурно - оздоровительной и соревновательной деятельности, в сфере досуга, в профессионально - прикладной сфере</w:t>
            </w:r>
          </w:p>
          <w:p w14:paraId="7324089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86AED7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924A8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E70620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86CDA7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306DF9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9BCE9E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F65AC9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A9AF1B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53924F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C4B3B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D41B97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D7487C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A88F78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38D4FB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F37C62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9B948C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42A550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70C0F9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1. Умение использовать разнообразных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физкулльтурно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– спортивного комплекса «Готов к труде и обороне» (ГТО);</w:t>
            </w:r>
          </w:p>
          <w:p w14:paraId="44BEA9A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2.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деятельности деятельностью;</w:t>
            </w:r>
          </w:p>
          <w:p w14:paraId="617F8CC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3. 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754802E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переутомления и сохранения высокой работоспособности.</w:t>
            </w:r>
          </w:p>
          <w:p w14:paraId="66A477F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 - оздоровительной и соревновательной деятельности, в сфере досуга, в профессионально - прикладной сфере;</w:t>
            </w:r>
          </w:p>
          <w:p w14:paraId="4E9B17F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6. Положительную динамику в развитии основных физических качеств ( силы, быстроты, выносливости, гибкости и ловкости).</w:t>
            </w:r>
          </w:p>
        </w:tc>
      </w:tr>
    </w:tbl>
    <w:p w14:paraId="4B795262" w14:textId="77777777" w:rsidR="002364B0" w:rsidRPr="005E313D" w:rsidRDefault="002364B0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85A44D5" w14:textId="79F39735" w:rsidR="00C260AB" w:rsidRPr="005E313D" w:rsidRDefault="00C260AB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0FCBEE6" w14:textId="4B342DBC" w:rsidR="0099276C" w:rsidRPr="005E313D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2BCB5745" w14:textId="32DFC0F8" w:rsidR="0099276C" w:rsidRPr="005E313D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4CFAA7D6" w14:textId="7E8A1ED2" w:rsidR="0099276C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3CD623E" w14:textId="493E930E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09C5236" w14:textId="080A9818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9798639" w14:textId="661EEBD8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4B4AA954" w14:textId="0A4ED43C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D30B7AC" w14:textId="21030BF7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CEECB57" w14:textId="3FFB7C75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2DE262A8" w14:textId="60EF8BD0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60D3A106" w14:textId="31D543B0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5D928EFA" w14:textId="5A83F711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3AA36BF" w14:textId="040302A0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2886150" w14:textId="4509DB7B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2635D7FA" w14:textId="7AAB5793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A4BA6BA" w14:textId="6347FF04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5C0F274D" w14:textId="77777777" w:rsidR="009D5103" w:rsidRPr="005E313D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3A8BB987" w14:textId="77777777" w:rsidR="0099276C" w:rsidRPr="005E313D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A0F60F2" w14:textId="77777777" w:rsidR="002364B0" w:rsidRPr="005E313D" w:rsidRDefault="00D93C3B" w:rsidP="0099276C">
      <w:pPr>
        <w:jc w:val="center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2. </w:t>
      </w:r>
      <w:r w:rsidRPr="005E313D">
        <w:rPr>
          <w:rFonts w:ascii="Times New Roman" w:hAnsi="Times New Roman" w:cs="Times New Roman"/>
          <w:b/>
          <w:sz w:val="24"/>
          <w:szCs w:val="24"/>
          <w:lang w:val="zh-CN" w:eastAsia="zh-CN"/>
        </w:rPr>
        <w:t>СТРУКТУРА И СОДЕРЖАНИЕ УЧЕБНОЙ ДИСЦИПЛИНЫ</w:t>
      </w:r>
    </w:p>
    <w:p w14:paraId="0B06D4EC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9"/>
        <w:gridCol w:w="2680"/>
      </w:tblGrid>
      <w:tr w:rsidR="002364B0" w:rsidRPr="005E313D" w14:paraId="302B39DD" w14:textId="77777777">
        <w:trPr>
          <w:trHeight w:val="490"/>
        </w:trPr>
        <w:tc>
          <w:tcPr>
            <w:tcW w:w="3685" w:type="pct"/>
            <w:vAlign w:val="center"/>
          </w:tcPr>
          <w:p w14:paraId="20230D4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7BC0D7F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2364B0" w:rsidRPr="005E313D" w14:paraId="760CF5CD" w14:textId="77777777">
        <w:trPr>
          <w:trHeight w:val="490"/>
        </w:trPr>
        <w:tc>
          <w:tcPr>
            <w:tcW w:w="3685" w:type="pct"/>
            <w:vAlign w:val="center"/>
          </w:tcPr>
          <w:p w14:paraId="0557A03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0DAB0C8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2364B0" w:rsidRPr="005E313D" w14:paraId="59B5C7B8" w14:textId="77777777">
        <w:trPr>
          <w:trHeight w:val="490"/>
        </w:trPr>
        <w:tc>
          <w:tcPr>
            <w:tcW w:w="3685" w:type="pct"/>
            <w:vAlign w:val="center"/>
          </w:tcPr>
          <w:p w14:paraId="6A3EBA5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315" w:type="pct"/>
            <w:vAlign w:val="center"/>
          </w:tcPr>
          <w:p w14:paraId="037FD25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2364B0" w:rsidRPr="005E313D" w14:paraId="1A061242" w14:textId="77777777">
        <w:trPr>
          <w:trHeight w:val="336"/>
        </w:trPr>
        <w:tc>
          <w:tcPr>
            <w:tcW w:w="5000" w:type="pct"/>
            <w:gridSpan w:val="2"/>
            <w:vAlign w:val="center"/>
          </w:tcPr>
          <w:p w14:paraId="2DBBD5C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364B0" w:rsidRPr="005E313D" w14:paraId="1B6EE00F" w14:textId="77777777">
        <w:trPr>
          <w:trHeight w:val="490"/>
        </w:trPr>
        <w:tc>
          <w:tcPr>
            <w:tcW w:w="3685" w:type="pct"/>
            <w:vAlign w:val="center"/>
          </w:tcPr>
          <w:p w14:paraId="75F7405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vAlign w:val="center"/>
          </w:tcPr>
          <w:p w14:paraId="296B7B8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2364B0" w:rsidRPr="005E313D" w14:paraId="4BBB6B41" w14:textId="77777777">
        <w:trPr>
          <w:trHeight w:val="490"/>
        </w:trPr>
        <w:tc>
          <w:tcPr>
            <w:tcW w:w="3685" w:type="pct"/>
            <w:vAlign w:val="center"/>
          </w:tcPr>
          <w:p w14:paraId="0796562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14:paraId="2D73BA3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2364B0" w:rsidRPr="005E313D" w14:paraId="7BB0038A" w14:textId="77777777">
        <w:trPr>
          <w:trHeight w:val="267"/>
        </w:trPr>
        <w:tc>
          <w:tcPr>
            <w:tcW w:w="3685" w:type="pct"/>
            <w:vAlign w:val="center"/>
          </w:tcPr>
          <w:p w14:paraId="700E7AF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(прикладной модуль)</w:t>
            </w:r>
          </w:p>
        </w:tc>
        <w:tc>
          <w:tcPr>
            <w:tcW w:w="1315" w:type="pct"/>
            <w:vAlign w:val="center"/>
          </w:tcPr>
          <w:p w14:paraId="768F8A0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</w:tr>
      <w:tr w:rsidR="002364B0" w:rsidRPr="005E313D" w14:paraId="1D6E66F3" w14:textId="77777777">
        <w:trPr>
          <w:trHeight w:val="267"/>
        </w:trPr>
        <w:tc>
          <w:tcPr>
            <w:tcW w:w="3685" w:type="pct"/>
            <w:vAlign w:val="center"/>
          </w:tcPr>
          <w:p w14:paraId="2A84B7D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Теоретическое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обучение</w:t>
            </w:r>
            <w:proofErr w:type="spellEnd"/>
          </w:p>
        </w:tc>
        <w:tc>
          <w:tcPr>
            <w:tcW w:w="1315" w:type="pct"/>
            <w:vAlign w:val="center"/>
          </w:tcPr>
          <w:p w14:paraId="408DDD4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2364B0" w:rsidRPr="005E313D" w14:paraId="505F99D5" w14:textId="77777777">
        <w:trPr>
          <w:trHeight w:val="267"/>
        </w:trPr>
        <w:tc>
          <w:tcPr>
            <w:tcW w:w="3685" w:type="pct"/>
            <w:vAlign w:val="center"/>
          </w:tcPr>
          <w:p w14:paraId="2F704BA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Практические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1315" w:type="pct"/>
            <w:vAlign w:val="center"/>
          </w:tcPr>
          <w:p w14:paraId="0213E5B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16</w:t>
            </w:r>
          </w:p>
        </w:tc>
      </w:tr>
      <w:tr w:rsidR="002364B0" w:rsidRPr="005E313D" w14:paraId="6422011F" w14:textId="77777777">
        <w:trPr>
          <w:trHeight w:val="267"/>
        </w:trPr>
        <w:tc>
          <w:tcPr>
            <w:tcW w:w="3685" w:type="pct"/>
            <w:vAlign w:val="center"/>
          </w:tcPr>
          <w:p w14:paraId="7E9D54B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Вариативный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модуль</w:t>
            </w:r>
            <w:proofErr w:type="spellEnd"/>
          </w:p>
        </w:tc>
        <w:tc>
          <w:tcPr>
            <w:tcW w:w="1315" w:type="pct"/>
            <w:vAlign w:val="center"/>
          </w:tcPr>
          <w:p w14:paraId="74C9287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2364B0" w:rsidRPr="005E313D" w14:paraId="695936D9" w14:textId="77777777">
        <w:trPr>
          <w:trHeight w:val="331"/>
        </w:trPr>
        <w:tc>
          <w:tcPr>
            <w:tcW w:w="3685" w:type="pct"/>
            <w:vAlign w:val="center"/>
          </w:tcPr>
          <w:p w14:paraId="0791DC6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315" w:type="pct"/>
            <w:vAlign w:val="center"/>
          </w:tcPr>
          <w:p w14:paraId="01C1229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14:paraId="1E9A18EC" w14:textId="77777777" w:rsidR="002364B0" w:rsidRPr="005E313D" w:rsidRDefault="002364B0" w:rsidP="009927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BAEA68" w14:textId="77777777" w:rsidR="002364B0" w:rsidRPr="005E313D" w:rsidRDefault="002364B0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BF54FF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2CA3D6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96237B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DBFE40" w14:textId="1D594B3C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A7F273" w14:textId="170CDB5B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47E0AA" w14:textId="5782B2D9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14078C" w14:textId="37726219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2A2390" w14:textId="7DA313EA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3FF895" w14:textId="553060A4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F85ECD" w14:textId="4259B58A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964B86" w14:textId="4EDC05BB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D4BDA8" w14:textId="217CD75C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5EAB87" w14:textId="43E74258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E8FDD1" w14:textId="1A5DF838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084626" w14:textId="3277F66C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35662D" w14:textId="7E9D971F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BB8B1A" w14:textId="7BD4549C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BEE1BB" w14:textId="04E67C8F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452137" w14:textId="4C638F8F" w:rsidR="0099276C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8751F1" w14:textId="3C5F6118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1CA7B1" w14:textId="105A0034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C688A1" w14:textId="46747C1A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C9D5B2" w14:textId="43180F37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0C8D12" w14:textId="358CA815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18FE79" w14:textId="77777777" w:rsidR="009D5103" w:rsidRPr="005E313D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B5AB8D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8312F1" w14:textId="77777777" w:rsidR="00C260AB" w:rsidRPr="005E313D" w:rsidRDefault="00C260AB" w:rsidP="009927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7A95C6" w14:textId="0C17F55A" w:rsidR="002364B0" w:rsidRPr="005E313D" w:rsidRDefault="00D93C3B" w:rsidP="0099276C">
      <w:pPr>
        <w:widowControl w:val="0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РАСПРЕДЕЛЕНИЕ ЧАСОВ</w:t>
      </w:r>
    </w:p>
    <w:p w14:paraId="3BD087D3" w14:textId="77777777" w:rsidR="002364B0" w:rsidRPr="005E313D" w:rsidRDefault="002364B0" w:rsidP="0099276C">
      <w:pPr>
        <w:widowControl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4650"/>
        <w:gridCol w:w="1140"/>
        <w:gridCol w:w="1140"/>
        <w:gridCol w:w="1365"/>
      </w:tblGrid>
      <w:tr w:rsidR="002364B0" w:rsidRPr="005E313D" w14:paraId="1A9261B2" w14:textId="77777777">
        <w:tc>
          <w:tcPr>
            <w:tcW w:w="1133" w:type="dxa"/>
            <w:vMerge w:val="restart"/>
          </w:tcPr>
          <w:p w14:paraId="49F77AA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362919B5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650" w:type="dxa"/>
            <w:vMerge w:val="restart"/>
          </w:tcPr>
          <w:p w14:paraId="61CC01B4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2280" w:type="dxa"/>
            <w:gridSpan w:val="2"/>
          </w:tcPr>
          <w:p w14:paraId="6A6A4522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Семестры</w:t>
            </w:r>
          </w:p>
        </w:tc>
        <w:tc>
          <w:tcPr>
            <w:tcW w:w="1365" w:type="dxa"/>
          </w:tcPr>
          <w:p w14:paraId="09EB150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2364B0" w:rsidRPr="005E313D" w14:paraId="70DEF387" w14:textId="77777777">
        <w:tc>
          <w:tcPr>
            <w:tcW w:w="1133" w:type="dxa"/>
            <w:vMerge/>
          </w:tcPr>
          <w:p w14:paraId="7CBAAD5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14:paraId="209823D1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07A2DAA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0DABD8D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14AAA09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2364B0" w:rsidRPr="005E313D" w14:paraId="7A9E0266" w14:textId="77777777">
        <w:tc>
          <w:tcPr>
            <w:tcW w:w="1133" w:type="dxa"/>
          </w:tcPr>
          <w:p w14:paraId="343170D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14:paraId="67C39AA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Теоретический раздел. Научно – методические основы формирование  физической культуры личности.</w:t>
            </w:r>
          </w:p>
        </w:tc>
        <w:tc>
          <w:tcPr>
            <w:tcW w:w="1140" w:type="dxa"/>
          </w:tcPr>
          <w:p w14:paraId="56103C9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7F0B9AE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79101FB9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64B0" w:rsidRPr="005E313D" w14:paraId="16662522" w14:textId="77777777">
        <w:tc>
          <w:tcPr>
            <w:tcW w:w="1133" w:type="dxa"/>
          </w:tcPr>
          <w:p w14:paraId="1ACF0F8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14:paraId="14943784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 – практический раздел. Основы формирования физической культуры личности.</w:t>
            </w:r>
          </w:p>
        </w:tc>
        <w:tc>
          <w:tcPr>
            <w:tcW w:w="1140" w:type="dxa"/>
          </w:tcPr>
          <w:p w14:paraId="15228BA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14:paraId="6953A70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65" w:type="dxa"/>
          </w:tcPr>
          <w:p w14:paraId="493BCE4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2364B0" w:rsidRPr="005E313D" w14:paraId="017B62CD" w14:textId="77777777">
        <w:tc>
          <w:tcPr>
            <w:tcW w:w="1133" w:type="dxa"/>
          </w:tcPr>
          <w:p w14:paraId="67AB55E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650" w:type="dxa"/>
          </w:tcPr>
          <w:p w14:paraId="330C575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140" w:type="dxa"/>
          </w:tcPr>
          <w:p w14:paraId="7B8064B2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14:paraId="07A3FFA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14:paraId="3994187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2364B0" w:rsidRPr="005E313D" w14:paraId="0D422F6E" w14:textId="77777777">
        <w:tc>
          <w:tcPr>
            <w:tcW w:w="1133" w:type="dxa"/>
          </w:tcPr>
          <w:p w14:paraId="758A1694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650" w:type="dxa"/>
          </w:tcPr>
          <w:p w14:paraId="4D91303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Гимнастика(акробатика, атлетическая гимнастика)</w:t>
            </w:r>
          </w:p>
        </w:tc>
        <w:tc>
          <w:tcPr>
            <w:tcW w:w="1140" w:type="dxa"/>
          </w:tcPr>
          <w:p w14:paraId="55F47EEF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14:paraId="1FB66A7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341E662A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364B0" w:rsidRPr="005E313D" w14:paraId="29D84DDD" w14:textId="77777777">
        <w:tc>
          <w:tcPr>
            <w:tcW w:w="1133" w:type="dxa"/>
          </w:tcPr>
          <w:p w14:paraId="3F223E1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4650" w:type="dxa"/>
          </w:tcPr>
          <w:p w14:paraId="1FB4DBD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1140" w:type="dxa"/>
          </w:tcPr>
          <w:p w14:paraId="78636926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C5DC08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7996D0E1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2364B0" w:rsidRPr="005E313D" w14:paraId="74CEB0DE" w14:textId="77777777">
        <w:tc>
          <w:tcPr>
            <w:tcW w:w="1133" w:type="dxa"/>
          </w:tcPr>
          <w:p w14:paraId="6A2FD02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2.3.1.</w:t>
            </w:r>
          </w:p>
        </w:tc>
        <w:tc>
          <w:tcPr>
            <w:tcW w:w="4650" w:type="dxa"/>
          </w:tcPr>
          <w:p w14:paraId="4751633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140" w:type="dxa"/>
          </w:tcPr>
          <w:p w14:paraId="18577F1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14:paraId="6FB41801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</w:tcPr>
          <w:p w14:paraId="6B09DF76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5A55D775" w14:textId="77777777">
        <w:tc>
          <w:tcPr>
            <w:tcW w:w="1133" w:type="dxa"/>
          </w:tcPr>
          <w:p w14:paraId="3864305B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2.3.2.</w:t>
            </w:r>
          </w:p>
        </w:tc>
        <w:tc>
          <w:tcPr>
            <w:tcW w:w="4650" w:type="dxa"/>
          </w:tcPr>
          <w:p w14:paraId="769FE8B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140" w:type="dxa"/>
          </w:tcPr>
          <w:p w14:paraId="6FAF0C77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297E31B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14:paraId="6946C08D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4D37C759" w14:textId="77777777">
        <w:tc>
          <w:tcPr>
            <w:tcW w:w="1133" w:type="dxa"/>
          </w:tcPr>
          <w:p w14:paraId="2A379579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14:paraId="316E010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 - ориентированное содержание(прикладной модуль)</w:t>
            </w:r>
          </w:p>
        </w:tc>
        <w:tc>
          <w:tcPr>
            <w:tcW w:w="1140" w:type="dxa"/>
          </w:tcPr>
          <w:p w14:paraId="64291FC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B44F9D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585EF05B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2364B0" w:rsidRPr="005E313D" w14:paraId="4C7161A3" w14:textId="77777777">
        <w:tc>
          <w:tcPr>
            <w:tcW w:w="1133" w:type="dxa"/>
          </w:tcPr>
          <w:p w14:paraId="6FE77792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650" w:type="dxa"/>
          </w:tcPr>
          <w:p w14:paraId="1DE31EDE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Теоретические сведения</w:t>
            </w:r>
          </w:p>
        </w:tc>
        <w:tc>
          <w:tcPr>
            <w:tcW w:w="1140" w:type="dxa"/>
          </w:tcPr>
          <w:p w14:paraId="2D23E3D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54E7B97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58C303B0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6D257E6E" w14:textId="77777777">
        <w:tc>
          <w:tcPr>
            <w:tcW w:w="1133" w:type="dxa"/>
          </w:tcPr>
          <w:p w14:paraId="34BB76DE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4650" w:type="dxa"/>
          </w:tcPr>
          <w:p w14:paraId="16CBF58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40" w:type="dxa"/>
          </w:tcPr>
          <w:p w14:paraId="2996C51C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149C3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65" w:type="dxa"/>
          </w:tcPr>
          <w:p w14:paraId="69B8AF2F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652A02E7" w14:textId="77777777">
        <w:tc>
          <w:tcPr>
            <w:tcW w:w="1133" w:type="dxa"/>
          </w:tcPr>
          <w:p w14:paraId="5270326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354B722A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Вариативный модуль</w:t>
            </w:r>
          </w:p>
        </w:tc>
        <w:tc>
          <w:tcPr>
            <w:tcW w:w="1140" w:type="dxa"/>
          </w:tcPr>
          <w:p w14:paraId="2A6784AF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6059F5BB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7634DDB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364B0" w:rsidRPr="005E313D" w14:paraId="27CDB29A" w14:textId="77777777">
        <w:tc>
          <w:tcPr>
            <w:tcW w:w="1133" w:type="dxa"/>
          </w:tcPr>
          <w:p w14:paraId="17BE40E5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650" w:type="dxa"/>
          </w:tcPr>
          <w:p w14:paraId="78CC5705" w14:textId="77777777" w:rsidR="002364B0" w:rsidRPr="005E313D" w:rsidRDefault="006D107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 игры бадминтон</w:t>
            </w:r>
          </w:p>
        </w:tc>
        <w:tc>
          <w:tcPr>
            <w:tcW w:w="1140" w:type="dxa"/>
          </w:tcPr>
          <w:p w14:paraId="5233661B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E10D6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14:paraId="0CCCCC7E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6CA2DA46" w14:textId="77777777">
        <w:tc>
          <w:tcPr>
            <w:tcW w:w="1133" w:type="dxa"/>
          </w:tcPr>
          <w:p w14:paraId="19497399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4650" w:type="dxa"/>
          </w:tcPr>
          <w:p w14:paraId="31E46A2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Перетягивание каната</w:t>
            </w:r>
          </w:p>
        </w:tc>
        <w:tc>
          <w:tcPr>
            <w:tcW w:w="1140" w:type="dxa"/>
          </w:tcPr>
          <w:p w14:paraId="22C95581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20E1E89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15A4C193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7ADFA0E5" w14:textId="77777777">
        <w:tc>
          <w:tcPr>
            <w:tcW w:w="1133" w:type="dxa"/>
          </w:tcPr>
          <w:p w14:paraId="3E9CA04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19BD663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40" w:type="dxa"/>
          </w:tcPr>
          <w:p w14:paraId="1206013A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0B69D3FB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75F609B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64B0" w:rsidRPr="005E313D" w14:paraId="379DDE4F" w14:textId="77777777">
        <w:tc>
          <w:tcPr>
            <w:tcW w:w="5783" w:type="dxa"/>
            <w:gridSpan w:val="2"/>
          </w:tcPr>
          <w:p w14:paraId="702C754A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140" w:type="dxa"/>
          </w:tcPr>
          <w:p w14:paraId="749C7AB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14:paraId="321C887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365" w:type="dxa"/>
          </w:tcPr>
          <w:p w14:paraId="0BAAEEF5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</w:tbl>
    <w:p w14:paraId="3E66441B" w14:textId="77777777" w:rsidR="002364B0" w:rsidRPr="005E313D" w:rsidRDefault="002364B0" w:rsidP="0099276C">
      <w:pPr>
        <w:widowControl w:val="0"/>
        <w:spacing w:before="8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4F9D9E" w14:textId="77777777" w:rsidR="002364B0" w:rsidRPr="005E313D" w:rsidRDefault="00D93C3B" w:rsidP="0099276C">
      <w:pPr>
        <w:widowControl w:val="0"/>
        <w:spacing w:before="80" w:after="0" w:line="240" w:lineRule="auto"/>
        <w:ind w:left="240" w:hanging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Примечание: </w:t>
      </w:r>
    </w:p>
    <w:p w14:paraId="2D5EA020" w14:textId="77777777" w:rsidR="002364B0" w:rsidRPr="005E313D" w:rsidRDefault="00D93C3B" w:rsidP="0099276C">
      <w:pPr>
        <w:widowControl w:val="0"/>
        <w:spacing w:before="80" w:after="0" w:line="240" w:lineRule="auto"/>
        <w:ind w:left="240" w:hanging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1. Раздел «Лёгкая атлетика» разделена на две части, занятия проводя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тся по системе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«Осень - весна». </w:t>
      </w:r>
    </w:p>
    <w:p w14:paraId="2231AA7E" w14:textId="77777777" w:rsidR="002364B0" w:rsidRPr="005E313D" w:rsidRDefault="00D93C3B" w:rsidP="0099276C">
      <w:pPr>
        <w:widowControl w:val="0"/>
        <w:spacing w:before="8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2. В связи с климатическими условиями, практические занятия по тематиче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скому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блоку «Лыжная подготовка», распределены в тематический блок «Лёгкая атлетика» и «Вариативный модуль». </w:t>
      </w:r>
    </w:p>
    <w:p w14:paraId="66666675" w14:textId="77777777" w:rsidR="002364B0" w:rsidRPr="005E313D" w:rsidRDefault="00D93C3B" w:rsidP="0099276C">
      <w:pPr>
        <w:widowControl w:val="0"/>
        <w:numPr>
          <w:ilvl w:val="0"/>
          <w:numId w:val="2"/>
        </w:numPr>
        <w:spacing w:before="80" w:after="0" w:line="480" w:lineRule="auto"/>
        <w:jc w:val="both"/>
        <w:rPr>
          <w:bCs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В связи с отсутствием условия и материально - технической базы по тематическому блоку «Плаван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ие», часы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ра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>спределены в раздел</w:t>
      </w:r>
      <w:r w:rsidR="00C260AB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«Спортивные игры»</w:t>
      </w:r>
    </w:p>
    <w:p w14:paraId="017589AC" w14:textId="77777777" w:rsidR="002364B0" w:rsidRPr="005E313D" w:rsidRDefault="002364B0" w:rsidP="0099276C">
      <w:pPr>
        <w:jc w:val="both"/>
        <w:rPr>
          <w:rFonts w:eastAsia="SimSun"/>
          <w:bCs/>
          <w:sz w:val="24"/>
          <w:szCs w:val="24"/>
          <w:lang w:val="zh-CN" w:eastAsia="zh-CN"/>
        </w:rPr>
        <w:sectPr w:rsidR="002364B0" w:rsidRPr="005E313D" w:rsidSect="00303F16">
          <w:pgSz w:w="11906" w:h="16838"/>
          <w:pgMar w:top="1134" w:right="567" w:bottom="1134" w:left="1134" w:header="709" w:footer="709" w:gutter="0"/>
          <w:cols w:space="708"/>
          <w:docGrid w:linePitch="299"/>
        </w:sectPr>
      </w:pPr>
    </w:p>
    <w:p w14:paraId="152F45EE" w14:textId="77777777" w:rsidR="002364B0" w:rsidRPr="005E313D" w:rsidRDefault="00D93C3B" w:rsidP="0099276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2.2 Тематический план и содержание дисциплины</w:t>
      </w:r>
    </w:p>
    <w:tbl>
      <w:tblPr>
        <w:tblStyle w:val="af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8143"/>
        <w:gridCol w:w="1762"/>
        <w:gridCol w:w="2453"/>
      </w:tblGrid>
      <w:tr w:rsidR="002364B0" w:rsidRPr="005E313D" w14:paraId="4CBAD7AC" w14:textId="77777777" w:rsidTr="006D107B">
        <w:tc>
          <w:tcPr>
            <w:tcW w:w="2111" w:type="dxa"/>
          </w:tcPr>
          <w:p w14:paraId="519A89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Наименование</w:t>
            </w:r>
          </w:p>
          <w:p w14:paraId="30871D5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разделов и тем</w:t>
            </w:r>
          </w:p>
        </w:tc>
        <w:tc>
          <w:tcPr>
            <w:tcW w:w="8213" w:type="dxa"/>
          </w:tcPr>
          <w:p w14:paraId="4A7E05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материала(основное и профессионально - ориентированное), лабораторные и практические занятия, прикладной модули( при наличии).</w:t>
            </w:r>
          </w:p>
        </w:tc>
        <w:tc>
          <w:tcPr>
            <w:tcW w:w="1773" w:type="dxa"/>
          </w:tcPr>
          <w:p w14:paraId="5FA0FB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Объем часов</w:t>
            </w:r>
          </w:p>
        </w:tc>
        <w:tc>
          <w:tcPr>
            <w:tcW w:w="2463" w:type="dxa"/>
          </w:tcPr>
          <w:p w14:paraId="3DCF173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Формируемые компетенции</w:t>
            </w:r>
          </w:p>
        </w:tc>
      </w:tr>
      <w:tr w:rsidR="002364B0" w:rsidRPr="005E313D" w14:paraId="58B2417D" w14:textId="77777777" w:rsidTr="006D107B">
        <w:tc>
          <w:tcPr>
            <w:tcW w:w="2111" w:type="dxa"/>
          </w:tcPr>
          <w:p w14:paraId="36F0C5E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13" w:type="dxa"/>
          </w:tcPr>
          <w:p w14:paraId="4DE47E9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73" w:type="dxa"/>
          </w:tcPr>
          <w:p w14:paraId="51D93AA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63" w:type="dxa"/>
          </w:tcPr>
          <w:p w14:paraId="15AAE8D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2364B0" w:rsidRPr="005E313D" w14:paraId="36C3B33D" w14:textId="77777777" w:rsidTr="006D107B">
        <w:tc>
          <w:tcPr>
            <w:tcW w:w="10324" w:type="dxa"/>
            <w:gridSpan w:val="2"/>
          </w:tcPr>
          <w:p w14:paraId="49872EA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773" w:type="dxa"/>
          </w:tcPr>
          <w:p w14:paraId="621599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71A066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01,ОК 04, ОК 08</w:t>
            </w:r>
          </w:p>
          <w:p w14:paraId="31842D1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ПК</w:t>
            </w:r>
          </w:p>
        </w:tc>
      </w:tr>
      <w:tr w:rsidR="002364B0" w:rsidRPr="005E313D" w14:paraId="654C4860" w14:textId="77777777" w:rsidTr="006D107B">
        <w:tc>
          <w:tcPr>
            <w:tcW w:w="10324" w:type="dxa"/>
            <w:gridSpan w:val="2"/>
          </w:tcPr>
          <w:p w14:paraId="0CBFEEC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Основное содержание </w:t>
            </w:r>
          </w:p>
        </w:tc>
        <w:tc>
          <w:tcPr>
            <w:tcW w:w="1773" w:type="dxa"/>
          </w:tcPr>
          <w:p w14:paraId="3A36E91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6798A05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9921516" w14:textId="77777777" w:rsidTr="006D107B">
        <w:tc>
          <w:tcPr>
            <w:tcW w:w="2111" w:type="dxa"/>
            <w:vMerge w:val="restart"/>
          </w:tcPr>
          <w:p w14:paraId="3A81871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Тема 1.1. </w:t>
            </w:r>
          </w:p>
          <w:p w14:paraId="1628F6C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Современное состояние физической культуры и спорта. Здоровье и здоровый образ жизни.</w:t>
            </w:r>
          </w:p>
        </w:tc>
        <w:tc>
          <w:tcPr>
            <w:tcW w:w="8213" w:type="dxa"/>
          </w:tcPr>
          <w:p w14:paraId="3C9097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  <w:p w14:paraId="120BF83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развитие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</w:t>
            </w:r>
          </w:p>
        </w:tc>
        <w:tc>
          <w:tcPr>
            <w:tcW w:w="1773" w:type="dxa"/>
          </w:tcPr>
          <w:p w14:paraId="703F4F7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47D88C7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33445669" w14:textId="77777777" w:rsidTr="006D107B">
        <w:tc>
          <w:tcPr>
            <w:tcW w:w="2111" w:type="dxa"/>
            <w:vMerge/>
          </w:tcPr>
          <w:p w14:paraId="543FD4F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2FDAF29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Всероссийский физкультурно - спортивный комплекс «Готов к труду и обороне»      (ГТО) - программная нормативная основы системы физического воспитания населения, история и развитие комплекса «Готов к труду и обороне». Характеристика нормативных требований для обучающих СПО.</w:t>
            </w:r>
          </w:p>
        </w:tc>
        <w:tc>
          <w:tcPr>
            <w:tcW w:w="1773" w:type="dxa"/>
          </w:tcPr>
          <w:p w14:paraId="7D9A187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1BA8BC1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8E41B71" w14:textId="77777777" w:rsidTr="006D107B">
        <w:tc>
          <w:tcPr>
            <w:tcW w:w="2111" w:type="dxa"/>
            <w:vMerge/>
          </w:tcPr>
          <w:p w14:paraId="5FB3B96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CDBCA2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 .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Факторы определяющие здоровье. Психосоматические заболевания.</w:t>
            </w:r>
          </w:p>
        </w:tc>
        <w:tc>
          <w:tcPr>
            <w:tcW w:w="1773" w:type="dxa"/>
          </w:tcPr>
          <w:p w14:paraId="66E6328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282E078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9D1E9F4" w14:textId="77777777" w:rsidTr="006D107B">
        <w:tc>
          <w:tcPr>
            <w:tcW w:w="2111" w:type="dxa"/>
            <w:vMerge/>
          </w:tcPr>
          <w:p w14:paraId="31FD7D8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4C5050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Понятия «здоровой образа жизни» и его составляющие: режим труда и отдыха, профилактика и устранение вредных привычек,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оптимальный двигательный режим, личная гигиена,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закаливание, рациональное питание.</w:t>
            </w:r>
          </w:p>
        </w:tc>
        <w:tc>
          <w:tcPr>
            <w:tcW w:w="1773" w:type="dxa"/>
          </w:tcPr>
          <w:p w14:paraId="755E896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46C90BA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EFD017E" w14:textId="77777777" w:rsidTr="006D107B">
        <w:tc>
          <w:tcPr>
            <w:tcW w:w="2111" w:type="dxa"/>
            <w:vMerge/>
          </w:tcPr>
          <w:p w14:paraId="7509040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5EBE72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Влияние двигательной активности на здоровье. Оздоровительное воздействие физических упражнений на организм занимающихся.</w:t>
            </w:r>
          </w:p>
        </w:tc>
        <w:tc>
          <w:tcPr>
            <w:tcW w:w="1773" w:type="dxa"/>
          </w:tcPr>
          <w:p w14:paraId="760F3A4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413A91E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E7826B8" w14:textId="77777777" w:rsidTr="006D107B">
        <w:tc>
          <w:tcPr>
            <w:tcW w:w="2111" w:type="dxa"/>
            <w:vMerge/>
          </w:tcPr>
          <w:p w14:paraId="4B2F3B2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DFD351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Двигательная рекреация и её роль в организации здорового образа жизни современного человека.</w:t>
            </w:r>
          </w:p>
        </w:tc>
        <w:tc>
          <w:tcPr>
            <w:tcW w:w="1773" w:type="dxa"/>
          </w:tcPr>
          <w:p w14:paraId="25EA78B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2F26CC4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07E9903" w14:textId="77777777" w:rsidTr="006D107B">
        <w:tc>
          <w:tcPr>
            <w:tcW w:w="2111" w:type="dxa"/>
            <w:vMerge/>
          </w:tcPr>
          <w:p w14:paraId="62725A0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7F3A74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Общее представления об истории и развитии популярных систем оздоровительной физической культуры, их целевая ориентация и предметное содержание. Представление о современных системах и технологиях укрепления и сохранения здоровья (дыхательной гимнастики, антистрессовая гимнастика, глазодвигательная гимнастика, суставная гимнастика, оздоровительная ходьба, скандинавская ходьба и другие). </w:t>
            </w:r>
          </w:p>
        </w:tc>
        <w:tc>
          <w:tcPr>
            <w:tcW w:w="1773" w:type="dxa"/>
          </w:tcPr>
          <w:p w14:paraId="3964997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35F77A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7C2A8A5" w14:textId="77777777" w:rsidTr="006D107B">
        <w:tc>
          <w:tcPr>
            <w:tcW w:w="2111" w:type="dxa"/>
            <w:vMerge/>
          </w:tcPr>
          <w:p w14:paraId="73C0E34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9DBF6C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направленность.</w:t>
            </w:r>
          </w:p>
        </w:tc>
        <w:tc>
          <w:tcPr>
            <w:tcW w:w="1773" w:type="dxa"/>
          </w:tcPr>
          <w:p w14:paraId="169818C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3FB38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4A05671" w14:textId="77777777" w:rsidTr="006D107B">
        <w:tc>
          <w:tcPr>
            <w:tcW w:w="2111" w:type="dxa"/>
            <w:vMerge/>
          </w:tcPr>
          <w:p w14:paraId="41CC9AA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155FB4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культурой. </w:t>
            </w:r>
          </w:p>
        </w:tc>
        <w:tc>
          <w:tcPr>
            <w:tcW w:w="1773" w:type="dxa"/>
          </w:tcPr>
          <w:p w14:paraId="3A95508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0D3FD37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DCBDDDB" w14:textId="77777777" w:rsidTr="006D107B">
        <w:tc>
          <w:tcPr>
            <w:tcW w:w="2111" w:type="dxa"/>
            <w:vMerge/>
          </w:tcPr>
          <w:p w14:paraId="762121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0117C7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Организация занятий физическими упражнениями различной направленности: подготовка к занятиям физической культурой. Нагрузка и факторы регуляции нагрузки при проведении самостоятельных занятий физическими упражнениями, оперативный контроль в системе самостоятельных занятий, способы организации и проведения измерительных процедур. Дневник самоконтроля.</w:t>
            </w:r>
          </w:p>
        </w:tc>
        <w:tc>
          <w:tcPr>
            <w:tcW w:w="1773" w:type="dxa"/>
          </w:tcPr>
          <w:p w14:paraId="69E08B1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645C60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7A3CD0F" w14:textId="77777777" w:rsidTr="006D107B">
        <w:tc>
          <w:tcPr>
            <w:tcW w:w="10324" w:type="dxa"/>
            <w:gridSpan w:val="2"/>
          </w:tcPr>
          <w:p w14:paraId="310ADB1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Профессиональное ориентированное содержание</w:t>
            </w:r>
          </w:p>
        </w:tc>
        <w:tc>
          <w:tcPr>
            <w:tcW w:w="1773" w:type="dxa"/>
          </w:tcPr>
          <w:p w14:paraId="08832A7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2AFFEFE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AF320E9" w14:textId="77777777" w:rsidTr="006D107B">
        <w:tc>
          <w:tcPr>
            <w:tcW w:w="2111" w:type="dxa"/>
            <w:vMerge w:val="restart"/>
          </w:tcPr>
          <w:p w14:paraId="21FE854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1.2. Профессионально -прикладная физическая подготовка</w:t>
            </w:r>
          </w:p>
        </w:tc>
        <w:tc>
          <w:tcPr>
            <w:tcW w:w="8213" w:type="dxa"/>
          </w:tcPr>
          <w:p w14:paraId="3C4AC90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профессиограммы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определение принадлежности выбранной профессии к группе труда. Подбор физических упражнений для проведения производственной гимнастики.</w:t>
            </w:r>
          </w:p>
        </w:tc>
        <w:tc>
          <w:tcPr>
            <w:tcW w:w="1773" w:type="dxa"/>
            <w:vMerge w:val="restart"/>
          </w:tcPr>
          <w:p w14:paraId="1C10120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2F8F63C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08, ПК</w:t>
            </w:r>
          </w:p>
        </w:tc>
      </w:tr>
      <w:tr w:rsidR="002364B0" w:rsidRPr="005E313D" w14:paraId="0990B817" w14:textId="77777777" w:rsidTr="006D107B">
        <w:tc>
          <w:tcPr>
            <w:tcW w:w="2111" w:type="dxa"/>
            <w:vMerge/>
          </w:tcPr>
          <w:p w14:paraId="4C4241C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24E2D69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Понятие «профессионально - ориентированная физическая культура», цель, задачи, содержательное наполнение.</w:t>
            </w:r>
          </w:p>
        </w:tc>
        <w:tc>
          <w:tcPr>
            <w:tcW w:w="1773" w:type="dxa"/>
            <w:vMerge/>
          </w:tcPr>
          <w:p w14:paraId="2D4F7AD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D29042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4603150E" w14:textId="77777777" w:rsidTr="006D107B">
        <w:tc>
          <w:tcPr>
            <w:tcW w:w="2111" w:type="dxa"/>
            <w:vMerge/>
          </w:tcPr>
          <w:p w14:paraId="0FF30A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9D810D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Определение значимых физических и личностных качеств с учетом специфики получаемой профессии; определение видов физкультурно - спортивной деятельности для развития профессионально - значимых физических и психических качеств.</w:t>
            </w:r>
          </w:p>
        </w:tc>
        <w:tc>
          <w:tcPr>
            <w:tcW w:w="1773" w:type="dxa"/>
            <w:vMerge/>
          </w:tcPr>
          <w:p w14:paraId="710AF02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BACFA1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0A2505E" w14:textId="77777777" w:rsidTr="006D107B">
        <w:tc>
          <w:tcPr>
            <w:tcW w:w="10324" w:type="dxa"/>
            <w:gridSpan w:val="2"/>
          </w:tcPr>
          <w:p w14:paraId="7F4B859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Раздел 2. Методические основы обучения различными видами физкультурно - спортивной деятельности.</w:t>
            </w:r>
          </w:p>
        </w:tc>
        <w:tc>
          <w:tcPr>
            <w:tcW w:w="1773" w:type="dxa"/>
          </w:tcPr>
          <w:p w14:paraId="0F51B57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463" w:type="dxa"/>
          </w:tcPr>
          <w:p w14:paraId="4CABA9E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3F441B55" w14:textId="77777777" w:rsidTr="006D107B">
        <w:tc>
          <w:tcPr>
            <w:tcW w:w="10324" w:type="dxa"/>
            <w:gridSpan w:val="2"/>
          </w:tcPr>
          <w:p w14:paraId="1DF2289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Лёгкая атлетика </w:t>
            </w:r>
          </w:p>
        </w:tc>
        <w:tc>
          <w:tcPr>
            <w:tcW w:w="1773" w:type="dxa"/>
          </w:tcPr>
          <w:p w14:paraId="6E0C588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63" w:type="dxa"/>
          </w:tcPr>
          <w:p w14:paraId="6AAE642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4ED6DE2" w14:textId="77777777" w:rsidTr="006D107B">
        <w:tc>
          <w:tcPr>
            <w:tcW w:w="2111" w:type="dxa"/>
            <w:vMerge w:val="restart"/>
          </w:tcPr>
          <w:p w14:paraId="32D96173" w14:textId="77777777" w:rsidR="002364B0" w:rsidRPr="005E313D" w:rsidRDefault="00D93C3B" w:rsidP="0099276C">
            <w:pPr>
              <w:ind w:left="110" w:hanging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2.1.        Лёгкая атлетика</w:t>
            </w:r>
          </w:p>
        </w:tc>
        <w:tc>
          <w:tcPr>
            <w:tcW w:w="8213" w:type="dxa"/>
          </w:tcPr>
          <w:p w14:paraId="587C3CE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</w:tcPr>
          <w:p w14:paraId="3138AE9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68E1CA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EEE08A0" w14:textId="77777777" w:rsidTr="006D107B">
        <w:tc>
          <w:tcPr>
            <w:tcW w:w="2111" w:type="dxa"/>
            <w:vMerge/>
          </w:tcPr>
          <w:p w14:paraId="539D5AA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6ACAE7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</w:tcPr>
          <w:p w14:paraId="39AEACC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7D263C8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D555CB1" w14:textId="77777777" w:rsidTr="006D107B">
        <w:tc>
          <w:tcPr>
            <w:tcW w:w="2111" w:type="dxa"/>
            <w:vMerge/>
          </w:tcPr>
          <w:p w14:paraId="4CCDB1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A1E568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Техника безопасности на занятиях лёгкой атлетики. Техника бега высокого и низкого старта, стартового разгона, финиширование. </w:t>
            </w:r>
          </w:p>
        </w:tc>
        <w:tc>
          <w:tcPr>
            <w:tcW w:w="1773" w:type="dxa"/>
          </w:tcPr>
          <w:p w14:paraId="48E9941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43E4030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41D671E" w14:textId="77777777" w:rsidTr="006D107B">
        <w:tc>
          <w:tcPr>
            <w:tcW w:w="2111" w:type="dxa"/>
            <w:vMerge/>
          </w:tcPr>
          <w:p w14:paraId="6ED1C5C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09CFDB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бега на короткие дистанции</w:t>
            </w:r>
          </w:p>
        </w:tc>
        <w:tc>
          <w:tcPr>
            <w:tcW w:w="1773" w:type="dxa"/>
          </w:tcPr>
          <w:p w14:paraId="21BF408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411A96F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006B498" w14:textId="77777777" w:rsidTr="006D107B">
        <w:tc>
          <w:tcPr>
            <w:tcW w:w="2111" w:type="dxa"/>
            <w:vMerge/>
          </w:tcPr>
          <w:p w14:paraId="6709B7A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AD8302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техника бега на средние и длинные дистанции ( 800м (девушки), 1000м (юноши); 2000м (девушки), 3000м (юноши).</w:t>
            </w:r>
          </w:p>
        </w:tc>
        <w:tc>
          <w:tcPr>
            <w:tcW w:w="1773" w:type="dxa"/>
          </w:tcPr>
          <w:p w14:paraId="52BC2CD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181245A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8BE876C" w14:textId="77777777" w:rsidTr="006D107B">
        <w:tc>
          <w:tcPr>
            <w:tcW w:w="2111" w:type="dxa"/>
            <w:vMerge/>
          </w:tcPr>
          <w:p w14:paraId="6C4AE30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FF4DCD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метание мяча весом 150 г, гранаты весом 500г(девушки), 700г(юноши).</w:t>
            </w:r>
          </w:p>
        </w:tc>
        <w:tc>
          <w:tcPr>
            <w:tcW w:w="1773" w:type="dxa"/>
          </w:tcPr>
          <w:p w14:paraId="3FC8CE4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159ED0D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BD920AA" w14:textId="77777777" w:rsidTr="006D107B">
        <w:tc>
          <w:tcPr>
            <w:tcW w:w="2111" w:type="dxa"/>
            <w:vMerge/>
          </w:tcPr>
          <w:p w14:paraId="105E005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140F09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технику прыжка в длину с места,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 разбега.</w:t>
            </w:r>
          </w:p>
        </w:tc>
        <w:tc>
          <w:tcPr>
            <w:tcW w:w="1773" w:type="dxa"/>
          </w:tcPr>
          <w:p w14:paraId="335A8D8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33F512A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2357F1C" w14:textId="77777777" w:rsidTr="006D107B">
        <w:tc>
          <w:tcPr>
            <w:tcW w:w="2111" w:type="dxa"/>
            <w:vMerge/>
          </w:tcPr>
          <w:p w14:paraId="33C6FE5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41883B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эстафетного бега (4х100м, 4х400м).</w:t>
            </w:r>
          </w:p>
        </w:tc>
        <w:tc>
          <w:tcPr>
            <w:tcW w:w="1773" w:type="dxa"/>
          </w:tcPr>
          <w:p w14:paraId="6B82903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0AE4AFB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A0B8EDE" w14:textId="77777777" w:rsidTr="006D107B">
        <w:tc>
          <w:tcPr>
            <w:tcW w:w="2111" w:type="dxa"/>
            <w:vMerge/>
          </w:tcPr>
          <w:p w14:paraId="595A0C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E91B3E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Развитие физических способностей средствами лёгкой атлетики, подвижные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игры,эстафеты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с элементами лёгкой атлетики.</w:t>
            </w:r>
          </w:p>
        </w:tc>
        <w:tc>
          <w:tcPr>
            <w:tcW w:w="1773" w:type="dxa"/>
          </w:tcPr>
          <w:p w14:paraId="66AF6D1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72F848B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756765C" w14:textId="77777777" w:rsidTr="006D107B">
        <w:tc>
          <w:tcPr>
            <w:tcW w:w="2111" w:type="dxa"/>
          </w:tcPr>
          <w:p w14:paraId="6874BF9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Гимнастика</w:t>
            </w:r>
          </w:p>
        </w:tc>
        <w:tc>
          <w:tcPr>
            <w:tcW w:w="8213" w:type="dxa"/>
          </w:tcPr>
          <w:p w14:paraId="61E65DF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</w:tcPr>
          <w:p w14:paraId="5DAEC3D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63" w:type="dxa"/>
            <w:vMerge w:val="restart"/>
          </w:tcPr>
          <w:p w14:paraId="149BC80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2975E413" w14:textId="77777777" w:rsidTr="006D107B">
        <w:trPr>
          <w:trHeight w:val="269"/>
        </w:trPr>
        <w:tc>
          <w:tcPr>
            <w:tcW w:w="2111" w:type="dxa"/>
            <w:vMerge w:val="restart"/>
          </w:tcPr>
          <w:p w14:paraId="0B0786E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2.2. Основная гимнастика</w:t>
            </w:r>
          </w:p>
        </w:tc>
        <w:tc>
          <w:tcPr>
            <w:tcW w:w="8213" w:type="dxa"/>
          </w:tcPr>
          <w:p w14:paraId="3ACE4F5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17C5874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/>
          </w:tcPr>
          <w:p w14:paraId="0FE399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21101FD" w14:textId="77777777" w:rsidTr="006D107B">
        <w:tc>
          <w:tcPr>
            <w:tcW w:w="2111" w:type="dxa"/>
            <w:vMerge/>
          </w:tcPr>
          <w:p w14:paraId="2ABB6E0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37863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6C891E2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6355EA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B17FE08" w14:textId="77777777" w:rsidTr="006D107B">
        <w:tc>
          <w:tcPr>
            <w:tcW w:w="2111" w:type="dxa"/>
            <w:vMerge/>
          </w:tcPr>
          <w:p w14:paraId="1186458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726981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Техника безопасности на занятиях гимнастикой. Выполнение строевых упражнений, строевых приёмов: построение и перестроений, передвижений,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размыканий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и смыкании, повороты на месте. Выполнение общеразвивающих упражнений без предмета и с предметом.</w:t>
            </w:r>
          </w:p>
        </w:tc>
        <w:tc>
          <w:tcPr>
            <w:tcW w:w="1773" w:type="dxa"/>
            <w:vMerge/>
          </w:tcPr>
          <w:p w14:paraId="4EA4DBA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58C86B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30B95BE" w14:textId="77777777" w:rsidTr="006D107B">
        <w:tc>
          <w:tcPr>
            <w:tcW w:w="2111" w:type="dxa"/>
            <w:vMerge w:val="restart"/>
          </w:tcPr>
          <w:p w14:paraId="0279488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2.3. Акробатика</w:t>
            </w:r>
          </w:p>
        </w:tc>
        <w:tc>
          <w:tcPr>
            <w:tcW w:w="8213" w:type="dxa"/>
          </w:tcPr>
          <w:p w14:paraId="01E14CA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B4646B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 w:val="restart"/>
          </w:tcPr>
          <w:p w14:paraId="12138CC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78CB7A24" w14:textId="77777777" w:rsidTr="006D107B">
        <w:tc>
          <w:tcPr>
            <w:tcW w:w="2111" w:type="dxa"/>
            <w:vMerge/>
          </w:tcPr>
          <w:p w14:paraId="3E7C546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2BE6D4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1E72F45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B1391C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CEA4851" w14:textId="77777777" w:rsidTr="006D107B">
        <w:tc>
          <w:tcPr>
            <w:tcW w:w="2111" w:type="dxa"/>
            <w:vMerge/>
          </w:tcPr>
          <w:p w14:paraId="3119BF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3E3A81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акробатических элементов: кувырок вперёд, назад, длинный кувырок, стойка на лопатках, мост, равновесие «ласточка», сед углом, прыжки с поворотом на 180*. Соединение элементов акробатики.</w:t>
            </w:r>
          </w:p>
        </w:tc>
        <w:tc>
          <w:tcPr>
            <w:tcW w:w="1773" w:type="dxa"/>
            <w:vMerge/>
          </w:tcPr>
          <w:p w14:paraId="0FB4ED9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B0AEB1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70E391A" w14:textId="77777777" w:rsidTr="006D107B">
        <w:tc>
          <w:tcPr>
            <w:tcW w:w="2111" w:type="dxa"/>
            <w:vMerge w:val="restart"/>
          </w:tcPr>
          <w:p w14:paraId="22E53FA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2.4. Аэробная гимнастика</w:t>
            </w:r>
          </w:p>
        </w:tc>
        <w:tc>
          <w:tcPr>
            <w:tcW w:w="8213" w:type="dxa"/>
          </w:tcPr>
          <w:p w14:paraId="4FC745D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2ACF9CC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 w:val="restart"/>
          </w:tcPr>
          <w:p w14:paraId="79BE5D4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4BE7E598" w14:textId="77777777" w:rsidTr="006D107B">
        <w:tc>
          <w:tcPr>
            <w:tcW w:w="2111" w:type="dxa"/>
            <w:vMerge/>
          </w:tcPr>
          <w:p w14:paraId="17B1641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B5A02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171066C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6B44DD3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8DEC500" w14:textId="77777777" w:rsidTr="006D107B">
        <w:tc>
          <w:tcPr>
            <w:tcW w:w="2111" w:type="dxa"/>
            <w:vMerge/>
          </w:tcPr>
          <w:p w14:paraId="1A5FC4D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71071E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Выполнение упражнений аэробного характера для совершенствования функциональных систем организма(дыхательной, сердечно - сосудистой).</w:t>
            </w:r>
          </w:p>
        </w:tc>
        <w:tc>
          <w:tcPr>
            <w:tcW w:w="1773" w:type="dxa"/>
            <w:vMerge/>
          </w:tcPr>
          <w:p w14:paraId="7CEDC0E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80DEA3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3AFA438" w14:textId="77777777" w:rsidTr="006D107B">
        <w:tc>
          <w:tcPr>
            <w:tcW w:w="2111" w:type="dxa"/>
            <w:vMerge/>
          </w:tcPr>
          <w:p w14:paraId="7538715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161A08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Комплексы для развития физических способностей средствами аэробики, в том числе с использованием новых видов оборудования и направлений аэробики( стретчинг,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пилатесс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фитбол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- аэробика, йоги).</w:t>
            </w:r>
          </w:p>
        </w:tc>
        <w:tc>
          <w:tcPr>
            <w:tcW w:w="1773" w:type="dxa"/>
            <w:vMerge/>
          </w:tcPr>
          <w:p w14:paraId="6958273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75E66B4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45D8669" w14:textId="77777777" w:rsidTr="006D107B">
        <w:tc>
          <w:tcPr>
            <w:tcW w:w="10324" w:type="dxa"/>
            <w:gridSpan w:val="2"/>
          </w:tcPr>
          <w:p w14:paraId="243BCF3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Атлетическое единоборства</w:t>
            </w:r>
          </w:p>
        </w:tc>
        <w:tc>
          <w:tcPr>
            <w:tcW w:w="1773" w:type="dxa"/>
          </w:tcPr>
          <w:p w14:paraId="25882BE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7409BB2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9472C5E" w14:textId="77777777" w:rsidTr="006D107B">
        <w:tc>
          <w:tcPr>
            <w:tcW w:w="2111" w:type="dxa"/>
            <w:vMerge w:val="restart"/>
          </w:tcPr>
          <w:p w14:paraId="02FA295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2.5. Атлетическое единоборств</w:t>
            </w:r>
          </w:p>
        </w:tc>
        <w:tc>
          <w:tcPr>
            <w:tcW w:w="8213" w:type="dxa"/>
          </w:tcPr>
          <w:p w14:paraId="520F9A4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B9DB8A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2CC1FE5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7BBD3CE4" w14:textId="77777777" w:rsidTr="006D107B">
        <w:tc>
          <w:tcPr>
            <w:tcW w:w="2111" w:type="dxa"/>
            <w:vMerge/>
          </w:tcPr>
          <w:p w14:paraId="2A7DE70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3B15631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3E8852B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0EDAD22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9AD0FD5" w14:textId="77777777" w:rsidTr="006D107B">
        <w:tc>
          <w:tcPr>
            <w:tcW w:w="2111" w:type="dxa"/>
            <w:vMerge/>
          </w:tcPr>
          <w:p w14:paraId="25D5FA6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CF419C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Атлетическое единоборства в системе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профессонально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- двигательной активности), формы организации тренировочных занятий. Техника безопасности при занятиях. Подготовительные упражнения для техники самозащиты. Освоение приёмов атлетических единоборств.</w:t>
            </w:r>
          </w:p>
        </w:tc>
        <w:tc>
          <w:tcPr>
            <w:tcW w:w="1773" w:type="dxa"/>
            <w:vMerge/>
          </w:tcPr>
          <w:p w14:paraId="5B8D073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C5B67E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426455B" w14:textId="77777777" w:rsidTr="006D107B">
        <w:tc>
          <w:tcPr>
            <w:tcW w:w="10324" w:type="dxa"/>
            <w:gridSpan w:val="2"/>
          </w:tcPr>
          <w:p w14:paraId="2F454A3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Спортивные игры</w:t>
            </w:r>
          </w:p>
        </w:tc>
        <w:tc>
          <w:tcPr>
            <w:tcW w:w="1773" w:type="dxa"/>
          </w:tcPr>
          <w:p w14:paraId="103C6EF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63" w:type="dxa"/>
            <w:vMerge w:val="restart"/>
          </w:tcPr>
          <w:p w14:paraId="797A4E9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3A91CF1F" w14:textId="77777777" w:rsidTr="006D107B">
        <w:trPr>
          <w:trHeight w:val="269"/>
        </w:trPr>
        <w:tc>
          <w:tcPr>
            <w:tcW w:w="2111" w:type="dxa"/>
            <w:vMerge w:val="restart"/>
          </w:tcPr>
          <w:p w14:paraId="2B3FA4F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2.6. Баскетбол</w:t>
            </w:r>
          </w:p>
        </w:tc>
        <w:tc>
          <w:tcPr>
            <w:tcW w:w="8213" w:type="dxa"/>
          </w:tcPr>
          <w:p w14:paraId="43A8DA6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</w:tcPr>
          <w:p w14:paraId="3FCF2AC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63" w:type="dxa"/>
            <w:vMerge/>
          </w:tcPr>
          <w:p w14:paraId="09A92F8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83B3068" w14:textId="77777777" w:rsidTr="006D107B">
        <w:tc>
          <w:tcPr>
            <w:tcW w:w="2111" w:type="dxa"/>
            <w:vMerge/>
          </w:tcPr>
          <w:p w14:paraId="06C3BA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DC7F34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</w:tcPr>
          <w:p w14:paraId="1ACCD79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F778BC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EE8323E" w14:textId="77777777" w:rsidTr="006D107B">
        <w:tc>
          <w:tcPr>
            <w:tcW w:w="2111" w:type="dxa"/>
            <w:vMerge/>
          </w:tcPr>
          <w:p w14:paraId="41BCE61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6D2DD5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Техника безопасности на занятиях  баскетболом, правила игры. Освоение и совершенствование техники выполнение приёмов игры: стойка игрока, остановки, перемещение, повороты.</w:t>
            </w:r>
          </w:p>
        </w:tc>
        <w:tc>
          <w:tcPr>
            <w:tcW w:w="1773" w:type="dxa"/>
          </w:tcPr>
          <w:p w14:paraId="6281164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/>
          </w:tcPr>
          <w:p w14:paraId="0D41C32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2099E33" w14:textId="77777777" w:rsidTr="006D107B">
        <w:tc>
          <w:tcPr>
            <w:tcW w:w="2111" w:type="dxa"/>
            <w:vMerge/>
          </w:tcPr>
          <w:p w14:paraId="1CDC392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7899C0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ловли и передача мяча, ведение и контроль мяча. Выполнение броска мяча из - под кольца, выполнение броска со средней дистанции.</w:t>
            </w:r>
          </w:p>
        </w:tc>
        <w:tc>
          <w:tcPr>
            <w:tcW w:w="1773" w:type="dxa"/>
          </w:tcPr>
          <w:p w14:paraId="0534ADD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/>
          </w:tcPr>
          <w:p w14:paraId="50FDC20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DD6513D" w14:textId="77777777" w:rsidTr="006D107B">
        <w:tc>
          <w:tcPr>
            <w:tcW w:w="2111" w:type="dxa"/>
            <w:vMerge/>
          </w:tcPr>
          <w:p w14:paraId="3606D69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3F62D39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приёмов тактики и техники игры в защите, нападении. Выполнение знание, умений, навыков в игровой деятельности.</w:t>
            </w:r>
          </w:p>
          <w:p w14:paraId="4D5D24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</w:tcPr>
          <w:p w14:paraId="09597C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/>
          </w:tcPr>
          <w:p w14:paraId="48FBC58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070868A" w14:textId="77777777" w:rsidTr="006D107B">
        <w:tc>
          <w:tcPr>
            <w:tcW w:w="2111" w:type="dxa"/>
            <w:vMerge w:val="restart"/>
          </w:tcPr>
          <w:p w14:paraId="21F7990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Тема 2.7. Волейбол.</w:t>
            </w:r>
          </w:p>
        </w:tc>
        <w:tc>
          <w:tcPr>
            <w:tcW w:w="8213" w:type="dxa"/>
          </w:tcPr>
          <w:p w14:paraId="32B5A15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</w:tcPr>
          <w:p w14:paraId="7CFB689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63" w:type="dxa"/>
            <w:vMerge w:val="restart"/>
          </w:tcPr>
          <w:p w14:paraId="53E918F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66652848" w14:textId="77777777" w:rsidTr="006D107B">
        <w:tc>
          <w:tcPr>
            <w:tcW w:w="2111" w:type="dxa"/>
            <w:vMerge/>
          </w:tcPr>
          <w:p w14:paraId="67E633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55E06E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</w:tcPr>
          <w:p w14:paraId="033AC38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006CBB9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85D5861" w14:textId="77777777" w:rsidTr="006D107B">
        <w:tc>
          <w:tcPr>
            <w:tcW w:w="2111" w:type="dxa"/>
            <w:vMerge/>
          </w:tcPr>
          <w:p w14:paraId="51C74B3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59E17E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Техника безопасности на занятиях волейболом, правила игры. Освоение и совершенствование техники выполнение приёмов игры: стойка игрока, перемещения, приём мяча снизу, сверху двумя руками, выполнение верхней прямой, нижней прямой и боковой подачи, нападающий удар.</w:t>
            </w:r>
          </w:p>
        </w:tc>
        <w:tc>
          <w:tcPr>
            <w:tcW w:w="1773" w:type="dxa"/>
          </w:tcPr>
          <w:p w14:paraId="7D081AA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/>
          </w:tcPr>
          <w:p w14:paraId="3AF4B1F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4335151" w14:textId="77777777" w:rsidTr="006D107B">
        <w:tc>
          <w:tcPr>
            <w:tcW w:w="2111" w:type="dxa"/>
            <w:vMerge/>
          </w:tcPr>
          <w:p w14:paraId="10146BC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A77E318" w14:textId="0E2C4448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технику и тактику игры, использование знаний,</w:t>
            </w:r>
            <w:r w:rsidR="0099276C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умений, навыки в игровой деятельности.</w:t>
            </w:r>
          </w:p>
        </w:tc>
        <w:tc>
          <w:tcPr>
            <w:tcW w:w="1773" w:type="dxa"/>
          </w:tcPr>
          <w:p w14:paraId="6450113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/>
          </w:tcPr>
          <w:p w14:paraId="6EB0803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D29B954" w14:textId="77777777" w:rsidTr="006D107B">
        <w:tc>
          <w:tcPr>
            <w:tcW w:w="10324" w:type="dxa"/>
            <w:gridSpan w:val="2"/>
          </w:tcPr>
          <w:p w14:paraId="3FC33EC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Вариативный модуль по видам спорта</w:t>
            </w:r>
          </w:p>
        </w:tc>
        <w:tc>
          <w:tcPr>
            <w:tcW w:w="1773" w:type="dxa"/>
          </w:tcPr>
          <w:p w14:paraId="404D4F6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63" w:type="dxa"/>
          </w:tcPr>
          <w:p w14:paraId="70EB47A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4C55673" w14:textId="77777777" w:rsidTr="006D107B">
        <w:tc>
          <w:tcPr>
            <w:tcW w:w="2111" w:type="dxa"/>
            <w:vMerge w:val="restart"/>
          </w:tcPr>
          <w:p w14:paraId="14B77A3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Тема 2. 8. </w:t>
            </w:r>
            <w:r w:rsidR="006D107B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Бадминтон </w:t>
            </w:r>
          </w:p>
        </w:tc>
        <w:tc>
          <w:tcPr>
            <w:tcW w:w="8213" w:type="dxa"/>
          </w:tcPr>
          <w:p w14:paraId="5DD7B03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6904F4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 w:val="restart"/>
          </w:tcPr>
          <w:p w14:paraId="593F199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0B4CD47D" w14:textId="77777777" w:rsidTr="006D107B">
        <w:tc>
          <w:tcPr>
            <w:tcW w:w="2111" w:type="dxa"/>
            <w:vMerge/>
          </w:tcPr>
          <w:p w14:paraId="0192542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5B2C52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1642BF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19AC8A9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AEA67C8" w14:textId="77777777" w:rsidTr="006D107B">
        <w:tc>
          <w:tcPr>
            <w:tcW w:w="2111" w:type="dxa"/>
            <w:vMerge/>
          </w:tcPr>
          <w:p w14:paraId="1D8083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650C2C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</w:t>
            </w:r>
            <w:r w:rsidR="006D107B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 безопасности на занятиях бадминтоном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правила игры. Освоение и совершенствование техники выполнение приёмов игры.</w:t>
            </w:r>
          </w:p>
        </w:tc>
        <w:tc>
          <w:tcPr>
            <w:tcW w:w="1773" w:type="dxa"/>
            <w:vMerge/>
          </w:tcPr>
          <w:p w14:paraId="434D3D4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0534F01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4AF4856F" w14:textId="77777777" w:rsidTr="006D107B">
        <w:tc>
          <w:tcPr>
            <w:tcW w:w="2111" w:type="dxa"/>
            <w:vMerge w:val="restart"/>
          </w:tcPr>
          <w:p w14:paraId="6D9C58E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2.9. Перетягивание каната</w:t>
            </w:r>
          </w:p>
        </w:tc>
        <w:tc>
          <w:tcPr>
            <w:tcW w:w="8213" w:type="dxa"/>
          </w:tcPr>
          <w:p w14:paraId="220C137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4453FC9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650D514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46E4D981" w14:textId="77777777" w:rsidTr="006D107B">
        <w:tc>
          <w:tcPr>
            <w:tcW w:w="2111" w:type="dxa"/>
            <w:vMerge/>
          </w:tcPr>
          <w:p w14:paraId="21AFCF5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0B1F22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занятия</w:t>
            </w:r>
          </w:p>
        </w:tc>
        <w:tc>
          <w:tcPr>
            <w:tcW w:w="1773" w:type="dxa"/>
            <w:vMerge/>
          </w:tcPr>
          <w:p w14:paraId="75A4A3A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828237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B8A5F2F" w14:textId="77777777" w:rsidTr="006D107B">
        <w:tc>
          <w:tcPr>
            <w:tcW w:w="2111" w:type="dxa"/>
            <w:vMerge/>
          </w:tcPr>
          <w:p w14:paraId="547904D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1BB001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Техника безопасности на занятиях по перетягивании каната, освоение техники и тактики приёмов перетягивании каната.</w:t>
            </w:r>
          </w:p>
        </w:tc>
        <w:tc>
          <w:tcPr>
            <w:tcW w:w="1773" w:type="dxa"/>
            <w:vMerge/>
          </w:tcPr>
          <w:p w14:paraId="3E008D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643A12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C4B6F99" w14:textId="77777777" w:rsidTr="006D107B">
        <w:tc>
          <w:tcPr>
            <w:tcW w:w="10324" w:type="dxa"/>
            <w:gridSpan w:val="2"/>
          </w:tcPr>
          <w:p w14:paraId="66727E3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Профессионально ориентированное содержание.</w:t>
            </w:r>
          </w:p>
        </w:tc>
        <w:tc>
          <w:tcPr>
            <w:tcW w:w="1773" w:type="dxa"/>
          </w:tcPr>
          <w:p w14:paraId="5161E72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63" w:type="dxa"/>
          </w:tcPr>
          <w:p w14:paraId="33ED290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6290E58" w14:textId="77777777" w:rsidTr="006D107B">
        <w:tc>
          <w:tcPr>
            <w:tcW w:w="2111" w:type="dxa"/>
            <w:vMerge w:val="restart"/>
          </w:tcPr>
          <w:p w14:paraId="6504FEB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 10. Подбор упражнений, для проведение различных форм организации занятий физической культурой.</w:t>
            </w:r>
          </w:p>
        </w:tc>
        <w:tc>
          <w:tcPr>
            <w:tcW w:w="8213" w:type="dxa"/>
          </w:tcPr>
          <w:p w14:paraId="0BABE2C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5C26FC2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5EA334A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3542D382" w14:textId="77777777" w:rsidTr="006D107B">
        <w:tc>
          <w:tcPr>
            <w:tcW w:w="2111" w:type="dxa"/>
            <w:vMerge/>
          </w:tcPr>
          <w:p w14:paraId="6018079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4E8A3A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3BDABEB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1D3612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E9AC730" w14:textId="77777777" w:rsidTr="006D107B">
        <w:tc>
          <w:tcPr>
            <w:tcW w:w="2111" w:type="dxa"/>
            <w:vMerge/>
          </w:tcPr>
          <w:p w14:paraId="5FB900D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762E19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Освоение методики составления и проведения комплексов упражнений утренней зарядки,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физкульминуток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физкульт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паузы, комплекс упражнений для коррекции осанки и телосложения.</w:t>
            </w:r>
          </w:p>
        </w:tc>
        <w:tc>
          <w:tcPr>
            <w:tcW w:w="1773" w:type="dxa"/>
            <w:vMerge/>
          </w:tcPr>
          <w:p w14:paraId="07747C3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1ACE7CE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9223FCE" w14:textId="77777777" w:rsidTr="006D107B">
        <w:tc>
          <w:tcPr>
            <w:tcW w:w="2111" w:type="dxa"/>
            <w:vMerge w:val="restart"/>
          </w:tcPr>
          <w:p w14:paraId="12D886C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Тема 2.11. Составление и проведение самостоятельных занятий по подготовке и сдаче норм и требований  ВФСК «ГТО». </w:t>
            </w:r>
          </w:p>
        </w:tc>
        <w:tc>
          <w:tcPr>
            <w:tcW w:w="8213" w:type="dxa"/>
          </w:tcPr>
          <w:p w14:paraId="17B67FF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4F57149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5ABEE9F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5F833087" w14:textId="77777777" w:rsidTr="006D107B">
        <w:tc>
          <w:tcPr>
            <w:tcW w:w="2111" w:type="dxa"/>
            <w:vMerge/>
          </w:tcPr>
          <w:p w14:paraId="61F6BFF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22E4EE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5596B3C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117C10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2B4A653" w14:textId="77777777" w:rsidTr="006D107B">
        <w:tc>
          <w:tcPr>
            <w:tcW w:w="2111" w:type="dxa"/>
            <w:vMerge/>
          </w:tcPr>
          <w:p w14:paraId="46E99EE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B8116E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методики составления и проведения комплексов упражнений для выполнения тестовых упражнений, выполнение самостоятельных заданий по подготовке к сдаче норм и требований ВФСК «Готов к труду и обороне» (ГТО).</w:t>
            </w:r>
          </w:p>
        </w:tc>
        <w:tc>
          <w:tcPr>
            <w:tcW w:w="1773" w:type="dxa"/>
            <w:vMerge/>
          </w:tcPr>
          <w:p w14:paraId="7258446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F441A6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994D2E8" w14:textId="77777777" w:rsidTr="006D107B">
        <w:tc>
          <w:tcPr>
            <w:tcW w:w="2111" w:type="dxa"/>
            <w:vMerge w:val="restart"/>
          </w:tcPr>
          <w:p w14:paraId="575D82A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2.12. Методы самоконтроля и оценка умственной и физической работоспособности</w:t>
            </w:r>
          </w:p>
        </w:tc>
        <w:tc>
          <w:tcPr>
            <w:tcW w:w="8213" w:type="dxa"/>
          </w:tcPr>
          <w:p w14:paraId="396981C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1FA5867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2C2459C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ПК</w:t>
            </w:r>
          </w:p>
        </w:tc>
      </w:tr>
      <w:tr w:rsidR="002364B0" w:rsidRPr="005E313D" w14:paraId="11C7B836" w14:textId="77777777" w:rsidTr="006D107B">
        <w:tc>
          <w:tcPr>
            <w:tcW w:w="2111" w:type="dxa"/>
            <w:vMerge/>
          </w:tcPr>
          <w:p w14:paraId="2D6BB6D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851540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0311842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207D6C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D24C947" w14:textId="77777777" w:rsidTr="006D107B">
        <w:tc>
          <w:tcPr>
            <w:tcW w:w="2111" w:type="dxa"/>
            <w:vMerge/>
          </w:tcPr>
          <w:p w14:paraId="35F2BC4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3C2D75F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Применение методов самоконтроля и оценки умственной и физической работоспособности.</w:t>
            </w:r>
          </w:p>
        </w:tc>
        <w:tc>
          <w:tcPr>
            <w:tcW w:w="1773" w:type="dxa"/>
            <w:vMerge/>
          </w:tcPr>
          <w:p w14:paraId="37124DF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4466F3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413BE0E5" w14:textId="77777777" w:rsidTr="006D107B">
        <w:tc>
          <w:tcPr>
            <w:tcW w:w="2111" w:type="dxa"/>
            <w:vMerge/>
          </w:tcPr>
          <w:p w14:paraId="774A62C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BBCA97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занятия</w:t>
            </w:r>
          </w:p>
        </w:tc>
        <w:tc>
          <w:tcPr>
            <w:tcW w:w="1773" w:type="dxa"/>
            <w:vMerge/>
          </w:tcPr>
          <w:p w14:paraId="0FBEEC9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A88128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1C444CF" w14:textId="77777777" w:rsidTr="006D107B">
        <w:tc>
          <w:tcPr>
            <w:tcW w:w="2111" w:type="dxa"/>
            <w:vMerge/>
          </w:tcPr>
          <w:p w14:paraId="312F83D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6E18FF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деятельности.</w:t>
            </w:r>
          </w:p>
        </w:tc>
        <w:tc>
          <w:tcPr>
            <w:tcW w:w="1773" w:type="dxa"/>
            <w:vMerge/>
          </w:tcPr>
          <w:p w14:paraId="165DE8A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BB31F4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1CD49F2" w14:textId="77777777" w:rsidTr="006D107B">
        <w:tc>
          <w:tcPr>
            <w:tcW w:w="2111" w:type="dxa"/>
            <w:vMerge/>
          </w:tcPr>
          <w:p w14:paraId="3190746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DCE0D3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методики составления и проведения комплексов упражнений для профессионально - прикладной физической подготовки с учётом будущей профессиональной деятельности.</w:t>
            </w:r>
          </w:p>
        </w:tc>
        <w:tc>
          <w:tcPr>
            <w:tcW w:w="1773" w:type="dxa"/>
            <w:vMerge/>
          </w:tcPr>
          <w:p w14:paraId="34DD347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531C7D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0395E8E" w14:textId="77777777" w:rsidTr="006D107B">
        <w:tc>
          <w:tcPr>
            <w:tcW w:w="2111" w:type="dxa"/>
            <w:vMerge w:val="restart"/>
          </w:tcPr>
          <w:p w14:paraId="3B9A888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2.14. Профессиональная прикладная физическая подготовка</w:t>
            </w:r>
          </w:p>
        </w:tc>
        <w:tc>
          <w:tcPr>
            <w:tcW w:w="8213" w:type="dxa"/>
          </w:tcPr>
          <w:p w14:paraId="3274850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B2124A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63" w:type="dxa"/>
            <w:vMerge w:val="restart"/>
          </w:tcPr>
          <w:p w14:paraId="018902B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1443075A" w14:textId="77777777" w:rsidTr="006D107B">
        <w:tc>
          <w:tcPr>
            <w:tcW w:w="2111" w:type="dxa"/>
            <w:vMerge/>
          </w:tcPr>
          <w:p w14:paraId="33ED12A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28F258D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  <w:p w14:paraId="74460F7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  <w:vMerge/>
          </w:tcPr>
          <w:p w14:paraId="3ECBEAE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0003D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838FF82" w14:textId="77777777" w:rsidTr="006D107B">
        <w:tc>
          <w:tcPr>
            <w:tcW w:w="2111" w:type="dxa"/>
            <w:vMerge/>
          </w:tcPr>
          <w:p w14:paraId="6A7DCA9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6D27E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Характеристика профессиональной деятельности: группа труда, рабочие положение, рабочее движения, функциональные системы, обеспечивающие трудовой процесс, внешнее условия или производственные факторы, профессиональные заболевания.</w:t>
            </w:r>
          </w:p>
        </w:tc>
        <w:tc>
          <w:tcPr>
            <w:tcW w:w="1773" w:type="dxa"/>
            <w:vMerge/>
          </w:tcPr>
          <w:p w14:paraId="043933E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188CD4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27C2366" w14:textId="77777777" w:rsidTr="006D107B">
        <w:tc>
          <w:tcPr>
            <w:tcW w:w="2111" w:type="dxa"/>
            <w:vMerge/>
          </w:tcPr>
          <w:p w14:paraId="5DAECD5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608FF9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комплексов упражнений для производственной гимнастики различных групп профессий.</w:t>
            </w:r>
          </w:p>
        </w:tc>
        <w:tc>
          <w:tcPr>
            <w:tcW w:w="1773" w:type="dxa"/>
            <w:vMerge/>
          </w:tcPr>
          <w:p w14:paraId="7241198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67DC85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F66DFD0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  <w:sectPr w:rsidR="002364B0" w:rsidRPr="005E313D">
          <w:pgSz w:w="16838" w:h="11906" w:orient="landscape"/>
          <w:pgMar w:top="1134" w:right="1134" w:bottom="567" w:left="1134" w:header="709" w:footer="709" w:gutter="0"/>
          <w:cols w:space="708"/>
        </w:sectPr>
      </w:pPr>
    </w:p>
    <w:p w14:paraId="38A50DA6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2F09600A" w14:textId="77777777" w:rsidR="002364B0" w:rsidRPr="005E313D" w:rsidRDefault="00D93C3B" w:rsidP="0099276C">
      <w:pPr>
        <w:pStyle w:val="aff1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дисциплины.</w:t>
      </w:r>
    </w:p>
    <w:p w14:paraId="15B62518" w14:textId="77777777" w:rsidR="002364B0" w:rsidRPr="005E313D" w:rsidRDefault="002364B0" w:rsidP="0099276C">
      <w:pPr>
        <w:pStyle w:val="aff1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B9CBCF" w14:textId="77777777" w:rsidR="002364B0" w:rsidRPr="005E313D" w:rsidRDefault="00D93C3B" w:rsidP="0099276C">
      <w:pPr>
        <w:pStyle w:val="aff1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3.1 Для реализации программы дисциплины должны быть предусмотрены спортивное сооружения:</w:t>
      </w:r>
    </w:p>
    <w:p w14:paraId="7DCC7F9D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Универсальный спортивный зал,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оснащаенный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спортивным инвентарём и оборудованием, обеспечивающим достижение результатов освоения дисциплины:</w:t>
      </w:r>
    </w:p>
    <w:p w14:paraId="2948ABD0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Оборудованные открытые площадки, обеспечивающие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обеспечивающие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достижение результатов освоения дисциплины.</w:t>
      </w:r>
    </w:p>
    <w:p w14:paraId="63F4151D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Примерный перечень оборудования и инвентаря спортивных сооружений:</w:t>
      </w:r>
    </w:p>
    <w:p w14:paraId="25DAEF79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Спортивные игры.</w:t>
      </w:r>
    </w:p>
    <w:p w14:paraId="5B21CB0C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Щит баскетбольный (комплект), кольца баскетбольные, табло игровое, мячи баскетбольные, насос для накачивания мячей с иглой, конус игровой, волейбольные мячи, сетка волейбольная, мячи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медбольные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, жилетки игровые.</w:t>
      </w:r>
    </w:p>
    <w:p w14:paraId="3A778040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Гимнастика.</w:t>
      </w:r>
    </w:p>
    <w:p w14:paraId="157FD884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Стенка гимнастическая, скамейки гимнастические, перекладина, брусья уличные, комплект матов, коврики, палка гимнастическая, скакалка,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фитболы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тренажёры, обручи. </w:t>
      </w:r>
    </w:p>
    <w:p w14:paraId="64A1FB72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Легкая атлетика.</w:t>
      </w:r>
    </w:p>
    <w:p w14:paraId="353826CC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Эстафетные палочки, флажки белые, красные, секундомеры, ядро для толкания, мяч и гранаты для метания, диск для метания, прыжковая яма, рулетка.</w:t>
      </w:r>
    </w:p>
    <w:p w14:paraId="4635268B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Общефизическая подготовка:</w:t>
      </w:r>
    </w:p>
    <w:p w14:paraId="00147273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Перекладина навесная, лестница координационная, гиря, гантели, штанга, фитнесс – резинки, жгуты.</w:t>
      </w:r>
    </w:p>
    <w:p w14:paraId="2B7751FD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Прочее:</w:t>
      </w:r>
    </w:p>
    <w:p w14:paraId="1B9110D5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Аптечка медицинская, ростомер, весы напольные, динамометры.</w:t>
      </w:r>
    </w:p>
    <w:p w14:paraId="5EB9B913" w14:textId="77777777" w:rsidR="005E313D" w:rsidRPr="005E313D" w:rsidRDefault="005E313D" w:rsidP="005E3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15FE01AB" w14:textId="77777777" w:rsidR="005E313D" w:rsidRPr="005E313D" w:rsidRDefault="005E313D" w:rsidP="005E31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2C8F3" w14:textId="56C35685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библиотечный фонд кабинета входят учебники, учебно-методические комплекты (УМК) (в т.ч. и мультимедийные), обеспечивающие освоение учебной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</w:r>
    </w:p>
    <w:p w14:paraId="3633E539" w14:textId="77777777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кабинета может быть дополнен энциклопедиями, справочниками, научной, научно-популярной и другой литературой по вопросам обществоведческого образования.</w:t>
      </w:r>
    </w:p>
    <w:p w14:paraId="7FED9877" w14:textId="77777777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Liberation Sans" w:hAnsi="Times New Roman" w:cs="Times New Roman"/>
          <w:color w:val="000000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программы учебной дисциплины «Обществознание»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</w:t>
      </w: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(электронным книгам, документам, хрестоматиям, практикумам, тестам и другим подобным ресурсам)</w:t>
      </w:r>
      <w:r w:rsidRPr="005E313D">
        <w:rPr>
          <w:rFonts w:ascii="Times New Roman" w:eastAsia="Liberation Sans" w:hAnsi="Times New Roman" w:cs="Times New Roman"/>
          <w:color w:val="000000"/>
          <w:sz w:val="24"/>
          <w:szCs w:val="24"/>
          <w:lang w:eastAsia="ru-RU"/>
        </w:rPr>
        <w:t>.</w:t>
      </w:r>
    </w:p>
    <w:p w14:paraId="58FF087C" w14:textId="77777777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и электронные издания, рекомендованные для использования при реализации общеобразовательной дисциплины</w:t>
      </w:r>
    </w:p>
    <w:p w14:paraId="1A737774" w14:textId="77777777" w:rsidR="005E313D" w:rsidRPr="005E313D" w:rsidRDefault="005E313D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E92FA71" w14:textId="77777777" w:rsidR="005E313D" w:rsidRPr="004E0430" w:rsidRDefault="005E313D" w:rsidP="005E313D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0430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печатные издания.</w:t>
      </w:r>
    </w:p>
    <w:p w14:paraId="422689CC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Бароненко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В. А. Здоровье и физическая культура в современном обществе : учеб. пособие / В. А.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Бароненко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 — М. : Альфа-М : ИНФРА-М, 2021. — 352 с.</w:t>
      </w:r>
    </w:p>
    <w:p w14:paraId="75218DB6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Евсеев Ю. И. Физическая культура и спорт : учеб. пособие / Ю. И. Евсеев. —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Ростов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н/Д : Феникс, 2023. — 456 с.</w:t>
      </w:r>
    </w:p>
    <w:p w14:paraId="23467DD3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Иванова Г. Е. Физическая культура для здоровья : учеб. пособие / Г. Е. Иванова. — М. :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Academia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2019. — 200 с.</w:t>
      </w:r>
    </w:p>
    <w:p w14:paraId="6255C11F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Козлова Л. В. Физическая культура в медицинском образовании : учеб. пособие / Л. В. Козлова, Э. Н. Вайнер. — СПб. :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СПбГМУ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2020. — 168 с.</w:t>
      </w:r>
    </w:p>
    <w:p w14:paraId="0EDEA851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Лубышева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Л. И. Физическая культура в системе высшего образования : учеб. пособие / Л. И.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Лубышева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В. И. Столяров. — М. : Изд-во РГУФК, 2021. — 336 с.</w:t>
      </w:r>
    </w:p>
    <w:p w14:paraId="0EEBEE0A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>Максименко А. М. Теория и методика физической культуры : учеб. / А. М. Максименко. — М. : Физкультура и спорт, 2019. — 512 с. (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переизд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.).</w:t>
      </w:r>
    </w:p>
    <w:p w14:paraId="0C17BB78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Попов С. Н. Физическая реабилитация : учеб. / С. Н. Попов. —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Ростов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н/Д : Феникс, 2022. — 640 с.</w:t>
      </w:r>
    </w:p>
    <w:p w14:paraId="055467DD" w14:textId="77777777" w:rsidR="005E313D" w:rsidRPr="00514F8C" w:rsidRDefault="005E313D" w:rsidP="005E313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12214F59" w14:textId="77777777" w:rsidR="005E313D" w:rsidRPr="000B380F" w:rsidRDefault="005E313D" w:rsidP="005E313D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380F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электронные издания</w:t>
      </w:r>
    </w:p>
    <w:p w14:paraId="22EDB671" w14:textId="77777777" w:rsidR="005E313D" w:rsidRPr="000B380F" w:rsidRDefault="005E313D" w:rsidP="005E313D">
      <w:pPr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1.</w:t>
      </w:r>
      <w:r w:rsidRPr="000B380F">
        <w:rPr>
          <w:rFonts w:ascii="Times New Roman" w:hAnsi="Times New Roman" w:cs="Times New Roman"/>
          <w:sz w:val="24"/>
          <w:szCs w:val="24"/>
          <w:lang w:val="zh-CN" w:eastAsia="zh-CN"/>
        </w:rPr>
        <w:t xml:space="preserve">Физическая культура: учебник и практикум для среднего профессионального образования / А. Б. Муллер [и др.]. — Москва: Издательство Юрайт, 2021. — 424 с. — (Профессиональное образование). — ISBN 978-5-534-02612-2. — Текст: электронный // ЭБС Юрайт [сайт]. — URL: </w:t>
      </w:r>
      <w:hyperlink r:id="rId9" w:history="1">
        <w:r w:rsidRPr="000B380F">
          <w:rPr>
            <w:rFonts w:ascii="Times New Roman" w:hAnsi="Times New Roman" w:cs="Times New Roman"/>
            <w:sz w:val="24"/>
            <w:szCs w:val="24"/>
            <w:lang w:val="zh-CN" w:eastAsia="zh-CN"/>
          </w:rPr>
          <w:t>https://urait.ru/bcode/469681</w:t>
        </w:r>
      </w:hyperlink>
      <w:r w:rsidRPr="000B380F">
        <w:rPr>
          <w:rFonts w:ascii="Times New Roman" w:hAnsi="Times New Roman" w:cs="Times New Roman"/>
          <w:sz w:val="24"/>
          <w:szCs w:val="24"/>
          <w:lang w:val="zh-CN" w:eastAsia="zh-CN"/>
        </w:rPr>
        <w:t>(дата обращения: 02.08.2021).</w:t>
      </w:r>
    </w:p>
    <w:p w14:paraId="147CCDDE" w14:textId="77777777" w:rsidR="005E313D" w:rsidRPr="004E0430" w:rsidRDefault="005E313D" w:rsidP="005E313D">
      <w:pPr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2. </w:t>
      </w:r>
      <w:r w:rsidRPr="004E0430">
        <w:rPr>
          <w:rFonts w:ascii="Times New Roman" w:hAnsi="Times New Roman" w:cs="Times New Roman"/>
          <w:sz w:val="24"/>
          <w:szCs w:val="24"/>
          <w:lang w:val="zh-CN" w:eastAsia="zh-CN"/>
        </w:rPr>
        <w:t>Физическая культура: учебное пособие для среднего профессионального образования / Е. В. Конеева [и др.]; под редакцией Е. В. Конеевой. — 2-е изд., перераб. и дПОП. — Москва: Издательство Юрайт, 2021. — 599 с. — (Профессиональное образование). — ISBN 978-5-534-13554-1. — Текст: электронный // ЭБС Юрайт [сайт]. — URL: https://urait.ru/bcode/475342(дата обращения: 02.08.2021).</w:t>
      </w:r>
    </w:p>
    <w:p w14:paraId="12F275B3" w14:textId="77777777" w:rsidR="005E313D" w:rsidRPr="004E0430" w:rsidRDefault="005E313D" w:rsidP="009D5103">
      <w:pPr>
        <w:jc w:val="center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  <w:r w:rsidRPr="004E0430">
        <w:rPr>
          <w:rFonts w:ascii="Times New Roman" w:hAnsi="Times New Roman" w:cs="Times New Roman"/>
          <w:b/>
          <w:sz w:val="24"/>
          <w:szCs w:val="24"/>
          <w:lang w:val="zh-CN" w:eastAsia="zh-CN"/>
        </w:rPr>
        <w:t>Дополнительные источники.</w:t>
      </w:r>
    </w:p>
    <w:p w14:paraId="25C3FF26" w14:textId="77777777" w:rsidR="00514F8C" w:rsidRPr="00514F8C" w:rsidRDefault="00514F8C" w:rsidP="00514F8C">
      <w:pPr>
        <w:jc w:val="both"/>
        <w:rPr>
          <w:rFonts w:ascii="Times New Roman" w:eastAsia="SimSun" w:hAnsi="Times New Roman" w:cs="Times New Roman"/>
          <w:sz w:val="24"/>
          <w:szCs w:val="24"/>
          <w:lang w:val="zh-CN" w:eastAsia="zh-CN"/>
        </w:rPr>
      </w:pP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>1.</w:t>
      </w: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ab/>
        <w:t>Виленский М. Я. Физическая культура и здоровый образ жизни : учеб. пособие / М. Я. Виленский, А. Г. Горшков. — М. : Гардарики, 2020. — 224 с. (переизд.).</w:t>
      </w:r>
    </w:p>
    <w:p w14:paraId="656B0112" w14:textId="4713A57E" w:rsidR="002364B0" w:rsidRDefault="00514F8C" w:rsidP="00514F8C">
      <w:pPr>
        <w:jc w:val="both"/>
        <w:rPr>
          <w:rFonts w:ascii="Times New Roman" w:eastAsia="SimSun" w:hAnsi="Times New Roman" w:cs="Times New Roman"/>
          <w:sz w:val="24"/>
          <w:szCs w:val="24"/>
          <w:lang w:val="zh-CN" w:eastAsia="zh-CN"/>
        </w:rPr>
      </w:pP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>2.</w:t>
      </w: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ab/>
        <w:t>Дубровский В. И. Кинезотерапия в медицине : учеб. пособие / В. И. Дубровский. — М. : ВЛАДОС, 2022. — 624 с.</w:t>
      </w:r>
    </w:p>
    <w:p w14:paraId="1FC676E2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>Теория и методика физического воспитания : учеб. для вузов / под ред. Л. П. Матвеева, А. Д. Новикова. — М. : Физкультура и спорт, 2020. — 560 с.</w:t>
      </w:r>
    </w:p>
    <w:p w14:paraId="1BCB9173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Физическая культура : учеб. для студентов мед. вузов / под ред. В. И.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Ильинича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 — М. : Гардарики, 2021. — 464 с.</w:t>
      </w:r>
    </w:p>
    <w:p w14:paraId="6B9797FB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Физическая культура студента : учеб. / под ред. В. И.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Ильинича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 — М. : Гардарики, 2023. — 456 с.</w:t>
      </w:r>
    </w:p>
    <w:p w14:paraId="31AE62A8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Холодов Ж. К. Теория и методика физического воспитания и спорта : учеб. пособие / Ж. К. Холодов, В. С. Кузнецов. — М. :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Academia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2022. — 496 с.</w:t>
      </w:r>
    </w:p>
    <w:p w14:paraId="0A0BA538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Шапкова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Л. В. Адаптивная физическая культура : учеб. / Л. В.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Шапкова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 — М. : Советский спорт, 2020. — 624 с.</w:t>
      </w:r>
    </w:p>
    <w:p w14:paraId="7BCE152E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>Якимович В. С. Физическая культура и здоровье человека : учеб. пособие / В. С. Якимович. — М. : Изд-во МГУ, 2023. — 288 с.</w:t>
      </w:r>
    </w:p>
    <w:p w14:paraId="57C0AE8E" w14:textId="77777777" w:rsidR="00514F8C" w:rsidRPr="005E313D" w:rsidRDefault="00514F8C" w:rsidP="00514F8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514FD28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140DDC5" w14:textId="48D7D515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B1667E3" w14:textId="459C4076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661D645" w14:textId="4265E20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99CA232" w14:textId="690743D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6C24341" w14:textId="759AFEA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6278DE1" w14:textId="467AC27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E83EF67" w14:textId="568432E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8A0FAAB" w14:textId="42BD418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886003" w14:textId="17D8503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08A5B5E" w14:textId="36E01BF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E9E6F88" w14:textId="2F299E3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AA71D03" w14:textId="2810DA0D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989F606" w14:textId="2CAFFABB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6329466" w14:textId="0D73FD4D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5C92A58" w14:textId="016A54BA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741267B" w14:textId="496E1E6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090C23D" w14:textId="6C7864D1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1C08AC7" w14:textId="3298E10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DFD1F6F" w14:textId="62ABBC0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58C55C" w14:textId="75984771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DF99EFA" w14:textId="4F6A5444" w:rsidR="0099276C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D2F9403" w14:textId="654E12BA" w:rsidR="005E313D" w:rsidRDefault="005E313D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F314907" w14:textId="77777777" w:rsidR="005E313D" w:rsidRPr="005E313D" w:rsidRDefault="005E313D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CCD16A6" w14:textId="62EAE6D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8A604B1" w14:textId="7777777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0889A2B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38F4807" w14:textId="77777777" w:rsidR="002364B0" w:rsidRPr="005E313D" w:rsidRDefault="00D93C3B" w:rsidP="0099276C">
      <w:pPr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общеобразовательной дисциплины.</w:t>
      </w:r>
    </w:p>
    <w:p w14:paraId="4ACAF74E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77E3F1B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Style w:val="af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93"/>
        <w:gridCol w:w="4520"/>
      </w:tblGrid>
      <w:tr w:rsidR="002364B0" w:rsidRPr="005E313D" w14:paraId="477BBE8C" w14:textId="77777777">
        <w:tc>
          <w:tcPr>
            <w:tcW w:w="3190" w:type="dxa"/>
          </w:tcPr>
          <w:p w14:paraId="7147CB7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профессиональная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компетенция</w:t>
            </w:r>
            <w:proofErr w:type="spellEnd"/>
          </w:p>
        </w:tc>
        <w:tc>
          <w:tcPr>
            <w:tcW w:w="1740" w:type="dxa"/>
          </w:tcPr>
          <w:p w14:paraId="6A56950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/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Тема</w:t>
            </w:r>
            <w:proofErr w:type="spellEnd"/>
          </w:p>
        </w:tc>
        <w:tc>
          <w:tcPr>
            <w:tcW w:w="4641" w:type="dxa"/>
          </w:tcPr>
          <w:p w14:paraId="16A15D0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оценочных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</w:p>
        </w:tc>
      </w:tr>
      <w:tr w:rsidR="002364B0" w:rsidRPr="005E313D" w14:paraId="7E3921CE" w14:textId="77777777">
        <w:tc>
          <w:tcPr>
            <w:tcW w:w="3190" w:type="dxa"/>
          </w:tcPr>
          <w:p w14:paraId="7149E03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01. Выбрать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740" w:type="dxa"/>
          </w:tcPr>
          <w:p w14:paraId="3A2C8D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Темы 1.1, 1.2 П/-о/с: Темы  2.1, - 2.9, Темы 2.10, 2.11, 2.12, 2.13, 2.14. </w:t>
            </w:r>
          </w:p>
        </w:tc>
        <w:tc>
          <w:tcPr>
            <w:tcW w:w="4641" w:type="dxa"/>
            <w:vMerge w:val="restart"/>
          </w:tcPr>
          <w:p w14:paraId="5A2F065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словаря терминов, либо кроссворда</w:t>
            </w:r>
          </w:p>
          <w:p w14:paraId="5912881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защита презентации, докладов</w:t>
            </w:r>
          </w:p>
          <w:p w14:paraId="36FC212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выполнение самостоятельной работы</w:t>
            </w:r>
          </w:p>
          <w:p w14:paraId="019037C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комплекса физических упражнений для самостоятельных занятий с учётом индивидуальных особенностей,</w:t>
            </w:r>
          </w:p>
          <w:p w14:paraId="14B95F2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составление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профессиограммы</w:t>
            </w:r>
            <w:proofErr w:type="spellEnd"/>
          </w:p>
          <w:p w14:paraId="2684576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заполнение дневника самоконтроля</w:t>
            </w:r>
          </w:p>
          <w:p w14:paraId="3E19CF8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-защита реферата</w:t>
            </w:r>
          </w:p>
          <w:p w14:paraId="7F3BBD6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кроссворда</w:t>
            </w:r>
          </w:p>
          <w:p w14:paraId="31DE1FE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фронтальный опрос</w:t>
            </w:r>
          </w:p>
          <w:p w14:paraId="317A30E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контрольное тестирование</w:t>
            </w:r>
          </w:p>
          <w:p w14:paraId="37B2641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комплексов упражнений</w:t>
            </w:r>
          </w:p>
          <w:p w14:paraId="51B7526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оценивание практической работы</w:t>
            </w:r>
          </w:p>
          <w:p w14:paraId="00DFFC4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</w:t>
            </w:r>
          </w:p>
          <w:p w14:paraId="2BDEDE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 контрольной работы по теории</w:t>
            </w:r>
          </w:p>
          <w:p w14:paraId="1FFC6EC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-демонстрация комплекса ОРУ, </w:t>
            </w:r>
          </w:p>
          <w:p w14:paraId="3231D47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сдача контрольных нормативов</w:t>
            </w:r>
          </w:p>
          <w:p w14:paraId="3CB1B6F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сдача контрольных нормативов ГТО</w:t>
            </w:r>
          </w:p>
          <w:p w14:paraId="08C4BAA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выполнение упражнений на дифференцированном зачёте.</w:t>
            </w:r>
          </w:p>
        </w:tc>
      </w:tr>
      <w:tr w:rsidR="002364B0" w:rsidRPr="005E313D" w14:paraId="172C5230" w14:textId="77777777">
        <w:tc>
          <w:tcPr>
            <w:tcW w:w="3190" w:type="dxa"/>
          </w:tcPr>
          <w:p w14:paraId="70D2E22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14:paraId="653BF2C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vMerge/>
          </w:tcPr>
          <w:p w14:paraId="47DD7DB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64B0" w:rsidRPr="005E313D" w14:paraId="1AA3B70F" w14:textId="77777777">
        <w:tc>
          <w:tcPr>
            <w:tcW w:w="3190" w:type="dxa"/>
          </w:tcPr>
          <w:p w14:paraId="1A59AF3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14:paraId="7DA3982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vMerge/>
          </w:tcPr>
          <w:p w14:paraId="08114C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64B0" w:rsidRPr="005E313D" w14:paraId="7BC23127" w14:textId="77777777">
        <w:tc>
          <w:tcPr>
            <w:tcW w:w="9571" w:type="dxa"/>
            <w:gridSpan w:val="3"/>
          </w:tcPr>
          <w:p w14:paraId="15B27F1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 - указываются в соответствии с ФГОС СПО реализуемой профессии.</w:t>
            </w:r>
          </w:p>
        </w:tc>
      </w:tr>
    </w:tbl>
    <w:p w14:paraId="63E48DEA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22547D0" w14:textId="77777777" w:rsidR="000B380F" w:rsidRPr="005E313D" w:rsidRDefault="000B380F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B40CF6D" w14:textId="2A5C3BCF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F6F426D" w14:textId="5A541B5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7AA17AC" w14:textId="035B025F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576A4AB" w14:textId="439809C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ABB6F48" w14:textId="43A8F72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41E260D" w14:textId="53A691DE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836E6FD" w14:textId="2D483C9F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74A68E4" w14:textId="0CA6D776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7A47B2B" w14:textId="7C160E63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532F036" w14:textId="3E36386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11DEFAD" w14:textId="3480A52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64C92D3" w14:textId="02A97156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96DAB10" w14:textId="0C5592D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9EF4561" w14:textId="7B457D11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3DBE56B" w14:textId="15FD179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97F7811" w14:textId="1A2DE71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E0718B2" w14:textId="214B5F7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39A73B4" w14:textId="7777777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40590A1" w14:textId="748A5A5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AB96E82" w14:textId="7777777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sectPr w:rsidR="0099276C" w:rsidRPr="005E313D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0055" w14:textId="77777777" w:rsidR="00785969" w:rsidRDefault="00785969">
      <w:pPr>
        <w:spacing w:line="240" w:lineRule="auto"/>
      </w:pPr>
      <w:r>
        <w:separator/>
      </w:r>
    </w:p>
  </w:endnote>
  <w:endnote w:type="continuationSeparator" w:id="0">
    <w:p w14:paraId="2F320E24" w14:textId="77777777" w:rsidR="00785969" w:rsidRDefault="00785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32B3" w14:textId="77777777" w:rsidR="00785969" w:rsidRDefault="00785969">
      <w:pPr>
        <w:spacing w:after="0"/>
      </w:pPr>
      <w:r>
        <w:separator/>
      </w:r>
    </w:p>
  </w:footnote>
  <w:footnote w:type="continuationSeparator" w:id="0">
    <w:p w14:paraId="492EE0F1" w14:textId="77777777" w:rsidR="00785969" w:rsidRDefault="007859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4F85"/>
    <w:multiLevelType w:val="hybridMultilevel"/>
    <w:tmpl w:val="DB222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692"/>
    <w:multiLevelType w:val="multilevel"/>
    <w:tmpl w:val="2828F6D8"/>
    <w:lvl w:ilvl="0">
      <w:start w:val="1"/>
      <w:numFmt w:val="decimal"/>
      <w:suff w:val="space"/>
      <w:lvlText w:val="%1."/>
      <w:lvlJc w:val="left"/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77E4A12"/>
    <w:multiLevelType w:val="multilevel"/>
    <w:tmpl w:val="90EC3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2C0F692B"/>
    <w:multiLevelType w:val="multilevel"/>
    <w:tmpl w:val="9D6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B438F"/>
    <w:multiLevelType w:val="hybridMultilevel"/>
    <w:tmpl w:val="02EE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34678"/>
    <w:multiLevelType w:val="multilevel"/>
    <w:tmpl w:val="5E24F3D0"/>
    <w:lvl w:ilvl="0">
      <w:start w:val="3"/>
      <w:numFmt w:val="decimal"/>
      <w:suff w:val="space"/>
      <w:lvlText w:val="%1."/>
      <w:lvlJc w:val="left"/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6" w15:restartNumberingAfterBreak="0">
    <w:nsid w:val="52F9611E"/>
    <w:multiLevelType w:val="hybridMultilevel"/>
    <w:tmpl w:val="7E982E32"/>
    <w:lvl w:ilvl="0" w:tplc="6BDC4B8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D24FC"/>
    <w:multiLevelType w:val="hybridMultilevel"/>
    <w:tmpl w:val="2096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67CAA"/>
    <w:multiLevelType w:val="multilevel"/>
    <w:tmpl w:val="9D6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5F0047"/>
    <w:multiLevelType w:val="multilevel"/>
    <w:tmpl w:val="9D6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B0"/>
    <w:rsid w:val="00062853"/>
    <w:rsid w:val="000B380F"/>
    <w:rsid w:val="000D0446"/>
    <w:rsid w:val="002364B0"/>
    <w:rsid w:val="00303F16"/>
    <w:rsid w:val="004E0430"/>
    <w:rsid w:val="00514F8C"/>
    <w:rsid w:val="005B0B5F"/>
    <w:rsid w:val="005E313D"/>
    <w:rsid w:val="006A44A6"/>
    <w:rsid w:val="006D107B"/>
    <w:rsid w:val="00785969"/>
    <w:rsid w:val="008C1E31"/>
    <w:rsid w:val="008D2F7C"/>
    <w:rsid w:val="0091230A"/>
    <w:rsid w:val="0099276C"/>
    <w:rsid w:val="009D5103"/>
    <w:rsid w:val="00A81D92"/>
    <w:rsid w:val="00AC40B5"/>
    <w:rsid w:val="00C260AB"/>
    <w:rsid w:val="00D93C3B"/>
    <w:rsid w:val="00F10A20"/>
    <w:rsid w:val="00F77287"/>
    <w:rsid w:val="00F8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90F8"/>
  <w15:docId w15:val="{69DAE078-669B-4024-B265-05E09418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table" w:styleId="aff0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sid w:val="008D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D2F7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rait.ru/bcode/469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392CFA5-7975-4498-932C-A03C26000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4130</Words>
  <Characters>23542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Антонова</cp:lastModifiedBy>
  <cp:revision>8</cp:revision>
  <cp:lastPrinted>2025-09-12T06:38:00Z</cp:lastPrinted>
  <dcterms:created xsi:type="dcterms:W3CDTF">2025-10-14T17:29:00Z</dcterms:created>
  <dcterms:modified xsi:type="dcterms:W3CDTF">2025-10-16T17:06:00Z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342C7F59BB3E44C1AE15686ECA7A2C9F_12</vt:lpwstr>
  </property>
</Properties>
</file>