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B7" w:rsidRDefault="003007B7" w:rsidP="00300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</w:t>
      </w:r>
    </w:p>
    <w:p w:rsidR="003007B7" w:rsidRDefault="003007B7" w:rsidP="00300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экзамену по </w:t>
      </w:r>
    </w:p>
    <w:p w:rsidR="003007B7" w:rsidRPr="00BB642F" w:rsidRDefault="003007B7" w:rsidP="00300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04.02. Сестринский уход и реабилитация пациентов терапевтического профиля разных возрастных групп</w:t>
      </w:r>
    </w:p>
    <w:p w:rsidR="00C46F86" w:rsidRDefault="00C46F86" w:rsidP="00C46F86"/>
    <w:p w:rsidR="00253FE5" w:rsidRPr="003007B7" w:rsidRDefault="003007B7" w:rsidP="003007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заболевания, </w:t>
      </w:r>
      <w:r w:rsidRPr="003007B7">
        <w:rPr>
          <w:rFonts w:ascii="Times New Roman" w:hAnsi="Times New Roman" w:cs="Times New Roman"/>
          <w:sz w:val="24"/>
          <w:szCs w:val="24"/>
        </w:rPr>
        <w:t>причины и способствующие факторы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7B7">
        <w:rPr>
          <w:rFonts w:ascii="Times New Roman" w:hAnsi="Times New Roman" w:cs="Times New Roman"/>
          <w:sz w:val="24"/>
          <w:szCs w:val="24"/>
        </w:rPr>
        <w:t>клинические проявления, проблемы пациента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7B7">
        <w:rPr>
          <w:rFonts w:ascii="Times New Roman" w:hAnsi="Times New Roman" w:cs="Times New Roman"/>
          <w:sz w:val="24"/>
          <w:szCs w:val="24"/>
        </w:rPr>
        <w:t>методы диагностики</w:t>
      </w:r>
      <w:r>
        <w:rPr>
          <w:rFonts w:ascii="Times New Roman" w:hAnsi="Times New Roman" w:cs="Times New Roman"/>
          <w:sz w:val="24"/>
          <w:szCs w:val="24"/>
        </w:rPr>
        <w:t>, принципы лечения</w:t>
      </w:r>
      <w:r w:rsidRPr="003007B7">
        <w:rPr>
          <w:rFonts w:ascii="Times New Roman" w:hAnsi="Times New Roman" w:cs="Times New Roman"/>
          <w:sz w:val="24"/>
          <w:szCs w:val="24"/>
        </w:rPr>
        <w:t>: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Пневмоний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Ботулизма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Бронхиальной астмы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 xml:space="preserve">Гепатита </w:t>
      </w:r>
      <w:r w:rsidR="003007B7">
        <w:rPr>
          <w:rFonts w:ascii="Times New Roman" w:hAnsi="Times New Roman" w:cs="Times New Roman"/>
          <w:sz w:val="24"/>
          <w:szCs w:val="24"/>
        </w:rPr>
        <w:t>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Гепатита В</w:t>
      </w:r>
    </w:p>
    <w:p w:rsidR="00C46F86" w:rsidRPr="003007B7" w:rsidRDefault="003007B7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Ишемической болезни сердца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Малярии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Хронической сердечной недостаточности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А</w:t>
      </w:r>
      <w:r w:rsidR="003007B7">
        <w:rPr>
          <w:rFonts w:ascii="Times New Roman" w:hAnsi="Times New Roman" w:cs="Times New Roman"/>
          <w:sz w:val="24"/>
          <w:szCs w:val="24"/>
        </w:rPr>
        <w:t>теросклероза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Шизофрении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Язвенной болезни желудка и д12-перстной кишки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Х</w:t>
      </w:r>
      <w:r w:rsidR="003007B7">
        <w:rPr>
          <w:rFonts w:ascii="Times New Roman" w:hAnsi="Times New Roman" w:cs="Times New Roman"/>
          <w:sz w:val="24"/>
          <w:szCs w:val="24"/>
        </w:rPr>
        <w:t>ронического</w:t>
      </w:r>
      <w:r w:rsidRPr="003007B7">
        <w:rPr>
          <w:rFonts w:ascii="Times New Roman" w:hAnsi="Times New Roman" w:cs="Times New Roman"/>
          <w:sz w:val="24"/>
          <w:szCs w:val="24"/>
        </w:rPr>
        <w:t xml:space="preserve"> </w:t>
      </w:r>
      <w:r w:rsidR="003007B7">
        <w:rPr>
          <w:rFonts w:ascii="Times New Roman" w:hAnsi="Times New Roman" w:cs="Times New Roman"/>
          <w:sz w:val="24"/>
          <w:szCs w:val="24"/>
        </w:rPr>
        <w:t>панкреатита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</w:t>
      </w:r>
      <w:r w:rsidR="003007B7">
        <w:rPr>
          <w:rFonts w:ascii="Times New Roman" w:hAnsi="Times New Roman" w:cs="Times New Roman"/>
          <w:sz w:val="24"/>
          <w:szCs w:val="24"/>
        </w:rPr>
        <w:t>стеохондроза</w:t>
      </w:r>
      <w:r w:rsidRPr="00300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</w:t>
      </w:r>
      <w:r w:rsidR="003007B7">
        <w:rPr>
          <w:rFonts w:ascii="Times New Roman" w:hAnsi="Times New Roman" w:cs="Times New Roman"/>
          <w:sz w:val="24"/>
          <w:szCs w:val="24"/>
        </w:rPr>
        <w:t>строго</w:t>
      </w:r>
      <w:r w:rsidRPr="003007B7">
        <w:rPr>
          <w:rFonts w:ascii="Times New Roman" w:hAnsi="Times New Roman" w:cs="Times New Roman"/>
          <w:sz w:val="24"/>
          <w:szCs w:val="24"/>
        </w:rPr>
        <w:t xml:space="preserve"> </w:t>
      </w:r>
      <w:r w:rsidR="003007B7">
        <w:rPr>
          <w:rFonts w:ascii="Times New Roman" w:hAnsi="Times New Roman" w:cs="Times New Roman"/>
          <w:sz w:val="24"/>
          <w:szCs w:val="24"/>
        </w:rPr>
        <w:t>пиелонефрита</w:t>
      </w:r>
    </w:p>
    <w:p w:rsidR="00C46F86" w:rsidRPr="003007B7" w:rsidRDefault="003007B7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Острого</w:t>
      </w:r>
      <w:r w:rsidR="00C46F86" w:rsidRPr="0030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 w:rsidR="00C46F86" w:rsidRPr="003007B7">
        <w:rPr>
          <w:rFonts w:ascii="Times New Roman" w:hAnsi="Times New Roman" w:cs="Times New Roman"/>
          <w:sz w:val="24"/>
          <w:szCs w:val="24"/>
        </w:rPr>
        <w:t xml:space="preserve"> мозгового кровообращения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Железодефицитной анемии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Р</w:t>
      </w:r>
      <w:r w:rsidR="003007B7">
        <w:rPr>
          <w:rFonts w:ascii="Times New Roman" w:hAnsi="Times New Roman" w:cs="Times New Roman"/>
          <w:sz w:val="24"/>
          <w:szCs w:val="24"/>
        </w:rPr>
        <w:t>ахита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П</w:t>
      </w:r>
      <w:r w:rsidR="003007B7">
        <w:rPr>
          <w:rFonts w:ascii="Times New Roman" w:hAnsi="Times New Roman" w:cs="Times New Roman"/>
          <w:sz w:val="24"/>
          <w:szCs w:val="24"/>
        </w:rPr>
        <w:t>одагры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</w:t>
      </w:r>
      <w:r w:rsidR="003007B7">
        <w:rPr>
          <w:rFonts w:ascii="Times New Roman" w:hAnsi="Times New Roman" w:cs="Times New Roman"/>
          <w:sz w:val="24"/>
          <w:szCs w:val="24"/>
        </w:rPr>
        <w:t>строго</w:t>
      </w:r>
      <w:r w:rsidRPr="003007B7">
        <w:rPr>
          <w:rFonts w:ascii="Times New Roman" w:hAnsi="Times New Roman" w:cs="Times New Roman"/>
          <w:sz w:val="24"/>
          <w:szCs w:val="24"/>
        </w:rPr>
        <w:t xml:space="preserve"> бронхит</w:t>
      </w:r>
      <w:r w:rsidR="003007B7">
        <w:rPr>
          <w:rFonts w:ascii="Times New Roman" w:hAnsi="Times New Roman" w:cs="Times New Roman"/>
          <w:sz w:val="24"/>
          <w:szCs w:val="24"/>
        </w:rPr>
        <w:t>а</w:t>
      </w:r>
      <w:r w:rsidRPr="003007B7">
        <w:rPr>
          <w:rFonts w:ascii="Times New Roman" w:hAnsi="Times New Roman" w:cs="Times New Roman"/>
          <w:sz w:val="24"/>
          <w:szCs w:val="24"/>
        </w:rPr>
        <w:t xml:space="preserve"> у детей</w:t>
      </w:r>
    </w:p>
    <w:p w:rsidR="00C46F86" w:rsidRPr="003007B7" w:rsidRDefault="00C46F86" w:rsidP="003007B7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</w:t>
      </w:r>
      <w:r w:rsidR="003007B7">
        <w:rPr>
          <w:rFonts w:ascii="Times New Roman" w:hAnsi="Times New Roman" w:cs="Times New Roman"/>
          <w:sz w:val="24"/>
          <w:szCs w:val="24"/>
        </w:rPr>
        <w:t>строго</w:t>
      </w:r>
      <w:r w:rsidRPr="003007B7">
        <w:rPr>
          <w:rFonts w:ascii="Times New Roman" w:hAnsi="Times New Roman" w:cs="Times New Roman"/>
          <w:sz w:val="24"/>
          <w:szCs w:val="24"/>
        </w:rPr>
        <w:t xml:space="preserve"> </w:t>
      </w:r>
      <w:r w:rsidR="003007B7">
        <w:rPr>
          <w:rFonts w:ascii="Times New Roman" w:hAnsi="Times New Roman" w:cs="Times New Roman"/>
          <w:sz w:val="24"/>
          <w:szCs w:val="24"/>
        </w:rPr>
        <w:t>бронхита</w:t>
      </w:r>
      <w:r w:rsidRPr="003007B7">
        <w:rPr>
          <w:rFonts w:ascii="Times New Roman" w:hAnsi="Times New Roman" w:cs="Times New Roman"/>
          <w:sz w:val="24"/>
          <w:szCs w:val="24"/>
        </w:rPr>
        <w:t xml:space="preserve"> у взрослых</w:t>
      </w:r>
    </w:p>
    <w:p w:rsidR="001E3C6D" w:rsidRP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Пневмонии у детей</w:t>
      </w:r>
    </w:p>
    <w:p w:rsidR="003007B7" w:rsidRDefault="00C46F86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Д</w:t>
      </w:r>
      <w:r w:rsidR="003007B7">
        <w:rPr>
          <w:rFonts w:ascii="Times New Roman" w:hAnsi="Times New Roman" w:cs="Times New Roman"/>
          <w:sz w:val="24"/>
          <w:szCs w:val="24"/>
        </w:rPr>
        <w:t>еформирующего</w:t>
      </w:r>
      <w:r w:rsidRPr="00300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7B7">
        <w:rPr>
          <w:rFonts w:ascii="Times New Roman" w:hAnsi="Times New Roman" w:cs="Times New Roman"/>
          <w:sz w:val="24"/>
          <w:szCs w:val="24"/>
        </w:rPr>
        <w:t>остеоартроза</w:t>
      </w:r>
      <w:proofErr w:type="spellEnd"/>
    </w:p>
    <w:p w:rsidR="003007B7" w:rsidRDefault="003007B7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Гемолитической болезни</w:t>
      </w:r>
      <w:r w:rsidR="001E3C6D" w:rsidRPr="003007B7">
        <w:rPr>
          <w:rFonts w:ascii="Times New Roman" w:hAnsi="Times New Roman" w:cs="Times New Roman"/>
          <w:sz w:val="24"/>
          <w:szCs w:val="24"/>
        </w:rPr>
        <w:t xml:space="preserve"> новорожденного.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</w:t>
      </w:r>
      <w:r w:rsidR="003007B7">
        <w:rPr>
          <w:rFonts w:ascii="Times New Roman" w:hAnsi="Times New Roman" w:cs="Times New Roman"/>
          <w:sz w:val="24"/>
          <w:szCs w:val="24"/>
        </w:rPr>
        <w:t>мфалита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С</w:t>
      </w:r>
      <w:r w:rsidR="003007B7">
        <w:rPr>
          <w:rFonts w:ascii="Times New Roman" w:hAnsi="Times New Roman" w:cs="Times New Roman"/>
          <w:sz w:val="24"/>
          <w:szCs w:val="24"/>
        </w:rPr>
        <w:t xml:space="preserve">томатита </w:t>
      </w:r>
      <w:r w:rsidRPr="003007B7">
        <w:rPr>
          <w:rFonts w:ascii="Times New Roman" w:hAnsi="Times New Roman" w:cs="Times New Roman"/>
          <w:sz w:val="24"/>
          <w:szCs w:val="24"/>
        </w:rPr>
        <w:t>у детей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Г</w:t>
      </w:r>
      <w:r w:rsidR="003007B7">
        <w:rPr>
          <w:rFonts w:ascii="Times New Roman" w:hAnsi="Times New Roman" w:cs="Times New Roman"/>
          <w:sz w:val="24"/>
          <w:szCs w:val="24"/>
        </w:rPr>
        <w:t>ипотрофии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К</w:t>
      </w:r>
      <w:r w:rsidR="003007B7">
        <w:rPr>
          <w:rFonts w:ascii="Times New Roman" w:hAnsi="Times New Roman" w:cs="Times New Roman"/>
          <w:sz w:val="24"/>
          <w:szCs w:val="24"/>
        </w:rPr>
        <w:t>оклюша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С</w:t>
      </w:r>
      <w:r w:rsidR="003007B7">
        <w:rPr>
          <w:rFonts w:ascii="Times New Roman" w:hAnsi="Times New Roman" w:cs="Times New Roman"/>
          <w:sz w:val="24"/>
          <w:szCs w:val="24"/>
        </w:rPr>
        <w:t>ифилиса</w:t>
      </w:r>
    </w:p>
    <w:p w:rsidR="003007B7" w:rsidRDefault="001E3C6D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Г</w:t>
      </w:r>
      <w:r w:rsidR="003007B7">
        <w:rPr>
          <w:rFonts w:ascii="Times New Roman" w:hAnsi="Times New Roman" w:cs="Times New Roman"/>
          <w:sz w:val="24"/>
          <w:szCs w:val="24"/>
        </w:rPr>
        <w:t>онореи</w:t>
      </w:r>
    </w:p>
    <w:p w:rsidR="003007B7" w:rsidRDefault="003007B7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ОРВИ у взрослых</w:t>
      </w:r>
    </w:p>
    <w:p w:rsidR="003007B7" w:rsidRDefault="003007B7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Асфиксии новорожденны</w:t>
      </w:r>
      <w:r>
        <w:rPr>
          <w:rFonts w:ascii="Times New Roman" w:hAnsi="Times New Roman" w:cs="Times New Roman"/>
          <w:sz w:val="24"/>
          <w:szCs w:val="24"/>
        </w:rPr>
        <w:t>х</w:t>
      </w:r>
    </w:p>
    <w:p w:rsidR="003007B7" w:rsidRDefault="003007B7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Холер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3007B7" w:rsidRPr="003007B7" w:rsidRDefault="003007B7" w:rsidP="003007B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Дискинези</w:t>
      </w:r>
      <w:r w:rsidRPr="003007B7">
        <w:rPr>
          <w:rFonts w:ascii="Times New Roman" w:hAnsi="Times New Roman" w:cs="Times New Roman"/>
          <w:sz w:val="24"/>
          <w:szCs w:val="24"/>
        </w:rPr>
        <w:t>я желчевыводящих путей у детей</w:t>
      </w:r>
    </w:p>
    <w:p w:rsidR="00C46F86" w:rsidRPr="003007B7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Pr="003007B7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F86" w:rsidRDefault="00C46F86" w:rsidP="00C46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Неотложная </w:t>
      </w:r>
      <w:r w:rsidR="003007B7" w:rsidRPr="003007B7">
        <w:rPr>
          <w:rFonts w:ascii="Times New Roman" w:hAnsi="Times New Roman" w:cs="Times New Roman"/>
          <w:b/>
          <w:sz w:val="24"/>
          <w:szCs w:val="24"/>
        </w:rPr>
        <w:t>помощь при</w:t>
      </w:r>
      <w:r>
        <w:rPr>
          <w:rFonts w:ascii="Times New Roman" w:hAnsi="Times New Roman" w:cs="Times New Roman"/>
          <w:sz w:val="24"/>
          <w:szCs w:val="24"/>
        </w:rPr>
        <w:t>: почечной колике,</w:t>
      </w:r>
      <w:r w:rsidR="001E3C6D">
        <w:rPr>
          <w:rFonts w:ascii="Times New Roman" w:hAnsi="Times New Roman" w:cs="Times New Roman"/>
          <w:sz w:val="24"/>
          <w:szCs w:val="24"/>
        </w:rPr>
        <w:t xml:space="preserve"> печеночной колике, остром инфаркте миокарда</w:t>
      </w:r>
      <w:r w:rsidR="003007B7">
        <w:rPr>
          <w:rFonts w:ascii="Times New Roman" w:hAnsi="Times New Roman" w:cs="Times New Roman"/>
          <w:sz w:val="24"/>
          <w:szCs w:val="24"/>
        </w:rPr>
        <w:t>, приступе бронхиальной астмы.</w:t>
      </w: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i/>
          <w:sz w:val="24"/>
          <w:szCs w:val="24"/>
        </w:rPr>
        <w:t>Санаторно-курортное лечение.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="003007B7" w:rsidRPr="003007B7">
        <w:rPr>
          <w:rFonts w:ascii="Times New Roman" w:hAnsi="Times New Roman" w:cs="Times New Roman"/>
          <w:sz w:val="24"/>
          <w:szCs w:val="24"/>
        </w:rPr>
        <w:t>Понятие. Виды.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Методика.</w:t>
      </w: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i/>
          <w:sz w:val="24"/>
          <w:szCs w:val="24"/>
        </w:rPr>
        <w:t>Физиотерапия.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Понятие.</w:t>
      </w:r>
      <w:r w:rsidR="003007B7">
        <w:rPr>
          <w:rFonts w:ascii="Times New Roman" w:hAnsi="Times New Roman" w:cs="Times New Roman"/>
          <w:sz w:val="24"/>
          <w:szCs w:val="24"/>
        </w:rPr>
        <w:t xml:space="preserve"> Показания. </w:t>
      </w:r>
      <w:r w:rsidRPr="003007B7">
        <w:rPr>
          <w:rFonts w:ascii="Times New Roman" w:hAnsi="Times New Roman" w:cs="Times New Roman"/>
          <w:sz w:val="24"/>
          <w:szCs w:val="24"/>
        </w:rPr>
        <w:t>Противопоказания.</w:t>
      </w: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i/>
          <w:sz w:val="24"/>
          <w:szCs w:val="24"/>
        </w:rPr>
        <w:t>Лечебная физическая культура.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Понятие.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Виды.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Формы и методики.</w:t>
      </w: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i/>
          <w:sz w:val="24"/>
          <w:szCs w:val="24"/>
        </w:rPr>
        <w:t>Массаж.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Понятие.</w:t>
      </w:r>
      <w:r w:rsidR="003007B7">
        <w:rPr>
          <w:rFonts w:ascii="Times New Roman" w:hAnsi="Times New Roman" w:cs="Times New Roman"/>
          <w:sz w:val="24"/>
          <w:szCs w:val="24"/>
        </w:rPr>
        <w:t xml:space="preserve"> Виды. </w:t>
      </w:r>
      <w:r w:rsidRPr="003007B7">
        <w:rPr>
          <w:rFonts w:ascii="Times New Roman" w:hAnsi="Times New Roman" w:cs="Times New Roman"/>
          <w:sz w:val="24"/>
          <w:szCs w:val="24"/>
        </w:rPr>
        <w:t>Основные приемы.</w:t>
      </w:r>
    </w:p>
    <w:p w:rsidR="003007B7" w:rsidRDefault="00C46F86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b/>
          <w:i/>
          <w:sz w:val="24"/>
          <w:szCs w:val="24"/>
        </w:rPr>
        <w:t>Технические средства реабилитации.</w:t>
      </w:r>
      <w:r w:rsidR="003007B7">
        <w:rPr>
          <w:rFonts w:ascii="Times New Roman" w:hAnsi="Times New Roman" w:cs="Times New Roman"/>
          <w:sz w:val="24"/>
          <w:szCs w:val="24"/>
        </w:rPr>
        <w:t xml:space="preserve"> </w:t>
      </w:r>
      <w:r w:rsidRPr="003007B7">
        <w:rPr>
          <w:rFonts w:ascii="Times New Roman" w:hAnsi="Times New Roman" w:cs="Times New Roman"/>
          <w:sz w:val="24"/>
          <w:szCs w:val="24"/>
        </w:rPr>
        <w:t>Понятие.</w:t>
      </w:r>
      <w:r w:rsidR="003007B7">
        <w:rPr>
          <w:rFonts w:ascii="Times New Roman" w:hAnsi="Times New Roman" w:cs="Times New Roman"/>
          <w:sz w:val="24"/>
          <w:szCs w:val="24"/>
        </w:rPr>
        <w:t xml:space="preserve"> Виды. </w:t>
      </w:r>
      <w:r w:rsidRPr="003007B7">
        <w:rPr>
          <w:rFonts w:ascii="Times New Roman" w:hAnsi="Times New Roman" w:cs="Times New Roman"/>
          <w:sz w:val="24"/>
          <w:szCs w:val="24"/>
        </w:rPr>
        <w:t>Показания к применению</w:t>
      </w:r>
    </w:p>
    <w:p w:rsidR="001E3C6D" w:rsidRPr="003007B7" w:rsidRDefault="003007B7" w:rsidP="00300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</w:t>
      </w:r>
      <w:r w:rsidR="001E3C6D" w:rsidRPr="003007B7">
        <w:rPr>
          <w:rFonts w:ascii="Times New Roman" w:hAnsi="Times New Roman" w:cs="Times New Roman"/>
          <w:sz w:val="24"/>
          <w:szCs w:val="24"/>
        </w:rPr>
        <w:t xml:space="preserve"> примерный план реабилитации по схеме</w:t>
      </w:r>
      <w:r w:rsidR="001E3C6D" w:rsidRPr="003007B7">
        <w:rPr>
          <w:rFonts w:ascii="Times New Roman" w:hAnsi="Times New Roman" w:cs="Times New Roman"/>
          <w:sz w:val="24"/>
          <w:szCs w:val="24"/>
        </w:rPr>
        <w:t xml:space="preserve"> (хронический гастрит,</w:t>
      </w:r>
      <w:r w:rsidRPr="003007B7">
        <w:rPr>
          <w:rFonts w:ascii="Times New Roman" w:hAnsi="Times New Roman" w:cs="Times New Roman"/>
          <w:sz w:val="24"/>
          <w:szCs w:val="24"/>
        </w:rPr>
        <w:t xml:space="preserve"> пневмония, остеохондроз</w:t>
      </w:r>
      <w:bookmarkStart w:id="0" w:name="_GoBack"/>
      <w:bookmarkEnd w:id="0"/>
      <w:r w:rsidRPr="003007B7">
        <w:rPr>
          <w:rFonts w:ascii="Times New Roman" w:hAnsi="Times New Roman" w:cs="Times New Roman"/>
          <w:sz w:val="24"/>
          <w:szCs w:val="24"/>
        </w:rPr>
        <w:t xml:space="preserve"> грудного, поясничного, шейного отделов</w:t>
      </w:r>
      <w:r>
        <w:rPr>
          <w:rFonts w:ascii="Times New Roman" w:hAnsi="Times New Roman" w:cs="Times New Roman"/>
          <w:sz w:val="24"/>
          <w:szCs w:val="24"/>
        </w:rPr>
        <w:t>, гипертоническая болезнь)</w:t>
      </w:r>
      <w:r w:rsidR="001E3C6D" w:rsidRPr="003007B7">
        <w:rPr>
          <w:rFonts w:ascii="Times New Roman" w:hAnsi="Times New Roman" w:cs="Times New Roman"/>
          <w:sz w:val="24"/>
          <w:szCs w:val="24"/>
        </w:rPr>
        <w:t>:</w:t>
      </w:r>
    </w:p>
    <w:p w:rsidR="001E3C6D" w:rsidRPr="00BB642F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42F">
        <w:rPr>
          <w:rFonts w:ascii="Times New Roman" w:hAnsi="Times New Roman" w:cs="Times New Roman"/>
          <w:sz w:val="24"/>
          <w:szCs w:val="24"/>
        </w:rPr>
        <w:t>медикаментозное лечение,</w:t>
      </w:r>
    </w:p>
    <w:p w:rsidR="001E3C6D" w:rsidRPr="00BB642F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42F">
        <w:rPr>
          <w:rFonts w:ascii="Times New Roman" w:hAnsi="Times New Roman" w:cs="Times New Roman"/>
          <w:sz w:val="24"/>
          <w:szCs w:val="24"/>
        </w:rPr>
        <w:t>физиотерапевтическое лечение,</w:t>
      </w:r>
    </w:p>
    <w:p w:rsidR="001E3C6D" w:rsidRPr="00BB642F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42F">
        <w:rPr>
          <w:rFonts w:ascii="Times New Roman" w:hAnsi="Times New Roman" w:cs="Times New Roman"/>
          <w:sz w:val="24"/>
          <w:szCs w:val="24"/>
        </w:rPr>
        <w:t>массаж,</w:t>
      </w:r>
    </w:p>
    <w:p w:rsidR="001E3C6D" w:rsidRPr="00BB642F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42F">
        <w:rPr>
          <w:rFonts w:ascii="Times New Roman" w:hAnsi="Times New Roman" w:cs="Times New Roman"/>
          <w:sz w:val="24"/>
          <w:szCs w:val="24"/>
        </w:rPr>
        <w:t>лечебная физическая культура,</w:t>
      </w:r>
    </w:p>
    <w:p w:rsidR="003007B7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42F">
        <w:rPr>
          <w:rFonts w:ascii="Times New Roman" w:hAnsi="Times New Roman" w:cs="Times New Roman"/>
          <w:sz w:val="24"/>
          <w:szCs w:val="24"/>
        </w:rPr>
        <w:t>диетотерапия,</w:t>
      </w:r>
    </w:p>
    <w:p w:rsidR="001E3C6D" w:rsidRPr="003007B7" w:rsidRDefault="001E3C6D" w:rsidP="001E3C6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7B7">
        <w:rPr>
          <w:rFonts w:ascii="Times New Roman" w:hAnsi="Times New Roman" w:cs="Times New Roman"/>
          <w:sz w:val="24"/>
          <w:szCs w:val="24"/>
        </w:rPr>
        <w:t>санаторно-курортное лечение.</w:t>
      </w:r>
    </w:p>
    <w:p w:rsidR="003007B7" w:rsidRDefault="003007B7" w:rsidP="001E3C6D">
      <w:pPr>
        <w:rPr>
          <w:rFonts w:ascii="Times New Roman" w:hAnsi="Times New Roman" w:cs="Times New Roman"/>
          <w:sz w:val="24"/>
          <w:szCs w:val="24"/>
        </w:rPr>
      </w:pPr>
    </w:p>
    <w:p w:rsidR="003007B7" w:rsidRDefault="003007B7" w:rsidP="00300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Манипуляции по уходу за пациентом: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Измерение артериального давления.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Подсчет пульса на</w:t>
      </w:r>
      <w:r w:rsidRPr="00BB642F">
        <w:rPr>
          <w:rFonts w:ascii="Times New Roman" w:hAnsi="Times New Roman" w:cs="Times New Roman"/>
          <w:b/>
          <w:i/>
          <w:sz w:val="24"/>
          <w:szCs w:val="24"/>
        </w:rPr>
        <w:t xml:space="preserve"> периферической артерии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Физическое охлаждение ребенка при помощи льда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Взятие крови из вены с помощью вакуумной системы.</w:t>
      </w:r>
    </w:p>
    <w:p w:rsidR="003007B7" w:rsidRPr="00BB642F" w:rsidRDefault="003007B7" w:rsidP="003007B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Комплекс лечебной физкультуры при бронхите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 xml:space="preserve">Комплекс лечебной физкультуры при </w:t>
      </w:r>
      <w:proofErr w:type="spellStart"/>
      <w:r w:rsidRPr="00BB642F">
        <w:rPr>
          <w:rFonts w:ascii="Times New Roman" w:hAnsi="Times New Roman" w:cs="Times New Roman"/>
          <w:b/>
          <w:i/>
          <w:sz w:val="24"/>
          <w:szCs w:val="24"/>
        </w:rPr>
        <w:t>косолапии</w:t>
      </w:r>
      <w:proofErr w:type="spellEnd"/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Исследование пульса, дыхания у ребенка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BB642F">
        <w:rPr>
          <w:rFonts w:ascii="Times New Roman" w:hAnsi="Times New Roman" w:cs="Times New Roman"/>
          <w:b/>
          <w:i/>
          <w:sz w:val="24"/>
          <w:szCs w:val="24"/>
        </w:rPr>
        <w:t>Комплекс лечебной физкультуры при сколиозе.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Инъекции внутривенные, внутривенные капельные, внутримышечные, подкожные, внутрикожные.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Обработка пупочной ранки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Промывание желудка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Очистительная клизма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C749BA">
        <w:rPr>
          <w:rFonts w:ascii="Times New Roman" w:hAnsi="Times New Roman" w:cs="Times New Roman"/>
          <w:b/>
          <w:i/>
          <w:sz w:val="24"/>
          <w:szCs w:val="24"/>
        </w:rPr>
        <w:t>Подача увлажненного кислорода через носовую канюлю.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C749BA">
        <w:rPr>
          <w:rFonts w:ascii="Times New Roman" w:hAnsi="Times New Roman" w:cs="Times New Roman"/>
          <w:b/>
          <w:i/>
          <w:sz w:val="24"/>
          <w:szCs w:val="24"/>
        </w:rPr>
        <w:t>Применение газоотводной трубки</w:t>
      </w:r>
      <w:r w:rsidRPr="003007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C749BA">
        <w:rPr>
          <w:rFonts w:ascii="Times New Roman" w:hAnsi="Times New Roman" w:cs="Times New Roman"/>
          <w:b/>
          <w:i/>
          <w:sz w:val="24"/>
          <w:szCs w:val="24"/>
        </w:rPr>
        <w:t>Применение газоотводной трубки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 ребенка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C749BA">
        <w:rPr>
          <w:rFonts w:ascii="Times New Roman" w:hAnsi="Times New Roman" w:cs="Times New Roman"/>
          <w:b/>
          <w:i/>
          <w:sz w:val="24"/>
          <w:szCs w:val="24"/>
        </w:rPr>
        <w:t>Применение пузыря со льдом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Измерение температуры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4D60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Измерение температуры ребенку.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Массаж шеи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9108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Применение карманного ингалятора.</w:t>
      </w:r>
    </w:p>
    <w:p w:rsidR="003007B7" w:rsidRPr="003007B7" w:rsidRDefault="003007B7" w:rsidP="003007B7">
      <w:pPr>
        <w:pStyle w:val="a3"/>
        <w:numPr>
          <w:ilvl w:val="0"/>
          <w:numId w:val="16"/>
        </w:numPr>
      </w:pPr>
      <w:r w:rsidRPr="004D60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Постановка горчичников.</w:t>
      </w:r>
    </w:p>
    <w:p w:rsidR="003007B7" w:rsidRDefault="003007B7" w:rsidP="003007B7">
      <w:pPr>
        <w:pStyle w:val="a3"/>
        <w:numPr>
          <w:ilvl w:val="0"/>
          <w:numId w:val="16"/>
        </w:numPr>
      </w:pPr>
      <w:r w:rsidRPr="004D60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Применение грелки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30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720"/>
    <w:multiLevelType w:val="hybridMultilevel"/>
    <w:tmpl w:val="4CF8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A042F"/>
    <w:multiLevelType w:val="hybridMultilevel"/>
    <w:tmpl w:val="D6E8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52C5"/>
    <w:multiLevelType w:val="hybridMultilevel"/>
    <w:tmpl w:val="427A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4BC4"/>
    <w:multiLevelType w:val="hybridMultilevel"/>
    <w:tmpl w:val="D164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162DA"/>
    <w:multiLevelType w:val="hybridMultilevel"/>
    <w:tmpl w:val="7862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1CFE"/>
    <w:multiLevelType w:val="hybridMultilevel"/>
    <w:tmpl w:val="A9886316"/>
    <w:lvl w:ilvl="0" w:tplc="4EBAC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17F56"/>
    <w:multiLevelType w:val="hybridMultilevel"/>
    <w:tmpl w:val="B31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1255"/>
    <w:multiLevelType w:val="hybridMultilevel"/>
    <w:tmpl w:val="E83E2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F9319D"/>
    <w:multiLevelType w:val="hybridMultilevel"/>
    <w:tmpl w:val="0156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56226"/>
    <w:multiLevelType w:val="hybridMultilevel"/>
    <w:tmpl w:val="D9F6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52C16"/>
    <w:multiLevelType w:val="hybridMultilevel"/>
    <w:tmpl w:val="F6D02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872F8"/>
    <w:multiLevelType w:val="hybridMultilevel"/>
    <w:tmpl w:val="D53C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E4053"/>
    <w:multiLevelType w:val="hybridMultilevel"/>
    <w:tmpl w:val="F836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83A68"/>
    <w:multiLevelType w:val="hybridMultilevel"/>
    <w:tmpl w:val="C5AE48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536D7F"/>
    <w:multiLevelType w:val="hybridMultilevel"/>
    <w:tmpl w:val="00B0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97C20"/>
    <w:multiLevelType w:val="hybridMultilevel"/>
    <w:tmpl w:val="426A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2124D"/>
    <w:multiLevelType w:val="hybridMultilevel"/>
    <w:tmpl w:val="AF54B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1C68A4"/>
    <w:multiLevelType w:val="hybridMultilevel"/>
    <w:tmpl w:val="A23C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25C05"/>
    <w:multiLevelType w:val="hybridMultilevel"/>
    <w:tmpl w:val="6D7E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17"/>
  </w:num>
  <w:num w:numId="11">
    <w:abstractNumId w:val="12"/>
  </w:num>
  <w:num w:numId="12">
    <w:abstractNumId w:val="10"/>
  </w:num>
  <w:num w:numId="13">
    <w:abstractNumId w:val="2"/>
  </w:num>
  <w:num w:numId="14">
    <w:abstractNumId w:val="0"/>
  </w:num>
  <w:num w:numId="15">
    <w:abstractNumId w:val="14"/>
  </w:num>
  <w:num w:numId="16">
    <w:abstractNumId w:val="5"/>
  </w:num>
  <w:num w:numId="17">
    <w:abstractNumId w:val="4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86"/>
    <w:rsid w:val="001E3C6D"/>
    <w:rsid w:val="00253FE5"/>
    <w:rsid w:val="003007B7"/>
    <w:rsid w:val="00C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CF297-8A4A-465B-A230-32AD7D6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8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46F8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46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2024-09-24T17:09:00Z</cp:lastPrinted>
  <dcterms:created xsi:type="dcterms:W3CDTF">2024-09-24T16:41:00Z</dcterms:created>
  <dcterms:modified xsi:type="dcterms:W3CDTF">2024-09-24T17:10:00Z</dcterms:modified>
</cp:coreProperties>
</file>