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67" w:rsidRDefault="00546B7D" w:rsidP="00546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B7D">
        <w:rPr>
          <w:rFonts w:ascii="Times New Roman" w:hAnsi="Times New Roman" w:cs="Times New Roman"/>
          <w:sz w:val="28"/>
          <w:szCs w:val="28"/>
        </w:rPr>
        <w:t>ГБУЗ СК «</w:t>
      </w:r>
      <w:proofErr w:type="spellStart"/>
      <w:r w:rsidRPr="00546B7D">
        <w:rPr>
          <w:rFonts w:ascii="Times New Roman" w:hAnsi="Times New Roman" w:cs="Times New Roman"/>
          <w:sz w:val="28"/>
          <w:szCs w:val="28"/>
        </w:rPr>
        <w:t>Нефтекумская</w:t>
      </w:r>
      <w:proofErr w:type="spellEnd"/>
      <w:r w:rsidRPr="00546B7D">
        <w:rPr>
          <w:rFonts w:ascii="Times New Roman" w:hAnsi="Times New Roman" w:cs="Times New Roman"/>
          <w:sz w:val="28"/>
          <w:szCs w:val="28"/>
        </w:rPr>
        <w:t xml:space="preserve"> РБ»</w:t>
      </w:r>
    </w:p>
    <w:p w:rsidR="00546B7D" w:rsidRDefault="00546B7D" w:rsidP="00546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pf_beausans" w:hAnsi="pf_beausans"/>
          <w:color w:val="2B2B2B"/>
          <w:sz w:val="23"/>
          <w:szCs w:val="23"/>
          <w:shd w:val="clear" w:color="auto" w:fill="FFFFFF"/>
        </w:rPr>
        <w:t xml:space="preserve">Ставропольский край, </w:t>
      </w:r>
      <w:proofErr w:type="spellStart"/>
      <w:r>
        <w:rPr>
          <w:rFonts w:ascii="pf_beausans" w:hAnsi="pf_beausans"/>
          <w:color w:val="2B2B2B"/>
          <w:sz w:val="23"/>
          <w:szCs w:val="23"/>
          <w:shd w:val="clear" w:color="auto" w:fill="FFFFFF"/>
        </w:rPr>
        <w:t>г</w:t>
      </w:r>
      <w:proofErr w:type="gramStart"/>
      <w:r>
        <w:rPr>
          <w:rFonts w:ascii="pf_beausans" w:hAnsi="pf_beausans"/>
          <w:color w:val="2B2B2B"/>
          <w:sz w:val="23"/>
          <w:szCs w:val="23"/>
          <w:shd w:val="clear" w:color="auto" w:fill="FFFFFF"/>
        </w:rPr>
        <w:t>.Н</w:t>
      </w:r>
      <w:proofErr w:type="gramEnd"/>
      <w:r>
        <w:rPr>
          <w:rFonts w:ascii="pf_beausans" w:hAnsi="pf_beausans"/>
          <w:color w:val="2B2B2B"/>
          <w:sz w:val="23"/>
          <w:szCs w:val="23"/>
          <w:shd w:val="clear" w:color="auto" w:fill="FFFFFF"/>
        </w:rPr>
        <w:t>ефтекумск</w:t>
      </w:r>
      <w:proofErr w:type="spellEnd"/>
      <w:r>
        <w:rPr>
          <w:rFonts w:ascii="pf_beausans" w:hAnsi="pf_beausans"/>
          <w:color w:val="2B2B2B"/>
          <w:sz w:val="23"/>
          <w:szCs w:val="23"/>
          <w:shd w:val="clear" w:color="auto" w:fill="FFFFFF"/>
        </w:rPr>
        <w:t>, ул. Транспортная, 22</w:t>
      </w:r>
    </w:p>
    <w:p w:rsidR="00546B7D" w:rsidRDefault="00546B7D" w:rsidP="00546B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7D" w:rsidRDefault="00546B7D" w:rsidP="00546B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525392"/>
            <wp:effectExtent l="0" t="0" r="3175" b="0"/>
            <wp:docPr id="1" name="Рисунок 1" descr="http://xn--90axjx.xn--p1ai/images/1003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90axjx.xn--p1ai/images/100318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B7D" w:rsidRPr="00137520" w:rsidRDefault="00546B7D" w:rsidP="00546B7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137520">
        <w:rPr>
          <w:rFonts w:ascii="Times New Roman" w:hAnsi="Times New Roman" w:cs="Times New Roman"/>
          <w:sz w:val="28"/>
          <w:szCs w:val="28"/>
          <w:lang w:eastAsia="ru-RU"/>
        </w:rPr>
        <w:t>Виды оказываемой медицинской помощи</w:t>
      </w:r>
    </w:p>
    <w:p w:rsidR="00546B7D" w:rsidRPr="00137520" w:rsidRDefault="00137520" w:rsidP="00546B7D">
      <w:pPr>
        <w:pStyle w:val="a8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137520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lang w:eastAsia="ru-RU"/>
        </w:rPr>
        <w:t>П</w:t>
      </w:r>
      <w:r w:rsidR="00546B7D" w:rsidRPr="00137520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lang w:eastAsia="ru-RU"/>
        </w:rPr>
        <w:t>ри осуществлении стационарной медицинской помощи, в том числе:</w:t>
      </w:r>
    </w:p>
    <w:p w:rsidR="00546B7D" w:rsidRPr="00137520" w:rsidRDefault="00546B7D" w:rsidP="00546B7D">
      <w:pPr>
        <w:pStyle w:val="a8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анестезиологии и реаниматологии;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инфекционным болезням;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кардиологии;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неврологии;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педиатрии;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стоматологии;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терапии;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травматологии и ортопедии;</w:t>
      </w:r>
      <w:proofErr w:type="gramEnd"/>
    </w:p>
    <w:p w:rsidR="00546B7D" w:rsidRPr="00137520" w:rsidRDefault="00546B7D" w:rsidP="00546B7D">
      <w:pPr>
        <w:pStyle w:val="a8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урологии;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физиотерапии;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функциональной диагностике;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хирургии;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эндоскопии</w:t>
      </w:r>
      <w:r w:rsidR="00137520"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137520" w:rsidRPr="00137520" w:rsidRDefault="00137520" w:rsidP="00137520">
      <w:pPr>
        <w:shd w:val="clear" w:color="auto" w:fill="FFFFFF"/>
        <w:spacing w:after="0" w:line="360" w:lineRule="atLeast"/>
        <w:jc w:val="both"/>
        <w:textAlignment w:val="baseline"/>
        <w:rPr>
          <w:rFonts w:ascii="pf_beausans" w:eastAsia="Times New Roman" w:hAnsi="pf_beausans" w:cs="Times New Roman"/>
          <w:color w:val="2B2B2B"/>
          <w:sz w:val="28"/>
          <w:szCs w:val="28"/>
          <w:lang w:eastAsia="ru-RU"/>
        </w:rPr>
      </w:pPr>
      <w:r w:rsidRPr="00137520">
        <w:rPr>
          <w:rFonts w:ascii="pf_beausans" w:eastAsia="Times New Roman" w:hAnsi="pf_beausans" w:cs="Times New Roman"/>
          <w:color w:val="2B2B2B"/>
          <w:sz w:val="28"/>
          <w:szCs w:val="28"/>
          <w:bdr w:val="none" w:sz="0" w:space="0" w:color="auto" w:frame="1"/>
          <w:lang w:eastAsia="ru-RU"/>
        </w:rPr>
        <w:t xml:space="preserve">При осуществлении специализированной медицинской помощи </w:t>
      </w:r>
      <w:proofErr w:type="gramStart"/>
      <w:r w:rsidRPr="00137520">
        <w:rPr>
          <w:rFonts w:ascii="pf_beausans" w:eastAsia="Times New Roman" w:hAnsi="pf_beausans" w:cs="Times New Roman"/>
          <w:color w:val="2B2B2B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137520">
        <w:rPr>
          <w:rFonts w:ascii="pf_beausans" w:eastAsia="Times New Roman" w:hAnsi="pf_beausans" w:cs="Times New Roman"/>
          <w:color w:val="2B2B2B"/>
          <w:sz w:val="28"/>
          <w:szCs w:val="28"/>
          <w:bdr w:val="none" w:sz="0" w:space="0" w:color="auto" w:frame="1"/>
          <w:lang w:eastAsia="ru-RU"/>
        </w:rPr>
        <w:t>:</w:t>
      </w:r>
    </w:p>
    <w:p w:rsidR="00137520" w:rsidRPr="00137520" w:rsidRDefault="00137520" w:rsidP="00137520">
      <w:pPr>
        <w:spacing w:after="225" w:line="240" w:lineRule="auto"/>
        <w:textAlignment w:val="baseline"/>
        <w:rPr>
          <w:rFonts w:ascii="pf_beausans" w:eastAsia="Times New Roman" w:hAnsi="pf_beausans" w:cs="Times New Roman"/>
          <w:color w:val="2B2B2B"/>
          <w:sz w:val="28"/>
          <w:szCs w:val="28"/>
          <w:lang w:eastAsia="ru-RU"/>
        </w:rPr>
      </w:pPr>
      <w:proofErr w:type="spellStart"/>
      <w:proofErr w:type="gramStart"/>
      <w:r w:rsidRPr="00137520">
        <w:rPr>
          <w:rFonts w:ascii="pf_beausans" w:eastAsia="Times New Roman" w:hAnsi="pf_beausans" w:cs="Times New Roman"/>
          <w:color w:val="2B2B2B"/>
          <w:sz w:val="28"/>
          <w:szCs w:val="28"/>
          <w:lang w:eastAsia="ru-RU"/>
        </w:rPr>
        <w:t>дерматовенерологии</w:t>
      </w:r>
      <w:proofErr w:type="spellEnd"/>
      <w:r w:rsidRPr="00137520">
        <w:rPr>
          <w:rFonts w:ascii="pf_beausans" w:eastAsia="Times New Roman" w:hAnsi="pf_beausans" w:cs="Times New Roman"/>
          <w:color w:val="2B2B2B"/>
          <w:sz w:val="28"/>
          <w:szCs w:val="28"/>
          <w:lang w:eastAsia="ru-RU"/>
        </w:rPr>
        <w:t>; детской хирургии; кардиологии; психиатрии; психиатрии-наркологии; стоматологии ортопедической; стоматологии терапевтической; стоматологии хирургической; транспортировке донорской крови и ее компонентов; трансфузиологии; физиотерапии; фтизиатрии; экспертизе на право владения оружием; экспертизе профпригодности</w:t>
      </w:r>
      <w:proofErr w:type="gramEnd"/>
    </w:p>
    <w:p w:rsidR="00546B7D" w:rsidRDefault="00137520" w:rsidP="00546B7D">
      <w:pPr>
        <w:pStyle w:val="a8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137520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lang w:eastAsia="ru-RU"/>
        </w:rPr>
        <w:t>П</w:t>
      </w:r>
      <w:r w:rsidR="00546B7D" w:rsidRPr="00137520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lang w:eastAsia="ru-RU"/>
        </w:rPr>
        <w:t>ри осуществлении скорой и скорой специализированной (санитарно-авиационной) медицинской помощи, в том числе: при осуществлении скорой медицинской помощи по:</w:t>
      </w:r>
      <w:r w:rsidRPr="0013752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скорой медицинской помощи и др.</w:t>
      </w:r>
    </w:p>
    <w:p w:rsidR="00137520" w:rsidRDefault="00137520" w:rsidP="00546B7D">
      <w:pPr>
        <w:pStyle w:val="a8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</w:p>
    <w:p w:rsidR="00137520" w:rsidRPr="00C201F9" w:rsidRDefault="00137520" w:rsidP="00137520">
      <w:pPr>
        <w:pStyle w:val="a8"/>
        <w:rPr>
          <w:rFonts w:ascii="Times New Roman" w:hAnsi="Times New Roman" w:cs="Times New Roman"/>
          <w:sz w:val="28"/>
          <w:szCs w:val="28"/>
        </w:rPr>
      </w:pPr>
      <w:r w:rsidRPr="00C201F9">
        <w:rPr>
          <w:rFonts w:ascii="Times New Roman" w:hAnsi="Times New Roman" w:cs="Times New Roman"/>
          <w:sz w:val="28"/>
          <w:szCs w:val="28"/>
        </w:rPr>
        <w:t xml:space="preserve">Заключен Договор об организации практической подготовки </w:t>
      </w:r>
      <w:proofErr w:type="gramStart"/>
      <w:r w:rsidRPr="00C201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1F9">
        <w:rPr>
          <w:rFonts w:ascii="Times New Roman" w:hAnsi="Times New Roman" w:cs="Times New Roman"/>
          <w:sz w:val="28"/>
          <w:szCs w:val="28"/>
        </w:rPr>
        <w:t xml:space="preserve"> ГБПОУ 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1F9">
        <w:rPr>
          <w:rFonts w:ascii="Times New Roman" w:hAnsi="Times New Roman" w:cs="Times New Roman"/>
          <w:sz w:val="28"/>
          <w:szCs w:val="28"/>
        </w:rPr>
        <w:t>«Буденновский медицинский колледж"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520" w:rsidRPr="00137520" w:rsidRDefault="00137520" w:rsidP="00546B7D">
      <w:pPr>
        <w:pStyle w:val="a8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bookmarkStart w:id="0" w:name="_GoBack"/>
      <w:bookmarkEnd w:id="0"/>
    </w:p>
    <w:p w:rsidR="00546B7D" w:rsidRPr="00137520" w:rsidRDefault="00546B7D" w:rsidP="00546B7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6B7D" w:rsidRPr="00546B7D" w:rsidRDefault="00546B7D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546B7D" w:rsidRPr="0054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_bea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B1A"/>
    <w:multiLevelType w:val="multilevel"/>
    <w:tmpl w:val="18A6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80F56"/>
    <w:multiLevelType w:val="multilevel"/>
    <w:tmpl w:val="288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56AFC"/>
    <w:multiLevelType w:val="multilevel"/>
    <w:tmpl w:val="0B9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B1FB9"/>
    <w:multiLevelType w:val="multilevel"/>
    <w:tmpl w:val="51C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E1498"/>
    <w:multiLevelType w:val="multilevel"/>
    <w:tmpl w:val="9D6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80387"/>
    <w:multiLevelType w:val="multilevel"/>
    <w:tmpl w:val="22FA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A5478"/>
    <w:multiLevelType w:val="multilevel"/>
    <w:tmpl w:val="A31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3B6E55"/>
    <w:multiLevelType w:val="multilevel"/>
    <w:tmpl w:val="F532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E0D1B"/>
    <w:multiLevelType w:val="multilevel"/>
    <w:tmpl w:val="13D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14"/>
    <w:rsid w:val="00137520"/>
    <w:rsid w:val="00197914"/>
    <w:rsid w:val="00546B7D"/>
    <w:rsid w:val="00D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B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6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4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6B7D"/>
    <w:rPr>
      <w:b/>
      <w:bCs/>
    </w:rPr>
  </w:style>
  <w:style w:type="character" w:styleId="a7">
    <w:name w:val="Hyperlink"/>
    <w:basedOn w:val="a0"/>
    <w:uiPriority w:val="99"/>
    <w:semiHidden/>
    <w:unhideWhenUsed/>
    <w:rsid w:val="00546B7D"/>
    <w:rPr>
      <w:color w:val="0000FF"/>
      <w:u w:val="single"/>
    </w:rPr>
  </w:style>
  <w:style w:type="paragraph" w:styleId="a8">
    <w:name w:val="No Spacing"/>
    <w:uiPriority w:val="1"/>
    <w:qFormat/>
    <w:rsid w:val="00546B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B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6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4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6B7D"/>
    <w:rPr>
      <w:b/>
      <w:bCs/>
    </w:rPr>
  </w:style>
  <w:style w:type="character" w:styleId="a7">
    <w:name w:val="Hyperlink"/>
    <w:basedOn w:val="a0"/>
    <w:uiPriority w:val="99"/>
    <w:semiHidden/>
    <w:unhideWhenUsed/>
    <w:rsid w:val="00546B7D"/>
    <w:rPr>
      <w:color w:val="0000FF"/>
      <w:u w:val="single"/>
    </w:rPr>
  </w:style>
  <w:style w:type="paragraph" w:styleId="a8">
    <w:name w:val="No Spacing"/>
    <w:uiPriority w:val="1"/>
    <w:qFormat/>
    <w:rsid w:val="00546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2020-10-12T13:14:00Z</dcterms:created>
  <dcterms:modified xsi:type="dcterms:W3CDTF">2020-10-12T13:32:00Z</dcterms:modified>
</cp:coreProperties>
</file>