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EE" w:rsidRDefault="003845EC" w:rsidP="00FD7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5AE">
        <w:rPr>
          <w:rFonts w:ascii="Times New Roman" w:hAnsi="Times New Roman" w:cs="Times New Roman"/>
          <w:b/>
          <w:sz w:val="28"/>
          <w:szCs w:val="28"/>
        </w:rPr>
        <w:t xml:space="preserve">План-конспект </w:t>
      </w:r>
    </w:p>
    <w:p w:rsidR="00FD7DC3" w:rsidRDefault="003845EC" w:rsidP="00FD7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5AE">
        <w:rPr>
          <w:rFonts w:ascii="Times New Roman" w:hAnsi="Times New Roman" w:cs="Times New Roman"/>
          <w:b/>
          <w:sz w:val="28"/>
          <w:szCs w:val="28"/>
        </w:rPr>
        <w:t>учебно-тренировочного занятия по баскетболу</w:t>
      </w:r>
      <w:r w:rsidR="00D42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DC3">
        <w:rPr>
          <w:rFonts w:ascii="Times New Roman" w:hAnsi="Times New Roman" w:cs="Times New Roman"/>
          <w:b/>
          <w:sz w:val="28"/>
          <w:szCs w:val="28"/>
        </w:rPr>
        <w:t>ГНП 3 года обучения</w:t>
      </w:r>
      <w:r w:rsidR="00D42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DBB">
        <w:rPr>
          <w:rFonts w:ascii="Times New Roman" w:hAnsi="Times New Roman" w:cs="Times New Roman"/>
          <w:b/>
          <w:sz w:val="28"/>
          <w:szCs w:val="28"/>
        </w:rPr>
        <w:t>(девочки)</w:t>
      </w:r>
      <w:bookmarkStart w:id="0" w:name="_GoBack"/>
      <w:bookmarkEnd w:id="0"/>
      <w:r w:rsidR="00FD7DC3">
        <w:rPr>
          <w:rFonts w:ascii="Times New Roman" w:hAnsi="Times New Roman" w:cs="Times New Roman"/>
          <w:b/>
          <w:sz w:val="28"/>
          <w:szCs w:val="28"/>
        </w:rPr>
        <w:t>.</w:t>
      </w:r>
    </w:p>
    <w:p w:rsidR="00FD7DC3" w:rsidRPr="00FD7DC3" w:rsidRDefault="00FD7DC3" w:rsidP="00D161B0">
      <w:pPr>
        <w:rPr>
          <w:rFonts w:ascii="Times New Roman" w:hAnsi="Times New Roman" w:cs="Times New Roman"/>
          <w:b/>
          <w:sz w:val="28"/>
          <w:szCs w:val="28"/>
        </w:rPr>
      </w:pPr>
      <w:r w:rsidRPr="00FB65AE">
        <w:rPr>
          <w:rFonts w:ascii="Times New Roman" w:hAnsi="Times New Roman" w:cs="Times New Roman"/>
          <w:b/>
          <w:i/>
          <w:sz w:val="28"/>
          <w:szCs w:val="28"/>
        </w:rPr>
        <w:t xml:space="preserve">Тема занятия: </w:t>
      </w:r>
      <w:r w:rsidRPr="00FB65AE">
        <w:rPr>
          <w:rFonts w:ascii="Times New Roman" w:hAnsi="Times New Roman" w:cs="Times New Roman"/>
          <w:sz w:val="28"/>
          <w:szCs w:val="28"/>
        </w:rPr>
        <w:t>совершенствование техники владения баскетбольным мячом.</w:t>
      </w:r>
    </w:p>
    <w:p w:rsidR="003845EC" w:rsidRDefault="003845EC" w:rsidP="003845EC">
      <w:pPr>
        <w:rPr>
          <w:rFonts w:ascii="Times New Roman" w:hAnsi="Times New Roman" w:cs="Times New Roman"/>
          <w:sz w:val="28"/>
          <w:szCs w:val="28"/>
        </w:rPr>
      </w:pPr>
      <w:r w:rsidRPr="00FB65AE">
        <w:rPr>
          <w:rFonts w:ascii="Times New Roman" w:hAnsi="Times New Roman" w:cs="Times New Roman"/>
          <w:b/>
          <w:i/>
          <w:sz w:val="28"/>
          <w:szCs w:val="28"/>
        </w:rPr>
        <w:t>Тренер- преподаватель:</w:t>
      </w:r>
      <w:r w:rsidR="00A67B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D6496">
        <w:rPr>
          <w:rFonts w:ascii="Times New Roman" w:hAnsi="Times New Roman" w:cs="Times New Roman"/>
          <w:sz w:val="28"/>
          <w:szCs w:val="28"/>
        </w:rPr>
        <w:t>Бокарева</w:t>
      </w:r>
      <w:proofErr w:type="spellEnd"/>
      <w:r w:rsidR="00FD6496">
        <w:rPr>
          <w:rFonts w:ascii="Times New Roman" w:hAnsi="Times New Roman" w:cs="Times New Roman"/>
          <w:sz w:val="28"/>
          <w:szCs w:val="28"/>
        </w:rPr>
        <w:t xml:space="preserve"> Татьяна Евгеньевна</w:t>
      </w:r>
    </w:p>
    <w:p w:rsidR="00C7565B" w:rsidRPr="00C7565B" w:rsidRDefault="00C7565B" w:rsidP="003845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565B">
        <w:rPr>
          <w:rFonts w:ascii="Times New Roman" w:hAnsi="Times New Roman" w:cs="Times New Roman"/>
          <w:b/>
          <w:i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b/>
          <w:i/>
          <w:sz w:val="28"/>
          <w:szCs w:val="28"/>
        </w:rPr>
        <w:t>проведения:23</w:t>
      </w:r>
      <w:r w:rsidRPr="00C7565B">
        <w:rPr>
          <w:rFonts w:ascii="Times New Roman" w:hAnsi="Times New Roman" w:cs="Times New Roman"/>
          <w:b/>
          <w:i/>
          <w:sz w:val="28"/>
          <w:szCs w:val="28"/>
        </w:rPr>
        <w:t>.09.2020</w:t>
      </w:r>
    </w:p>
    <w:p w:rsidR="003845EC" w:rsidRPr="00FB65AE" w:rsidRDefault="00FB1C18" w:rsidP="00384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="00A67B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845EC" w:rsidRPr="00FB65AE">
        <w:rPr>
          <w:rFonts w:ascii="Times New Roman" w:hAnsi="Times New Roman" w:cs="Times New Roman"/>
          <w:sz w:val="28"/>
          <w:szCs w:val="28"/>
        </w:rPr>
        <w:t xml:space="preserve">спортивный зал  </w:t>
      </w:r>
      <w:r w:rsidR="00FD6496">
        <w:rPr>
          <w:rFonts w:ascii="Times New Roman" w:hAnsi="Times New Roman" w:cs="Times New Roman"/>
          <w:color w:val="000000"/>
          <w:sz w:val="28"/>
          <w:szCs w:val="28"/>
        </w:rPr>
        <w:t>МБОУ «СОШ№5</w:t>
      </w:r>
      <w:r w:rsidR="002D558B" w:rsidRPr="00FB65A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3845EC" w:rsidRPr="00FB65AE" w:rsidRDefault="003845EC" w:rsidP="003845EC">
      <w:pPr>
        <w:rPr>
          <w:rFonts w:ascii="Times New Roman" w:hAnsi="Times New Roman" w:cs="Times New Roman"/>
          <w:sz w:val="28"/>
          <w:szCs w:val="28"/>
        </w:rPr>
      </w:pPr>
      <w:r w:rsidRPr="00FB65AE">
        <w:rPr>
          <w:rFonts w:ascii="Times New Roman" w:hAnsi="Times New Roman" w:cs="Times New Roman"/>
          <w:b/>
          <w:i/>
          <w:sz w:val="28"/>
          <w:szCs w:val="28"/>
        </w:rPr>
        <w:t>Время проведения:</w:t>
      </w:r>
      <w:r w:rsidR="00FD6496">
        <w:rPr>
          <w:rFonts w:ascii="Times New Roman" w:hAnsi="Times New Roman" w:cs="Times New Roman"/>
          <w:sz w:val="28"/>
          <w:szCs w:val="28"/>
        </w:rPr>
        <w:t>17.30-19.00</w:t>
      </w:r>
      <w:r w:rsidRPr="00FB65AE">
        <w:rPr>
          <w:rFonts w:ascii="Times New Roman" w:hAnsi="Times New Roman" w:cs="Times New Roman"/>
          <w:sz w:val="28"/>
          <w:szCs w:val="28"/>
        </w:rPr>
        <w:t xml:space="preserve"> (90 минут)</w:t>
      </w:r>
    </w:p>
    <w:p w:rsidR="00FB1C18" w:rsidRDefault="003845EC" w:rsidP="00AB2589">
      <w:pPr>
        <w:rPr>
          <w:rFonts w:ascii="Times New Roman" w:hAnsi="Times New Roman" w:cs="Times New Roman"/>
          <w:sz w:val="28"/>
          <w:szCs w:val="28"/>
        </w:rPr>
      </w:pPr>
      <w:r w:rsidRPr="00FB65AE">
        <w:rPr>
          <w:rFonts w:ascii="Times New Roman" w:hAnsi="Times New Roman" w:cs="Times New Roman"/>
          <w:b/>
          <w:i/>
          <w:sz w:val="28"/>
          <w:szCs w:val="28"/>
        </w:rPr>
        <w:t>Оборудование и инвентарь:</w:t>
      </w:r>
      <w:r w:rsidRPr="00FB65AE">
        <w:rPr>
          <w:rFonts w:ascii="Times New Roman" w:hAnsi="Times New Roman" w:cs="Times New Roman"/>
          <w:sz w:val="28"/>
          <w:szCs w:val="28"/>
        </w:rPr>
        <w:t xml:space="preserve"> свисток, </w:t>
      </w:r>
      <w:r w:rsidR="00FD7DC3">
        <w:rPr>
          <w:rFonts w:ascii="Times New Roman" w:hAnsi="Times New Roman" w:cs="Times New Roman"/>
          <w:sz w:val="28"/>
          <w:szCs w:val="28"/>
        </w:rPr>
        <w:t xml:space="preserve">секундомер, </w:t>
      </w:r>
      <w:r w:rsidRPr="00FB65AE">
        <w:rPr>
          <w:rFonts w:ascii="Times New Roman" w:hAnsi="Times New Roman" w:cs="Times New Roman"/>
          <w:sz w:val="28"/>
          <w:szCs w:val="28"/>
        </w:rPr>
        <w:t>баскетбольные мячи</w:t>
      </w:r>
    </w:p>
    <w:p w:rsidR="00AB2589" w:rsidRPr="00FB1C18" w:rsidRDefault="00A60CD0" w:rsidP="00AB2589">
      <w:pPr>
        <w:rPr>
          <w:rFonts w:ascii="Times New Roman" w:hAnsi="Times New Roman" w:cs="Times New Roman"/>
          <w:sz w:val="28"/>
          <w:szCs w:val="28"/>
        </w:rPr>
      </w:pPr>
      <w:r w:rsidRPr="00FB65AE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A67BEE" w:rsidRDefault="00AB2589" w:rsidP="00AB2589">
      <w:pPr>
        <w:rPr>
          <w:rFonts w:ascii="Times New Roman" w:hAnsi="Times New Roman" w:cs="Times New Roman"/>
          <w:sz w:val="28"/>
          <w:szCs w:val="28"/>
        </w:rPr>
      </w:pPr>
      <w:r w:rsidRPr="00FB65AE">
        <w:rPr>
          <w:rFonts w:ascii="Times New Roman" w:hAnsi="Times New Roman" w:cs="Times New Roman"/>
          <w:b/>
          <w:sz w:val="28"/>
          <w:szCs w:val="28"/>
        </w:rPr>
        <w:t>1</w:t>
      </w:r>
      <w:r w:rsidRPr="00FB65AE">
        <w:rPr>
          <w:rFonts w:ascii="Times New Roman" w:hAnsi="Times New Roman" w:cs="Times New Roman"/>
          <w:sz w:val="28"/>
          <w:szCs w:val="28"/>
        </w:rPr>
        <w:t xml:space="preserve">. </w:t>
      </w:r>
      <w:r w:rsidR="00A67BEE" w:rsidRPr="00FB65AE">
        <w:rPr>
          <w:rFonts w:ascii="Times New Roman" w:hAnsi="Times New Roman" w:cs="Times New Roman"/>
          <w:sz w:val="28"/>
          <w:szCs w:val="28"/>
        </w:rPr>
        <w:t>Совер</w:t>
      </w:r>
      <w:r w:rsidR="00A67BEE">
        <w:rPr>
          <w:rFonts w:ascii="Times New Roman" w:hAnsi="Times New Roman" w:cs="Times New Roman"/>
          <w:sz w:val="28"/>
          <w:szCs w:val="28"/>
        </w:rPr>
        <w:t>шенствование техники владения баскетбольным</w:t>
      </w:r>
      <w:r w:rsidR="00A67BEE" w:rsidRPr="00FB65AE">
        <w:rPr>
          <w:rFonts w:ascii="Times New Roman" w:hAnsi="Times New Roman" w:cs="Times New Roman"/>
          <w:sz w:val="28"/>
          <w:szCs w:val="28"/>
        </w:rPr>
        <w:t xml:space="preserve"> мячом (ловля, передача мяча в парах, броски мяча в движении);</w:t>
      </w:r>
    </w:p>
    <w:p w:rsidR="00AB2589" w:rsidRPr="00FB65AE" w:rsidRDefault="00AB2589" w:rsidP="00AB2589">
      <w:pPr>
        <w:rPr>
          <w:rFonts w:ascii="Times New Roman" w:hAnsi="Times New Roman" w:cs="Times New Roman"/>
          <w:sz w:val="28"/>
          <w:szCs w:val="28"/>
        </w:rPr>
      </w:pPr>
      <w:r w:rsidRPr="00FB65AE">
        <w:rPr>
          <w:rFonts w:ascii="Times New Roman" w:hAnsi="Times New Roman" w:cs="Times New Roman"/>
          <w:b/>
          <w:sz w:val="28"/>
          <w:szCs w:val="28"/>
        </w:rPr>
        <w:t>2</w:t>
      </w:r>
      <w:r w:rsidRPr="00FB65AE">
        <w:rPr>
          <w:rFonts w:ascii="Times New Roman" w:hAnsi="Times New Roman" w:cs="Times New Roman"/>
          <w:sz w:val="28"/>
          <w:szCs w:val="28"/>
        </w:rPr>
        <w:t xml:space="preserve">. </w:t>
      </w:r>
      <w:r w:rsidR="00A67BEE" w:rsidRPr="00A67BEE">
        <w:rPr>
          <w:rFonts w:ascii="Times New Roman" w:hAnsi="Times New Roman" w:cs="Times New Roman"/>
          <w:sz w:val="28"/>
          <w:szCs w:val="28"/>
        </w:rPr>
        <w:t xml:space="preserve">Развитие быстроты, </w:t>
      </w:r>
      <w:r w:rsidR="00A67BEE">
        <w:rPr>
          <w:rFonts w:ascii="Times New Roman" w:hAnsi="Times New Roman" w:cs="Times New Roman"/>
          <w:sz w:val="28"/>
          <w:szCs w:val="28"/>
        </w:rPr>
        <w:t>ловкости;</w:t>
      </w:r>
    </w:p>
    <w:p w:rsidR="00AB2589" w:rsidRPr="00FB65AE" w:rsidRDefault="00AB2589" w:rsidP="00AB2589">
      <w:pPr>
        <w:rPr>
          <w:rFonts w:ascii="Times New Roman" w:hAnsi="Times New Roman" w:cs="Times New Roman"/>
          <w:sz w:val="28"/>
          <w:szCs w:val="28"/>
        </w:rPr>
      </w:pPr>
      <w:r w:rsidRPr="00FB65AE">
        <w:rPr>
          <w:rFonts w:ascii="Times New Roman" w:hAnsi="Times New Roman" w:cs="Times New Roman"/>
          <w:b/>
          <w:sz w:val="28"/>
          <w:szCs w:val="28"/>
        </w:rPr>
        <w:t>3</w:t>
      </w:r>
      <w:r w:rsidRPr="00FB65AE">
        <w:rPr>
          <w:rFonts w:ascii="Times New Roman" w:hAnsi="Times New Roman" w:cs="Times New Roman"/>
          <w:sz w:val="28"/>
          <w:szCs w:val="28"/>
        </w:rPr>
        <w:t>. Воспитание коллективизма, трудолюбие, волевых качеств.</w:t>
      </w:r>
    </w:p>
    <w:p w:rsidR="00FB65AE" w:rsidRPr="00FB65AE" w:rsidRDefault="00FB65AE" w:rsidP="00AB2589">
      <w:pPr>
        <w:rPr>
          <w:rFonts w:ascii="Times New Roman" w:hAnsi="Times New Roman" w:cs="Times New Roman"/>
          <w:sz w:val="28"/>
          <w:szCs w:val="28"/>
        </w:rPr>
      </w:pPr>
    </w:p>
    <w:p w:rsidR="00FB65AE" w:rsidRPr="00FB65AE" w:rsidRDefault="00FB65AE" w:rsidP="00AB2589">
      <w:pPr>
        <w:rPr>
          <w:rFonts w:ascii="Times New Roman" w:hAnsi="Times New Roman" w:cs="Times New Roman"/>
          <w:sz w:val="28"/>
          <w:szCs w:val="28"/>
        </w:rPr>
      </w:pPr>
    </w:p>
    <w:p w:rsidR="00FB65AE" w:rsidRPr="00FB65AE" w:rsidRDefault="00FB65AE" w:rsidP="00AB2589">
      <w:pPr>
        <w:rPr>
          <w:rFonts w:ascii="Times New Roman" w:hAnsi="Times New Roman" w:cs="Times New Roman"/>
          <w:sz w:val="28"/>
          <w:szCs w:val="28"/>
        </w:rPr>
      </w:pPr>
    </w:p>
    <w:p w:rsidR="00FB65AE" w:rsidRPr="00FB65AE" w:rsidRDefault="00FB65AE" w:rsidP="00AB2589">
      <w:pPr>
        <w:rPr>
          <w:rFonts w:ascii="Times New Roman" w:hAnsi="Times New Roman" w:cs="Times New Roman"/>
          <w:sz w:val="28"/>
          <w:szCs w:val="28"/>
        </w:rPr>
      </w:pPr>
    </w:p>
    <w:p w:rsidR="00FB65AE" w:rsidRPr="00FB65AE" w:rsidRDefault="00FB65AE" w:rsidP="00AB2589">
      <w:pPr>
        <w:rPr>
          <w:rFonts w:ascii="Times New Roman" w:hAnsi="Times New Roman" w:cs="Times New Roman"/>
          <w:sz w:val="28"/>
          <w:szCs w:val="28"/>
        </w:rPr>
      </w:pPr>
    </w:p>
    <w:p w:rsidR="00FB65AE" w:rsidRPr="00FB65AE" w:rsidRDefault="00FB65AE" w:rsidP="00AB2589">
      <w:pPr>
        <w:rPr>
          <w:rFonts w:ascii="Times New Roman" w:hAnsi="Times New Roman" w:cs="Times New Roman"/>
          <w:sz w:val="28"/>
          <w:szCs w:val="28"/>
        </w:rPr>
      </w:pPr>
    </w:p>
    <w:p w:rsidR="00FB65AE" w:rsidRPr="00FB65AE" w:rsidRDefault="00FB65AE" w:rsidP="00AB2589">
      <w:pPr>
        <w:rPr>
          <w:rFonts w:ascii="Times New Roman" w:hAnsi="Times New Roman" w:cs="Times New Roman"/>
          <w:sz w:val="28"/>
          <w:szCs w:val="28"/>
        </w:rPr>
      </w:pPr>
    </w:p>
    <w:p w:rsidR="00FB65AE" w:rsidRPr="00FB65AE" w:rsidRDefault="00FB65AE" w:rsidP="00AB2589">
      <w:pPr>
        <w:rPr>
          <w:rFonts w:ascii="Times New Roman" w:hAnsi="Times New Roman" w:cs="Times New Roman"/>
          <w:sz w:val="28"/>
          <w:szCs w:val="28"/>
        </w:rPr>
      </w:pPr>
    </w:p>
    <w:p w:rsidR="00FB65AE" w:rsidRPr="00FB65AE" w:rsidRDefault="00FB65AE" w:rsidP="00AB2589">
      <w:pPr>
        <w:rPr>
          <w:rFonts w:ascii="Times New Roman" w:hAnsi="Times New Roman" w:cs="Times New Roman"/>
          <w:sz w:val="28"/>
          <w:szCs w:val="28"/>
        </w:rPr>
      </w:pPr>
    </w:p>
    <w:p w:rsidR="00FB65AE" w:rsidRPr="00FB65AE" w:rsidRDefault="00FB65AE" w:rsidP="00AB2589">
      <w:pPr>
        <w:rPr>
          <w:rFonts w:ascii="Times New Roman" w:hAnsi="Times New Roman" w:cs="Times New Roman"/>
          <w:sz w:val="28"/>
          <w:szCs w:val="28"/>
        </w:rPr>
      </w:pPr>
    </w:p>
    <w:p w:rsidR="00FB65AE" w:rsidRPr="00FB65AE" w:rsidRDefault="00FB65AE" w:rsidP="00AB2589">
      <w:pPr>
        <w:rPr>
          <w:rFonts w:ascii="Times New Roman" w:hAnsi="Times New Roman" w:cs="Times New Roman"/>
          <w:sz w:val="28"/>
          <w:szCs w:val="28"/>
        </w:rPr>
        <w:sectPr w:rsidR="00FB65AE" w:rsidRPr="00FB65AE" w:rsidSect="00FB65AE"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</w:p>
    <w:tbl>
      <w:tblPr>
        <w:tblStyle w:val="a3"/>
        <w:tblW w:w="14992" w:type="dxa"/>
        <w:tblLayout w:type="fixed"/>
        <w:tblLook w:val="04A0"/>
      </w:tblPr>
      <w:tblGrid>
        <w:gridCol w:w="1526"/>
        <w:gridCol w:w="6946"/>
        <w:gridCol w:w="1559"/>
        <w:gridCol w:w="4961"/>
      </w:tblGrid>
      <w:tr w:rsidR="00AB2589" w:rsidRPr="00117454" w:rsidTr="005659C5">
        <w:tc>
          <w:tcPr>
            <w:tcW w:w="1526" w:type="dxa"/>
          </w:tcPr>
          <w:p w:rsidR="00AB2589" w:rsidRPr="00117454" w:rsidRDefault="00FD7DC3" w:rsidP="004A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занятия</w:t>
            </w:r>
          </w:p>
        </w:tc>
        <w:tc>
          <w:tcPr>
            <w:tcW w:w="6946" w:type="dxa"/>
          </w:tcPr>
          <w:p w:rsidR="00AB2589" w:rsidRPr="00117454" w:rsidRDefault="00AB2589" w:rsidP="005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AB2589" w:rsidRPr="00117454" w:rsidRDefault="00AB2589" w:rsidP="004A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961" w:type="dxa"/>
          </w:tcPr>
          <w:p w:rsidR="00AB2589" w:rsidRPr="00117454" w:rsidRDefault="00AB2589" w:rsidP="004A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AB2589" w:rsidRPr="00117454" w:rsidTr="004A30E9">
        <w:tc>
          <w:tcPr>
            <w:tcW w:w="14992" w:type="dxa"/>
            <w:gridSpan w:val="4"/>
          </w:tcPr>
          <w:p w:rsidR="00AB2589" w:rsidRPr="00117454" w:rsidRDefault="006567EB" w:rsidP="005659C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часть </w:t>
            </w:r>
            <w:r w:rsidR="005659C5" w:rsidRPr="0011745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174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B2589" w:rsidRPr="00117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  <w:r w:rsidR="005659C5" w:rsidRPr="0011745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659C5" w:rsidRPr="00117454" w:rsidTr="005659C5">
        <w:tc>
          <w:tcPr>
            <w:tcW w:w="1526" w:type="dxa"/>
            <w:vMerge w:val="restart"/>
          </w:tcPr>
          <w:p w:rsidR="005659C5" w:rsidRPr="00117454" w:rsidRDefault="005659C5" w:rsidP="00565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5659C5" w:rsidRPr="00117454" w:rsidRDefault="00117454" w:rsidP="00565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5659C5" w:rsidRPr="00117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Построение, приветствие, сообщение задач занятия.</w:t>
            </w:r>
          </w:p>
        </w:tc>
        <w:tc>
          <w:tcPr>
            <w:tcW w:w="1559" w:type="dxa"/>
          </w:tcPr>
          <w:p w:rsidR="005659C5" w:rsidRPr="00117454" w:rsidRDefault="00117454" w:rsidP="004A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4961" w:type="dxa"/>
          </w:tcPr>
          <w:p w:rsidR="005659C5" w:rsidRPr="00117454" w:rsidRDefault="005659C5" w:rsidP="00A67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sz w:val="24"/>
                <w:szCs w:val="24"/>
              </w:rPr>
              <w:t>Построение в одну шеренгу на лицевой линии.</w:t>
            </w:r>
          </w:p>
          <w:p w:rsidR="005659C5" w:rsidRPr="00117454" w:rsidRDefault="005659C5" w:rsidP="00A6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4" w:rsidRPr="00117454" w:rsidTr="00944B92">
        <w:tc>
          <w:tcPr>
            <w:tcW w:w="1526" w:type="dxa"/>
            <w:vMerge/>
          </w:tcPr>
          <w:p w:rsidR="00117454" w:rsidRPr="00117454" w:rsidRDefault="00117454" w:rsidP="00117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17454" w:rsidRPr="00117454" w:rsidRDefault="00117454" w:rsidP="001174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2.Пульсометрия </w:t>
            </w:r>
          </w:p>
        </w:tc>
        <w:tc>
          <w:tcPr>
            <w:tcW w:w="1559" w:type="dxa"/>
            <w:vAlign w:val="center"/>
          </w:tcPr>
          <w:p w:rsidR="00117454" w:rsidRPr="00117454" w:rsidRDefault="00117454" w:rsidP="0011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17454" w:rsidRPr="00117454" w:rsidRDefault="00117454" w:rsidP="00117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6 сек., добавить ноль; обратить внимание на результаты измерения ЧСС.</w:t>
            </w:r>
          </w:p>
        </w:tc>
      </w:tr>
      <w:tr w:rsidR="00117454" w:rsidRPr="00117454" w:rsidTr="005659C5">
        <w:tc>
          <w:tcPr>
            <w:tcW w:w="1526" w:type="dxa"/>
            <w:vMerge/>
          </w:tcPr>
          <w:p w:rsidR="00117454" w:rsidRPr="00117454" w:rsidRDefault="00117454" w:rsidP="00117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117454">
              <w:rPr>
                <w:b/>
                <w:color w:val="000000" w:themeColor="text1"/>
              </w:rPr>
              <w:t xml:space="preserve">3.ОРУ в движении 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117454">
              <w:rPr>
                <w:b/>
                <w:color w:val="000000" w:themeColor="text1"/>
              </w:rPr>
              <w:t>Ходьба: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-на носках, руки вверх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-на пятках, руки за спиной.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-на внешней  стороне стопы, руки в стороны, сжимаем и разжимаем кисти рук.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- на внутренней стороне стопы, руки в стороны, сжимаем и разжимаем кисти рук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-перекатом с пятки на носок, выполняем круговые вращения кистями.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117454">
              <w:rPr>
                <w:b/>
                <w:color w:val="000000" w:themeColor="text1"/>
              </w:rPr>
              <w:t xml:space="preserve">Бег: 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117454">
              <w:rPr>
                <w:b/>
                <w:color w:val="000000" w:themeColor="text1"/>
              </w:rPr>
              <w:t>-</w:t>
            </w:r>
            <w:r w:rsidRPr="00117454">
              <w:rPr>
                <w:color w:val="000000" w:themeColor="text1"/>
              </w:rPr>
              <w:t>равномерный бег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117454">
              <w:rPr>
                <w:color w:val="000000" w:themeColor="text1"/>
              </w:rPr>
              <w:t>- с захлестыванием голени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-с высоким подниманием бедра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 xml:space="preserve">-приставным шагом 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-спиной вперед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 xml:space="preserve">- прыжки  с ноги на ногу 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  <w:r w:rsidRPr="00117454">
              <w:t>-выпрыгивания вверх  на каждый шаг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 xml:space="preserve">-ускорение </w:t>
            </w:r>
          </w:p>
          <w:p w:rsidR="00117454" w:rsidRPr="00117454" w:rsidRDefault="00117454" w:rsidP="00117454">
            <w:pPr>
              <w:pStyle w:val="c4"/>
              <w:tabs>
                <w:tab w:val="left" w:pos="2925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tabs>
                <w:tab w:val="left" w:pos="2925"/>
              </w:tabs>
              <w:spacing w:before="0" w:beforeAutospacing="0" w:after="0" w:afterAutospacing="0" w:line="276" w:lineRule="auto"/>
              <w:rPr>
                <w:b/>
                <w:color w:val="000000" w:themeColor="text1"/>
              </w:rPr>
            </w:pPr>
            <w:r w:rsidRPr="00117454">
              <w:rPr>
                <w:b/>
                <w:color w:val="000000" w:themeColor="text1"/>
              </w:rPr>
              <w:t>4.ОРУ на месте:</w:t>
            </w:r>
          </w:p>
          <w:p w:rsidR="00117454" w:rsidRPr="00117454" w:rsidRDefault="00117454" w:rsidP="00117454">
            <w:pPr>
              <w:pStyle w:val="c4"/>
              <w:tabs>
                <w:tab w:val="left" w:pos="2925"/>
              </w:tabs>
              <w:spacing w:before="0" w:beforeAutospacing="0" w:after="0" w:afterAutospacing="0" w:line="276" w:lineRule="auto"/>
              <w:rPr>
                <w:b/>
                <w:color w:val="000000" w:themeColor="text1"/>
              </w:rPr>
            </w:pPr>
            <w:r w:rsidRPr="00117454">
              <w:rPr>
                <w:color w:val="000000" w:themeColor="text1"/>
              </w:rPr>
              <w:t>1.Ип.- ст. ноги врозь, руки на пояс, круговые движения головы вправо, влево.</w:t>
            </w:r>
          </w:p>
          <w:p w:rsidR="00117454" w:rsidRPr="00117454" w:rsidRDefault="00117454" w:rsidP="00117454">
            <w:pPr>
              <w:pStyle w:val="c4"/>
              <w:tabs>
                <w:tab w:val="left" w:pos="2925"/>
              </w:tabs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2.Ип.- ст. ноги врозь, руки на плечи, круговые движения руками.</w:t>
            </w:r>
          </w:p>
          <w:p w:rsidR="00117454" w:rsidRPr="00117454" w:rsidRDefault="00117454" w:rsidP="00117454">
            <w:pPr>
              <w:pStyle w:val="c4"/>
              <w:tabs>
                <w:tab w:val="left" w:pos="2925"/>
              </w:tabs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 xml:space="preserve">3. </w:t>
            </w:r>
            <w:proofErr w:type="spellStart"/>
            <w:r w:rsidRPr="00117454">
              <w:rPr>
                <w:color w:val="000000" w:themeColor="text1"/>
              </w:rPr>
              <w:t>Ип</w:t>
            </w:r>
            <w:proofErr w:type="spellEnd"/>
            <w:r w:rsidRPr="00117454">
              <w:rPr>
                <w:color w:val="000000" w:themeColor="text1"/>
              </w:rPr>
              <w:t>.- ст. ноги врозь, руки на пояс. Наклоны в стороны.</w:t>
            </w:r>
          </w:p>
          <w:p w:rsidR="00117454" w:rsidRPr="00117454" w:rsidRDefault="00117454" w:rsidP="00117454">
            <w:pPr>
              <w:pStyle w:val="c4"/>
              <w:tabs>
                <w:tab w:val="left" w:pos="2925"/>
              </w:tabs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 xml:space="preserve">4. </w:t>
            </w:r>
            <w:proofErr w:type="spellStart"/>
            <w:r w:rsidRPr="00117454">
              <w:rPr>
                <w:color w:val="000000" w:themeColor="text1"/>
              </w:rPr>
              <w:t>Ип</w:t>
            </w:r>
            <w:proofErr w:type="spellEnd"/>
            <w:r w:rsidRPr="00117454">
              <w:rPr>
                <w:color w:val="000000" w:themeColor="text1"/>
              </w:rPr>
              <w:t>.- ст. ноги врозь, руки на поясе, наклоны вперед.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5.Ип.- ст. ноги врозь, руки на поясе, выпады поочередно левой и правой ногой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6.Ип.- ст. ноги врозь, руки на поясе, выпрыгивания вверх.</w:t>
            </w:r>
          </w:p>
        </w:tc>
        <w:tc>
          <w:tcPr>
            <w:tcW w:w="1559" w:type="dxa"/>
          </w:tcPr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  <w:r w:rsidRPr="00117454">
              <w:t>4-5мин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  <w:r w:rsidRPr="00117454">
              <w:t>9-10мин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t>5мин</w:t>
            </w:r>
          </w:p>
        </w:tc>
        <w:tc>
          <w:tcPr>
            <w:tcW w:w="4961" w:type="dxa"/>
          </w:tcPr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Занимающиеся выполняют упражнения друг за другом в колонне.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 xml:space="preserve">Соблюдение дистанции и техники безопасности. 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 xml:space="preserve">Бег в колонне, по диагонали, дистанция два шага. 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Следить за осанкой при выполнении беговых упражнений.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Исправлять ошибки.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Бежать в среднем темпе, соблюдать дистанцию. Следить за правильной постановкой стоп.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Выполнять медленно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Максимальная амплитуда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Спина прямая, следить за осанкой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 w:line="276" w:lineRule="auto"/>
            </w:pPr>
            <w:r w:rsidRPr="00117454">
              <w:t>Ноги в коленях не сгибать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Выпад глубже, спина прямая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117454" w:rsidRPr="00117454" w:rsidTr="00B40E66">
        <w:tc>
          <w:tcPr>
            <w:tcW w:w="1526" w:type="dxa"/>
          </w:tcPr>
          <w:p w:rsidR="00117454" w:rsidRPr="00117454" w:rsidRDefault="00117454" w:rsidP="00117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17454" w:rsidRPr="00117454" w:rsidRDefault="00117454" w:rsidP="001174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5.Пульсометрия </w:t>
            </w:r>
          </w:p>
        </w:tc>
        <w:tc>
          <w:tcPr>
            <w:tcW w:w="1559" w:type="dxa"/>
            <w:vAlign w:val="center"/>
          </w:tcPr>
          <w:p w:rsidR="00117454" w:rsidRPr="00117454" w:rsidRDefault="00117454" w:rsidP="0011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17454" w:rsidRPr="00117454" w:rsidRDefault="00117454" w:rsidP="00117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6 сек., добавить ноль; обратить внимание на результаты измерения ЧСС.</w:t>
            </w:r>
          </w:p>
        </w:tc>
      </w:tr>
      <w:tr w:rsidR="00117454" w:rsidRPr="00117454" w:rsidTr="00F35564">
        <w:tc>
          <w:tcPr>
            <w:tcW w:w="14992" w:type="dxa"/>
            <w:gridSpan w:val="4"/>
          </w:tcPr>
          <w:p w:rsidR="00117454" w:rsidRPr="00117454" w:rsidRDefault="00117454" w:rsidP="00117454">
            <w:pPr>
              <w:pStyle w:val="c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117454">
              <w:rPr>
                <w:b/>
                <w:color w:val="000000" w:themeColor="text1"/>
              </w:rPr>
              <w:t>Основная часть (65 мин)</w:t>
            </w:r>
          </w:p>
        </w:tc>
      </w:tr>
      <w:tr w:rsidR="00117454" w:rsidRPr="00117454" w:rsidTr="005659C5">
        <w:tc>
          <w:tcPr>
            <w:tcW w:w="1526" w:type="dxa"/>
          </w:tcPr>
          <w:p w:rsidR="00117454" w:rsidRPr="00117454" w:rsidRDefault="00117454" w:rsidP="00117454">
            <w:pPr>
              <w:pStyle w:val="c4"/>
              <w:spacing w:after="0"/>
              <w:rPr>
                <w:b/>
                <w:color w:val="000000" w:themeColor="text1"/>
              </w:rPr>
            </w:pPr>
            <w:r w:rsidRPr="00117454">
              <w:rPr>
                <w:b/>
                <w:color w:val="000000" w:themeColor="text1"/>
                <w:lang w:val="en-US"/>
              </w:rPr>
              <w:t>II</w:t>
            </w:r>
            <w:r w:rsidRPr="00117454">
              <w:rPr>
                <w:b/>
                <w:color w:val="000000" w:themeColor="text1"/>
              </w:rPr>
              <w:t>.</w:t>
            </w:r>
          </w:p>
          <w:p w:rsidR="00117454" w:rsidRPr="00117454" w:rsidRDefault="00117454" w:rsidP="00117454">
            <w:pPr>
              <w:pStyle w:val="c4"/>
              <w:spacing w:after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after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after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after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after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after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after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after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after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after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after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17454" w:rsidRPr="00117454" w:rsidRDefault="00117454" w:rsidP="00117454">
            <w:pPr>
              <w:pStyle w:val="c4"/>
              <w:rPr>
                <w:b/>
                <w:color w:val="000000" w:themeColor="text1"/>
              </w:rPr>
            </w:pPr>
            <w:r w:rsidRPr="00117454">
              <w:rPr>
                <w:b/>
                <w:color w:val="000000" w:themeColor="text1"/>
              </w:rPr>
              <w:t xml:space="preserve">1.Передачи в парах в движении: 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-Передачи мяча от</w:t>
            </w:r>
            <w:r w:rsidR="009B0A6B">
              <w:rPr>
                <w:color w:val="000000" w:themeColor="text1"/>
              </w:rPr>
              <w:t xml:space="preserve"> груди двумя руками (без удара о</w:t>
            </w:r>
            <w:r w:rsidRPr="00117454">
              <w:rPr>
                <w:color w:val="000000" w:themeColor="text1"/>
              </w:rPr>
              <w:t xml:space="preserve"> площадку)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 xml:space="preserve"> - Передачи мяча о</w:t>
            </w:r>
            <w:r w:rsidR="009B0A6B">
              <w:rPr>
                <w:color w:val="000000" w:themeColor="text1"/>
              </w:rPr>
              <w:t>т груди двумя руками (с ударом о</w:t>
            </w:r>
            <w:r w:rsidRPr="00117454">
              <w:rPr>
                <w:color w:val="000000" w:themeColor="text1"/>
              </w:rPr>
              <w:t xml:space="preserve"> площадку)</w:t>
            </w:r>
          </w:p>
          <w:p w:rsidR="00117454" w:rsidRPr="00117454" w:rsidRDefault="00117454" w:rsidP="00117454">
            <w:pPr>
              <w:pStyle w:val="c4"/>
              <w:spacing w:after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- Передачи в парах до середины поля, с середины поля 1х1 (защитник и нападающий)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Передачи мяча в тройках «восьмерка»</w:t>
            </w:r>
          </w:p>
          <w:p w:rsidR="00117454" w:rsidRPr="00117454" w:rsidRDefault="00117454" w:rsidP="00117454">
            <w:pPr>
              <w:pStyle w:val="c4"/>
              <w:spacing w:after="0"/>
              <w:rPr>
                <w:b/>
                <w:color w:val="000000" w:themeColor="text1"/>
              </w:rPr>
            </w:pPr>
            <w:r w:rsidRPr="00117454">
              <w:rPr>
                <w:b/>
                <w:color w:val="000000" w:themeColor="text1"/>
              </w:rPr>
              <w:t>2.Броски мяча в движении после двух шагов: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 xml:space="preserve">- выполнение броска после ведения правой рукой 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-выполнение броска после ведения левой рукой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b/>
                <w:color w:val="000000"/>
                <w:shd w:val="clear" w:color="auto" w:fill="FFFFFF"/>
              </w:rPr>
              <w:t>3.Пульсометрия</w:t>
            </w:r>
          </w:p>
          <w:p w:rsidR="00117454" w:rsidRPr="00117454" w:rsidRDefault="00117454" w:rsidP="00117454">
            <w:pPr>
              <w:pStyle w:val="c4"/>
              <w:rPr>
                <w:b/>
                <w:color w:val="000000" w:themeColor="text1"/>
              </w:rPr>
            </w:pPr>
            <w:r w:rsidRPr="00117454">
              <w:rPr>
                <w:b/>
                <w:color w:val="000000" w:themeColor="text1"/>
              </w:rPr>
              <w:t>4.Подвижная игра «Пять передач»</w:t>
            </w:r>
          </w:p>
          <w:p w:rsidR="00117454" w:rsidRPr="00117454" w:rsidRDefault="00117454" w:rsidP="00117454">
            <w:pPr>
              <w:pStyle w:val="c4"/>
              <w:spacing w:after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Занимающиеся делятся на 2- е команды. Правила заключаются в том, чтобы одна команда выполнила без ведения мяча непрерывно пять передач. Если другая команда перехватит мяч, счет начинается заново, а все остальное по правилам баскетбола</w:t>
            </w:r>
          </w:p>
          <w:p w:rsidR="00117454" w:rsidRPr="00117454" w:rsidRDefault="00117454" w:rsidP="00117454">
            <w:pPr>
              <w:pStyle w:val="c4"/>
              <w:rPr>
                <w:color w:val="000000" w:themeColor="text1"/>
              </w:rPr>
            </w:pPr>
            <w:r w:rsidRPr="00117454">
              <w:rPr>
                <w:b/>
                <w:color w:val="000000" w:themeColor="text1"/>
              </w:rPr>
              <w:t>5.Игра +5</w:t>
            </w:r>
            <w:r w:rsidRPr="00117454">
              <w:rPr>
                <w:color w:val="000000" w:themeColor="text1"/>
              </w:rPr>
              <w:t xml:space="preserve">(Два игрока становятся на точки;  поочередно бросают в кольцо; каждый забитый мяч в кольцо +1, если игрок не </w:t>
            </w:r>
            <w:proofErr w:type="gramStart"/>
            <w:r w:rsidRPr="00117454">
              <w:rPr>
                <w:color w:val="000000" w:themeColor="text1"/>
              </w:rPr>
              <w:t>попадает в кольцо его очко переходит</w:t>
            </w:r>
            <w:proofErr w:type="gramEnd"/>
            <w:r w:rsidRPr="00117454">
              <w:rPr>
                <w:color w:val="000000" w:themeColor="text1"/>
              </w:rPr>
              <w:t xml:space="preserve"> сопернику; игра ведется до пяти подряд забитых мячей)</w:t>
            </w:r>
          </w:p>
        </w:tc>
        <w:tc>
          <w:tcPr>
            <w:tcW w:w="1559" w:type="dxa"/>
          </w:tcPr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  <w:r w:rsidRPr="00117454">
              <w:rPr>
                <w:rStyle w:val="c5"/>
                <w:color w:val="000000" w:themeColor="text1"/>
              </w:rPr>
              <w:t>20мин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  <w:r w:rsidRPr="00117454">
              <w:rPr>
                <w:rStyle w:val="c5"/>
                <w:color w:val="000000" w:themeColor="text1"/>
              </w:rPr>
              <w:t>20мин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  <w:r w:rsidRPr="00117454">
              <w:rPr>
                <w:rStyle w:val="c5"/>
                <w:color w:val="000000" w:themeColor="text1"/>
              </w:rPr>
              <w:t>15мин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  <w:r w:rsidRPr="00117454">
              <w:rPr>
                <w:rStyle w:val="c5"/>
                <w:color w:val="000000" w:themeColor="text1"/>
              </w:rPr>
              <w:t>10мин</w:t>
            </w:r>
          </w:p>
        </w:tc>
        <w:tc>
          <w:tcPr>
            <w:tcW w:w="4961" w:type="dxa"/>
          </w:tcPr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9B0A6B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>Занимающиеся должны выполнять четкую передачу напарнику.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 xml:space="preserve"> Удар должен быть один.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 xml:space="preserve">Следить за правильным передвижением и правильным выполнением передачи. 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17454">
              <w:rPr>
                <w:color w:val="000000" w:themeColor="text1"/>
              </w:rPr>
              <w:t xml:space="preserve">С мячом </w:t>
            </w:r>
            <w:proofErr w:type="gramStart"/>
            <w:r w:rsidRPr="00117454">
              <w:rPr>
                <w:color w:val="000000" w:themeColor="text1"/>
              </w:rPr>
              <w:t>занимающиеся</w:t>
            </w:r>
            <w:proofErr w:type="gramEnd"/>
            <w:r w:rsidRPr="00117454">
              <w:rPr>
                <w:color w:val="000000" w:themeColor="text1"/>
              </w:rPr>
              <w:t xml:space="preserve"> могут сделать не более двух шагов и совершить передачу напарнику.</w:t>
            </w:r>
          </w:p>
          <w:p w:rsidR="00117454" w:rsidRDefault="00117454" w:rsidP="001174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17454" w:rsidRPr="00117454" w:rsidRDefault="00117454" w:rsidP="001174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7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6 сек., добавить ноль; обратить внимание на результаты измерения ЧСС</w:t>
            </w: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7454" w:rsidRPr="00117454" w:rsidRDefault="009B0A6B" w:rsidP="00117454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 допускается</w:t>
            </w:r>
            <w:r w:rsidR="00117454" w:rsidRPr="00117454">
              <w:rPr>
                <w:color w:val="000000"/>
                <w:shd w:val="clear" w:color="auto" w:fill="FFFFFF"/>
              </w:rPr>
              <w:t xml:space="preserve"> ведени</w:t>
            </w:r>
            <w:r>
              <w:rPr>
                <w:color w:val="000000"/>
                <w:shd w:val="clear" w:color="auto" w:fill="FFFFFF"/>
              </w:rPr>
              <w:t>е</w:t>
            </w:r>
            <w:r w:rsidR="00117454" w:rsidRPr="00117454">
              <w:rPr>
                <w:color w:val="000000"/>
                <w:shd w:val="clear" w:color="auto" w:fill="FFFFFF"/>
              </w:rPr>
              <w:t xml:space="preserve"> мяча,  вести счет игры вслух.</w:t>
            </w:r>
          </w:p>
          <w:p w:rsidR="00117454" w:rsidRDefault="00117454" w:rsidP="00117454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9B0A6B" w:rsidRDefault="009B0A6B" w:rsidP="00117454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9B0A6B" w:rsidRPr="00117454" w:rsidRDefault="009B0A6B" w:rsidP="00117454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17454">
              <w:rPr>
                <w:color w:val="000000"/>
                <w:shd w:val="clear" w:color="auto" w:fill="FFFFFF"/>
              </w:rPr>
              <w:t>Счет вести вслух, не нарушать последовательность.</w:t>
            </w:r>
          </w:p>
        </w:tc>
      </w:tr>
      <w:tr w:rsidR="00117454" w:rsidRPr="00117454" w:rsidTr="00B831B4">
        <w:tc>
          <w:tcPr>
            <w:tcW w:w="14992" w:type="dxa"/>
            <w:gridSpan w:val="4"/>
          </w:tcPr>
          <w:p w:rsidR="00117454" w:rsidRPr="00117454" w:rsidRDefault="00117454" w:rsidP="00117454">
            <w:pPr>
              <w:pStyle w:val="c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117454">
              <w:rPr>
                <w:b/>
                <w:color w:val="000000" w:themeColor="text1"/>
              </w:rPr>
              <w:t xml:space="preserve">Заключительная часть - </w:t>
            </w:r>
            <w:r w:rsidRPr="00117454">
              <w:rPr>
                <w:rStyle w:val="c5"/>
                <w:color w:val="000000" w:themeColor="text1"/>
              </w:rPr>
              <w:t>5 мин</w:t>
            </w:r>
          </w:p>
        </w:tc>
      </w:tr>
      <w:tr w:rsidR="00117454" w:rsidRPr="00117454" w:rsidTr="005659C5">
        <w:tc>
          <w:tcPr>
            <w:tcW w:w="1526" w:type="dxa"/>
          </w:tcPr>
          <w:p w:rsidR="00117454" w:rsidRPr="00117454" w:rsidRDefault="00117454" w:rsidP="00117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174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117454" w:rsidRPr="00117454" w:rsidRDefault="00117454" w:rsidP="0011745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sz w:val="24"/>
                <w:szCs w:val="24"/>
              </w:rPr>
              <w:t>Медленный бег в чередовании с ходьбой</w:t>
            </w:r>
          </w:p>
          <w:p w:rsidR="00117454" w:rsidRPr="00117454" w:rsidRDefault="00117454" w:rsidP="0011745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sz w:val="24"/>
                <w:szCs w:val="24"/>
              </w:rPr>
              <w:t>Упражнения на восстановление дыхания</w:t>
            </w:r>
          </w:p>
          <w:p w:rsidR="00117454" w:rsidRPr="00117454" w:rsidRDefault="00117454" w:rsidP="0011745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</w:p>
          <w:p w:rsidR="00117454" w:rsidRPr="00117454" w:rsidRDefault="00117454" w:rsidP="0011745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454">
              <w:rPr>
                <w:rFonts w:ascii="Times New Roman" w:hAnsi="Times New Roman" w:cs="Times New Roman"/>
                <w:sz w:val="24"/>
                <w:szCs w:val="24"/>
              </w:rPr>
              <w:t>Пульсометрия</w:t>
            </w:r>
            <w:proofErr w:type="spellEnd"/>
            <w:r w:rsidRPr="001174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17454" w:rsidRPr="00117454" w:rsidRDefault="00117454" w:rsidP="00117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454" w:rsidRPr="00117454" w:rsidRDefault="00117454" w:rsidP="0011745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</w:p>
          <w:p w:rsidR="00117454" w:rsidRPr="00117454" w:rsidRDefault="00117454" w:rsidP="00117454">
            <w:pPr>
              <w:pStyle w:val="c4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00117454">
              <w:t>Домашнее задание</w:t>
            </w:r>
          </w:p>
        </w:tc>
        <w:tc>
          <w:tcPr>
            <w:tcW w:w="1559" w:type="dxa"/>
          </w:tcPr>
          <w:p w:rsidR="00117454" w:rsidRPr="00117454" w:rsidRDefault="00117454" w:rsidP="0011745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</w:tc>
        <w:tc>
          <w:tcPr>
            <w:tcW w:w="4961" w:type="dxa"/>
          </w:tcPr>
          <w:p w:rsidR="00117454" w:rsidRPr="00117454" w:rsidRDefault="00117454" w:rsidP="001174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17454" w:rsidRPr="00117454" w:rsidRDefault="00117454" w:rsidP="001174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17454" w:rsidRPr="00117454" w:rsidRDefault="00117454" w:rsidP="00117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sz w:val="24"/>
                <w:szCs w:val="24"/>
              </w:rPr>
              <w:t xml:space="preserve">В одну шеренгу </w:t>
            </w:r>
          </w:p>
          <w:p w:rsidR="00117454" w:rsidRPr="00117454" w:rsidRDefault="00117454" w:rsidP="00117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 6 сек., добавить ноль; обратить внимание </w:t>
            </w:r>
            <w:r w:rsidRPr="00117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 результаты измерения ЧСС.</w:t>
            </w:r>
          </w:p>
          <w:p w:rsidR="00117454" w:rsidRPr="00117454" w:rsidRDefault="00117454" w:rsidP="00117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454" w:rsidRPr="00117454" w:rsidRDefault="00117454" w:rsidP="0011745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45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сгибание-разгибание </w:t>
            </w:r>
            <w:proofErr w:type="gramStart"/>
            <w:r w:rsidRPr="0011745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117454">
              <w:rPr>
                <w:rFonts w:ascii="Times New Roman" w:hAnsi="Times New Roman" w:cs="Times New Roman"/>
                <w:sz w:val="24"/>
                <w:szCs w:val="24"/>
              </w:rPr>
              <w:t xml:space="preserve"> в упоре лежа: 3 серии по 20 раз, между сериями отдых 30 сек.</w:t>
            </w:r>
          </w:p>
        </w:tc>
      </w:tr>
    </w:tbl>
    <w:p w:rsidR="00AB2589" w:rsidRPr="00FB65AE" w:rsidRDefault="00AB2589">
      <w:pPr>
        <w:rPr>
          <w:rFonts w:ascii="Times New Roman" w:hAnsi="Times New Roman" w:cs="Times New Roman"/>
          <w:sz w:val="28"/>
          <w:szCs w:val="28"/>
        </w:rPr>
      </w:pPr>
    </w:p>
    <w:sectPr w:rsidR="00AB2589" w:rsidRPr="00FB65AE" w:rsidSect="00FB65AE">
      <w:pgSz w:w="16838" w:h="11906" w:orient="landscape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1A98"/>
    <w:multiLevelType w:val="hybridMultilevel"/>
    <w:tmpl w:val="3E0E3266"/>
    <w:lvl w:ilvl="0" w:tplc="3C783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E2E45"/>
    <w:multiLevelType w:val="hybridMultilevel"/>
    <w:tmpl w:val="92E03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546E9"/>
    <w:multiLevelType w:val="hybridMultilevel"/>
    <w:tmpl w:val="2586E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47D00"/>
    <w:multiLevelType w:val="hybridMultilevel"/>
    <w:tmpl w:val="5F1413E6"/>
    <w:lvl w:ilvl="0" w:tplc="B164E5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45EC"/>
    <w:rsid w:val="00010B9C"/>
    <w:rsid w:val="00032452"/>
    <w:rsid w:val="00063388"/>
    <w:rsid w:val="001002EF"/>
    <w:rsid w:val="00114E93"/>
    <w:rsid w:val="00117454"/>
    <w:rsid w:val="001B4A07"/>
    <w:rsid w:val="00226758"/>
    <w:rsid w:val="002D50CC"/>
    <w:rsid w:val="002D558B"/>
    <w:rsid w:val="003845EC"/>
    <w:rsid w:val="00486B07"/>
    <w:rsid w:val="00552279"/>
    <w:rsid w:val="005659C5"/>
    <w:rsid w:val="00632846"/>
    <w:rsid w:val="006567EB"/>
    <w:rsid w:val="00862574"/>
    <w:rsid w:val="00867E49"/>
    <w:rsid w:val="00923C21"/>
    <w:rsid w:val="0094230D"/>
    <w:rsid w:val="0095567A"/>
    <w:rsid w:val="009B0A6B"/>
    <w:rsid w:val="00A60CD0"/>
    <w:rsid w:val="00A67BEE"/>
    <w:rsid w:val="00AB2589"/>
    <w:rsid w:val="00BD7ABD"/>
    <w:rsid w:val="00BE3F14"/>
    <w:rsid w:val="00BF5DD5"/>
    <w:rsid w:val="00C31711"/>
    <w:rsid w:val="00C7565B"/>
    <w:rsid w:val="00CE7AA8"/>
    <w:rsid w:val="00D008D4"/>
    <w:rsid w:val="00D161B0"/>
    <w:rsid w:val="00D4290F"/>
    <w:rsid w:val="00D62DBB"/>
    <w:rsid w:val="00D67CA7"/>
    <w:rsid w:val="00D80D2E"/>
    <w:rsid w:val="00DB1CB0"/>
    <w:rsid w:val="00E8176C"/>
    <w:rsid w:val="00F0513A"/>
    <w:rsid w:val="00FB1C18"/>
    <w:rsid w:val="00FB65AE"/>
    <w:rsid w:val="00FD6496"/>
    <w:rsid w:val="00FD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5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AB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2589"/>
  </w:style>
  <w:style w:type="paragraph" w:styleId="a4">
    <w:name w:val="List Paragraph"/>
    <w:basedOn w:val="a"/>
    <w:uiPriority w:val="34"/>
    <w:qFormat/>
    <w:rsid w:val="005659C5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F6BA7-E421-4DA4-B027-707E60E2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2020-10-28T10:47:00Z</cp:lastPrinted>
  <dcterms:created xsi:type="dcterms:W3CDTF">2016-04-04T15:59:00Z</dcterms:created>
  <dcterms:modified xsi:type="dcterms:W3CDTF">2020-10-28T10:47:00Z</dcterms:modified>
</cp:coreProperties>
</file>