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99" w:rsidRDefault="00950F99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1"/>
          <w:color w:val="000000"/>
        </w:rPr>
        <w:t>Муниципальное бюджетное общеобразовательное учреждение</w:t>
      </w:r>
    </w:p>
    <w:p w:rsidR="00950F99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«МБОУ  </w:t>
      </w:r>
      <w:proofErr w:type="spellStart"/>
      <w:r>
        <w:rPr>
          <w:rStyle w:val="c1"/>
          <w:color w:val="000000"/>
        </w:rPr>
        <w:t>Куженкинская</w:t>
      </w:r>
      <w:proofErr w:type="spellEnd"/>
      <w:r>
        <w:rPr>
          <w:rStyle w:val="c1"/>
          <w:color w:val="000000"/>
        </w:rPr>
        <w:t xml:space="preserve">  ООШ»</w:t>
      </w:r>
    </w:p>
    <w:p w:rsid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rFonts w:ascii="Monotype Corsiva" w:hAnsi="Monotype Corsiva" w:cs="Arial"/>
          <w:color w:val="000000"/>
          <w:sz w:val="72"/>
          <w:szCs w:val="72"/>
        </w:rPr>
      </w:pPr>
    </w:p>
    <w:p w:rsid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rFonts w:ascii="Monotype Corsiva" w:hAnsi="Monotype Corsiva" w:cs="Arial"/>
          <w:color w:val="000000"/>
          <w:sz w:val="72"/>
          <w:szCs w:val="72"/>
        </w:rPr>
      </w:pPr>
    </w:p>
    <w:p w:rsid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rFonts w:ascii="Monotype Corsiva" w:hAnsi="Monotype Corsiva" w:cs="Arial"/>
          <w:color w:val="000000"/>
          <w:sz w:val="72"/>
          <w:szCs w:val="72"/>
        </w:rPr>
      </w:pPr>
    </w:p>
    <w:p w:rsid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rFonts w:ascii="Monotype Corsiva" w:hAnsi="Monotype Corsiva" w:cs="Arial"/>
          <w:color w:val="000000"/>
          <w:sz w:val="72"/>
          <w:szCs w:val="72"/>
        </w:rPr>
      </w:pPr>
    </w:p>
    <w:p w:rsid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rFonts w:ascii="Monotype Corsiva" w:hAnsi="Monotype Corsiva" w:cs="Arial"/>
          <w:color w:val="000000"/>
          <w:sz w:val="72"/>
          <w:szCs w:val="72"/>
        </w:rPr>
      </w:pPr>
    </w:p>
    <w:p w:rsidR="00950F99" w:rsidRDefault="00950F99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Monotype Corsiva" w:hAnsi="Monotype Corsiva" w:cs="Arial"/>
          <w:color w:val="000000"/>
          <w:sz w:val="72"/>
          <w:szCs w:val="72"/>
        </w:rPr>
        <w:t>«Атмосфера жизни семьи,</w:t>
      </w:r>
    </w:p>
    <w:p w:rsidR="00950F99" w:rsidRDefault="00950F99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Monotype Corsiva" w:hAnsi="Monotype Corsiva" w:cs="Arial"/>
          <w:color w:val="000000"/>
          <w:sz w:val="72"/>
          <w:szCs w:val="72"/>
        </w:rPr>
        <w:t xml:space="preserve">как фактор </w:t>
      </w:r>
      <w:proofErr w:type="gramStart"/>
      <w:r>
        <w:rPr>
          <w:rStyle w:val="c6"/>
          <w:rFonts w:ascii="Monotype Corsiva" w:hAnsi="Monotype Corsiva" w:cs="Arial"/>
          <w:color w:val="000000"/>
          <w:sz w:val="72"/>
          <w:szCs w:val="72"/>
        </w:rPr>
        <w:t>физического</w:t>
      </w:r>
      <w:proofErr w:type="gramEnd"/>
      <w:r>
        <w:rPr>
          <w:rStyle w:val="c6"/>
          <w:rFonts w:ascii="Monotype Corsiva" w:hAnsi="Monotype Corsiva" w:cs="Arial"/>
          <w:color w:val="000000"/>
          <w:sz w:val="72"/>
          <w:szCs w:val="72"/>
        </w:rPr>
        <w:t xml:space="preserve"> и</w:t>
      </w:r>
    </w:p>
    <w:p w:rsidR="00950F99" w:rsidRDefault="00950F99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Monotype Corsiva" w:hAnsi="Monotype Corsiva" w:cs="Arial"/>
          <w:color w:val="000000"/>
          <w:sz w:val="72"/>
          <w:szCs w:val="72"/>
        </w:rPr>
        <w:t>психического здоровья</w:t>
      </w:r>
    </w:p>
    <w:p w:rsidR="00950F99" w:rsidRDefault="00950F99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rFonts w:ascii="Monotype Corsiva" w:hAnsi="Monotype Corsiva" w:cs="Arial"/>
          <w:color w:val="000000"/>
          <w:sz w:val="72"/>
          <w:szCs w:val="72"/>
        </w:rPr>
        <w:t>ребенка»</w:t>
      </w:r>
    </w:p>
    <w:p w:rsidR="00A90FCD" w:rsidRDefault="00950F99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A90FCD">
        <w:rPr>
          <w:rStyle w:val="c3"/>
          <w:color w:val="000000"/>
          <w:sz w:val="28"/>
          <w:szCs w:val="28"/>
        </w:rPr>
        <w:t xml:space="preserve">                                                                  </w:t>
      </w:r>
    </w:p>
    <w:p w:rsid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950F99" w:rsidRPr="00A90FCD" w:rsidRDefault="00950F99" w:rsidP="00A90FCD">
      <w:pPr>
        <w:pStyle w:val="c4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</w:rPr>
      </w:pPr>
      <w:r w:rsidRPr="00A90FCD">
        <w:rPr>
          <w:rStyle w:val="c3"/>
          <w:color w:val="000000"/>
          <w:sz w:val="28"/>
          <w:szCs w:val="28"/>
        </w:rPr>
        <w:t> </w:t>
      </w:r>
      <w:r w:rsidRPr="00A90FCD">
        <w:rPr>
          <w:rStyle w:val="c3"/>
          <w:bCs/>
          <w:color w:val="000000"/>
        </w:rPr>
        <w:t>Подготовила:</w:t>
      </w:r>
    </w:p>
    <w:p w:rsidR="00A90FCD" w:rsidRPr="00A90FCD" w:rsidRDefault="00A90FCD" w:rsidP="00A90FCD">
      <w:pPr>
        <w:pStyle w:val="c4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</w:rPr>
      </w:pPr>
      <w:r w:rsidRPr="00A90FCD">
        <w:rPr>
          <w:rStyle w:val="c3"/>
          <w:bCs/>
          <w:color w:val="000000"/>
        </w:rPr>
        <w:t xml:space="preserve">Зам.  директора  по  ВР  </w:t>
      </w:r>
    </w:p>
    <w:p w:rsidR="00A90FCD" w:rsidRPr="00A90FCD" w:rsidRDefault="00A90FCD" w:rsidP="00A90FCD">
      <w:pPr>
        <w:pStyle w:val="c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A90FCD">
        <w:rPr>
          <w:rStyle w:val="c3"/>
          <w:bCs/>
          <w:color w:val="000000"/>
        </w:rPr>
        <w:t>Е.К.  Редькина</w:t>
      </w:r>
    </w:p>
    <w:p w:rsidR="00A90FCD" w:rsidRP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A90FCD" w:rsidRP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A90FCD" w:rsidRP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A90FCD" w:rsidRPr="00A90FCD" w:rsidRDefault="00A90FCD" w:rsidP="00950F9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A90FCD" w:rsidRP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A90FCD" w:rsidRP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A90FCD" w:rsidRP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A90FCD" w:rsidRP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A90FCD" w:rsidRP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A90FCD" w:rsidRDefault="00A90FCD" w:rsidP="00A90FCD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</w:rPr>
      </w:pPr>
    </w:p>
    <w:p w:rsidR="00A90FCD" w:rsidRPr="00A90FCD" w:rsidRDefault="00A90FCD" w:rsidP="00A90FCD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color w:val="000000"/>
        </w:rPr>
      </w:pPr>
      <w:r w:rsidRPr="00A90FCD">
        <w:rPr>
          <w:rStyle w:val="c1"/>
          <w:color w:val="000000"/>
        </w:rPr>
        <w:t>с. Куженкино 2020 год</w:t>
      </w:r>
    </w:p>
    <w:p w:rsidR="00A90FCD" w:rsidRP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A90FCD" w:rsidRP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A90FCD" w:rsidRDefault="00A90FCD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</w:rPr>
        <w:lastRenderedPageBreak/>
        <w:t>Сегодня говорить мы будем о самом дорогом, что есть у каждого из нас,  о здоровье наших детей.   Всемирная организация здравоохранения термину здоровье даёт следующее определение: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Здоровье – это «состояние полного физического, душевного и социального благополучия, а не только отсутствие болезней и физических дефектов». В общем понятии здоровья  имеются две неотъемлемые составляющие – здоровье физическое и здоровье психическое.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Физическое здоровье предполагает отказ человека от вредных привычек. Чтобы достигнуть высокого уровня физического здоровья, человек должен рационально питаться, соблюдать правила личной гигиены и безопасного поведения, оптимально сочетать работу и отдых, физический труд и умственную деятельность, выполнять необходимый объем двигательной активности.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Психическое  здоровье человека зависит от системы его мышления, отношения к людям, событиям, ситуациям, своему положению в обществе. Оно достигается умением жить в согласии с окружающими людьми, способностью анализировать различные ситуации и прогнозировать их развитие, а также вести себя в различных условиях с учетом необходимости, возможности и желания. 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Критерии психического здоровья следующие: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- позитивное самоощущение, позитивный основной фон настроения, позитивное восприятие мира. Другими словами, умения любить себя и другого человека;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- умения понимать и описывать свои эмоциональные состояния и состояния других людей, возможность открытого проявления чувств без причинения вреда другим, осознание причин и последствий своего поведения, так и поведения окружающих;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- стремление быть успешным.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- </w:t>
      </w:r>
      <w:proofErr w:type="spellStart"/>
      <w:r>
        <w:rPr>
          <w:rStyle w:val="c1"/>
          <w:color w:val="000000"/>
        </w:rPr>
        <w:t>адаптированность</w:t>
      </w:r>
      <w:proofErr w:type="spellEnd"/>
      <w:r>
        <w:rPr>
          <w:rStyle w:val="c1"/>
          <w:color w:val="000000"/>
        </w:rPr>
        <w:t xml:space="preserve"> к обществу, т.е. умение понимать людей различных культур и взаимодействовать с ними.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Почему мы сегодня говорим о физическом и психическом здоровье детей?  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Потому что  замечаем  нарушения психического здоровья школьников.  В школе  психологические нарушения проявляются в виде  неполноценности, неумелости. В результате школьник чувство неполноценности пытается скомпенсировать через проявление агрессии к тем, кто слабее его. Это  сверстники, в некоторых случаях даже педагоги. Чаще всего агрессия проявляется в виде насмешек, издевательств, использование ненормативной лексики.  Особый интерес для такого ребёнка представляет унижение другого человека. При этом негативная реакция окружающих только усиливает стремление к этим действиям, поскольку служит доказательством собственной неполноценности. В пассивном варианте чувство неполноценности у  ребёнка принимает форму страха взросления, инфантильности, избегания принятия самостоятельных решений.  Нужно иметь в виду, что часто чувство неполноценности сопровождается выученной беспомощностью, поэтому ребенок не будет предпринимать никаких действий для достижения успеха, а в некоторых случаях даже отрицать желание его получить. Поэтому родителю надо снова «взять ребенка за руку» и учить его делать первые шаги к успеху. Это могут быть совместное приготовление уроков или тщательная проверка их родителями, разработка системы поощрений самых малых успехов и пр.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 подростков  учителя отмечают рост тревожности, агрессивности, инфантильности.  Некоторые  подростки   отказываются учиться,  соблюдать дисциплину на уроках. При этом они  как бы надевает защитную маску: у меня всё хорошо и живут одним днём. Либо  при внешнем соблюдении норм и правил  наблюдается отказ от будущего, не желания  думать о выборе профессии, стремление цепляться за родителей («Мама сказала, что мне нужно поступать так») и не принимать самостоятельные решения. Всё вышеперечисленное свидетельствует о кризисе идентичности. Основная задача родителей — помочь ребенку успешно завершить подростковый кризис. Для этого необходимо обеспечить ему наличие образцов для подражания  и близкого контакта с </w:t>
      </w:r>
      <w:r>
        <w:rPr>
          <w:rStyle w:val="c1"/>
          <w:color w:val="000000"/>
        </w:rPr>
        <w:lastRenderedPageBreak/>
        <w:t xml:space="preserve">ними. Полезны </w:t>
      </w:r>
      <w:proofErr w:type="gramStart"/>
      <w:r>
        <w:rPr>
          <w:rStyle w:val="c1"/>
          <w:color w:val="000000"/>
        </w:rPr>
        <w:t>беседы</w:t>
      </w:r>
      <w:proofErr w:type="gramEnd"/>
      <w:r>
        <w:rPr>
          <w:rStyle w:val="c1"/>
          <w:color w:val="000000"/>
        </w:rPr>
        <w:t xml:space="preserve"> в ходе которых вы бы делились с подростком о том как сами пережили этот возраст, рассказали о своих  ошибках и успехах, мечтах о  будущем: что я хотел, что смог сделать, как добился желаемого.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Нарушения психического здоровья  отмечаются и у тех  школьников, которые страдают от недостаточного общения с близкими людьми и их враждебного отношения, а также у детей, которые растут в условиях семейного разлада. У этих детей беспричинные страхи, нарушения сна. Обычно эти нарушения носят временный характер, но у некоторых  школьников они проявляются часто, упорно и приводят к невротизации.   Психосоматический способ реагирования на психологический дискомфорт в семье может закрепиться,  и во взрослой жизни  обычно приводит к развитию  психосоматической патологии.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   Таким образом,  одним из важнейших  факторов укрепления физического и психического  здоровья школьника  является СЕМЬЯ.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Для ребёнка семья — это среда, в которой складываются условия его физического, психического, эмоционального и интеллектуального развития.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Семья - </w:t>
      </w:r>
      <w:proofErr w:type="gramStart"/>
      <w:r>
        <w:rPr>
          <w:rStyle w:val="c1"/>
          <w:color w:val="000000"/>
        </w:rPr>
        <w:t>самое</w:t>
      </w:r>
      <w:proofErr w:type="gramEnd"/>
      <w:r>
        <w:rPr>
          <w:rStyle w:val="c1"/>
          <w:color w:val="000000"/>
        </w:rPr>
        <w:t xml:space="preserve"> близкое, самое важное, защита от всех бед и невзгод. И если серьёзный конфликт для взрослых - это болезненное, малоприятное переживание, то для ребёнка - это разрушение среды его обитания, стресс. Даже неприятности в школе переживаются проще, если в семье тёплая атмосфера. Тёплая семейная атмосфера обеспечивает  психологическое благополучие семьи.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Признаки  тёплой семейной атмосферы: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сходство семейных ценностей,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 функционально-ролевая согласованность,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эмоциональная удовлетворённость от общения членов семьи;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адаптивность в семейных отношениях и устремлённость на семейное долголетие.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Родители должны вовремя справляться со своими личными проблемами и поддерживать теплые взаимоотношения в семье, любить детей и быть добрыми к ним, отзывчивы к их нуждам и запросам,  позволять детям выражать свои чувства и действовать согласовано в вопросах воспитания.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Порой  взаимодействие родителей с ребенком бывает неэффективно и также закрепляет нарушение. Психологически нездоровому ребенку нужна особая «диета», организовать которую может только горячо любящий родитель. 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Прежде </w:t>
      </w:r>
      <w:proofErr w:type="gramStart"/>
      <w:r>
        <w:rPr>
          <w:rStyle w:val="c1"/>
          <w:color w:val="000000"/>
        </w:rPr>
        <w:t>всего</w:t>
      </w:r>
      <w:proofErr w:type="gramEnd"/>
      <w:r>
        <w:rPr>
          <w:rStyle w:val="c1"/>
          <w:color w:val="000000"/>
        </w:rPr>
        <w:t xml:space="preserve"> это формирование умения любить себя и другого человека. Вы можете сказать, что дети и так себя любят. На самом деле это не так.  Любовь к себе – это чувство собственного достоинства, собственной ценности и вера в свои возможности. Можно услышать возражение – любовь к себе – это себялюбие. Но себялюбие исключает какой-либо искренний интерес к другим людям, то есть действительно несовместимо с любовью к другим.  Реальная же любовь к себе и любовь к другим </w:t>
      </w:r>
      <w:proofErr w:type="gramStart"/>
      <w:r>
        <w:rPr>
          <w:rStyle w:val="c1"/>
          <w:color w:val="000000"/>
        </w:rPr>
        <w:t>взаимообусловлены</w:t>
      </w:r>
      <w:proofErr w:type="gramEnd"/>
      <w:r>
        <w:rPr>
          <w:rStyle w:val="c1"/>
          <w:color w:val="000000"/>
        </w:rPr>
        <w:t>. Поэтому можно сказать, что установка на любовь к себе обнаруживается у тех, кто способен любить других.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Однако научиться любить себя оказывается достаточно сложно. Опыт показывает, что школьники лучше знают свои недостатки, чем достоинства. Поэтому важно демонстрировать ребёнку свою безусловную любовь, любовь не за что-то или при определённых условиях, а несмотря ни на что и невзирая ни на какие условия.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 Акцентирую ваше внимание не только на наличие безусловной любви, но и на её демонстрацию детям. К примеру, мама, безусловно,  любит своего ребёнка, но в силу занятости или по каким – то причинам не показывает это (сама выросла в семье, где не принято было проявлять чувства). Тогда  демонстрировать свою любовь к ребёнку должен отец. Ребенок должен быть абсолютно уверен, что родители любит его всякого — успешного и неуспешного, причем сила этой любви не определяется степенью успеха в учебе. Велика роль родителей в развитии у своего ребёнка умения понимать свои чувства и чувства других людей, причины и последствия своего поведения. Для этого </w:t>
      </w:r>
      <w:r>
        <w:rPr>
          <w:rStyle w:val="c1"/>
          <w:color w:val="000000"/>
        </w:rPr>
        <w:lastRenderedPageBreak/>
        <w:t>учите  ребенка анализировать свой жизненный опыт, находить, чему может научить неудача. Например: «Чему может научить эта «двойка» за задачу? Может быть, надо более внимательно читать условие задачи или представить себе это условие зрительно? А может быть, чему-то еще?»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     Главное — это чтобы  ребенок стремился стать лучше. Стремился лучше общаться, помогать по дому, заботиться о </w:t>
      </w:r>
      <w:proofErr w:type="gramStart"/>
      <w:r>
        <w:rPr>
          <w:rStyle w:val="c1"/>
          <w:color w:val="000000"/>
        </w:rPr>
        <w:t>близких</w:t>
      </w:r>
      <w:proofErr w:type="gramEnd"/>
      <w:r>
        <w:rPr>
          <w:rStyle w:val="c1"/>
          <w:color w:val="000000"/>
        </w:rPr>
        <w:t>, учиться, познавать новое и пр. Конечно,  стать успешным  - это большой труд.  И очень важно, чтобы ребенок имел твердую веру в то, что его ожидания обязательно сбудутся, если он приложит для этого достаточно усилий.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Что можно порекомендовать с целью сохранения психического, а значит и физического здоровья школьников?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1. Сохраняйте спокойствие и достоинство. Найдите в себе силы для </w:t>
      </w:r>
      <w:proofErr w:type="gramStart"/>
      <w:r>
        <w:rPr>
          <w:rStyle w:val="c1"/>
          <w:color w:val="000000"/>
        </w:rPr>
        <w:t>решения ситуации</w:t>
      </w:r>
      <w:proofErr w:type="gramEnd"/>
      <w:r>
        <w:rPr>
          <w:rStyle w:val="c1"/>
          <w:color w:val="000000"/>
        </w:rPr>
        <w:t>, не нужно впадать в панику. Криком, битьем, угрозами вы ничего не добьетесь. Исправить ситуацию можно, если вы отнесетесь к ней спокойно и обдуманно, так же, как вы раньше относились к другим неприятностям.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2. Разберитесь в ситуации. Постарайтесь определиться, сумеете ли Вы сами справиться с ситуацией, или же необходимо обратиться за помощью к специалистам.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Сохраните доверие ребенка к себе. Поговорите со своим ребенком на равных. Отсутствие общения приводит к нарастанию непонимания, отдаляет вас  и ребенка друг от друга. Для сохранения доверия может быть разговор – воспоминание о вашем детстве, юности, неудачного лечения психических травм.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4.  Знайте как можно больше о том, что происходит с Вашим ребенком. Дайте понять, что Вы в курсе событий.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5. Измените свое отношение к ребенку. Ваш ребенок - уже достаточно взрослый, чтобы отвечать за свои поступки.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6. Не позволяйте собой манипулировать. Введите санкции или ограничения. Введение ограничений  поможет ребёнку убедиться в том, что он вам не безразличен. А Вы не забудьте подчеркнуть, что действуете так, любя и тревожась за него, и поступаете так в его интересах.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7. Не исправляйте за ребенка его ошибки. Заглаживая ошибки своего ребенка, родители усиливают его чувство безнаказанности. В результате  ребенок не сталкивается с последствиями своего поведения и не делает выводов, становится безответственным.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8. Меньше говорите, а больше делайте. Обещания, угрозы  «посадить» ребенка, «сдать» его в больницу, быстро становятся для него привычными, вырабатывают безразличие к своему поведению. Он их просто не слушает или делает вид, что слушает. Такое отношение к Вашим словам формируется у ребенка потому, что Вы не выполняете ни одно из своих «страшных» обещаний. Поэтому, выслушав Ваши очередные угрозы, он легко дает обещание исправиться, стать «нормальным» человеком. Он давно перестал верить в реальность Ваших угроз. Но  когда Вы выполняете то, что обещали, он становится гораздо более управляемым и послушным.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9. Восстановите доверие к ребенку.  Прекратите обсуждать уже произошедшее. Не напоминайте ребенку о его проступке, так как навязчивые разговоры могут сыграть провокационную роль.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10. Помогите ребенку изменить жизнь к лучшему. Найдите время для общения с ребёнком и совместных занятий. Поощряйте его увлечения, интересы, помогите найти ему дело по душе. Не оставляйте достижения детей без внимания.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 детей влияют не только преднамеренные воспитательные воздействия, но и все особенности поведения родителей, в том числе и не осознаваемые ими. Что родители говорят, о чём говорят, кого винят, как относятся к чему-либо - всё это впитывается в ребёнка, и позднее он демонстрирует подобные модели поведения.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Помните!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 Если ребёнка постоянно критикуют, он учится ненавидеть.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2. Если ребёнок живёт во вражде, он учится агрессивности.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Если ребёнка высмеивают, он становится замкнутым.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4. Если ребёнок растёт в упрёках, он учится жить с чувством вины.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5. Если ребёнок растёт в терпимости, он учится принимать других.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6. Если ребёнка подбадривают, он учится верить в себя.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7. Если ребёнка хвалят, он учится быть благодарным.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8. Если ребёнок растёт в честности, он учится быть справедливым.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9. Если ребёнок живёт в безопасности, он учится верить в людей.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10. Если ребёнка поддерживают, он учится ценить себя.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11. Если ребёнок живёт в понимании и дружелюбии, он учится находить любовь в этом мире.</w:t>
      </w:r>
    </w:p>
    <w:p w:rsidR="00950F99" w:rsidRDefault="00950F99" w:rsidP="00950F9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Итак, в современной ситуации  психологическое здоровье представляет собой не только сохранность психических свойств и процессов, но и способность быть личностью - контролировать свое поведение, управлять им, уметь любить, уметь ставить цели и достигать их, стремиться к саморазвитию, самосовершенствованию. И одним из важнейших  факторов укрепления физического и психического  здоровья школьника  является семья.</w:t>
      </w:r>
    </w:p>
    <w:p w:rsidR="00950F99" w:rsidRDefault="00950F99" w:rsidP="00950F9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                                                                           </w:t>
      </w:r>
    </w:p>
    <w:p w:rsidR="006942E6" w:rsidRDefault="006942E6"/>
    <w:sectPr w:rsidR="0069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B3"/>
    <w:rsid w:val="006942E6"/>
    <w:rsid w:val="006D61A6"/>
    <w:rsid w:val="0075179B"/>
    <w:rsid w:val="00906AB3"/>
    <w:rsid w:val="00950F99"/>
    <w:rsid w:val="00A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F99"/>
  </w:style>
  <w:style w:type="character" w:customStyle="1" w:styleId="c6">
    <w:name w:val="c6"/>
    <w:basedOn w:val="a0"/>
    <w:rsid w:val="00950F99"/>
  </w:style>
  <w:style w:type="character" w:customStyle="1" w:styleId="c3">
    <w:name w:val="c3"/>
    <w:basedOn w:val="a0"/>
    <w:rsid w:val="00950F99"/>
  </w:style>
  <w:style w:type="paragraph" w:customStyle="1" w:styleId="c0">
    <w:name w:val="c0"/>
    <w:basedOn w:val="a"/>
    <w:rsid w:val="0095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5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F99"/>
  </w:style>
  <w:style w:type="character" w:customStyle="1" w:styleId="c6">
    <w:name w:val="c6"/>
    <w:basedOn w:val="a0"/>
    <w:rsid w:val="00950F99"/>
  </w:style>
  <w:style w:type="character" w:customStyle="1" w:styleId="c3">
    <w:name w:val="c3"/>
    <w:basedOn w:val="a0"/>
    <w:rsid w:val="00950F99"/>
  </w:style>
  <w:style w:type="paragraph" w:customStyle="1" w:styleId="c0">
    <w:name w:val="c0"/>
    <w:basedOn w:val="a"/>
    <w:rsid w:val="0095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5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1865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2020-01-15T11:00:00Z</dcterms:created>
  <dcterms:modified xsi:type="dcterms:W3CDTF">2020-01-16T08:51:00Z</dcterms:modified>
</cp:coreProperties>
</file>