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242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4820"/>
        <w:gridCol w:w="3685"/>
      </w:tblGrid>
      <w:tr w:rsidR="00E81E87" w:rsidTr="00644AA6">
        <w:tc>
          <w:tcPr>
            <w:tcW w:w="959" w:type="dxa"/>
          </w:tcPr>
          <w:p w:rsidR="00E81E87" w:rsidRDefault="00E81E87" w:rsidP="00644A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3118" w:type="dxa"/>
          </w:tcPr>
          <w:p w:rsidR="00E81E87" w:rsidRDefault="00E81E87" w:rsidP="00644A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4820" w:type="dxa"/>
          </w:tcPr>
          <w:p w:rsidR="00E81E87" w:rsidRDefault="00E81E87" w:rsidP="00644A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Классная работа</w:t>
            </w:r>
          </w:p>
        </w:tc>
        <w:tc>
          <w:tcPr>
            <w:tcW w:w="3685" w:type="dxa"/>
          </w:tcPr>
          <w:p w:rsidR="00E81E87" w:rsidRDefault="00E81E87" w:rsidP="00644A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Домашняя работа</w:t>
            </w:r>
          </w:p>
        </w:tc>
      </w:tr>
      <w:tr w:rsidR="00E81E87" w:rsidRPr="00AF75EB" w:rsidTr="00644AA6">
        <w:tc>
          <w:tcPr>
            <w:tcW w:w="959" w:type="dxa"/>
          </w:tcPr>
          <w:p w:rsidR="00E81E87" w:rsidRDefault="00E81E87" w:rsidP="00644A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3118" w:type="dxa"/>
          </w:tcPr>
          <w:p w:rsidR="00E81E87" w:rsidRDefault="00E81E87" w:rsidP="00644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E8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9C089A" w:rsidRPr="00E81E87" w:rsidRDefault="009C089A" w:rsidP="00644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4820" w:type="dxa"/>
          </w:tcPr>
          <w:p w:rsidR="00E81E87" w:rsidRPr="00AF75EB" w:rsidRDefault="00E81E87" w:rsidP="00644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«Данко» (отрывок из рассказа «Старуха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Изергиль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)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 4,5 из раздела «Обогащайте свою речь» стр. 88</w:t>
            </w:r>
          </w:p>
        </w:tc>
        <w:tc>
          <w:tcPr>
            <w:tcW w:w="3685" w:type="dxa"/>
          </w:tcPr>
          <w:p w:rsidR="00E81E87" w:rsidRPr="00AF75EB" w:rsidRDefault="00E81E87" w:rsidP="00644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 в тетрадях выполнить задания 1, 3 из раздела «Вопросы и задания»</w:t>
            </w:r>
            <w:r w:rsidR="00146978">
              <w:rPr>
                <w:rFonts w:ascii="Times New Roman" w:hAnsi="Times New Roman" w:cs="Times New Roman"/>
                <w:sz w:val="24"/>
                <w:szCs w:val="24"/>
              </w:rPr>
              <w:t>, прислать учителю</w:t>
            </w:r>
          </w:p>
        </w:tc>
      </w:tr>
      <w:tr w:rsidR="00E81E87" w:rsidRPr="00AF75EB" w:rsidTr="00644AA6">
        <w:tc>
          <w:tcPr>
            <w:tcW w:w="959" w:type="dxa"/>
          </w:tcPr>
          <w:p w:rsidR="00E81E87" w:rsidRDefault="00E81E87" w:rsidP="00644A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3118" w:type="dxa"/>
          </w:tcPr>
          <w:p w:rsidR="00E81E87" w:rsidRDefault="00E8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E8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9C089A" w:rsidRPr="00E81E87" w:rsidRDefault="009C089A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4820" w:type="dxa"/>
          </w:tcPr>
          <w:p w:rsidR="00E81E87" w:rsidRPr="00AF75EB" w:rsidRDefault="00146978" w:rsidP="00644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о Л. Андрееве стр.89-91ответить на вопросы стр. 91 устно, прочитать рассказ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Кусака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685" w:type="dxa"/>
          </w:tcPr>
          <w:p w:rsidR="00E81E87" w:rsidRPr="00AF75EB" w:rsidRDefault="00146978" w:rsidP="00644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 ответить на вопросы 1,4,6</w:t>
            </w:r>
          </w:p>
        </w:tc>
      </w:tr>
      <w:tr w:rsidR="00E81E87" w:rsidRPr="00AF75EB" w:rsidTr="00644AA6">
        <w:tc>
          <w:tcPr>
            <w:tcW w:w="959" w:type="dxa"/>
          </w:tcPr>
          <w:p w:rsidR="00E81E87" w:rsidRDefault="00E81E87" w:rsidP="00644A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3118" w:type="dxa"/>
          </w:tcPr>
          <w:p w:rsidR="00E81E87" w:rsidRDefault="00E8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E8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9C089A" w:rsidRPr="00E81E87" w:rsidRDefault="009C089A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4820" w:type="dxa"/>
          </w:tcPr>
          <w:p w:rsidR="00E81E87" w:rsidRPr="00AF75EB" w:rsidRDefault="00146978" w:rsidP="00644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тетрадях написать отзыв на рассказ Л. Андреева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Кусака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», прислать учителю</w:t>
            </w:r>
          </w:p>
        </w:tc>
        <w:tc>
          <w:tcPr>
            <w:tcW w:w="3685" w:type="dxa"/>
          </w:tcPr>
          <w:p w:rsidR="00E81E87" w:rsidRPr="00AF75EB" w:rsidRDefault="00146978" w:rsidP="00146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материал о В. Маяковском стр.100- 105, пересказать</w:t>
            </w:r>
          </w:p>
        </w:tc>
      </w:tr>
      <w:tr w:rsidR="00E81E87" w:rsidRPr="00AF75EB" w:rsidTr="00644AA6">
        <w:tc>
          <w:tcPr>
            <w:tcW w:w="959" w:type="dxa"/>
          </w:tcPr>
          <w:p w:rsidR="00E81E87" w:rsidRDefault="00E81E87" w:rsidP="00644A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3118" w:type="dxa"/>
          </w:tcPr>
          <w:p w:rsidR="00E81E87" w:rsidRDefault="00E8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E8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9C089A" w:rsidRPr="00E81E87" w:rsidRDefault="009C089A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4820" w:type="dxa"/>
          </w:tcPr>
          <w:p w:rsidR="00E81E87" w:rsidRPr="00AF75EB" w:rsidRDefault="00146978" w:rsidP="00644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материал о Тэффи и рассказ «Жизнь и воротник»</w:t>
            </w:r>
          </w:p>
        </w:tc>
        <w:tc>
          <w:tcPr>
            <w:tcW w:w="3685" w:type="dxa"/>
          </w:tcPr>
          <w:p w:rsidR="00E81E87" w:rsidRPr="00AF75EB" w:rsidRDefault="00146978" w:rsidP="0075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 в тетрадях выполнить задания из </w:t>
            </w:r>
            <w:r w:rsidR="007524D6">
              <w:rPr>
                <w:rFonts w:ascii="Times New Roman" w:hAnsi="Times New Roman" w:cs="Times New Roman"/>
                <w:sz w:val="24"/>
                <w:szCs w:val="24"/>
              </w:rPr>
              <w:t>раздела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«Вопросы и задания»  после рассказа. Ответы аргументировать</w:t>
            </w:r>
            <w:r w:rsidR="007524D6">
              <w:rPr>
                <w:rFonts w:ascii="Times New Roman" w:hAnsi="Times New Roman" w:cs="Times New Roman"/>
                <w:sz w:val="24"/>
                <w:szCs w:val="24"/>
              </w:rPr>
              <w:t>. Прислать учителю на проверку.</w:t>
            </w:r>
          </w:p>
        </w:tc>
      </w:tr>
      <w:tr w:rsidR="00E81E87" w:rsidRPr="00AF75EB" w:rsidTr="00644AA6">
        <w:tc>
          <w:tcPr>
            <w:tcW w:w="959" w:type="dxa"/>
          </w:tcPr>
          <w:p w:rsidR="00E81E87" w:rsidRDefault="00E81E87" w:rsidP="00644A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3118" w:type="dxa"/>
          </w:tcPr>
          <w:p w:rsidR="00E81E87" w:rsidRDefault="00E8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E8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9C089A" w:rsidRPr="00E81E87" w:rsidRDefault="009C089A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4820" w:type="dxa"/>
          </w:tcPr>
          <w:p w:rsidR="00E81E87" w:rsidRPr="00AF75EB" w:rsidRDefault="00146978" w:rsidP="00644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статью о М. Зощенко и рассказ «История болезни».</w:t>
            </w:r>
          </w:p>
        </w:tc>
        <w:tc>
          <w:tcPr>
            <w:tcW w:w="3685" w:type="dxa"/>
          </w:tcPr>
          <w:p w:rsidR="00E81E87" w:rsidRPr="00AF75EB" w:rsidRDefault="007524D6" w:rsidP="0075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 выполнить задания 1-4 из раздела «Вопросы и задания» после рассказа. Ответы аргументировать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Прислать учителю на проверку.</w:t>
            </w:r>
          </w:p>
        </w:tc>
      </w:tr>
      <w:tr w:rsidR="00146978" w:rsidRPr="00AF75EB" w:rsidTr="00644AA6">
        <w:tc>
          <w:tcPr>
            <w:tcW w:w="959" w:type="dxa"/>
          </w:tcPr>
          <w:p w:rsidR="00146978" w:rsidRDefault="00146978" w:rsidP="0014697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3118" w:type="dxa"/>
          </w:tcPr>
          <w:p w:rsidR="00146978" w:rsidRDefault="00146978" w:rsidP="00146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E8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9C089A" w:rsidRPr="00E81E87" w:rsidRDefault="009C089A" w:rsidP="00146978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4820" w:type="dxa"/>
          </w:tcPr>
          <w:p w:rsidR="00146978" w:rsidRPr="00AF75EB" w:rsidRDefault="007524D6" w:rsidP="00146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статью об А. Твардовском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оставить её план, устно выполнить задания из раздела «Вопросы и задания».</w:t>
            </w:r>
          </w:p>
        </w:tc>
        <w:tc>
          <w:tcPr>
            <w:tcW w:w="3685" w:type="dxa"/>
          </w:tcPr>
          <w:p w:rsidR="00146978" w:rsidRPr="00AF75EB" w:rsidRDefault="007524D6" w:rsidP="00146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главы из поэмы «Василий Тёркин».</w:t>
            </w:r>
          </w:p>
        </w:tc>
      </w:tr>
      <w:tr w:rsidR="00E81E87" w:rsidRPr="00AF75EB" w:rsidTr="00644AA6">
        <w:tc>
          <w:tcPr>
            <w:tcW w:w="959" w:type="dxa"/>
          </w:tcPr>
          <w:p w:rsidR="00E81E87" w:rsidRDefault="00E81E87" w:rsidP="00644A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3118" w:type="dxa"/>
          </w:tcPr>
          <w:p w:rsidR="00E81E87" w:rsidRDefault="00E8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E8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9C089A" w:rsidRPr="00E81E87" w:rsidRDefault="009C089A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4820" w:type="dxa"/>
          </w:tcPr>
          <w:p w:rsidR="00E81E87" w:rsidRPr="00AF75EB" w:rsidRDefault="00A70828" w:rsidP="00644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166 -172,179 прочитать статью о Б. Пастернаке.</w:t>
            </w:r>
          </w:p>
        </w:tc>
        <w:tc>
          <w:tcPr>
            <w:tcW w:w="3685" w:type="dxa"/>
          </w:tcPr>
          <w:p w:rsidR="00E81E87" w:rsidRPr="00AF75EB" w:rsidRDefault="00A70828" w:rsidP="009C0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основе статьи подготовить презентацию о жизни творчестве Б.Л. Пастернака</w:t>
            </w:r>
            <w:r w:rsidR="009C089A">
              <w:rPr>
                <w:rFonts w:ascii="Times New Roman" w:hAnsi="Times New Roman" w:cs="Times New Roman"/>
                <w:sz w:val="24"/>
                <w:szCs w:val="24"/>
              </w:rPr>
              <w:t xml:space="preserve"> или небольшое сообщение (у кого нет возможности)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прислать на проверку учителю.</w:t>
            </w:r>
          </w:p>
        </w:tc>
      </w:tr>
      <w:tr w:rsidR="00E81E87" w:rsidRPr="00AF75EB" w:rsidTr="00644AA6">
        <w:tc>
          <w:tcPr>
            <w:tcW w:w="959" w:type="dxa"/>
          </w:tcPr>
          <w:p w:rsidR="00E81E87" w:rsidRDefault="00E81E87" w:rsidP="00644A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3118" w:type="dxa"/>
          </w:tcPr>
          <w:p w:rsidR="00E81E87" w:rsidRDefault="00E8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E8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9C089A" w:rsidRPr="00E81E87" w:rsidRDefault="009C089A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4820" w:type="dxa"/>
          </w:tcPr>
          <w:p w:rsidR="00E81E87" w:rsidRPr="00AF75EB" w:rsidRDefault="00A70828" w:rsidP="00644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стр.173-178 прочитать стихи</w:t>
            </w:r>
          </w:p>
        </w:tc>
        <w:tc>
          <w:tcPr>
            <w:tcW w:w="3685" w:type="dxa"/>
          </w:tcPr>
          <w:p w:rsidR="00E81E87" w:rsidRPr="00AF75EB" w:rsidRDefault="00A70828" w:rsidP="00644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одно из стихотворений Пастернака наизусть</w:t>
            </w:r>
          </w:p>
        </w:tc>
      </w:tr>
      <w:tr w:rsidR="00E81E87" w:rsidRPr="00AF75EB" w:rsidTr="00644AA6">
        <w:tc>
          <w:tcPr>
            <w:tcW w:w="959" w:type="dxa"/>
          </w:tcPr>
          <w:p w:rsidR="00E81E87" w:rsidRDefault="00E81E87" w:rsidP="00644A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3118" w:type="dxa"/>
          </w:tcPr>
          <w:p w:rsidR="00E81E87" w:rsidRDefault="00E8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E8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9C089A" w:rsidRPr="00E81E87" w:rsidRDefault="009C089A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10.04</w:t>
            </w:r>
          </w:p>
        </w:tc>
        <w:tc>
          <w:tcPr>
            <w:tcW w:w="4820" w:type="dxa"/>
          </w:tcPr>
          <w:p w:rsidR="00E81E87" w:rsidRPr="00AF75EB" w:rsidRDefault="009C089A" w:rsidP="00644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стр. 181-190 прочитать материалы о жизни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творчестве А.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Твардовского.</w:t>
            </w:r>
          </w:p>
        </w:tc>
        <w:tc>
          <w:tcPr>
            <w:tcW w:w="3685" w:type="dxa"/>
          </w:tcPr>
          <w:p w:rsidR="00E81E87" w:rsidRPr="00AF75EB" w:rsidRDefault="009C089A" w:rsidP="00644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основе статьи  подготовить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презентацию или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 кого нет возможности) небольшое сообщение, прислать на проверку учителю.</w:t>
            </w:r>
          </w:p>
        </w:tc>
      </w:tr>
    </w:tbl>
    <w:p w:rsidR="00DD45A7" w:rsidRDefault="00DD45A7"/>
    <w:sectPr w:rsidR="00DD45A7" w:rsidSect="00E81E8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8D0"/>
    <w:rsid w:val="000678D0"/>
    <w:rsid w:val="00146978"/>
    <w:rsid w:val="007524D6"/>
    <w:rsid w:val="009C089A"/>
    <w:rsid w:val="00A70828"/>
    <w:rsid w:val="00DD45A7"/>
    <w:rsid w:val="00E8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5</cp:revision>
  <dcterms:created xsi:type="dcterms:W3CDTF">2020-04-06T14:35:00Z</dcterms:created>
  <dcterms:modified xsi:type="dcterms:W3CDTF">2020-04-06T15:27:00Z</dcterms:modified>
</cp:coreProperties>
</file>