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5E" w:rsidRPr="00D7765E" w:rsidRDefault="00D7765E" w:rsidP="00D7765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D7765E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Зарядка — ключ к бодрости</w:t>
      </w:r>
    </w:p>
    <w:p w:rsidR="00D7765E" w:rsidRPr="00D7765E" w:rsidRDefault="00D7765E" w:rsidP="00D7765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D7765E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Зарядка или утренняя гимнастика полезна маленьким и большим, начинающим</w:t>
      </w:r>
      <w:r w:rsidRPr="00D7765E">
        <w:rPr>
          <w:rFonts w:ascii="Arial" w:eastAsia="Times New Roman" w:hAnsi="Arial" w:cs="Arial"/>
          <w:color w:val="000000"/>
          <w:sz w:val="39"/>
          <w:szCs w:val="39"/>
          <w:lang w:eastAsia="ru-RU"/>
        </w:rPr>
        <w:br/>
        <w:t>спортсменам и олимпийским чемпионам. Она помогает человеку перейти от сна к бодрствованию. Кроме того, она укрепляет здоровье и тренирует организм.</w:t>
      </w:r>
      <w:r w:rsidRPr="00D7765E">
        <w:rPr>
          <w:rFonts w:ascii="Arial" w:eastAsia="Times New Roman" w:hAnsi="Arial" w:cs="Arial"/>
          <w:color w:val="000000"/>
          <w:sz w:val="39"/>
          <w:szCs w:val="39"/>
          <w:lang w:eastAsia="ru-RU"/>
        </w:rPr>
        <w:br/>
        <w:t>Для выполнения утренней гимнастики достаточно 10—15 минут. После зарядки надо принять душ или сделать обливание (обтирание).</w:t>
      </w:r>
      <w:r w:rsidRPr="00D7765E">
        <w:rPr>
          <w:rFonts w:ascii="Arial" w:eastAsia="Times New Roman" w:hAnsi="Arial" w:cs="Arial"/>
          <w:color w:val="000000"/>
          <w:sz w:val="39"/>
          <w:szCs w:val="39"/>
          <w:lang w:eastAsia="ru-RU"/>
        </w:rPr>
        <w:br/>
        <w:t>.</w:t>
      </w:r>
    </w:p>
    <w:p w:rsidR="00D7765E" w:rsidRPr="00D7765E" w:rsidRDefault="00D7765E" w:rsidP="00D7765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</w:pPr>
      <w:r w:rsidRPr="00D7765E">
        <w:rPr>
          <w:rFonts w:ascii="Arial" w:eastAsia="Times New Roman" w:hAnsi="Arial" w:cs="Arial"/>
          <w:b/>
          <w:bCs/>
          <w:color w:val="000000"/>
          <w:sz w:val="63"/>
          <w:szCs w:val="63"/>
          <w:lang w:eastAsia="ru-RU"/>
        </w:rPr>
        <w:t>Физкультурные минуты</w:t>
      </w:r>
    </w:p>
    <w:p w:rsidR="00D7765E" w:rsidRPr="00D7765E" w:rsidRDefault="00D7765E" w:rsidP="00D7765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7765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Физкультурные минуты</w:t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помогают быстрее восстановить умственную работоспособность и препятствуют развитию утомления.</w:t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  <w:t>Лучше всего их проводить при первых признаках утомления — снижении внимания и активности.</w:t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D7765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Продолжительность каждой</w:t>
      </w:r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— 1—2 минуты. Амплитуда выполняемых движений небольшая. </w:t>
      </w:r>
      <w:proofErr w:type="spellStart"/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Физкультминута</w:t>
      </w:r>
      <w:proofErr w:type="spellEnd"/>
      <w:r w:rsidRPr="00D7765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обычно включает 3—5 упражнений, которые повторяют 4—6 раз.</w:t>
      </w:r>
    </w:p>
    <w:p w:rsidR="00D7765E" w:rsidRPr="00D7765E" w:rsidRDefault="00D7765E" w:rsidP="00D7765E">
      <w:pPr>
        <w:spacing w:line="240" w:lineRule="auto"/>
        <w:jc w:val="center"/>
        <w:rPr>
          <w:rFonts w:ascii="Arial" w:eastAsia="Times New Roman" w:hAnsi="Arial" w:cs="Arial"/>
          <w:color w:val="000000"/>
          <w:sz w:val="57"/>
          <w:szCs w:val="57"/>
          <w:lang w:eastAsia="ru-RU"/>
        </w:rPr>
      </w:pPr>
      <w:r w:rsidRPr="00D7765E">
        <w:rPr>
          <w:rFonts w:ascii="Arial" w:eastAsia="Times New Roman" w:hAnsi="Arial" w:cs="Arial"/>
          <w:color w:val="000000"/>
          <w:sz w:val="57"/>
          <w:szCs w:val="57"/>
          <w:lang w:eastAsia="ru-RU"/>
        </w:rPr>
        <w:t>Вопросы для самопроверки</w:t>
      </w:r>
    </w:p>
    <w:p w:rsidR="00D7765E" w:rsidRPr="00D7765E" w:rsidRDefault="00D7765E" w:rsidP="00D776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65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765E" w:rsidRPr="00D7765E" w:rsidRDefault="00D7765E" w:rsidP="00D7765E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Для чего нужна утренняя гимнастика?</w:t>
      </w:r>
    </w:p>
    <w:p w:rsidR="00D7765E" w:rsidRPr="00D7765E" w:rsidRDefault="00D7765E" w:rsidP="00D7765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.3pt" o:ole="">
            <v:imagedata r:id="rId5" o:title=""/>
          </v:shape>
          <w:control r:id="rId6" w:name="DefaultOcxName" w:shapeid="_x0000_i1036"/>
        </w:object>
      </w:r>
    </w:p>
    <w:p w:rsidR="00D7765E" w:rsidRPr="00D7765E" w:rsidRDefault="00D7765E" w:rsidP="00D7765E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Сколько минут надо для выполнения утренней зарядки?</w:t>
      </w:r>
    </w:p>
    <w:p w:rsidR="00D7765E" w:rsidRPr="00D7765E" w:rsidRDefault="00D7765E" w:rsidP="00D7765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 id="_x0000_i1039" type="#_x0000_t75" style="width:1in;height:18.3pt" o:ole="">
            <v:imagedata r:id="rId5" o:title=""/>
          </v:shape>
          <w:control r:id="rId7" w:name="DefaultOcxName1" w:shapeid="_x0000_i1039"/>
        </w:object>
      </w:r>
    </w:p>
    <w:p w:rsidR="00D7765E" w:rsidRPr="00D7765E" w:rsidRDefault="00D7765E" w:rsidP="00D7765E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Какой должна быть продолжительность каждой </w:t>
      </w:r>
      <w:proofErr w:type="spellStart"/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физкультминуты</w:t>
      </w:r>
      <w:proofErr w:type="spellEnd"/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?</w:t>
      </w:r>
    </w:p>
    <w:p w:rsidR="00D7765E" w:rsidRPr="00D7765E" w:rsidRDefault="00D7765E" w:rsidP="00D7765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 id="_x0000_i1042" type="#_x0000_t75" style="width:1in;height:18.3pt" o:ole="">
            <v:imagedata r:id="rId5" o:title=""/>
          </v:shape>
          <w:control r:id="rId8" w:name="DefaultOcxName2" w:shapeid="_x0000_i1042"/>
        </w:object>
      </w:r>
    </w:p>
    <w:p w:rsidR="00D7765E" w:rsidRPr="00D7765E" w:rsidRDefault="00D7765E" w:rsidP="00D7765E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77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Подписать работу</w:t>
      </w:r>
    </w:p>
    <w:p w:rsidR="00D7765E" w:rsidRPr="00D7765E" w:rsidRDefault="00D7765E" w:rsidP="00D7765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225" w:dyaOrig="225">
          <v:shape id="_x0000_i1045" type="#_x0000_t75" style="width:1in;height:18.3pt" o:ole="">
            <v:imagedata r:id="rId5" o:title=""/>
          </v:shape>
          <w:control r:id="rId9" w:name="DefaultOcxName3" w:shapeid="_x0000_i1045"/>
        </w:object>
      </w:r>
    </w:p>
    <w:p w:rsidR="00D7765E" w:rsidRPr="00D7765E" w:rsidRDefault="00D7765E" w:rsidP="00D7765E">
      <w:pPr>
        <w:spacing w:after="15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Отправить на проверку</w:t>
      </w:r>
    </w:p>
    <w:p w:rsidR="00D7765E" w:rsidRPr="00D7765E" w:rsidRDefault="00D7765E" w:rsidP="00D77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 id="_x0000_i1048" type="#_x0000_t75" style="width:1in;height:18.3pt" o:ole="">
            <v:imagedata r:id="rId10" o:title=""/>
          </v:shape>
          <w:control r:id="rId11" w:name="DefaultOcxName4" w:shapeid="_x0000_i1048"/>
        </w:object>
      </w:r>
    </w:p>
    <w:p w:rsidR="00D7765E" w:rsidRPr="00D7765E" w:rsidRDefault="00D7765E" w:rsidP="00D776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65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765E" w:rsidRPr="00D7765E" w:rsidRDefault="00D7765E" w:rsidP="00D7765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765E" w:rsidRPr="00D7765E" w:rsidRDefault="00D7765E" w:rsidP="00D7765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765E" w:rsidRPr="00D7765E" w:rsidRDefault="00D7765E" w:rsidP="00D7765E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7765E" w:rsidRPr="00D7765E" w:rsidRDefault="00D7765E" w:rsidP="00D7765E">
      <w:pPr>
        <w:shd w:val="clear" w:color="auto" w:fill="BAB8B8"/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77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© 2017 Мурзин А. Ю.</w:t>
      </w:r>
      <w:r w:rsidRPr="00D77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fizrukmou112@gmail.ru</w:t>
      </w:r>
      <w:r w:rsidRPr="00D776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Челябинск, Россия</w:t>
      </w:r>
    </w:p>
    <w:p w:rsidR="00D7765E" w:rsidRPr="00D7765E" w:rsidRDefault="00D7765E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D7765E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D7765E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D7765E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B71090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12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Видео</w:t>
        </w:r>
      </w:hyperlink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B71090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13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ГТО</w:t>
        </w:r>
      </w:hyperlink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B71090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14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Тесты</w:t>
        </w:r>
      </w:hyperlink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B71090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15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Теория</w:t>
        </w:r>
      </w:hyperlink>
    </w:p>
    <w:p w:rsidR="00D7765E" w:rsidRPr="00D7765E" w:rsidRDefault="00D7765E" w:rsidP="00D7765E">
      <w:pPr>
        <w:shd w:val="clear" w:color="auto" w:fill="BAB8B8"/>
        <w:spacing w:after="0" w:line="240" w:lineRule="auto"/>
        <w:ind w:left="7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7765E" w:rsidRPr="00D7765E" w:rsidRDefault="00B71090" w:rsidP="00D7765E">
      <w:pPr>
        <w:numPr>
          <w:ilvl w:val="0"/>
          <w:numId w:val="2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16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Олимпиада по физической культуре</w:t>
        </w:r>
      </w:hyperlink>
    </w:p>
    <w:p w:rsidR="00D7765E" w:rsidRPr="00D7765E" w:rsidRDefault="00B71090" w:rsidP="00D7765E">
      <w:pPr>
        <w:shd w:val="clear" w:color="auto" w:fill="BAB8B8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7" w:history="1">
        <w:r w:rsidR="00D7765E" w:rsidRPr="00D7765E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Наверх</w:t>
        </w:r>
      </w:hyperlink>
    </w:p>
    <w:p w:rsidR="00B71090" w:rsidRDefault="00B71090" w:rsidP="00B71090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color w:val="000000"/>
          <w:sz w:val="63"/>
          <w:szCs w:val="63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Чтобы осанка была правильной</w:t>
      </w:r>
    </w:p>
    <w:p w:rsidR="00B71090" w:rsidRDefault="00B71090" w:rsidP="00B71090">
      <w:pPr>
        <w:shd w:val="clear" w:color="auto" w:fill="FFFFFF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Для здоровья и внешнего вида человека большое значение имеет осанка.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Правильная осанка</w:t>
      </w:r>
      <w:r>
        <w:rPr>
          <w:rFonts w:ascii="Arial" w:hAnsi="Arial" w:cs="Arial"/>
          <w:color w:val="000000"/>
          <w:sz w:val="30"/>
          <w:szCs w:val="30"/>
        </w:rPr>
        <w:t> (спина прямая, плечи развёрнуты, голова приподнята, живот подтянут) придаёт стройность фигуре.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При неправильной осанке</w:t>
      </w:r>
      <w:r>
        <w:rPr>
          <w:rFonts w:ascii="Arial" w:hAnsi="Arial" w:cs="Arial"/>
          <w:color w:val="000000"/>
          <w:sz w:val="30"/>
          <w:szCs w:val="30"/>
        </w:rPr>
        <w:t> у человека плечи и голова опущены, спина сутулая,</w:t>
      </w:r>
      <w:r>
        <w:rPr>
          <w:rFonts w:ascii="Arial" w:hAnsi="Arial" w:cs="Arial"/>
          <w:color w:val="000000"/>
          <w:sz w:val="30"/>
          <w:szCs w:val="30"/>
        </w:rPr>
        <w:br/>
        <w:t>живот выпячен, колени согнуты.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Плохая осанка не только портит фигуру и внешний вид. Она затрудняет и нарушает работу внутренних органов.</w:t>
      </w:r>
      <w:r>
        <w:rPr>
          <w:rFonts w:ascii="Arial" w:hAnsi="Arial" w:cs="Arial"/>
          <w:color w:val="000000"/>
          <w:sz w:val="30"/>
          <w:szCs w:val="30"/>
        </w:rPr>
        <w:br/>
        <w:t>.</w:t>
      </w:r>
    </w:p>
    <w:p w:rsidR="00B71090" w:rsidRDefault="00B71090" w:rsidP="00B71090">
      <w:pPr>
        <w:jc w:val="center"/>
        <w:rPr>
          <w:rFonts w:ascii="Arial" w:hAnsi="Arial" w:cs="Arial"/>
          <w:color w:val="000000"/>
          <w:sz w:val="57"/>
          <w:szCs w:val="57"/>
        </w:rPr>
      </w:pPr>
      <w:r>
        <w:rPr>
          <w:rStyle w:val="a3"/>
          <w:rFonts w:ascii="Arial" w:hAnsi="Arial" w:cs="Arial"/>
          <w:color w:val="000000"/>
          <w:sz w:val="57"/>
          <w:szCs w:val="57"/>
        </w:rPr>
        <w:lastRenderedPageBreak/>
        <w:t>Упражнения для правильной осанки</w:t>
      </w:r>
    </w:p>
    <w:p w:rsidR="00B71090" w:rsidRDefault="00B71090" w:rsidP="00B71090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Прямоугольник 4" descr="https://thumb.tildacdn.com/tild3737-3661-4564-b332-626436306534/-/format/webp/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DC2CE" id="Прямоугольник 4" o:spid="_x0000_s1026" alt="https://thumb.tildacdn.com/tild3737-3661-4564-b332-626436306534/-/format/webp/_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PfpXSQcAwAAJQYAAA4AAAAAAAAAAAAAAAAA&#10;LgIAAGRycy9lMm9Eb2MueG1sUEsBAi0AFAAGAAgAAAAhAAKdVXj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B71090" w:rsidRDefault="00B71090" w:rsidP="00B71090">
      <w:pPr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Прямоугольник 3" descr="https://thumb.tildacdn.com/tild3964-6464-4730-a662-316333663731/-/format/webp/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F6D49" id="Прямоугольник 3" o:spid="_x0000_s1026" alt="https://thumb.tildacdn.com/tild3964-6464-4730-a662-316333663731/-/format/webp/_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Ia4WP8WAwAAJQYAAA4AAAAAAAAAAAAAAAAALgIAAGRy&#10;cy9lMm9Eb2MueG1sUEsBAi0AFAAGAAgAAAAhAAKdVXjZAAAAAwEAAA8AAAAAAAAAAAAAAAAAcA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B71090" w:rsidRDefault="00B71090" w:rsidP="00B71090">
      <w:pPr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Прямоугольник 2" descr="https://thumb.tildacdn.com/tild6337-3565-4331-b732-616462656335/-/format/webp/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AFF18" id="Прямоугольник 2" o:spid="_x0000_s1026" alt="https://thumb.tildacdn.com/tild6337-3565-4331-b732-616462656335/-/format/webp/_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YBjihBsDAAAlBgAADgAAAAAAAAAAAAAAAAAu&#10;AgAAZHJzL2Uyb0RvYy54bWxQSwECLQAUAAYACAAAACEAAp1VeN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B71090" w:rsidRDefault="00B71090" w:rsidP="00B71090">
      <w:pPr>
        <w:jc w:val="center"/>
        <w:rPr>
          <w:rFonts w:ascii="Arial" w:hAnsi="Arial" w:cs="Arial"/>
          <w:color w:val="000000"/>
          <w:sz w:val="57"/>
          <w:szCs w:val="57"/>
        </w:rPr>
      </w:pPr>
      <w:r>
        <w:rPr>
          <w:rFonts w:ascii="Arial" w:hAnsi="Arial" w:cs="Arial"/>
          <w:color w:val="000000"/>
          <w:sz w:val="57"/>
          <w:szCs w:val="57"/>
        </w:rPr>
        <w:t>Вопросы для самопроверки</w:t>
      </w:r>
    </w:p>
    <w:p w:rsidR="00B71090" w:rsidRDefault="00B71090" w:rsidP="00B71090">
      <w:pPr>
        <w:pStyle w:val="z-"/>
      </w:pPr>
      <w:r>
        <w:t>Начало формы</w: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Что такое правильная осанка?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72" type="#_x0000_t75" style="width:1in;height:18.3pt" o:ole="">
            <v:imagedata r:id="rId5" o:title=""/>
          </v:shape>
          <w:control r:id="rId18" w:name="DefaultOcxName5" w:shapeid="_x0000_i1072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влияет на человека неправильная осанка?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71" type="#_x0000_t75" style="width:1in;height:18.3pt" o:ole="">
            <v:imagedata r:id="rId5" o:title=""/>
          </v:shape>
          <w:control r:id="rId19" w:name="DefaultOcxName11" w:shapeid="_x0000_i1071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Что надо делать, чтобы осанка была правильной?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70" type="#_x0000_t75" style="width:1in;height:18.3pt" o:ole="">
            <v:imagedata r:id="rId5" o:title=""/>
          </v:shape>
          <w:control r:id="rId20" w:name="DefaultOcxName21" w:shapeid="_x0000_i1070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Подписать работу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69" type="#_x0000_t75" style="width:1in;height:18.3pt" o:ole="">
            <v:imagedata r:id="rId5" o:title=""/>
          </v:shape>
          <w:control r:id="rId21" w:name="DefaultOcxName31" w:shapeid="_x0000_i1069"/>
        </w:object>
      </w:r>
    </w:p>
    <w:p w:rsidR="00B71090" w:rsidRDefault="00B71090" w:rsidP="00B71090">
      <w:pPr>
        <w:jc w:val="center"/>
        <w:textAlignment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Отправить на проверку</w:t>
      </w:r>
    </w:p>
    <w:p w:rsidR="00B71090" w:rsidRDefault="00B71090" w:rsidP="00B7109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68" type="#_x0000_t75" style="width:1in;height:18.3pt" o:ole="">
            <v:imagedata r:id="rId10" o:title=""/>
          </v:shape>
          <w:control r:id="rId22" w:name="DefaultOcxName41" w:shapeid="_x0000_i1068"/>
        </w:object>
      </w:r>
    </w:p>
    <w:p w:rsidR="00B71090" w:rsidRDefault="00B71090" w:rsidP="00B71090">
      <w:pPr>
        <w:pStyle w:val="z-1"/>
      </w:pPr>
      <w:r>
        <w:t>Конец формы</w:t>
      </w:r>
    </w:p>
    <w:p w:rsidR="00B71090" w:rsidRDefault="00B71090" w:rsidP="00B71090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numPr>
          <w:ilvl w:val="0"/>
          <w:numId w:val="3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shd w:val="clear" w:color="auto" w:fill="BAB8B8"/>
        <w:textAlignment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© 2017 Мурзин А. Ю.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fizrukmou112@gmail.ru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Челябинск, Россия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23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Видео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24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ГТО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25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Тесты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26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Теория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4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27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Олимпиада по физической культуре</w:t>
        </w:r>
      </w:hyperlink>
    </w:p>
    <w:p w:rsidR="00B71090" w:rsidRDefault="00B71090" w:rsidP="00B71090">
      <w:pPr>
        <w:shd w:val="clear" w:color="auto" w:fill="BAB8B8"/>
        <w:jc w:val="right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hyperlink r:id="rId28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Наверх</w:t>
        </w:r>
      </w:hyperlink>
    </w:p>
    <w:p w:rsidR="00B71090" w:rsidRDefault="00B71090" w:rsidP="00B71090">
      <w:pPr>
        <w:shd w:val="clear" w:color="auto" w:fill="000000"/>
        <w:rPr>
          <w:rStyle w:val="a4"/>
          <w:rFonts w:ascii="Arial" w:hAnsi="Arial" w:cs="Arial"/>
          <w:color w:val="FFFFFF"/>
          <w:sz w:val="21"/>
          <w:szCs w:val="21"/>
          <w:u w:val="none"/>
          <w:bdr w:val="none" w:sz="0" w:space="0" w:color="auto" w:frame="1"/>
        </w:rPr>
      </w:pPr>
      <w:r>
        <w:rPr>
          <w:rFonts w:ascii="Arial" w:hAnsi="Arial" w:cs="Arial"/>
          <w:color w:val="FFFFFF"/>
          <w:sz w:val="21"/>
          <w:szCs w:val="21"/>
        </w:rPr>
        <w:fldChar w:fldCharType="begin"/>
      </w:r>
      <w:r>
        <w:rPr>
          <w:rFonts w:ascii="Arial" w:hAnsi="Arial" w:cs="Arial"/>
          <w:color w:val="FFFFFF"/>
          <w:sz w:val="21"/>
          <w:szCs w:val="21"/>
        </w:rPr>
        <w:instrText xml:space="preserve"> HYPERLINK "https://tilda.cc/?upm=435503" </w:instrText>
      </w:r>
      <w:r>
        <w:rPr>
          <w:rFonts w:ascii="Arial" w:hAnsi="Arial" w:cs="Arial"/>
          <w:color w:val="FFFFFF"/>
          <w:sz w:val="21"/>
          <w:szCs w:val="21"/>
        </w:rPr>
        <w:fldChar w:fldCharType="separate"/>
      </w:r>
    </w:p>
    <w:p w:rsidR="00B71090" w:rsidRDefault="00B71090" w:rsidP="00B71090">
      <w:pPr>
        <w:shd w:val="clear" w:color="auto" w:fill="000000"/>
        <w:jc w:val="right"/>
        <w:textAlignment w:val="center"/>
        <w:rPr>
          <w:sz w:val="18"/>
          <w:szCs w:val="18"/>
        </w:rPr>
      </w:pPr>
      <w:proofErr w:type="spellStart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>Made</w:t>
      </w:r>
      <w:proofErr w:type="spellEnd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>on</w:t>
      </w:r>
      <w:proofErr w:type="spellEnd"/>
    </w:p>
    <w:p w:rsidR="00B71090" w:rsidRDefault="00B71090" w:rsidP="00B71090">
      <w:pPr>
        <w:shd w:val="clear" w:color="auto" w:fill="000000"/>
        <w:textAlignment w:val="center"/>
        <w:rPr>
          <w:rFonts w:ascii="Arial" w:hAnsi="Arial" w:cs="Arial"/>
          <w:color w:val="FFFFFF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FFFF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73405" cy="573405"/>
            <wp:effectExtent l="0" t="0" r="0" b="0"/>
            <wp:docPr id="1" name="Рисунок 1" descr="https://static.tildacdn.com/img/tildacopy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.tildacdn.com/img/tildacopy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90" w:rsidRDefault="00B71090" w:rsidP="00B71090">
      <w:pPr>
        <w:shd w:val="clear" w:color="auto" w:fill="000000"/>
        <w:textAlignment w:val="center"/>
        <w:rPr>
          <w:rFonts w:ascii="Arial" w:hAnsi="Arial" w:cs="Arial"/>
          <w:color w:val="FFFFFF"/>
          <w:spacing w:val="30"/>
          <w:sz w:val="21"/>
          <w:szCs w:val="21"/>
          <w:bdr w:val="none" w:sz="0" w:space="0" w:color="auto" w:frame="1"/>
        </w:rPr>
      </w:pPr>
      <w:proofErr w:type="spellStart"/>
      <w:r>
        <w:rPr>
          <w:rFonts w:ascii="Arial" w:hAnsi="Arial" w:cs="Arial"/>
          <w:color w:val="FFFFFF"/>
          <w:spacing w:val="30"/>
          <w:sz w:val="21"/>
          <w:szCs w:val="21"/>
          <w:bdr w:val="none" w:sz="0" w:space="0" w:color="auto" w:frame="1"/>
        </w:rPr>
        <w:t>Tilda</w:t>
      </w:r>
      <w:proofErr w:type="spellEnd"/>
    </w:p>
    <w:p w:rsidR="00B71090" w:rsidRDefault="00B71090" w:rsidP="00B71090">
      <w:pPr>
        <w:shd w:val="clear" w:color="auto" w:fill="000000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w:fldChar w:fldCharType="end"/>
      </w:r>
    </w:p>
    <w:p w:rsidR="00B71090" w:rsidRDefault="00B71090" w:rsidP="00B71090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color w:val="000000"/>
          <w:sz w:val="63"/>
          <w:szCs w:val="63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Для чего нужна разминка</w:t>
      </w:r>
    </w:p>
    <w:p w:rsidR="00B71090" w:rsidRDefault="00B71090" w:rsidP="00B71090">
      <w:pPr>
        <w:shd w:val="clear" w:color="auto" w:fill="FFFFFF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Разминка</w:t>
      </w:r>
      <w:r>
        <w:rPr>
          <w:rFonts w:ascii="Arial" w:hAnsi="Arial" w:cs="Arial"/>
          <w:color w:val="000000"/>
          <w:sz w:val="30"/>
          <w:szCs w:val="30"/>
        </w:rPr>
        <w:t> — это подготовка организма к выполнению учебно-тренировочных и соревновательных упражнений.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</w:rPr>
        <w:t>Задачи разминки: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B71090" w:rsidRDefault="00B71090" w:rsidP="00B710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разогреть организм и повысить его работоспособность;</w:t>
      </w:r>
    </w:p>
    <w:p w:rsidR="00B71090" w:rsidRDefault="00B71090" w:rsidP="00B710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подготовить опорно-двигательный аппарат и внутренние органы к выполнению основных упражнений.</w:t>
      </w:r>
    </w:p>
    <w:p w:rsidR="00B71090" w:rsidRDefault="00B71090" w:rsidP="00B71090">
      <w:pPr>
        <w:shd w:val="clear" w:color="auto" w:fill="FFFFFF"/>
        <w:spacing w:after="0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Очень важна разминка для сердца. При физических нагрузках ему требуется больше кислорода. Для этого необходимо, чтобы артерии расширились. Это расширение должно быть постепенным — в течение нескольких минут. Выполнение напряжённых упражнений без разминки может привести к резкому повышению кровяного давления. А это опасно для здоровья. Во время разминки рекомендуется выполнять определённые </w:t>
      </w:r>
      <w:r>
        <w:rPr>
          <w:rFonts w:ascii="Arial" w:hAnsi="Arial" w:cs="Arial"/>
          <w:color w:val="000000"/>
          <w:sz w:val="30"/>
          <w:szCs w:val="30"/>
        </w:rPr>
        <w:lastRenderedPageBreak/>
        <w:t>упражнения.</w:t>
      </w:r>
      <w:r>
        <w:rPr>
          <w:rFonts w:ascii="Arial" w:hAnsi="Arial" w:cs="Arial"/>
          <w:color w:val="000000"/>
          <w:sz w:val="30"/>
          <w:szCs w:val="30"/>
        </w:rPr>
        <w:br/>
        <w:t>.</w:t>
      </w:r>
    </w:p>
    <w:p w:rsidR="00B71090" w:rsidRDefault="00B71090" w:rsidP="00B71090">
      <w:pPr>
        <w:shd w:val="clear" w:color="auto" w:fill="FFFFFF"/>
        <w:jc w:val="center"/>
        <w:textAlignment w:val="center"/>
        <w:rPr>
          <w:rFonts w:ascii="Arial" w:hAnsi="Arial" w:cs="Arial"/>
          <w:b/>
          <w:bCs/>
          <w:color w:val="000000"/>
          <w:sz w:val="63"/>
          <w:szCs w:val="63"/>
        </w:rPr>
      </w:pPr>
      <w:r>
        <w:rPr>
          <w:rFonts w:ascii="Arial" w:hAnsi="Arial" w:cs="Arial"/>
          <w:b/>
          <w:bCs/>
          <w:color w:val="000000"/>
          <w:sz w:val="63"/>
          <w:szCs w:val="63"/>
        </w:rPr>
        <w:t>Последовательность выполнения</w:t>
      </w:r>
      <w:r>
        <w:rPr>
          <w:rFonts w:ascii="Arial" w:hAnsi="Arial" w:cs="Arial"/>
          <w:b/>
          <w:bCs/>
          <w:color w:val="000000"/>
          <w:sz w:val="63"/>
          <w:szCs w:val="63"/>
        </w:rPr>
        <w:br/>
        <w:t>упражнений разминки</w:t>
      </w:r>
    </w:p>
    <w:p w:rsidR="00B71090" w:rsidRDefault="00B71090" w:rsidP="00B71090">
      <w:pPr>
        <w:shd w:val="clear" w:color="auto" w:fill="FFFFFF"/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br/>
        <w:t>1. Ходьба и лёгкий бег.</w:t>
      </w:r>
      <w:r>
        <w:rPr>
          <w:rFonts w:ascii="Arial" w:hAnsi="Arial" w:cs="Arial"/>
          <w:color w:val="000000"/>
          <w:sz w:val="30"/>
          <w:szCs w:val="30"/>
        </w:rPr>
        <w:br/>
        <w:t>2. Упражнения на потягивание.</w:t>
      </w:r>
      <w:r>
        <w:rPr>
          <w:rFonts w:ascii="Arial" w:hAnsi="Arial" w:cs="Arial"/>
          <w:color w:val="000000"/>
          <w:sz w:val="30"/>
          <w:szCs w:val="30"/>
        </w:rPr>
        <w:br/>
        <w:t>3. Выпады или приседания в сочетании с движениями рук и туловища.</w:t>
      </w:r>
      <w:r>
        <w:rPr>
          <w:rFonts w:ascii="Arial" w:hAnsi="Arial" w:cs="Arial"/>
          <w:color w:val="000000"/>
          <w:sz w:val="30"/>
          <w:szCs w:val="30"/>
        </w:rPr>
        <w:br/>
        <w:t>4. Наклоны вперёд и назад.</w:t>
      </w:r>
      <w:r>
        <w:rPr>
          <w:rFonts w:ascii="Arial" w:hAnsi="Arial" w:cs="Arial"/>
          <w:color w:val="000000"/>
          <w:sz w:val="30"/>
          <w:szCs w:val="30"/>
        </w:rPr>
        <w:br/>
        <w:t>5. Сгибание и разгибание рук в упоре.</w:t>
      </w:r>
      <w:r>
        <w:rPr>
          <w:rFonts w:ascii="Arial" w:hAnsi="Arial" w:cs="Arial"/>
          <w:color w:val="000000"/>
          <w:sz w:val="30"/>
          <w:szCs w:val="30"/>
        </w:rPr>
        <w:br/>
        <w:t>6. Махи руками и ногами.</w:t>
      </w:r>
      <w:r>
        <w:rPr>
          <w:rFonts w:ascii="Arial" w:hAnsi="Arial" w:cs="Arial"/>
          <w:color w:val="000000"/>
          <w:sz w:val="30"/>
          <w:szCs w:val="30"/>
        </w:rPr>
        <w:br/>
        <w:t>7. Наклоны и повороты туловища в стороны в сочетании с движениями рук.</w:t>
      </w:r>
      <w:r>
        <w:rPr>
          <w:rFonts w:ascii="Arial" w:hAnsi="Arial" w:cs="Arial"/>
          <w:color w:val="000000"/>
          <w:sz w:val="30"/>
          <w:szCs w:val="30"/>
        </w:rPr>
        <w:br/>
        <w:t>8. Прыжки — подскоки на обеих ногах на месте или с продвижением вперёд.</w:t>
      </w:r>
      <w:r>
        <w:rPr>
          <w:rFonts w:ascii="Arial" w:hAnsi="Arial" w:cs="Arial"/>
          <w:color w:val="000000"/>
          <w:sz w:val="30"/>
          <w:szCs w:val="30"/>
        </w:rPr>
        <w:br/>
        <w:t>9. Медленные и широкие движения руками в стороны и вверх.</w:t>
      </w:r>
    </w:p>
    <w:p w:rsidR="00B71090" w:rsidRDefault="00B71090" w:rsidP="00B71090">
      <w:pPr>
        <w:jc w:val="center"/>
        <w:rPr>
          <w:rFonts w:ascii="Arial" w:hAnsi="Arial" w:cs="Arial"/>
          <w:color w:val="000000"/>
          <w:sz w:val="57"/>
          <w:szCs w:val="57"/>
        </w:rPr>
      </w:pPr>
      <w:r>
        <w:rPr>
          <w:rFonts w:ascii="Arial" w:hAnsi="Arial" w:cs="Arial"/>
          <w:color w:val="000000"/>
          <w:sz w:val="57"/>
          <w:szCs w:val="57"/>
        </w:rPr>
        <w:t>Вопросы для самопроверки</w:t>
      </w:r>
    </w:p>
    <w:p w:rsidR="00B71090" w:rsidRDefault="00B71090" w:rsidP="00B71090">
      <w:pPr>
        <w:pStyle w:val="z-"/>
      </w:pPr>
      <w:r>
        <w:t>Начало формы</w: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Что такое разминка?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89" type="#_x0000_t75" style="width:1in;height:18.3pt" o:ole="">
            <v:imagedata r:id="rId5" o:title=""/>
          </v:shape>
          <w:control r:id="rId31" w:name="DefaultOcxName6" w:shapeid="_x0000_i1089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Для чего нужна разминка?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88" type="#_x0000_t75" style="width:1in;height:18.3pt" o:ole="">
            <v:imagedata r:id="rId5" o:title=""/>
          </v:shape>
          <w:control r:id="rId32" w:name="DefaultOcxName12" w:shapeid="_x0000_i1088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Составьте комплекс разминочных упражнений для себя.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87" type="#_x0000_t75" style="width:1in;height:18.3pt" o:ole="">
            <v:imagedata r:id="rId5" o:title=""/>
          </v:shape>
          <w:control r:id="rId33" w:name="DefaultOcxName22" w:shapeid="_x0000_i1087"/>
        </w:object>
      </w:r>
    </w:p>
    <w:p w:rsidR="00B71090" w:rsidRDefault="00B71090" w:rsidP="00B71090">
      <w:pPr>
        <w:textAlignment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Подписать работу</w:t>
      </w:r>
    </w:p>
    <w:p w:rsidR="00B71090" w:rsidRDefault="00B71090" w:rsidP="00B7109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86" type="#_x0000_t75" style="width:1in;height:18.3pt" o:ole="">
            <v:imagedata r:id="rId5" o:title=""/>
          </v:shape>
          <w:control r:id="rId34" w:name="DefaultOcxName32" w:shapeid="_x0000_i1086"/>
        </w:object>
      </w:r>
    </w:p>
    <w:p w:rsidR="00B71090" w:rsidRDefault="00B71090" w:rsidP="00B71090">
      <w:pPr>
        <w:jc w:val="center"/>
        <w:textAlignment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Отправить на проверку</w:t>
      </w:r>
    </w:p>
    <w:p w:rsidR="00B71090" w:rsidRDefault="00B71090" w:rsidP="00B7109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225" w:dyaOrig="225">
          <v:shape id="_x0000_i1085" type="#_x0000_t75" style="width:1in;height:18.3pt" o:ole="">
            <v:imagedata r:id="rId10" o:title=""/>
          </v:shape>
          <w:control r:id="rId35" w:name="DefaultOcxName42" w:shapeid="_x0000_i1085"/>
        </w:object>
      </w:r>
    </w:p>
    <w:p w:rsidR="00B71090" w:rsidRDefault="00B71090" w:rsidP="00B71090">
      <w:pPr>
        <w:pStyle w:val="z-1"/>
      </w:pPr>
      <w:r>
        <w:lastRenderedPageBreak/>
        <w:t>Конец формы</w:t>
      </w:r>
    </w:p>
    <w:p w:rsidR="00B71090" w:rsidRDefault="00B71090" w:rsidP="00B71090">
      <w:pPr>
        <w:numPr>
          <w:ilvl w:val="0"/>
          <w:numId w:val="6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numPr>
          <w:ilvl w:val="0"/>
          <w:numId w:val="6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numPr>
          <w:ilvl w:val="0"/>
          <w:numId w:val="6"/>
        </w:numPr>
        <w:spacing w:after="0" w:line="240" w:lineRule="auto"/>
        <w:ind w:left="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71090" w:rsidRDefault="00B71090" w:rsidP="00B71090">
      <w:pPr>
        <w:shd w:val="clear" w:color="auto" w:fill="BAB8B8"/>
        <w:textAlignment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© 2017 Мурзин А. Ю.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fizrukmou112@gmail.ru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Челябинск, Россия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36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Видео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37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ГТО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38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Тесты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39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Теория</w:t>
        </w:r>
      </w:hyperlink>
    </w:p>
    <w:p w:rsidR="00B71090" w:rsidRDefault="00B71090" w:rsidP="00B71090">
      <w:pPr>
        <w:shd w:val="clear" w:color="auto" w:fill="BAB8B8"/>
        <w:ind w:left="720"/>
        <w:jc w:val="center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71090" w:rsidRDefault="00B71090" w:rsidP="00B71090">
      <w:pPr>
        <w:numPr>
          <w:ilvl w:val="0"/>
          <w:numId w:val="7"/>
        </w:numPr>
        <w:shd w:val="clear" w:color="auto" w:fill="BAB8B8"/>
        <w:spacing w:after="0" w:line="240" w:lineRule="auto"/>
        <w:ind w:left="945" w:right="225"/>
        <w:jc w:val="center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hyperlink r:id="rId40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Олимпиада по физической культуре</w:t>
        </w:r>
      </w:hyperlink>
    </w:p>
    <w:p w:rsidR="00B71090" w:rsidRDefault="00B71090" w:rsidP="00B71090">
      <w:pPr>
        <w:shd w:val="clear" w:color="auto" w:fill="BAB8B8"/>
        <w:jc w:val="right"/>
        <w:textAlignment w:val="center"/>
        <w:rPr>
          <w:rFonts w:ascii="Times New Roman" w:hAnsi="Times New Roman" w:cs="Times New Roman"/>
          <w:color w:val="000000"/>
          <w:sz w:val="27"/>
          <w:szCs w:val="27"/>
        </w:rPr>
      </w:pPr>
      <w:hyperlink r:id="rId41" w:history="1">
        <w:r>
          <w:rPr>
            <w:rStyle w:val="a4"/>
            <w:rFonts w:ascii="Arial" w:hAnsi="Arial" w:cs="Arial"/>
            <w:b/>
            <w:bCs/>
            <w:color w:val="000000"/>
            <w:sz w:val="21"/>
            <w:szCs w:val="21"/>
            <w:bdr w:val="none" w:sz="0" w:space="0" w:color="auto" w:frame="1"/>
          </w:rPr>
          <w:t>Наверх</w:t>
        </w:r>
      </w:hyperlink>
    </w:p>
    <w:p w:rsidR="00B71090" w:rsidRDefault="00B71090" w:rsidP="00B71090">
      <w:pPr>
        <w:shd w:val="clear" w:color="auto" w:fill="000000"/>
        <w:rPr>
          <w:rStyle w:val="a4"/>
          <w:rFonts w:ascii="Arial" w:hAnsi="Arial" w:cs="Arial"/>
          <w:color w:val="FFFFFF"/>
          <w:sz w:val="21"/>
          <w:szCs w:val="21"/>
          <w:u w:val="none"/>
          <w:bdr w:val="none" w:sz="0" w:space="0" w:color="auto" w:frame="1"/>
        </w:rPr>
      </w:pPr>
      <w:r>
        <w:rPr>
          <w:rFonts w:ascii="Arial" w:hAnsi="Arial" w:cs="Arial"/>
          <w:color w:val="FFFFFF"/>
          <w:sz w:val="21"/>
          <w:szCs w:val="21"/>
        </w:rPr>
        <w:fldChar w:fldCharType="begin"/>
      </w:r>
      <w:r>
        <w:rPr>
          <w:rFonts w:ascii="Arial" w:hAnsi="Arial" w:cs="Arial"/>
          <w:color w:val="FFFFFF"/>
          <w:sz w:val="21"/>
          <w:szCs w:val="21"/>
        </w:rPr>
        <w:instrText xml:space="preserve"> HYPERLINK "https://tilda.cc/?upm=435503" </w:instrText>
      </w:r>
      <w:r>
        <w:rPr>
          <w:rFonts w:ascii="Arial" w:hAnsi="Arial" w:cs="Arial"/>
          <w:color w:val="FFFFFF"/>
          <w:sz w:val="21"/>
          <w:szCs w:val="21"/>
        </w:rPr>
        <w:fldChar w:fldCharType="separate"/>
      </w:r>
    </w:p>
    <w:p w:rsidR="00B71090" w:rsidRDefault="00B71090" w:rsidP="00B71090">
      <w:pPr>
        <w:shd w:val="clear" w:color="auto" w:fill="000000"/>
        <w:jc w:val="right"/>
        <w:textAlignment w:val="center"/>
        <w:rPr>
          <w:sz w:val="18"/>
          <w:szCs w:val="18"/>
        </w:rPr>
      </w:pPr>
      <w:proofErr w:type="spellStart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>Made</w:t>
      </w:r>
      <w:proofErr w:type="spellEnd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FFFFFF"/>
          <w:sz w:val="18"/>
          <w:szCs w:val="18"/>
          <w:bdr w:val="none" w:sz="0" w:space="0" w:color="auto" w:frame="1"/>
        </w:rPr>
        <w:t>on</w:t>
      </w:r>
      <w:proofErr w:type="spellEnd"/>
    </w:p>
    <w:p w:rsidR="00B71090" w:rsidRDefault="00B71090" w:rsidP="00B71090">
      <w:pPr>
        <w:shd w:val="clear" w:color="auto" w:fill="000000"/>
        <w:textAlignment w:val="center"/>
        <w:rPr>
          <w:rFonts w:ascii="Arial" w:hAnsi="Arial" w:cs="Arial"/>
          <w:color w:val="FFFFFF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FFFF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73405" cy="573405"/>
            <wp:effectExtent l="0" t="0" r="0" b="0"/>
            <wp:docPr id="5" name="Рисунок 5" descr="https://static.tildacdn.com/img/tildacopy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.tildacdn.com/img/tildacopy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90" w:rsidRDefault="00B71090" w:rsidP="00B71090">
      <w:pPr>
        <w:shd w:val="clear" w:color="auto" w:fill="000000"/>
        <w:textAlignment w:val="center"/>
        <w:rPr>
          <w:rFonts w:ascii="Arial" w:hAnsi="Arial" w:cs="Arial"/>
          <w:color w:val="FFFFFF"/>
          <w:spacing w:val="30"/>
          <w:sz w:val="21"/>
          <w:szCs w:val="21"/>
          <w:bdr w:val="none" w:sz="0" w:space="0" w:color="auto" w:frame="1"/>
        </w:rPr>
      </w:pPr>
      <w:proofErr w:type="spellStart"/>
      <w:r>
        <w:rPr>
          <w:rFonts w:ascii="Arial" w:hAnsi="Arial" w:cs="Arial"/>
          <w:color w:val="FFFFFF"/>
          <w:spacing w:val="30"/>
          <w:sz w:val="21"/>
          <w:szCs w:val="21"/>
          <w:bdr w:val="none" w:sz="0" w:space="0" w:color="auto" w:frame="1"/>
        </w:rPr>
        <w:t>Tilda</w:t>
      </w:r>
      <w:proofErr w:type="spellEnd"/>
    </w:p>
    <w:p w:rsidR="00B71090" w:rsidRDefault="00B71090" w:rsidP="00B71090">
      <w:pPr>
        <w:shd w:val="clear" w:color="auto" w:fill="000000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w:fldChar w:fldCharType="end"/>
      </w:r>
    </w:p>
    <w:p w:rsidR="00363018" w:rsidRDefault="00363018">
      <w:bookmarkStart w:id="0" w:name="_GoBack"/>
      <w:bookmarkEnd w:id="0"/>
    </w:p>
    <w:sectPr w:rsidR="0036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4F5"/>
    <w:multiLevelType w:val="multilevel"/>
    <w:tmpl w:val="0320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B1252"/>
    <w:multiLevelType w:val="multilevel"/>
    <w:tmpl w:val="F6C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6411F"/>
    <w:multiLevelType w:val="multilevel"/>
    <w:tmpl w:val="FF04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17B0"/>
    <w:multiLevelType w:val="multilevel"/>
    <w:tmpl w:val="E7F6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673A"/>
    <w:multiLevelType w:val="multilevel"/>
    <w:tmpl w:val="D570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518D0"/>
    <w:multiLevelType w:val="multilevel"/>
    <w:tmpl w:val="13B4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0460A"/>
    <w:multiLevelType w:val="multilevel"/>
    <w:tmpl w:val="7F4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20"/>
    <w:rsid w:val="00186220"/>
    <w:rsid w:val="00363018"/>
    <w:rsid w:val="00B71090"/>
    <w:rsid w:val="00D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65F015B-662F-4F46-864C-5A175E60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65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76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76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76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765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D77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015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0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3122">
                                      <w:marLeft w:val="-900"/>
                                      <w:marRight w:val="-9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6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447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6376">
                                  <w:marLeft w:val="0"/>
                                  <w:marRight w:val="0"/>
                                  <w:marTop w:val="660"/>
                                  <w:marBottom w:val="8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673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0610">
                                  <w:marLeft w:val="0"/>
                                  <w:marRight w:val="0"/>
                                  <w:marTop w:val="660"/>
                                  <w:marBottom w:val="8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7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546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01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68430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4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8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8840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22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1522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88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612816">
                                      <w:marLeft w:val="0"/>
                                      <w:marRight w:val="0"/>
                                      <w:marTop w:val="4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0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4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2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7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40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58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62965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5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4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431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72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08529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88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208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0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50590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5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7026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7230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5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43921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9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2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930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4794">
                                      <w:marLeft w:val="-900"/>
                                      <w:marRight w:val="-9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1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2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4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61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6406">
                                      <w:marLeft w:val="-900"/>
                                      <w:marRight w:val="-9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70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81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120">
                                  <w:marLeft w:val="0"/>
                                  <w:marRight w:val="0"/>
                                  <w:marTop w:val="660"/>
                                  <w:marBottom w:val="8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25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9534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76305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2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4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07057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3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0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21458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46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67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494270">
                                      <w:marLeft w:val="0"/>
                                      <w:marRight w:val="0"/>
                                      <w:marTop w:val="4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93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18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://fizruk112.ru/page1891196.html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://fizruk112.ru/teoriya" TargetMode="External"/><Relationship Id="rId39" Type="http://schemas.openxmlformats.org/officeDocument/2006/relationships/hyperlink" Target="http://fizruk112.ru/teoriya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14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hyperlink" Target="http://fizruk112.ru/video" TargetMode="External"/><Relationship Id="rId17" Type="http://schemas.openxmlformats.org/officeDocument/2006/relationships/hyperlink" Target="javascript:t389_scrollToTop();" TargetMode="External"/><Relationship Id="rId25" Type="http://schemas.openxmlformats.org/officeDocument/2006/relationships/hyperlink" Target="http://fizruk112.ru/test" TargetMode="External"/><Relationship Id="rId33" Type="http://schemas.openxmlformats.org/officeDocument/2006/relationships/control" Target="activeX/activeX13.xml"/><Relationship Id="rId38" Type="http://schemas.openxmlformats.org/officeDocument/2006/relationships/hyperlink" Target="http://fizruk112.ru/test" TargetMode="External"/><Relationship Id="rId2" Type="http://schemas.openxmlformats.org/officeDocument/2006/relationships/styles" Target="styles.xml"/><Relationship Id="rId16" Type="http://schemas.openxmlformats.org/officeDocument/2006/relationships/hyperlink" Target="http://fizruk112.ru/olimpiada-po-fizicheskoj-kulture" TargetMode="External"/><Relationship Id="rId20" Type="http://schemas.openxmlformats.org/officeDocument/2006/relationships/control" Target="activeX/activeX8.xml"/><Relationship Id="rId29" Type="http://schemas.openxmlformats.org/officeDocument/2006/relationships/hyperlink" Target="https://tilda.cc/?upm=435503" TargetMode="External"/><Relationship Id="rId41" Type="http://schemas.openxmlformats.org/officeDocument/2006/relationships/hyperlink" Target="javascript:t389_scrollToTop();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hyperlink" Target="http://fizruk112.ru/page1891196.html" TargetMode="External"/><Relationship Id="rId32" Type="http://schemas.openxmlformats.org/officeDocument/2006/relationships/control" Target="activeX/activeX12.xml"/><Relationship Id="rId37" Type="http://schemas.openxmlformats.org/officeDocument/2006/relationships/hyperlink" Target="http://fizruk112.ru/page1891196.html" TargetMode="External"/><Relationship Id="rId40" Type="http://schemas.openxmlformats.org/officeDocument/2006/relationships/hyperlink" Target="http://fizruk112.ru/olimpiada-po-fizicheskoj-kulture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fizruk112.ru/teoriya" TargetMode="External"/><Relationship Id="rId23" Type="http://schemas.openxmlformats.org/officeDocument/2006/relationships/hyperlink" Target="http://fizruk112.ru/video" TargetMode="External"/><Relationship Id="rId28" Type="http://schemas.openxmlformats.org/officeDocument/2006/relationships/hyperlink" Target="javascript:t389_scrollToTop();" TargetMode="External"/><Relationship Id="rId36" Type="http://schemas.openxmlformats.org/officeDocument/2006/relationships/hyperlink" Target="http://fizruk112.ru/video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http://fizruk112.ru/test" TargetMode="External"/><Relationship Id="rId22" Type="http://schemas.openxmlformats.org/officeDocument/2006/relationships/control" Target="activeX/activeX10.xml"/><Relationship Id="rId27" Type="http://schemas.openxmlformats.org/officeDocument/2006/relationships/hyperlink" Target="http://fizruk112.ru/olimpiada-po-fizicheskoj-kulture" TargetMode="External"/><Relationship Id="rId30" Type="http://schemas.openxmlformats.org/officeDocument/2006/relationships/image" Target="media/image3.png"/><Relationship Id="rId35" Type="http://schemas.openxmlformats.org/officeDocument/2006/relationships/control" Target="activeX/activeX15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2020-04-21T06:12:00Z</dcterms:created>
  <dcterms:modified xsi:type="dcterms:W3CDTF">2020-04-21T06:14:00Z</dcterms:modified>
</cp:coreProperties>
</file>