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2CA" w:rsidRDefault="009652CA"/>
    <w:p w:rsidR="00E76712" w:rsidRDefault="00E76712" w:rsidP="00E7671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Задания на 1</w:t>
      </w:r>
      <w:r w:rsidR="00F2634A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67FF8">
        <w:rPr>
          <w:rFonts w:ascii="Times New Roman" w:hAnsi="Times New Roman" w:cs="Times New Roman"/>
          <w:sz w:val="26"/>
          <w:szCs w:val="26"/>
        </w:rPr>
        <w:t>мая</w:t>
      </w:r>
    </w:p>
    <w:p w:rsidR="00E76712" w:rsidRPr="00E76712" w:rsidRDefault="00E76712" w:rsidP="00E7671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русский язык и литература</w:t>
      </w:r>
    </w:p>
    <w:tbl>
      <w:tblPr>
        <w:tblStyle w:val="a3"/>
        <w:tblpPr w:leftFromText="180" w:rightFromText="180" w:vertAnchor="page" w:horzAnchor="margin" w:tblpY="2686"/>
        <w:tblW w:w="0" w:type="auto"/>
        <w:tblLook w:val="04A0" w:firstRow="1" w:lastRow="0" w:firstColumn="1" w:lastColumn="0" w:noHBand="0" w:noVBand="1"/>
      </w:tblPr>
      <w:tblGrid>
        <w:gridCol w:w="939"/>
        <w:gridCol w:w="2430"/>
        <w:gridCol w:w="5670"/>
      </w:tblGrid>
      <w:tr w:rsidR="00E76712" w:rsidTr="00E76712">
        <w:tc>
          <w:tcPr>
            <w:tcW w:w="939" w:type="dxa"/>
          </w:tcPr>
          <w:p w:rsidR="00E76712" w:rsidRDefault="00E76712" w:rsidP="00E7671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Класс</w:t>
            </w:r>
          </w:p>
        </w:tc>
        <w:tc>
          <w:tcPr>
            <w:tcW w:w="2430" w:type="dxa"/>
          </w:tcPr>
          <w:p w:rsidR="00E76712" w:rsidRDefault="00E76712" w:rsidP="00E7671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Предмет</w:t>
            </w:r>
          </w:p>
        </w:tc>
        <w:tc>
          <w:tcPr>
            <w:tcW w:w="5670" w:type="dxa"/>
          </w:tcPr>
          <w:p w:rsidR="00E76712" w:rsidRDefault="00E76712" w:rsidP="00E7671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Задание</w:t>
            </w:r>
          </w:p>
        </w:tc>
      </w:tr>
      <w:tr w:rsidR="00E76712" w:rsidRPr="00AF75EB" w:rsidTr="00E76712">
        <w:tc>
          <w:tcPr>
            <w:tcW w:w="939" w:type="dxa"/>
          </w:tcPr>
          <w:p w:rsidR="00E76712" w:rsidRDefault="00C621CD" w:rsidP="00E7671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2430" w:type="dxa"/>
          </w:tcPr>
          <w:p w:rsidR="00E76712" w:rsidRPr="00145004" w:rsidRDefault="00C621CD" w:rsidP="00E767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5670" w:type="dxa"/>
          </w:tcPr>
          <w:p w:rsidR="00E76712" w:rsidRPr="00AF75EB" w:rsidRDefault="00C621CD" w:rsidP="00E76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Посмотреть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" w:history="1">
              <w:r w:rsidRPr="00535CA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https://www.youtube.com/watch?v=E-XzWIOH</w:t>
              </w:r>
              <w:r w:rsidRPr="00535CA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f</w:t>
              </w:r>
              <w:r w:rsidRPr="00535CA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BU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изучить п. 71, упр.435 письменно.</w:t>
            </w:r>
          </w:p>
        </w:tc>
      </w:tr>
      <w:tr w:rsidR="00E76712" w:rsidRPr="00AF75EB" w:rsidTr="00E76712">
        <w:tc>
          <w:tcPr>
            <w:tcW w:w="939" w:type="dxa"/>
          </w:tcPr>
          <w:p w:rsidR="00E76712" w:rsidRDefault="00C621CD" w:rsidP="00E7671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2430" w:type="dxa"/>
          </w:tcPr>
          <w:p w:rsidR="00E76712" w:rsidRPr="00C621CD" w:rsidRDefault="00C621CD" w:rsidP="00E767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21CD"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5670" w:type="dxa"/>
          </w:tcPr>
          <w:p w:rsidR="00E76712" w:rsidRPr="00AF75EB" w:rsidRDefault="004B5E1F" w:rsidP="00E76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Стр.155 – 162 прочитать, письменно ответить на вопросы: 1) какая информация оказалась для вас новой? 2) как вы думаете, чем помогала людям поэзия и проза на фронте и в тылу? Дать полные ответы.</w:t>
            </w:r>
          </w:p>
        </w:tc>
      </w:tr>
      <w:tr w:rsidR="00C621CD" w:rsidRPr="00AF75EB" w:rsidTr="00E76712">
        <w:tc>
          <w:tcPr>
            <w:tcW w:w="939" w:type="dxa"/>
          </w:tcPr>
          <w:p w:rsidR="00C621CD" w:rsidRDefault="00C621CD" w:rsidP="00C621C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2430" w:type="dxa"/>
          </w:tcPr>
          <w:p w:rsidR="00C621CD" w:rsidRPr="00145004" w:rsidRDefault="00C621CD" w:rsidP="00C621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5670" w:type="dxa"/>
          </w:tcPr>
          <w:p w:rsidR="00C621CD" w:rsidRPr="00AF75EB" w:rsidRDefault="004B5E1F" w:rsidP="00C62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Посмотреть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Pr="00535CA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https://www.youtube.com/watch?v=KqyW6yC_m-8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,записать в тетради главную информацию из него</w:t>
            </w:r>
            <w:r w:rsidR="002F2638">
              <w:rPr>
                <w:rFonts w:ascii="Times New Roman" w:hAnsi="Times New Roman" w:cs="Times New Roman"/>
                <w:sz w:val="24"/>
                <w:szCs w:val="24"/>
              </w:rPr>
              <w:t>, прислать учителю. Выучить. Прочитать п.70.</w:t>
            </w:r>
          </w:p>
        </w:tc>
      </w:tr>
      <w:tr w:rsidR="00C621CD" w:rsidRPr="00AF75EB" w:rsidTr="00E76712">
        <w:tc>
          <w:tcPr>
            <w:tcW w:w="939" w:type="dxa"/>
          </w:tcPr>
          <w:p w:rsidR="00C621CD" w:rsidRDefault="00C621CD" w:rsidP="00C621C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2430" w:type="dxa"/>
          </w:tcPr>
          <w:p w:rsidR="00C621CD" w:rsidRPr="00C621CD" w:rsidRDefault="00C621CD" w:rsidP="00C621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21CD"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5670" w:type="dxa"/>
          </w:tcPr>
          <w:p w:rsidR="00C621CD" w:rsidRPr="00AF75EB" w:rsidRDefault="0099141A" w:rsidP="00C62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контрольная работа за курс русской литературы . </w:t>
            </w:r>
            <w:bookmarkStart w:id="0" w:name="_GoBack"/>
            <w:bookmarkEnd w:id="0"/>
          </w:p>
        </w:tc>
      </w:tr>
    </w:tbl>
    <w:p w:rsidR="00E76712" w:rsidRDefault="00E76712"/>
    <w:sectPr w:rsidR="00E767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849"/>
    <w:rsid w:val="002F2638"/>
    <w:rsid w:val="004B5E1F"/>
    <w:rsid w:val="00667FF8"/>
    <w:rsid w:val="00676849"/>
    <w:rsid w:val="009652CA"/>
    <w:rsid w:val="0099141A"/>
    <w:rsid w:val="00C621CD"/>
    <w:rsid w:val="00E76712"/>
    <w:rsid w:val="00F2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7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67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621CD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B5E1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7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67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621CD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B5E1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KqyW6yC_m-8" TargetMode="External"/><Relationship Id="rId5" Type="http://schemas.openxmlformats.org/officeDocument/2006/relationships/hyperlink" Target="https://www.youtube.com/watch?v=E-XzWIOHfB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2020-05-01T17:31:00Z</dcterms:created>
  <dcterms:modified xsi:type="dcterms:W3CDTF">2020-05-13T16:01:00Z</dcterms:modified>
</cp:coreProperties>
</file>