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ED" w:rsidRDefault="003207C5">
      <w:r>
        <w:t>21 .05</w:t>
      </w:r>
    </w:p>
    <w:p w:rsidR="003207C5" w:rsidRDefault="003207C5">
      <w:r>
        <w:t>5 класс Обыкновенные дроби</w:t>
      </w:r>
    </w:p>
    <w:p w:rsidR="003207C5" w:rsidRDefault="003207C5">
      <w:r>
        <w:t>6 класс Делимость чисел</w:t>
      </w:r>
    </w:p>
    <w:p w:rsidR="003207C5" w:rsidRDefault="003207C5">
      <w:r>
        <w:t>7 класс геометрия решение задач по теме «</w:t>
      </w:r>
      <w:r w:rsidR="006521D9">
        <w:t>Сумма углов треугольника»</w:t>
      </w:r>
    </w:p>
    <w:p w:rsidR="006521D9" w:rsidRDefault="006521D9">
      <w:r>
        <w:rPr>
          <w:noProof/>
          <w:lang w:eastAsia="ru-RU"/>
        </w:rPr>
        <w:drawing>
          <wp:inline distT="0" distB="0" distL="0" distR="0" wp14:anchorId="6DE82E27" wp14:editId="7F3F7484">
            <wp:extent cx="885825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590" cy="147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 wp14:anchorId="6405E4F1" wp14:editId="512CDFEB">
            <wp:extent cx="903773" cy="1476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420" cy="147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460D2C1C" wp14:editId="02621A73">
            <wp:extent cx="952500" cy="153412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250" cy="154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1D9" w:rsidRDefault="006521D9">
      <w:r>
        <w:t>8 класс геометрия Коррекция знаний. Решение задач по теме «</w:t>
      </w:r>
    </w:p>
    <w:p w:rsidR="006521D9" w:rsidRDefault="006521D9">
      <w:r>
        <w:rPr>
          <w:noProof/>
          <w:lang w:eastAsia="ru-RU"/>
        </w:rPr>
        <w:drawing>
          <wp:inline distT="0" distB="0" distL="0" distR="0">
            <wp:extent cx="1704975" cy="2432893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48" cy="243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543050" cy="23094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39" cy="231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5C7" w:rsidRDefault="006D55C7">
      <w:r>
        <w:t xml:space="preserve">9 класс геометрия сам работа </w:t>
      </w:r>
    </w:p>
    <w:p w:rsidR="006D55C7" w:rsidRDefault="006D55C7">
      <w:bookmarkStart w:id="0" w:name="_GoBack"/>
      <w:r>
        <w:rPr>
          <w:noProof/>
          <w:lang w:eastAsia="ru-RU"/>
        </w:rPr>
        <w:drawing>
          <wp:inline distT="0" distB="0" distL="0" distR="0">
            <wp:extent cx="1838325" cy="2451100"/>
            <wp:effectExtent l="0" t="0" r="9525" b="6350"/>
            <wp:docPr id="6" name="Рисунок 6" descr="https://sun9-68.userapi.com/c857724/v857724332/1fa39c/08_r1dlCI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8.userapi.com/c857724/v857724332/1fa39c/08_r1dlCI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38" cy="245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C5"/>
    <w:rsid w:val="00110BED"/>
    <w:rsid w:val="003207C5"/>
    <w:rsid w:val="006521D9"/>
    <w:rsid w:val="006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2020-05-20T16:35:00Z</dcterms:created>
  <dcterms:modified xsi:type="dcterms:W3CDTF">2020-05-20T17:08:00Z</dcterms:modified>
</cp:coreProperties>
</file>