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4F" w:rsidRDefault="006D4EFE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7F658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</w:t>
      </w:r>
      <w:r w:rsidR="00A761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МБОУ «</w:t>
      </w:r>
      <w:proofErr w:type="spellStart"/>
      <w:r w:rsidR="00A761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Куженкинская</w:t>
      </w:r>
      <w:proofErr w:type="spellEnd"/>
      <w:r w:rsidR="00A761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ООШ»</w:t>
      </w:r>
    </w:p>
    <w:p w:rsidR="00A7614F" w:rsidRDefault="00A7614F" w:rsidP="00A7614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Литературно-музыкальная композиция</w:t>
      </w:r>
    </w:p>
    <w:p w:rsidR="0083717B" w:rsidRDefault="006D4EFE" w:rsidP="00A7614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F658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«У войны не женское лицо…»</w:t>
      </w:r>
      <w:r w:rsidR="00A761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, </w:t>
      </w:r>
      <w:proofErr w:type="gramStart"/>
      <w:r w:rsidR="00A761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посвящённая</w:t>
      </w:r>
      <w:proofErr w:type="gramEnd"/>
      <w:r w:rsidR="00A761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Дню Победы</w:t>
      </w:r>
    </w:p>
    <w:p w:rsidR="006D4EFE" w:rsidRPr="007F658A" w:rsidRDefault="00A7614F" w:rsidP="00A7614F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(2023-2024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уч.год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)</w:t>
      </w:r>
      <w:bookmarkStart w:id="0" w:name="_GoBack"/>
      <w:bookmarkEnd w:id="0"/>
    </w:p>
    <w:p w:rsidR="006D4EFE" w:rsidRPr="007F658A" w:rsidRDefault="006D4EFE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F658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Звучат песни военных лет.</w:t>
      </w:r>
    </w:p>
    <w:p w:rsidR="006D4EFE" w:rsidRPr="007F658A" w:rsidRDefault="006D4EFE" w:rsidP="006D4E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Слайд  1</w:t>
      </w:r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br/>
      </w:r>
    </w:p>
    <w:p w:rsidR="006D4EFE" w:rsidRPr="007F658A" w:rsidRDefault="006D4EFE" w:rsidP="006D4E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F65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Ведущий: </w:t>
      </w:r>
    </w:p>
    <w:p w:rsidR="007F658A" w:rsidRDefault="006D4EFE" w:rsidP="006D4E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Великая Отечественная война против гитлеровской Германии была священной, освободительной, всенародной. Победу приближали не только  мужчины. Хрупкие, нежные девушки и женщины тоже взвалили на свои плечи тяжесть войны. </w:t>
      </w:r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br/>
      </w:r>
      <w:r w:rsidRPr="007F65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</w:t>
      </w:r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Женщина не предназначена для войны, её место у домашнего очага.  Говорят,  «у войны не женское лицо»,  но женщины уходили на фронт: помогали раненым, подносили снаряды, были снайперами, летчиками, разведчиками… Они были солдатами. </w:t>
      </w:r>
      <w:r w:rsid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</w:p>
    <w:p w:rsidR="006D4EFE" w:rsidRPr="007F658A" w:rsidRDefault="006D4EFE" w:rsidP="006D4E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(Слайд 2)</w:t>
      </w:r>
    </w:p>
    <w:p w:rsidR="00B14561" w:rsidRPr="007F658A" w:rsidRDefault="00B14561" w:rsidP="006D4E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7F658A" w:rsidRPr="00A8638F" w:rsidRDefault="00B14561" w:rsidP="00A8638F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863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Татьяна</w:t>
      </w:r>
      <w:r w:rsidR="00654A6C" w:rsidRPr="00A863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A863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A863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Якубинская</w:t>
      </w:r>
      <w:proofErr w:type="spellEnd"/>
      <w:r w:rsidRPr="00A863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«У войны не женское лицо», </w:t>
      </w:r>
    </w:p>
    <w:p w:rsidR="00B14561" w:rsidRPr="007F658A" w:rsidRDefault="00B14561" w:rsidP="006D4E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7F65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читает  </w:t>
      </w:r>
      <w:proofErr w:type="spellStart"/>
      <w:r w:rsidRPr="007F65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Хаджимуратов</w:t>
      </w:r>
      <w:proofErr w:type="spellEnd"/>
      <w:r w:rsidRPr="007F65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Рустам.</w:t>
      </w:r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</w:t>
      </w:r>
      <w:r w:rsidR="007F658A"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(С</w:t>
      </w:r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лайд 3)</w:t>
      </w:r>
    </w:p>
    <w:p w:rsidR="00B14561" w:rsidRPr="007F658A" w:rsidRDefault="00B14561" w:rsidP="006D4E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</w:t>
      </w:r>
    </w:p>
    <w:p w:rsidR="00654A6C" w:rsidRPr="007F658A" w:rsidRDefault="00654A6C" w:rsidP="00654A6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7F65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Ведущий    </w:t>
      </w:r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(Слайд 4,5)</w:t>
      </w:r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br/>
        <w:t xml:space="preserve">   </w:t>
      </w:r>
      <w:r w:rsid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</w:t>
      </w:r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В 1983 году  известный белорусский  прозаик, Светлана Алексеевич, </w:t>
      </w:r>
      <w:r w:rsid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написала книгу </w:t>
      </w:r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«У войны не женское лицо».</w:t>
      </w:r>
      <w:r w:rsidRPr="007F65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B14561"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Эта – книга – поклон, </w:t>
      </w:r>
      <w:r w:rsid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="00B14561"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поклон Женщине.</w:t>
      </w:r>
      <w:r w:rsidRPr="007F65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B14561"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Война глазами женщины.</w:t>
      </w:r>
      <w:r w:rsidRPr="007F65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B14561"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В основу легли </w:t>
      </w:r>
      <w:r w:rsidRPr="007F65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B14561"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свыше 200 женских историй о войне.</w:t>
      </w:r>
      <w:r w:rsidRPr="007F65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B14561"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Чтобы помнили.</w:t>
      </w:r>
      <w:r w:rsid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="00B14561"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Чтобы знали, чего стоит мир на земле.</w:t>
      </w:r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  <w:r w:rsidR="00B14561"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Чтобы не допустили подобного. </w:t>
      </w:r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Эта </w:t>
      </w:r>
      <w:proofErr w:type="gramStart"/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книга-одна</w:t>
      </w:r>
      <w:proofErr w:type="gramEnd"/>
      <w:r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из самых  </w:t>
      </w:r>
      <w:r w:rsidRPr="007F658A">
        <w:rPr>
          <w:rFonts w:ascii="Times New Roman" w:eastAsia="Times New Roman" w:hAnsi="Times New Roman" w:cs="Times New Roman"/>
          <w:color w:val="000000"/>
          <w:sz w:val="32"/>
          <w:szCs w:val="32"/>
        </w:rPr>
        <w:t>знаменитых книг о войне, переведенной  на 20 языков.  Её название давно стало крылатой фразой, визитной карточкой не только писательницы, но и самой темы вой</w:t>
      </w:r>
      <w:r w:rsidRPr="007F658A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ны. Собранные вместе женские рассказы-исповеди рисуют облик войны, у которой совсем не женское лицо. Они звучат как свиде</w:t>
      </w:r>
      <w:r w:rsidRPr="007F658A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тельства — обвинения войне.</w:t>
      </w:r>
      <w:r w:rsidRPr="007F65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7F65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книге записаны,  сотни рассказов женщин – фронтовичек:  медиков, связисток, сапёров, лётчиц, снайперов, стрелков, зенитчиц, танкистов, десантниц, матросов, регулировщиц, собраны </w:t>
      </w:r>
      <w:r w:rsidRPr="007F658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свидетельства партизанок и подпольщиц.</w:t>
      </w:r>
      <w:proofErr w:type="gramEnd"/>
      <w:r w:rsidRPr="007F65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«Едва ли найдётся хоть одна военная специальность, с которой не справились бы наши отважные женщины», - писал Маршал Советского Союза А. И. Ерёменко. </w:t>
      </w:r>
      <w:r w:rsidRPr="007F658A">
        <w:rPr>
          <w:rFonts w:ascii="Times New Roman" w:eastAsia="Times New Roman" w:hAnsi="Times New Roman" w:cs="Times New Roman"/>
          <w:color w:val="000000"/>
          <w:sz w:val="32"/>
          <w:szCs w:val="32"/>
        </w:rPr>
        <w:t>Это больше, чем книга. Это монумент памяти. Священный до</w:t>
      </w:r>
      <w:r w:rsidRPr="007F658A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кумент. Его не перепишешь. Его женщины-фронтовички писали жизнью на белых листах 41-го, 42-го, 43-го, 44-го, 45-го годов. С каждой страницы слетает — звучит исповедальная мелодия, сы</w:t>
      </w:r>
      <w:r w:rsidRPr="007F658A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 xml:space="preserve">гранная на обнажённых струнах женской души. </w:t>
      </w:r>
    </w:p>
    <w:p w:rsidR="006D4EFE" w:rsidRPr="007F658A" w:rsidRDefault="006D4EFE" w:rsidP="006D4E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7F658A" w:rsidRPr="00A8638F" w:rsidRDefault="00654A6C" w:rsidP="00A8638F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863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Юлиана Шахова «Женщины войны», </w:t>
      </w:r>
    </w:p>
    <w:p w:rsidR="006D4EFE" w:rsidRPr="007F658A" w:rsidRDefault="007F658A" w:rsidP="006D4E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</w:t>
      </w:r>
      <w:r w:rsidR="00654A6C" w:rsidRPr="007F65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читает Моисеев Никита</w:t>
      </w:r>
      <w:r w:rsidR="00654A6C" w:rsidRPr="007F65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.  (Слайд 5)</w:t>
      </w:r>
    </w:p>
    <w:p w:rsidR="007F658A" w:rsidRPr="007F658A" w:rsidRDefault="007F658A" w:rsidP="007F65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F658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Ведущий</w:t>
      </w:r>
    </w:p>
    <w:p w:rsidR="007F658A" w:rsidRPr="007F658A" w:rsidRDefault="007F658A" w:rsidP="007F65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F65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w:r w:rsidR="00CF2AA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F65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Исторический феномен Великой Отечественной: никогда ещё на протяжении всей истории человечества столько женщин не участвовало в войне. В прошлые времена были легендарные единицы, а в большинстве своём сестры милосердия и врачи. Великая Отечественная война явила миру пример массового участия советских женщин в защите</w:t>
      </w:r>
      <w:r w:rsidRPr="007F658A">
        <w:rPr>
          <w:rFonts w:ascii="Times New Roman" w:hAnsi="Times New Roman" w:cs="Times New Roman"/>
          <w:sz w:val="32"/>
          <w:szCs w:val="32"/>
        </w:rPr>
        <w:t xml:space="preserve"> </w:t>
      </w:r>
      <w:r w:rsidRPr="007F658A">
        <w:rPr>
          <w:rFonts w:ascii="Times New Roman" w:eastAsia="Times New Roman" w:hAnsi="Times New Roman" w:cs="Times New Roman"/>
          <w:color w:val="000000"/>
          <w:sz w:val="32"/>
          <w:szCs w:val="32"/>
        </w:rPr>
        <w:t>Отечества.</w:t>
      </w:r>
    </w:p>
    <w:p w:rsidR="00CF2AA3" w:rsidRDefault="007F658A" w:rsidP="00CF2AA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F65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На фронтах Великой Отечественной войны воевало более 1 млн. советских женщин — от 15 до 30 лет. Таковы цифры. А за ними судь</w:t>
      </w:r>
      <w:r w:rsidRPr="007F658A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бы, перевёрнутые, искорёженные войной.</w:t>
      </w:r>
    </w:p>
    <w:p w:rsidR="00CF2AA3" w:rsidRPr="00607C9D" w:rsidRDefault="00607C9D" w:rsidP="00CF2AA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</w:p>
    <w:p w:rsidR="006D4EFE" w:rsidRPr="00A8638F" w:rsidRDefault="007F658A" w:rsidP="00A8638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8638F">
        <w:rPr>
          <w:rFonts w:ascii="Times New Roman" w:hAnsi="Times New Roman" w:cs="Times New Roman"/>
          <w:b/>
          <w:sz w:val="32"/>
          <w:szCs w:val="32"/>
        </w:rPr>
        <w:t xml:space="preserve">Песню из кинофильма «Офицеры»  исполняют Черникова Е.Ю. и  вокальная группа учащихся 5 и 6 </w:t>
      </w:r>
      <w:proofErr w:type="spellStart"/>
      <w:r w:rsidRPr="00A8638F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  <w:r w:rsidRPr="00A8638F">
        <w:rPr>
          <w:rFonts w:ascii="Times New Roman" w:hAnsi="Times New Roman" w:cs="Times New Roman"/>
          <w:b/>
          <w:sz w:val="32"/>
          <w:szCs w:val="32"/>
        </w:rPr>
        <w:t xml:space="preserve">.  </w:t>
      </w:r>
      <w:r w:rsidRPr="00A8638F">
        <w:rPr>
          <w:rFonts w:ascii="Times New Roman" w:hAnsi="Times New Roman" w:cs="Times New Roman"/>
          <w:sz w:val="32"/>
          <w:szCs w:val="32"/>
        </w:rPr>
        <w:t>(Слайд 6)</w:t>
      </w:r>
    </w:p>
    <w:p w:rsidR="00CF2AA3" w:rsidRPr="00CF2AA3" w:rsidRDefault="00CF2AA3" w:rsidP="007F658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                  </w:t>
      </w:r>
    </w:p>
    <w:p w:rsidR="00CF2AA3" w:rsidRPr="00522FF8" w:rsidRDefault="00CF2AA3" w:rsidP="00CF2AA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22F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Их было много, молодых, </w:t>
      </w:r>
    </w:p>
    <w:p w:rsidR="00CF2AA3" w:rsidRPr="00522FF8" w:rsidRDefault="00CF2AA3" w:rsidP="00CF2AA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22F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шинелях и броне, </w:t>
      </w:r>
    </w:p>
    <w:p w:rsidR="00CF2AA3" w:rsidRPr="00522FF8" w:rsidRDefault="00CF2AA3" w:rsidP="00CF2AA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22FF8">
        <w:rPr>
          <w:rFonts w:ascii="Times New Roman" w:eastAsia="Times New Roman" w:hAnsi="Times New Roman" w:cs="Times New Roman"/>
          <w:color w:val="000000"/>
          <w:sz w:val="32"/>
          <w:szCs w:val="32"/>
        </w:rPr>
        <w:t>Лицом — к войне...</w:t>
      </w:r>
      <w:r w:rsidRPr="00522FF8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                                       (Слайд 7)</w:t>
      </w:r>
      <w:r w:rsidRPr="00522F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522F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Обыкновенные школьницы, студентки... И в один день мир для них разделился на прошлое: последний школьный звонок, но</w:t>
      </w:r>
      <w:r w:rsidRPr="00522FF8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вое</w:t>
      </w:r>
      <w:r w:rsidRPr="00522F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522F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платье к </w:t>
      </w:r>
      <w:proofErr w:type="gramStart"/>
      <w:r w:rsidRPr="00522FF8">
        <w:rPr>
          <w:rFonts w:ascii="Times New Roman" w:eastAsia="Times New Roman" w:hAnsi="Times New Roman" w:cs="Times New Roman"/>
          <w:color w:val="000000"/>
          <w:sz w:val="32"/>
          <w:szCs w:val="32"/>
        </w:rPr>
        <w:t>выпускному</w:t>
      </w:r>
      <w:proofErr w:type="gramEnd"/>
      <w:r w:rsidRPr="00522F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каникулы, студенческая практика, первая любовь, мечта... И войну. </w:t>
      </w:r>
    </w:p>
    <w:p w:rsidR="00CF2AA3" w:rsidRPr="00522FF8" w:rsidRDefault="00CF2AA3" w:rsidP="00607C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22F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И выбор между жизнью и смертью для многих оказался естественным, как дыхание. 16-17-летние осажда</w:t>
      </w:r>
      <w:r w:rsidRPr="00522FF8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ли военкоматы, им говорили: «Подрастите, девочки, вы ещё зелё</w:t>
      </w:r>
      <w:r w:rsidRPr="00522FF8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 xml:space="preserve">ные!» А они всё равно </w:t>
      </w:r>
      <w:r w:rsidRPr="00522FF8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просились на фронт, без сожаления расстава</w:t>
      </w:r>
      <w:r w:rsidRPr="00522FF8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ясь с атрибутами прежней мирной жизни.</w:t>
      </w:r>
    </w:p>
    <w:p w:rsidR="00607C9D" w:rsidRPr="00522FF8" w:rsidRDefault="00607C9D" w:rsidP="00607C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F2AA3" w:rsidRPr="00A8638F" w:rsidRDefault="00CF2AA3" w:rsidP="00A8638F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 w:rsidRPr="00A8638F">
        <w:rPr>
          <w:rFonts w:ascii="Times New Roman" w:hAnsi="Times New Roman" w:cs="Times New Roman"/>
          <w:b/>
          <w:sz w:val="32"/>
          <w:szCs w:val="32"/>
        </w:rPr>
        <w:t>Ольга Аникеева «Мне повезло…», читает Щербакова Даша.</w:t>
      </w:r>
      <w:r w:rsidR="00607C9D" w:rsidRPr="00A863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2FF8" w:rsidRPr="00A8638F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607C9D" w:rsidRPr="00A8638F">
        <w:rPr>
          <w:rFonts w:ascii="Times New Roman" w:hAnsi="Times New Roman" w:cs="Times New Roman"/>
          <w:b/>
          <w:sz w:val="32"/>
          <w:szCs w:val="32"/>
        </w:rPr>
        <w:t>(Отдельная презентация)</w:t>
      </w:r>
    </w:p>
    <w:p w:rsidR="00607C9D" w:rsidRPr="00522FF8" w:rsidRDefault="00CF2AA3" w:rsidP="00CF2AA3">
      <w:pPr>
        <w:rPr>
          <w:rFonts w:ascii="Times New Roman" w:hAnsi="Times New Roman" w:cs="Times New Roman"/>
          <w:b/>
          <w:sz w:val="32"/>
          <w:szCs w:val="32"/>
        </w:rPr>
      </w:pPr>
      <w:r w:rsidRPr="00522FF8">
        <w:rPr>
          <w:rFonts w:ascii="Times New Roman" w:hAnsi="Times New Roman" w:cs="Times New Roman"/>
          <w:b/>
          <w:sz w:val="32"/>
          <w:szCs w:val="32"/>
        </w:rPr>
        <w:t>Ведущий</w:t>
      </w:r>
    </w:p>
    <w:p w:rsidR="00607C9D" w:rsidRDefault="00607C9D" w:rsidP="00CF2AA3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CF2AA3">
        <w:rPr>
          <w:rFonts w:ascii="Times New Roman" w:hAnsi="Times New Roman" w:cs="Times New Roman"/>
          <w:sz w:val="32"/>
          <w:szCs w:val="32"/>
        </w:rPr>
        <w:t xml:space="preserve">Впервые в истории в годы Отечественной войны в Вооруженных Силах нашей страны появились женские боевые формирования. Из женщин-добровольцев было сформировано 3 авиационных полка. </w:t>
      </w:r>
      <w:r w:rsidRPr="00CF2A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советской армии было единственное в мире женское подразделение ночных бомбардировщиков. Фашисты называли их «Ночными ведьмами» утверждая, что это бандитки, выпущенные из тюрем.</w:t>
      </w:r>
    </w:p>
    <w:p w:rsidR="00522FF8" w:rsidRPr="00A8638F" w:rsidRDefault="00522FF8" w:rsidP="00A8638F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6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Пётр Звягинцев «В  небе «Ночные ведьмы», читает Михайлов Андрей.   </w:t>
      </w:r>
      <w:r w:rsidRPr="00A8638F">
        <w:rPr>
          <w:rFonts w:ascii="Times New Roman" w:eastAsia="Times New Roman" w:hAnsi="Times New Roman" w:cs="Times New Roman"/>
          <w:sz w:val="32"/>
          <w:szCs w:val="32"/>
          <w:lang w:eastAsia="ru-RU"/>
        </w:rPr>
        <w:t>(Слайд 8)</w:t>
      </w:r>
    </w:p>
    <w:p w:rsidR="00522FF8" w:rsidRPr="00522FF8" w:rsidRDefault="00522FF8" w:rsidP="00CF2AA3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22FF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Ведущий</w:t>
      </w:r>
      <w:r w:rsidR="00BF50D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</w:t>
      </w:r>
      <w:r w:rsidR="00BF50DD" w:rsidRPr="00BF50DD">
        <w:rPr>
          <w:rFonts w:ascii="Times New Roman" w:eastAsia="Times New Roman" w:hAnsi="Times New Roman" w:cs="Times New Roman"/>
          <w:color w:val="000000"/>
          <w:sz w:val="32"/>
          <w:szCs w:val="32"/>
        </w:rPr>
        <w:t>(Слайд 9)</w:t>
      </w:r>
    </w:p>
    <w:p w:rsidR="00522FF8" w:rsidRDefault="00522FF8" w:rsidP="00CF2AA3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</w:t>
      </w:r>
      <w:r w:rsidRPr="00522FF8">
        <w:rPr>
          <w:rFonts w:ascii="Times New Roman" w:eastAsia="Times New Roman" w:hAnsi="Times New Roman" w:cs="Times New Roman"/>
          <w:color w:val="000000"/>
          <w:sz w:val="32"/>
          <w:szCs w:val="32"/>
        </w:rPr>
        <w:t>У каждой девушки на войне был свой радиус обзора: у одной  — операционный стол, у другой — кабина лётчика,  у третьей рычаги танка.</w:t>
      </w:r>
    </w:p>
    <w:p w:rsidR="00BF50DD" w:rsidRPr="00437163" w:rsidRDefault="00522FF8" w:rsidP="00BF50DD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</w:t>
      </w:r>
      <w:r w:rsidRPr="00522FF8">
        <w:rPr>
          <w:rFonts w:ascii="Times New Roman" w:eastAsia="Calibri" w:hAnsi="Times New Roman" w:cs="Times New Roman"/>
          <w:sz w:val="32"/>
          <w:szCs w:val="32"/>
        </w:rPr>
        <w:t>Не все они оказались на передовой: были службы “чисто женские”</w:t>
      </w:r>
      <w:r w:rsidRPr="00522FF8">
        <w:rPr>
          <w:rFonts w:ascii="Times New Roman" w:hAnsi="Times New Roman" w:cs="Times New Roman"/>
          <w:color w:val="000000"/>
          <w:sz w:val="32"/>
          <w:szCs w:val="32"/>
        </w:rPr>
        <w:t>,  те, кто стоял у котлов походной кухни, пек хлеб, кто кипятил баки с бельём и окровавленными битами.</w:t>
      </w:r>
      <w:r w:rsidRPr="00522FF8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</w:t>
      </w:r>
      <w:r w:rsidRPr="00522FF8">
        <w:rPr>
          <w:rFonts w:ascii="Times New Roman" w:hAnsi="Times New Roman" w:cs="Times New Roman"/>
          <w:color w:val="000000"/>
          <w:sz w:val="32"/>
          <w:szCs w:val="32"/>
        </w:rPr>
        <w:t>Огонь для войны во время войны готовили женщины. Снаряды, бомбы, патроны – это почти целиком дело их чутких, милых рук. И не только…</w:t>
      </w:r>
      <w:r w:rsidR="00BF50DD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(Слайд 10)</w:t>
      </w:r>
    </w:p>
    <w:p w:rsidR="00BF50DD" w:rsidRDefault="00BF50DD" w:rsidP="00CF2AA3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BF50DD">
        <w:rPr>
          <w:rFonts w:ascii="Times New Roman" w:hAnsi="Times New Roman" w:cs="Times New Roman"/>
          <w:color w:val="000000"/>
          <w:sz w:val="32"/>
          <w:szCs w:val="32"/>
        </w:rPr>
        <w:t xml:space="preserve">    Они запрягались вместо лошадей в телеги, сани, тянули за собой плуги. Они были на полях на фермах, чтобы накормить фронт, страну.</w:t>
      </w:r>
    </w:p>
    <w:p w:rsidR="00BF50DD" w:rsidRDefault="00BF50DD" w:rsidP="00CF2AA3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(</w:t>
      </w:r>
      <w:r w:rsidR="00437163">
        <w:rPr>
          <w:rFonts w:ascii="Times New Roman" w:hAnsi="Times New Roman" w:cs="Times New Roman"/>
          <w:color w:val="000000"/>
          <w:sz w:val="32"/>
          <w:szCs w:val="32"/>
        </w:rPr>
        <w:t>Слайд 11</w:t>
      </w:r>
      <w:r>
        <w:rPr>
          <w:rFonts w:ascii="Times New Roman" w:hAnsi="Times New Roman" w:cs="Times New Roman"/>
          <w:color w:val="000000"/>
          <w:sz w:val="32"/>
          <w:szCs w:val="32"/>
        </w:rPr>
        <w:t>)</w:t>
      </w:r>
    </w:p>
    <w:p w:rsidR="00437163" w:rsidRDefault="00522FF8" w:rsidP="00437163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F50D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 </w:t>
      </w:r>
      <w:r w:rsidR="00BF50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BF50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Во многих го</w:t>
      </w:r>
      <w:r w:rsidR="00BF50DD">
        <w:rPr>
          <w:rFonts w:ascii="Times New Roman" w:eastAsia="Times New Roman" w:hAnsi="Times New Roman" w:cs="Times New Roman"/>
          <w:color w:val="000000"/>
          <w:sz w:val="32"/>
          <w:szCs w:val="32"/>
        </w:rPr>
        <w:t>ро</w:t>
      </w:r>
      <w:r w:rsidRPr="00BF50DD">
        <w:rPr>
          <w:rFonts w:ascii="Times New Roman" w:eastAsia="Times New Roman" w:hAnsi="Times New Roman" w:cs="Times New Roman"/>
          <w:color w:val="000000"/>
          <w:sz w:val="32"/>
          <w:szCs w:val="32"/>
        </w:rPr>
        <w:t>дах  поставлены памятники  медикам - героям Великой Отечественной войны. Ему бы из золота быть. Да он и есть из золота, только другой пробы, самой высокой — из золота людской благодарности, людской памяти. Быть медиком на войне — самое благородное и рисковое дело. Из 100 раненых бойцов 72 снова возвращались в строй. Потери медиков переднего края занимали второе место после потерь стрелковых батальонов.</w:t>
      </w:r>
    </w:p>
    <w:p w:rsidR="00437163" w:rsidRDefault="00437163" w:rsidP="00437163">
      <w:pPr>
        <w:rPr>
          <w:rFonts w:ascii="Times New Roman" w:hAnsi="Times New Roman" w:cs="Times New Roman"/>
          <w:sz w:val="32"/>
          <w:szCs w:val="32"/>
        </w:rPr>
      </w:pPr>
      <w:r w:rsidRPr="004371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</w:t>
      </w:r>
      <w:proofErr w:type="gramStart"/>
      <w:r w:rsidRPr="00437163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437163">
        <w:rPr>
          <w:rFonts w:ascii="Times New Roman" w:hAnsi="Times New Roman" w:cs="Times New Roman"/>
          <w:sz w:val="32"/>
          <w:szCs w:val="32"/>
        </w:rPr>
        <w:t xml:space="preserve">  несмотря на то, что героев-мужчин на той Войне было бол</w:t>
      </w:r>
      <w:r>
        <w:rPr>
          <w:rFonts w:ascii="Times New Roman" w:hAnsi="Times New Roman" w:cs="Times New Roman"/>
          <w:sz w:val="32"/>
          <w:szCs w:val="32"/>
        </w:rPr>
        <w:t>ьше, и юношей и взрослых мужиков</w:t>
      </w:r>
      <w:r w:rsidRPr="00437163">
        <w:rPr>
          <w:rFonts w:ascii="Times New Roman" w:hAnsi="Times New Roman" w:cs="Times New Roman"/>
          <w:sz w:val="32"/>
          <w:szCs w:val="32"/>
        </w:rPr>
        <w:t xml:space="preserve">, но без этих женщин не было бы Победы, как и ничего не было бы на Земле. </w:t>
      </w:r>
    </w:p>
    <w:p w:rsidR="00437163" w:rsidRPr="00A8638F" w:rsidRDefault="00437163" w:rsidP="00A8638F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8638F">
        <w:rPr>
          <w:rFonts w:ascii="Times New Roman" w:hAnsi="Times New Roman" w:cs="Times New Roman"/>
          <w:b/>
          <w:sz w:val="32"/>
          <w:szCs w:val="32"/>
        </w:rPr>
        <w:t>С.Я.Маршак</w:t>
      </w:r>
      <w:proofErr w:type="spellEnd"/>
      <w:r w:rsidRPr="00A8638F">
        <w:rPr>
          <w:rFonts w:ascii="Times New Roman" w:hAnsi="Times New Roman" w:cs="Times New Roman"/>
          <w:b/>
          <w:sz w:val="32"/>
          <w:szCs w:val="32"/>
        </w:rPr>
        <w:t xml:space="preserve"> «Мальчик из села Поповки…», читает Виноградов Иван. </w:t>
      </w:r>
      <w:r w:rsidRPr="00A8638F">
        <w:rPr>
          <w:rFonts w:ascii="Times New Roman" w:hAnsi="Times New Roman" w:cs="Times New Roman"/>
          <w:sz w:val="32"/>
          <w:szCs w:val="32"/>
        </w:rPr>
        <w:t>(Слайд 12)</w:t>
      </w:r>
    </w:p>
    <w:p w:rsidR="00437163" w:rsidRPr="00437163" w:rsidRDefault="00437163" w:rsidP="00437163">
      <w:pPr>
        <w:rPr>
          <w:rFonts w:ascii="Times New Roman" w:hAnsi="Times New Roman" w:cs="Times New Roman"/>
          <w:b/>
          <w:sz w:val="32"/>
          <w:szCs w:val="32"/>
        </w:rPr>
      </w:pPr>
      <w:r w:rsidRPr="00437163">
        <w:rPr>
          <w:rFonts w:ascii="Times New Roman" w:hAnsi="Times New Roman" w:cs="Times New Roman"/>
          <w:b/>
          <w:sz w:val="32"/>
          <w:szCs w:val="32"/>
        </w:rPr>
        <w:t xml:space="preserve">Ведущий </w:t>
      </w:r>
    </w:p>
    <w:p w:rsidR="00437163" w:rsidRDefault="00437163" w:rsidP="004371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437163">
        <w:rPr>
          <w:rFonts w:ascii="Times New Roman" w:hAnsi="Times New Roman" w:cs="Times New Roman"/>
          <w:sz w:val="32"/>
          <w:szCs w:val="32"/>
        </w:rPr>
        <w:t>Женщина и жизнь – синонимы. Именно во имя жизни женщина спасала мир, была дочерью, матерью, женой, сестрой, солдатом. Поклонимся низко ей до самой земли, её великому подвигу.</w:t>
      </w:r>
    </w:p>
    <w:p w:rsidR="00437163" w:rsidRPr="00A8638F" w:rsidRDefault="00437163" w:rsidP="00A8638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8638F">
        <w:rPr>
          <w:rFonts w:ascii="Times New Roman" w:hAnsi="Times New Roman" w:cs="Times New Roman"/>
          <w:b/>
          <w:sz w:val="32"/>
          <w:szCs w:val="32"/>
        </w:rPr>
        <w:t xml:space="preserve">Александр Усачёв «Что такое День Победы?», читает Павлов Костя. </w:t>
      </w:r>
      <w:r w:rsidRPr="00A8638F">
        <w:rPr>
          <w:rFonts w:ascii="Times New Roman" w:hAnsi="Times New Roman" w:cs="Times New Roman"/>
          <w:sz w:val="32"/>
          <w:szCs w:val="32"/>
        </w:rPr>
        <w:t>(Слайд 13)</w:t>
      </w:r>
    </w:p>
    <w:p w:rsidR="00A8638F" w:rsidRPr="00A8638F" w:rsidRDefault="00A8638F" w:rsidP="00A8638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8638F">
        <w:rPr>
          <w:rFonts w:ascii="Times New Roman" w:hAnsi="Times New Roman" w:cs="Times New Roman"/>
          <w:b/>
          <w:sz w:val="32"/>
          <w:szCs w:val="32"/>
        </w:rPr>
        <w:t>На сцене вокальная группа учащихся 5-6 классов. Звучит песня «О той весне…»</w:t>
      </w:r>
    </w:p>
    <w:p w:rsidR="00A8638F" w:rsidRDefault="00A8638F" w:rsidP="00A8638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8638F">
        <w:rPr>
          <w:rFonts w:ascii="Times New Roman" w:hAnsi="Times New Roman" w:cs="Times New Roman"/>
          <w:b/>
          <w:sz w:val="32"/>
          <w:szCs w:val="32"/>
        </w:rPr>
        <w:t>А сейчас на сц</w:t>
      </w:r>
      <w:r>
        <w:rPr>
          <w:rFonts w:ascii="Times New Roman" w:hAnsi="Times New Roman" w:cs="Times New Roman"/>
          <w:b/>
          <w:sz w:val="32"/>
          <w:szCs w:val="32"/>
        </w:rPr>
        <w:t xml:space="preserve">ену приглашаются </w:t>
      </w:r>
      <w:r w:rsidRPr="00A8638F">
        <w:rPr>
          <w:rFonts w:ascii="Times New Roman" w:hAnsi="Times New Roman" w:cs="Times New Roman"/>
          <w:b/>
          <w:sz w:val="32"/>
          <w:szCs w:val="32"/>
        </w:rPr>
        <w:t xml:space="preserve"> учащиеся начальной школы. (Стихи)</w:t>
      </w:r>
      <w:r w:rsidR="00437163" w:rsidRPr="00A8638F">
        <w:rPr>
          <w:rFonts w:ascii="Times New Roman" w:hAnsi="Times New Roman" w:cs="Times New Roman"/>
          <w:sz w:val="24"/>
          <w:szCs w:val="24"/>
        </w:rPr>
        <w:br/>
      </w:r>
    </w:p>
    <w:p w:rsidR="00437163" w:rsidRPr="00A8638F" w:rsidRDefault="006B7E01" w:rsidP="00A8638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</w:t>
      </w:r>
      <w:r w:rsidR="00A8638F" w:rsidRPr="00A8638F">
        <w:rPr>
          <w:rFonts w:ascii="Times New Roman" w:hAnsi="Times New Roman" w:cs="Times New Roman"/>
          <w:b/>
          <w:sz w:val="32"/>
          <w:szCs w:val="32"/>
        </w:rPr>
        <w:t xml:space="preserve">ий </w:t>
      </w:r>
      <w:r w:rsidR="00A8638F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A8638F" w:rsidRPr="006B7E01">
        <w:rPr>
          <w:rFonts w:ascii="Times New Roman" w:hAnsi="Times New Roman" w:cs="Times New Roman"/>
          <w:sz w:val="32"/>
          <w:szCs w:val="32"/>
        </w:rPr>
        <w:t>Слайд 14)</w:t>
      </w:r>
    </w:p>
    <w:p w:rsidR="00A8638F" w:rsidRPr="00A8638F" w:rsidRDefault="00A8638F" w:rsidP="00A8638F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8638F">
        <w:rPr>
          <w:sz w:val="32"/>
          <w:szCs w:val="32"/>
        </w:rPr>
        <w:t>Сегодня праздник входит в каждый дом, </w:t>
      </w:r>
      <w:r w:rsidRPr="00A8638F">
        <w:rPr>
          <w:sz w:val="32"/>
          <w:szCs w:val="32"/>
        </w:rPr>
        <w:br/>
        <w:t>И радость к людям с ним приходит следом. </w:t>
      </w:r>
    </w:p>
    <w:p w:rsidR="00A8638F" w:rsidRPr="00A8638F" w:rsidRDefault="00A8638F" w:rsidP="00A8638F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8638F">
        <w:rPr>
          <w:sz w:val="32"/>
          <w:szCs w:val="32"/>
        </w:rPr>
        <w:t>Мы поздравляем вас с великим днём, </w:t>
      </w:r>
      <w:r w:rsidRPr="00A8638F">
        <w:rPr>
          <w:sz w:val="32"/>
          <w:szCs w:val="32"/>
        </w:rPr>
        <w:br/>
        <w:t xml:space="preserve">С днём нашей славы! </w:t>
      </w:r>
    </w:p>
    <w:p w:rsidR="00A8638F" w:rsidRPr="00A8638F" w:rsidRDefault="00A8638F" w:rsidP="00A8638F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8638F">
        <w:rPr>
          <w:sz w:val="32"/>
          <w:szCs w:val="32"/>
        </w:rPr>
        <w:t>С днём Победы!</w:t>
      </w:r>
    </w:p>
    <w:p w:rsidR="00A8638F" w:rsidRPr="00A8638F" w:rsidRDefault="00A8638F" w:rsidP="00A8638F">
      <w:pPr>
        <w:pStyle w:val="a4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  <w:r w:rsidRPr="00A8638F">
        <w:rPr>
          <w:bCs/>
          <w:sz w:val="32"/>
          <w:szCs w:val="32"/>
        </w:rPr>
        <w:t>Мир-это лучшее слово на свете,</w:t>
      </w:r>
    </w:p>
    <w:p w:rsidR="00A8638F" w:rsidRPr="00A8638F" w:rsidRDefault="00A8638F" w:rsidP="00A8638F">
      <w:pPr>
        <w:pStyle w:val="a4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  <w:r w:rsidRPr="00A8638F">
        <w:rPr>
          <w:bCs/>
          <w:sz w:val="32"/>
          <w:szCs w:val="32"/>
        </w:rPr>
        <w:t xml:space="preserve">Взрослые к миру стремятся и дети, </w:t>
      </w:r>
    </w:p>
    <w:p w:rsidR="00A8638F" w:rsidRPr="00A8638F" w:rsidRDefault="00A8638F" w:rsidP="00A8638F">
      <w:pPr>
        <w:pStyle w:val="a4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  <w:r w:rsidRPr="00A8638F">
        <w:rPr>
          <w:bCs/>
          <w:sz w:val="32"/>
          <w:szCs w:val="32"/>
        </w:rPr>
        <w:lastRenderedPageBreak/>
        <w:t>Птицы, деревья, цветы на планете.</w:t>
      </w:r>
    </w:p>
    <w:p w:rsidR="00A8638F" w:rsidRPr="00A8638F" w:rsidRDefault="00A8638F" w:rsidP="00A8638F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8638F">
        <w:rPr>
          <w:bCs/>
          <w:sz w:val="32"/>
          <w:szCs w:val="32"/>
        </w:rPr>
        <w:t>Мир-это главное слово на свете!!!!</w:t>
      </w:r>
    </w:p>
    <w:p w:rsidR="00A8638F" w:rsidRPr="00A8638F" w:rsidRDefault="00A8638F" w:rsidP="00437163">
      <w:pPr>
        <w:rPr>
          <w:rFonts w:ascii="Times New Roman" w:hAnsi="Times New Roman" w:cs="Times New Roman"/>
          <w:b/>
          <w:sz w:val="32"/>
          <w:szCs w:val="32"/>
        </w:rPr>
      </w:pPr>
    </w:p>
    <w:p w:rsidR="00CF2AA3" w:rsidRPr="00A8638F" w:rsidRDefault="00A8638F" w:rsidP="00CF2AA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A8638F">
        <w:rPr>
          <w:rFonts w:ascii="Times New Roman" w:hAnsi="Times New Roman" w:cs="Times New Roman"/>
          <w:b/>
          <w:sz w:val="32"/>
          <w:szCs w:val="32"/>
        </w:rPr>
        <w:t>С Днём Победы!</w:t>
      </w:r>
    </w:p>
    <w:sectPr w:rsidR="00CF2AA3" w:rsidRPr="00A8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2596"/>
    <w:multiLevelType w:val="hybridMultilevel"/>
    <w:tmpl w:val="EF948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14342"/>
    <w:multiLevelType w:val="hybridMultilevel"/>
    <w:tmpl w:val="B0C2A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10D71"/>
    <w:multiLevelType w:val="hybridMultilevel"/>
    <w:tmpl w:val="A878795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58BF5868"/>
    <w:multiLevelType w:val="hybridMultilevel"/>
    <w:tmpl w:val="A2260ED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F0"/>
    <w:rsid w:val="00437163"/>
    <w:rsid w:val="00522FF8"/>
    <w:rsid w:val="00607C9D"/>
    <w:rsid w:val="00654A6C"/>
    <w:rsid w:val="006B7E01"/>
    <w:rsid w:val="006D4EFE"/>
    <w:rsid w:val="007F658A"/>
    <w:rsid w:val="0083717B"/>
    <w:rsid w:val="00A7614F"/>
    <w:rsid w:val="00A8638F"/>
    <w:rsid w:val="00B14561"/>
    <w:rsid w:val="00BF50DD"/>
    <w:rsid w:val="00CF2AA3"/>
    <w:rsid w:val="00EB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F50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50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37163"/>
    <w:rPr>
      <w:b/>
      <w:bCs/>
    </w:rPr>
  </w:style>
  <w:style w:type="paragraph" w:styleId="a4">
    <w:name w:val="Normal (Web)"/>
    <w:basedOn w:val="a"/>
    <w:uiPriority w:val="99"/>
    <w:semiHidden/>
    <w:unhideWhenUsed/>
    <w:rsid w:val="00A8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86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F50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50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37163"/>
    <w:rPr>
      <w:b/>
      <w:bCs/>
    </w:rPr>
  </w:style>
  <w:style w:type="paragraph" w:styleId="a4">
    <w:name w:val="Normal (Web)"/>
    <w:basedOn w:val="a"/>
    <w:uiPriority w:val="99"/>
    <w:semiHidden/>
    <w:unhideWhenUsed/>
    <w:rsid w:val="00A8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8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2024-05-05T17:25:00Z</dcterms:created>
  <dcterms:modified xsi:type="dcterms:W3CDTF">2024-10-06T07:00:00Z</dcterms:modified>
</cp:coreProperties>
</file>