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2B" w:rsidRPr="0003142B" w:rsidRDefault="0003142B" w:rsidP="000314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FC30E1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03142B" w:rsidRPr="0003142B" w:rsidRDefault="00B9093E" w:rsidP="00031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142B" w:rsidRPr="0003142B" w:rsidRDefault="00764CEF" w:rsidP="000314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Профилактическая программа</w:t>
      </w:r>
    </w:p>
    <w:p w:rsidR="0003142B" w:rsidRPr="0003142B" w:rsidRDefault="0003142B" w:rsidP="000314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42B">
        <w:rPr>
          <w:rFonts w:ascii="Times New Roman" w:hAnsi="Times New Roman" w:cs="Times New Roman"/>
          <w:b/>
          <w:sz w:val="24"/>
          <w:szCs w:val="24"/>
        </w:rPr>
        <w:t>«</w:t>
      </w:r>
      <w:r w:rsidR="007B3CA5">
        <w:rPr>
          <w:rFonts w:ascii="Times New Roman" w:hAnsi="Times New Roman" w:cs="Times New Roman"/>
          <w:b/>
          <w:sz w:val="24"/>
          <w:szCs w:val="24"/>
        </w:rPr>
        <w:t xml:space="preserve">Я и Закон </w:t>
      </w:r>
      <w:r w:rsidRPr="0003142B">
        <w:rPr>
          <w:rFonts w:ascii="Times New Roman" w:hAnsi="Times New Roman" w:cs="Times New Roman"/>
          <w:b/>
          <w:sz w:val="24"/>
          <w:szCs w:val="24"/>
        </w:rPr>
        <w:t>»</w:t>
      </w:r>
    </w:p>
    <w:p w:rsidR="0003142B" w:rsidRPr="0003142B" w:rsidRDefault="0003142B" w:rsidP="000314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родителей и</w:t>
      </w:r>
      <w:r w:rsidR="00EA1A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детей</w:t>
      </w:r>
    </w:p>
    <w:p w:rsidR="0003142B" w:rsidRPr="0003142B" w:rsidRDefault="0003142B" w:rsidP="000314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279" w:rsidRDefault="00B9093E" w:rsidP="000314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42B" w:rsidRDefault="0003142B" w:rsidP="000314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15D81" w:rsidRDefault="00F15D81" w:rsidP="00F15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гражданственности, трудолюбия, уважения к правам и свободам человека, любви к окружающей природе, Родине, Семье – один из основополагающих принципов государственной политики в области образования, закрепленный в Законе РФ «Об образовании».</w:t>
      </w:r>
    </w:p>
    <w:p w:rsidR="00F15D81" w:rsidRPr="00F15D81" w:rsidRDefault="00F15D81" w:rsidP="006848D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F15D81">
        <w:rPr>
          <w:color w:val="000000"/>
          <w:shd w:val="clear" w:color="auto" w:fill="FFFFFF"/>
        </w:rPr>
        <w:t xml:space="preserve">Воспитание правовой культуры и законопослушного поведения </w:t>
      </w:r>
      <w:r>
        <w:rPr>
          <w:color w:val="000000"/>
          <w:shd w:val="clear" w:color="auto" w:fill="FFFFFF"/>
        </w:rPr>
        <w:t xml:space="preserve">подростков </w:t>
      </w:r>
      <w:r w:rsidRPr="00F15D81">
        <w:rPr>
          <w:color w:val="000000"/>
          <w:shd w:val="clear" w:color="auto" w:fill="FFFFFF"/>
        </w:rPr>
        <w:t xml:space="preserve">– это целенаправленная система мер, направленных на овладение </w:t>
      </w:r>
      <w:r>
        <w:rPr>
          <w:color w:val="000000"/>
          <w:shd w:val="clear" w:color="auto" w:fill="FFFFFF"/>
        </w:rPr>
        <w:t>ими</w:t>
      </w:r>
      <w:r w:rsidRPr="00F15D81">
        <w:rPr>
          <w:color w:val="000000"/>
          <w:shd w:val="clear" w:color="auto" w:fill="FFFFFF"/>
        </w:rPr>
        <w:t xml:space="preserve"> необходимыми правовыми знаниями, обеспечивающая выработку навыков и умений правомерного поведения и самостоятельной правовой оценки действительности. Это утверждение в сознании детей и подростков взглядов и убеждений, обеспечивающих высокое уважение к законам государства, нетерпимость к правонарушителям, высокую правовую активность, умение решать споры цивилизованными способами.</w:t>
      </w:r>
      <w:r>
        <w:t xml:space="preserve"> </w:t>
      </w:r>
      <w:r w:rsidRPr="00F15D81">
        <w:rPr>
          <w:color w:val="000000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 воспитания является</w:t>
      </w:r>
      <w:r w:rsidR="006848D8">
        <w:rPr>
          <w:color w:val="000000"/>
        </w:rPr>
        <w:t xml:space="preserve"> </w:t>
      </w:r>
      <w:r w:rsidRPr="00F15D81">
        <w:rPr>
          <w:color w:val="000000"/>
        </w:rPr>
        <w:t>достижение такого положения, когда уважение к праву становится непосредственным, личным убеждением человека.</w:t>
      </w:r>
      <w:r w:rsidR="006848D8">
        <w:rPr>
          <w:color w:val="000000"/>
        </w:rPr>
        <w:t xml:space="preserve"> </w:t>
      </w:r>
      <w:r w:rsidRPr="00F15D81">
        <w:rPr>
          <w:color w:val="000000"/>
        </w:rPr>
        <w:t>Уникальность воспитания правовой культуры, формирования законопослушного поведения школьников состоит в том, что в системе правового воспитания важно, чтобы учащиеся не только хорошо ориентировались в вопросах законности и правопорядка, понимали ответственность за совершение преступлений и правонарушений, но и уделяли внимание таким понятиям, как «доброта», «порядочность», «честь», вопросам нравственности, патриотизма, морали.</w:t>
      </w:r>
      <w:r>
        <w:rPr>
          <w:color w:val="000000"/>
        </w:rPr>
        <w:t xml:space="preserve"> </w:t>
      </w:r>
      <w:r w:rsidRPr="00F15D81">
        <w:rPr>
          <w:color w:val="000000"/>
        </w:rPr>
        <w:t>Проблема воспитания правосознания у подростков в настоящее время достаточно актуальна.</w:t>
      </w:r>
    </w:p>
    <w:p w:rsidR="00F15D81" w:rsidRPr="00F15D81" w:rsidRDefault="00F15D81" w:rsidP="00F15D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bookmarkStart w:id="0" w:name="_GoBack"/>
      <w:r w:rsidRPr="00F15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последнее время рост преступности и правонарушений среди детей, рост неблагополучных семей и семей, находящихся в социально-опасном положении, стала одной из главных. Это является основанием для правового воспитания, повышения правовой </w:t>
      </w:r>
      <w:proofErr w:type="gramStart"/>
      <w:r w:rsidRPr="00F15D8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</w:t>
      </w:r>
      <w:proofErr w:type="gramEnd"/>
      <w:r w:rsidRPr="00F15D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детей, так и их родителей.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5D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воспитания правовой культуры, формирование законопослушного поведения школьников в настоящее время в стране достаточно актуальна.</w:t>
      </w:r>
    </w:p>
    <w:p w:rsidR="00F15D81" w:rsidRDefault="00F15D81" w:rsidP="00F15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D8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Противоправные деяния отчетливо проявляются и в детской, и в подростковой</w:t>
      </w:r>
      <w:r w:rsidR="00684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5D8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среде. Вот почему необходимо всестороннее изучение, данной проблемы и ее решение.</w:t>
      </w:r>
    </w:p>
    <w:bookmarkEnd w:id="0"/>
    <w:p w:rsidR="00833BFB" w:rsidRDefault="00833BFB" w:rsidP="00833B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3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освоения программы подростки</w:t>
      </w:r>
      <w:r w:rsidRPr="00833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655FF9" w:rsidRDefault="00655FF9" w:rsidP="00655FF9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Основами формирования здорового нравственного и правового сознания подростков является социальный мир, таким образом, возникает необходимость в разработке и реализации программы по правовому образованию подростков и родителей.</w:t>
      </w:r>
    </w:p>
    <w:p w:rsidR="00655FF9" w:rsidRDefault="00655FF9" w:rsidP="00655FF9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Актуальность </w:t>
      </w:r>
      <w:r>
        <w:rPr>
          <w:rStyle w:val="c5"/>
          <w:color w:val="000000"/>
        </w:rPr>
        <w:t>данной программы заключается в том, что воспитание правовой культуры в процессе имеет эффективное использование новейших педагогических технологий, обеспечивающих проявления подростков и родителей собственной нравственности, гражданской позиции, расширение социального  опыта в результате проигрывания различных социальных ролей в процессе обучения.</w:t>
      </w:r>
    </w:p>
    <w:p w:rsidR="00655FF9" w:rsidRDefault="00655FF9" w:rsidP="00655FF9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В Законе «Об образовании» подчеркивается главная задача – развитие человека и гражданина, интегрированного в современное общество, нацеленного на его совершенствование. Обозначены основные приоритеты образования: воспитание </w:t>
      </w:r>
      <w:r>
        <w:rPr>
          <w:rStyle w:val="c5"/>
          <w:color w:val="000000"/>
        </w:rPr>
        <w:lastRenderedPageBreak/>
        <w:t>гражданственности и любви к Родине, уважение к правам и свободе человека, трудолюбия, любви к природе, семье.</w:t>
      </w:r>
    </w:p>
    <w:p w:rsidR="00655FF9" w:rsidRPr="00F15D81" w:rsidRDefault="00655FF9" w:rsidP="00833B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3BFB" w:rsidRDefault="00833BFB" w:rsidP="00EA7E6C">
      <w:pPr>
        <w:pStyle w:val="a4"/>
        <w:tabs>
          <w:tab w:val="left" w:pos="709"/>
          <w:tab w:val="left" w:pos="1428"/>
        </w:tabs>
        <w:spacing w:line="240" w:lineRule="auto"/>
        <w:ind w:left="-57"/>
        <w:rPr>
          <w:sz w:val="24"/>
          <w:szCs w:val="24"/>
        </w:rPr>
      </w:pPr>
      <w:r>
        <w:rPr>
          <w:sz w:val="24"/>
          <w:szCs w:val="24"/>
        </w:rPr>
        <w:tab/>
      </w:r>
      <w:r w:rsidRPr="00833BFB">
        <w:rPr>
          <w:b/>
          <w:sz w:val="24"/>
          <w:szCs w:val="24"/>
        </w:rPr>
        <w:t xml:space="preserve">Цель </w:t>
      </w:r>
      <w:r>
        <w:rPr>
          <w:sz w:val="24"/>
          <w:szCs w:val="24"/>
        </w:rPr>
        <w:t>программы</w:t>
      </w:r>
      <w:r w:rsidRPr="00833BFB">
        <w:rPr>
          <w:sz w:val="24"/>
          <w:szCs w:val="24"/>
        </w:rPr>
        <w:t xml:space="preserve"> – формирование и развитие правовых знаний и правовой культуры </w:t>
      </w:r>
      <w:r>
        <w:rPr>
          <w:sz w:val="24"/>
          <w:szCs w:val="24"/>
        </w:rPr>
        <w:t>подростков</w:t>
      </w:r>
      <w:r w:rsidRPr="00833BFB">
        <w:rPr>
          <w:sz w:val="24"/>
          <w:szCs w:val="24"/>
        </w:rPr>
        <w:t>, законопослушного поведения и гражданской ответственности; развитие правового самопознания; оптимизация познавательной деятельности, профилактика безнадзорности, правонарушений и преступлений школьников, воспитание основ безопасности.</w:t>
      </w:r>
    </w:p>
    <w:p w:rsidR="00833BFB" w:rsidRPr="00833BFB" w:rsidRDefault="00833BFB" w:rsidP="00EA7E6C">
      <w:pPr>
        <w:pStyle w:val="a4"/>
        <w:tabs>
          <w:tab w:val="left" w:pos="709"/>
          <w:tab w:val="left" w:pos="1428"/>
        </w:tabs>
        <w:spacing w:line="240" w:lineRule="auto"/>
        <w:ind w:left="-57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833BFB">
        <w:rPr>
          <w:b/>
          <w:sz w:val="24"/>
          <w:szCs w:val="24"/>
        </w:rPr>
        <w:t xml:space="preserve"> Задачи: </w:t>
      </w:r>
    </w:p>
    <w:p w:rsidR="00833BFB" w:rsidRDefault="00833BFB" w:rsidP="00EA7E6C">
      <w:pPr>
        <w:pStyle w:val="a4"/>
        <w:tabs>
          <w:tab w:val="left" w:pos="709"/>
          <w:tab w:val="left" w:pos="1428"/>
        </w:tabs>
        <w:spacing w:line="240" w:lineRule="auto"/>
        <w:ind w:left="-57"/>
        <w:rPr>
          <w:sz w:val="24"/>
          <w:szCs w:val="24"/>
        </w:rPr>
      </w:pPr>
      <w:r w:rsidRPr="00833BFB">
        <w:rPr>
          <w:sz w:val="24"/>
          <w:szCs w:val="24"/>
        </w:rPr>
        <w:t xml:space="preserve">1. Воспитание уважения к Закону, правопорядку, позитивным нравственно-правовым нормам. </w:t>
      </w:r>
    </w:p>
    <w:p w:rsidR="00833BFB" w:rsidRDefault="00833BFB" w:rsidP="00EA7E6C">
      <w:pPr>
        <w:pStyle w:val="a4"/>
        <w:tabs>
          <w:tab w:val="left" w:pos="709"/>
          <w:tab w:val="left" w:pos="1428"/>
        </w:tabs>
        <w:spacing w:line="240" w:lineRule="auto"/>
        <w:ind w:left="-57"/>
        <w:rPr>
          <w:sz w:val="24"/>
          <w:szCs w:val="24"/>
        </w:rPr>
      </w:pPr>
      <w:r w:rsidRPr="00833BFB">
        <w:rPr>
          <w:sz w:val="24"/>
          <w:szCs w:val="24"/>
        </w:rPr>
        <w:t xml:space="preserve">2. Развитие интереса к правам человека среди учащихся, их родителей и педагогов. </w:t>
      </w:r>
    </w:p>
    <w:p w:rsidR="00833BFB" w:rsidRDefault="00833BFB" w:rsidP="00EA7E6C">
      <w:pPr>
        <w:pStyle w:val="a4"/>
        <w:tabs>
          <w:tab w:val="left" w:pos="709"/>
          <w:tab w:val="left" w:pos="1428"/>
        </w:tabs>
        <w:spacing w:line="240" w:lineRule="auto"/>
        <w:ind w:left="-57"/>
        <w:rPr>
          <w:sz w:val="24"/>
          <w:szCs w:val="24"/>
        </w:rPr>
      </w:pPr>
      <w:r w:rsidRPr="00833BFB">
        <w:rPr>
          <w:sz w:val="24"/>
          <w:szCs w:val="24"/>
        </w:rPr>
        <w:t>3. Усилить профилактическую работу по предупреждению правонарушений, преступлений и асоциального поведения школьников.</w:t>
      </w:r>
    </w:p>
    <w:p w:rsidR="00833BFB" w:rsidRDefault="00833BFB" w:rsidP="00EA7E6C">
      <w:pPr>
        <w:pStyle w:val="a4"/>
        <w:tabs>
          <w:tab w:val="left" w:pos="709"/>
          <w:tab w:val="left" w:pos="1428"/>
        </w:tabs>
        <w:spacing w:line="240" w:lineRule="auto"/>
        <w:ind w:left="-57"/>
        <w:rPr>
          <w:sz w:val="24"/>
          <w:szCs w:val="24"/>
        </w:rPr>
      </w:pPr>
      <w:r w:rsidRPr="00833BFB">
        <w:rPr>
          <w:sz w:val="24"/>
          <w:szCs w:val="24"/>
        </w:rPr>
        <w:t xml:space="preserve"> 4. Активизация разъяснительных работ среди учащихся и родителей по правовым вопросам и разрешению конфликтных ситуаций в семье.</w:t>
      </w:r>
    </w:p>
    <w:p w:rsidR="00833BFB" w:rsidRDefault="00833BFB" w:rsidP="00EA7E6C">
      <w:pPr>
        <w:pStyle w:val="a4"/>
        <w:tabs>
          <w:tab w:val="left" w:pos="709"/>
          <w:tab w:val="left" w:pos="1428"/>
        </w:tabs>
        <w:spacing w:line="240" w:lineRule="auto"/>
        <w:ind w:left="-57"/>
        <w:rPr>
          <w:sz w:val="24"/>
          <w:szCs w:val="24"/>
        </w:rPr>
      </w:pPr>
      <w:r w:rsidRPr="00833BFB">
        <w:rPr>
          <w:sz w:val="24"/>
          <w:szCs w:val="24"/>
        </w:rPr>
        <w:t xml:space="preserve"> 5. Раскрытие творческого потенциала воспитанников через актуализацию темы прав человека, норм законов и ответственности за их несоблюдение. </w:t>
      </w:r>
    </w:p>
    <w:p w:rsidR="00C864B4" w:rsidRDefault="006F4A30" w:rsidP="00EA7E6C">
      <w:pPr>
        <w:pStyle w:val="a4"/>
        <w:tabs>
          <w:tab w:val="left" w:pos="709"/>
          <w:tab w:val="left" w:pos="1428"/>
        </w:tabs>
        <w:spacing w:line="240" w:lineRule="auto"/>
        <w:ind w:left="-57"/>
        <w:rPr>
          <w:sz w:val="24"/>
          <w:szCs w:val="24"/>
        </w:rPr>
      </w:pPr>
      <w:r>
        <w:rPr>
          <w:sz w:val="24"/>
          <w:szCs w:val="24"/>
        </w:rPr>
        <w:t>Профилактическая п</w:t>
      </w:r>
      <w:r w:rsidR="00C11DE1">
        <w:rPr>
          <w:sz w:val="24"/>
          <w:szCs w:val="24"/>
        </w:rPr>
        <w:t>рограмма «</w:t>
      </w:r>
      <w:r w:rsidR="007B3CA5">
        <w:rPr>
          <w:sz w:val="24"/>
          <w:szCs w:val="24"/>
        </w:rPr>
        <w:t>Я и Закон</w:t>
      </w:r>
      <w:r w:rsidR="00C11DE1">
        <w:rPr>
          <w:sz w:val="24"/>
          <w:szCs w:val="24"/>
        </w:rPr>
        <w:t xml:space="preserve">» для детей и родителей реализуется в </w:t>
      </w:r>
      <w:r w:rsidR="00C11DE1">
        <w:rPr>
          <w:rFonts w:ascii="Calibri" w:hAnsi="Calibri"/>
        </w:rPr>
        <w:t xml:space="preserve"> </w:t>
      </w:r>
      <w:r w:rsidR="00C11DE1" w:rsidRPr="00C11DE1">
        <w:rPr>
          <w:sz w:val="24"/>
          <w:szCs w:val="24"/>
        </w:rPr>
        <w:t xml:space="preserve">подростковом клубе, участниками программы являлись </w:t>
      </w:r>
      <w:r w:rsidR="00294D3B">
        <w:rPr>
          <w:sz w:val="24"/>
          <w:szCs w:val="24"/>
        </w:rPr>
        <w:t>подростки</w:t>
      </w:r>
      <w:r w:rsidR="00C11DE1" w:rsidRPr="00C11DE1">
        <w:rPr>
          <w:sz w:val="24"/>
          <w:szCs w:val="24"/>
        </w:rPr>
        <w:t xml:space="preserve"> и их родители. </w:t>
      </w:r>
    </w:p>
    <w:p w:rsidR="006141E9" w:rsidRDefault="00C11DE1" w:rsidP="00EA7E6C">
      <w:pPr>
        <w:pStyle w:val="a4"/>
        <w:tabs>
          <w:tab w:val="left" w:pos="709"/>
          <w:tab w:val="left" w:pos="1428"/>
        </w:tabs>
        <w:spacing w:line="240" w:lineRule="auto"/>
        <w:ind w:left="-57"/>
        <w:rPr>
          <w:sz w:val="24"/>
          <w:szCs w:val="24"/>
        </w:rPr>
      </w:pPr>
      <w:r w:rsidRPr="00C11DE1">
        <w:rPr>
          <w:sz w:val="24"/>
          <w:szCs w:val="24"/>
        </w:rPr>
        <w:t>Срок реализации программы 1 год.</w:t>
      </w:r>
    </w:p>
    <w:p w:rsidR="00C15C9E" w:rsidRPr="00C15C9E" w:rsidRDefault="00C15C9E" w:rsidP="00C864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C9E">
        <w:rPr>
          <w:rFonts w:ascii="Times New Roman" w:hAnsi="Times New Roman" w:cs="Times New Roman"/>
          <w:b/>
          <w:sz w:val="24"/>
          <w:szCs w:val="24"/>
        </w:rPr>
        <w:t>Принципы реализации программы</w:t>
      </w:r>
    </w:p>
    <w:p w:rsidR="00C15C9E" w:rsidRPr="00C15C9E" w:rsidRDefault="00C15C9E" w:rsidP="00C864B4">
      <w:pPr>
        <w:widowControl w:val="0"/>
        <w:numPr>
          <w:ilvl w:val="0"/>
          <w:numId w:val="18"/>
        </w:numPr>
        <w:tabs>
          <w:tab w:val="num" w:pos="21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C9E">
        <w:rPr>
          <w:rFonts w:ascii="Times New Roman" w:hAnsi="Times New Roman" w:cs="Times New Roman"/>
          <w:b/>
          <w:sz w:val="24"/>
          <w:szCs w:val="24"/>
        </w:rPr>
        <w:t>Добровольность участия в программе.</w:t>
      </w:r>
    </w:p>
    <w:p w:rsidR="00C15C9E" w:rsidRPr="00C15C9E" w:rsidRDefault="00C15C9E" w:rsidP="00C864B4">
      <w:pPr>
        <w:widowControl w:val="0"/>
        <w:tabs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9E">
        <w:rPr>
          <w:rFonts w:ascii="Times New Roman" w:hAnsi="Times New Roman" w:cs="Times New Roman"/>
          <w:sz w:val="24"/>
          <w:szCs w:val="24"/>
        </w:rPr>
        <w:t xml:space="preserve">Предполагается, что педагоги, родители и </w:t>
      </w:r>
      <w:r>
        <w:rPr>
          <w:rFonts w:ascii="Times New Roman" w:hAnsi="Times New Roman" w:cs="Times New Roman"/>
          <w:sz w:val="24"/>
          <w:szCs w:val="24"/>
        </w:rPr>
        <w:t>воспитанники</w:t>
      </w:r>
      <w:r w:rsidRPr="00C15C9E">
        <w:rPr>
          <w:rFonts w:ascii="Times New Roman" w:hAnsi="Times New Roman" w:cs="Times New Roman"/>
          <w:sz w:val="24"/>
          <w:szCs w:val="24"/>
        </w:rPr>
        <w:t xml:space="preserve"> на одной из первых встреч оговаривают правило работы как одно из важнейших. Выполнение этого правила поможет соблюдать другие принципы.</w:t>
      </w:r>
    </w:p>
    <w:p w:rsidR="00C15C9E" w:rsidRPr="00C15C9E" w:rsidRDefault="00C15C9E" w:rsidP="00C864B4">
      <w:pPr>
        <w:widowControl w:val="0"/>
        <w:numPr>
          <w:ilvl w:val="0"/>
          <w:numId w:val="18"/>
        </w:numPr>
        <w:tabs>
          <w:tab w:val="num" w:pos="21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C9E">
        <w:rPr>
          <w:rFonts w:ascii="Times New Roman" w:hAnsi="Times New Roman" w:cs="Times New Roman"/>
          <w:b/>
          <w:sz w:val="24"/>
          <w:szCs w:val="24"/>
        </w:rPr>
        <w:t xml:space="preserve">Сотрудничество и доброжелательность. </w:t>
      </w:r>
    </w:p>
    <w:p w:rsidR="00C15C9E" w:rsidRPr="00C15C9E" w:rsidRDefault="00C15C9E" w:rsidP="00C864B4">
      <w:pPr>
        <w:widowControl w:val="0"/>
        <w:tabs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9E">
        <w:rPr>
          <w:rFonts w:ascii="Times New Roman" w:hAnsi="Times New Roman" w:cs="Times New Roman"/>
          <w:sz w:val="24"/>
          <w:szCs w:val="24"/>
        </w:rPr>
        <w:t xml:space="preserve">Программа предполагает доброжелательное и ненавязчивое взаимодействие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C15C9E">
        <w:rPr>
          <w:rFonts w:ascii="Times New Roman" w:hAnsi="Times New Roman" w:cs="Times New Roman"/>
          <w:sz w:val="24"/>
          <w:szCs w:val="24"/>
        </w:rPr>
        <w:t xml:space="preserve">, родителя, </w:t>
      </w:r>
      <w:r>
        <w:rPr>
          <w:rFonts w:ascii="Times New Roman" w:hAnsi="Times New Roman" w:cs="Times New Roman"/>
          <w:sz w:val="24"/>
          <w:szCs w:val="24"/>
        </w:rPr>
        <w:t>воспитателя</w:t>
      </w:r>
      <w:r w:rsidRPr="00C15C9E">
        <w:rPr>
          <w:rFonts w:ascii="Times New Roman" w:hAnsi="Times New Roman" w:cs="Times New Roman"/>
          <w:sz w:val="24"/>
          <w:szCs w:val="24"/>
        </w:rPr>
        <w:t>, представителя сообщества и изучение всех вопросов практического права, механизмов защиты прав ребенка через сотрудничество.</w:t>
      </w:r>
    </w:p>
    <w:p w:rsidR="00C15C9E" w:rsidRPr="00C15C9E" w:rsidRDefault="00C15C9E" w:rsidP="00C864B4">
      <w:pPr>
        <w:widowControl w:val="0"/>
        <w:numPr>
          <w:ilvl w:val="0"/>
          <w:numId w:val="18"/>
        </w:numPr>
        <w:tabs>
          <w:tab w:val="num" w:pos="21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C9E">
        <w:rPr>
          <w:rFonts w:ascii="Times New Roman" w:hAnsi="Times New Roman" w:cs="Times New Roman"/>
          <w:b/>
          <w:sz w:val="24"/>
          <w:szCs w:val="24"/>
        </w:rPr>
        <w:t>Вариативность и право выбора.</w:t>
      </w:r>
    </w:p>
    <w:p w:rsidR="00C15C9E" w:rsidRPr="00C15C9E" w:rsidRDefault="00C15C9E" w:rsidP="00C864B4">
      <w:pPr>
        <w:widowControl w:val="0"/>
        <w:tabs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9E">
        <w:rPr>
          <w:rFonts w:ascii="Times New Roman" w:hAnsi="Times New Roman" w:cs="Times New Roman"/>
          <w:sz w:val="24"/>
          <w:szCs w:val="24"/>
        </w:rPr>
        <w:t xml:space="preserve">Программа предлагает некую общую идеологию правового просвещения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C15C9E">
        <w:rPr>
          <w:rFonts w:ascii="Times New Roman" w:hAnsi="Times New Roman" w:cs="Times New Roman"/>
          <w:sz w:val="24"/>
          <w:szCs w:val="24"/>
        </w:rPr>
        <w:t>и родителей в образовательном учреждении, базирующуюся на приоритетности прав ребенка.</w:t>
      </w:r>
    </w:p>
    <w:p w:rsidR="00C15C9E" w:rsidRPr="00C15C9E" w:rsidRDefault="00C15C9E" w:rsidP="00C864B4">
      <w:pPr>
        <w:widowControl w:val="0"/>
        <w:numPr>
          <w:ilvl w:val="0"/>
          <w:numId w:val="18"/>
        </w:numPr>
        <w:tabs>
          <w:tab w:val="num" w:pos="21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C9E">
        <w:rPr>
          <w:rFonts w:ascii="Times New Roman" w:hAnsi="Times New Roman" w:cs="Times New Roman"/>
          <w:b/>
          <w:sz w:val="24"/>
          <w:szCs w:val="24"/>
        </w:rPr>
        <w:t xml:space="preserve">Непрерывное совместное обучение. </w:t>
      </w:r>
    </w:p>
    <w:p w:rsidR="00C15C9E" w:rsidRPr="00C15C9E" w:rsidRDefault="00C15C9E" w:rsidP="00C864B4">
      <w:pPr>
        <w:widowControl w:val="0"/>
        <w:tabs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9E">
        <w:rPr>
          <w:rFonts w:ascii="Times New Roman" w:hAnsi="Times New Roman" w:cs="Times New Roman"/>
          <w:sz w:val="24"/>
          <w:szCs w:val="24"/>
        </w:rPr>
        <w:t xml:space="preserve">Программа предполагает регулярное и постепенное совместное освоение новых и интересных для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C15C9E">
        <w:rPr>
          <w:rFonts w:ascii="Times New Roman" w:hAnsi="Times New Roman" w:cs="Times New Roman"/>
          <w:sz w:val="24"/>
          <w:szCs w:val="24"/>
        </w:rPr>
        <w:t xml:space="preserve">, родителей, </w:t>
      </w:r>
      <w:r>
        <w:rPr>
          <w:rFonts w:ascii="Times New Roman" w:hAnsi="Times New Roman" w:cs="Times New Roman"/>
          <w:sz w:val="24"/>
          <w:szCs w:val="24"/>
        </w:rPr>
        <w:t xml:space="preserve">воспитателя </w:t>
      </w:r>
      <w:r w:rsidRPr="00C15C9E">
        <w:rPr>
          <w:rFonts w:ascii="Times New Roman" w:hAnsi="Times New Roman" w:cs="Times New Roman"/>
          <w:sz w:val="24"/>
          <w:szCs w:val="24"/>
        </w:rPr>
        <w:t>правовых тем. Ее участники принимают это правило работы и готовы к постоянному изучению и поискам правового решения реальных жизненных ситуаций.</w:t>
      </w:r>
    </w:p>
    <w:p w:rsidR="00C15C9E" w:rsidRPr="00C15C9E" w:rsidRDefault="00C15C9E" w:rsidP="00C864B4">
      <w:pPr>
        <w:widowControl w:val="0"/>
        <w:numPr>
          <w:ilvl w:val="0"/>
          <w:numId w:val="18"/>
        </w:numPr>
        <w:tabs>
          <w:tab w:val="num" w:pos="21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C9E">
        <w:rPr>
          <w:rFonts w:ascii="Times New Roman" w:hAnsi="Times New Roman" w:cs="Times New Roman"/>
          <w:b/>
          <w:sz w:val="24"/>
          <w:szCs w:val="24"/>
        </w:rPr>
        <w:t>Готовность к изменениям и практическому использованию права.</w:t>
      </w:r>
    </w:p>
    <w:p w:rsidR="00C15C9E" w:rsidRPr="00C15C9E" w:rsidRDefault="00C15C9E" w:rsidP="00C864B4">
      <w:pPr>
        <w:widowControl w:val="0"/>
        <w:tabs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C9E">
        <w:rPr>
          <w:rFonts w:ascii="Times New Roman" w:hAnsi="Times New Roman" w:cs="Times New Roman"/>
          <w:sz w:val="24"/>
          <w:szCs w:val="24"/>
        </w:rPr>
        <w:t xml:space="preserve">Освоение практического права предполагает сознательную готовность к использованию его в реальной жизни, в ходе решения той или иной проблемы, связанной с жизнедеятельностью учреждения, социума. </w:t>
      </w:r>
    </w:p>
    <w:p w:rsidR="00833BFB" w:rsidRDefault="00833BFB" w:rsidP="00EA7E6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3BFB">
        <w:rPr>
          <w:rFonts w:ascii="Times New Roman" w:hAnsi="Times New Roman" w:cs="Times New Roman"/>
          <w:sz w:val="24"/>
          <w:szCs w:val="24"/>
        </w:rPr>
        <w:t>Правовое воспитание как система, как комплекс целенаправленных мер и средств воздействия на сознание школьников приобретает актуальность в 12-16 лет, когда подростки могут уже сознательно воспринимать сущность законов.</w:t>
      </w:r>
      <w:r>
        <w:t xml:space="preserve"> </w:t>
      </w:r>
    </w:p>
    <w:p w:rsidR="0043387A" w:rsidRPr="001F06A3" w:rsidRDefault="006141E9" w:rsidP="00EA7E6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Профилактическая п</w:t>
      </w:r>
      <w:r w:rsidR="00C11DE1" w:rsidRPr="001F06A3">
        <w:rPr>
          <w:rFonts w:ascii="Times New Roman" w:hAnsi="Times New Roman" w:cs="Times New Roman"/>
          <w:sz w:val="24"/>
          <w:szCs w:val="24"/>
        </w:rPr>
        <w:t>рограмма «Правовая культура</w:t>
      </w:r>
      <w:r w:rsidR="00A91CA9" w:rsidRPr="001F06A3">
        <w:rPr>
          <w:rFonts w:ascii="Times New Roman" w:hAnsi="Times New Roman" w:cs="Times New Roman"/>
          <w:sz w:val="24"/>
          <w:szCs w:val="24"/>
        </w:rPr>
        <w:t>» р</w:t>
      </w:r>
      <w:r w:rsidR="00C11DE1" w:rsidRPr="001F06A3">
        <w:rPr>
          <w:rFonts w:ascii="Times New Roman" w:hAnsi="Times New Roman" w:cs="Times New Roman"/>
          <w:sz w:val="24"/>
          <w:szCs w:val="24"/>
        </w:rPr>
        <w:t>еализуется по трем напр</w:t>
      </w:r>
      <w:r w:rsidR="0043387A" w:rsidRPr="001F06A3">
        <w:rPr>
          <w:rFonts w:ascii="Times New Roman" w:hAnsi="Times New Roman" w:cs="Times New Roman"/>
          <w:sz w:val="24"/>
          <w:szCs w:val="24"/>
        </w:rPr>
        <w:t>а</w:t>
      </w:r>
      <w:r w:rsidR="00C11DE1" w:rsidRPr="001F06A3">
        <w:rPr>
          <w:rFonts w:ascii="Times New Roman" w:hAnsi="Times New Roman" w:cs="Times New Roman"/>
          <w:sz w:val="24"/>
          <w:szCs w:val="24"/>
        </w:rPr>
        <w:t>влениям:</w:t>
      </w:r>
    </w:p>
    <w:p w:rsidR="00C11DE1" w:rsidRDefault="0043387A" w:rsidP="00EA7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гражданская позиция;</w:t>
      </w:r>
    </w:p>
    <w:p w:rsidR="0043387A" w:rsidRDefault="007B3CA5" w:rsidP="00EA7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43387A">
        <w:rPr>
          <w:rFonts w:ascii="Times New Roman" w:hAnsi="Times New Roman" w:cs="Times New Roman"/>
          <w:sz w:val="24"/>
          <w:szCs w:val="24"/>
        </w:rPr>
        <w:t xml:space="preserve"> и Закон;</w:t>
      </w:r>
    </w:p>
    <w:p w:rsidR="0043387A" w:rsidRPr="0043387A" w:rsidRDefault="0043387A" w:rsidP="00EA7E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Правовая грамотность родителей;</w:t>
      </w:r>
    </w:p>
    <w:p w:rsidR="00292FE3" w:rsidRPr="00292FE3" w:rsidRDefault="00CD064C" w:rsidP="00292FE3">
      <w:pPr>
        <w:spacing w:before="30" w:after="3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Правовое обучение проходит в доступной форм</w:t>
      </w:r>
      <w:r w:rsidR="002A4BB9">
        <w:rPr>
          <w:rFonts w:ascii="Times New Roman" w:hAnsi="Times New Roman" w:cs="Times New Roman"/>
          <w:sz w:val="24"/>
          <w:szCs w:val="24"/>
        </w:rPr>
        <w:t xml:space="preserve">е </w:t>
      </w:r>
      <w:r w:rsidR="00E62C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терминология, определенные статьи законодательных актов, методика преподнесения теоретического и практического материала), а главное – аргументирован</w:t>
      </w:r>
      <w:r w:rsidR="002A4BB9">
        <w:rPr>
          <w:rFonts w:ascii="Times New Roman" w:hAnsi="Times New Roman" w:cs="Times New Roman"/>
          <w:sz w:val="24"/>
          <w:szCs w:val="24"/>
        </w:rPr>
        <w:t xml:space="preserve">о </w:t>
      </w:r>
      <w:r w:rsidR="00E62C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конкретные статьи законов, примеры из судебной практики, исполнение наказания за проступки известных для данного возраста).</w:t>
      </w:r>
      <w:r w:rsidR="002A4BB9">
        <w:rPr>
          <w:rFonts w:ascii="Times New Roman" w:hAnsi="Times New Roman" w:cs="Times New Roman"/>
          <w:sz w:val="24"/>
          <w:szCs w:val="24"/>
        </w:rPr>
        <w:t xml:space="preserve"> </w:t>
      </w:r>
      <w:r w:rsidR="006F4A30">
        <w:rPr>
          <w:rFonts w:ascii="Times New Roman" w:hAnsi="Times New Roman" w:cs="Times New Roman"/>
          <w:sz w:val="24"/>
          <w:szCs w:val="24"/>
        </w:rPr>
        <w:t xml:space="preserve">На сегодняшний день наиболее актуальные игровые методики и технологии, обеспечивающие расширению </w:t>
      </w:r>
      <w:r w:rsidR="006F4A30">
        <w:rPr>
          <w:rFonts w:ascii="Times New Roman" w:hAnsi="Times New Roman" w:cs="Times New Roman"/>
          <w:sz w:val="24"/>
          <w:szCs w:val="24"/>
        </w:rPr>
        <w:lastRenderedPageBreak/>
        <w:t xml:space="preserve">позитивного </w:t>
      </w:r>
      <w:proofErr w:type="spellStart"/>
      <w:r w:rsidR="006F4A30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="006F4A30">
        <w:rPr>
          <w:rFonts w:ascii="Times New Roman" w:hAnsi="Times New Roman" w:cs="Times New Roman"/>
          <w:sz w:val="24"/>
          <w:szCs w:val="24"/>
        </w:rPr>
        <w:t xml:space="preserve"> подростка</w:t>
      </w:r>
      <w:r w:rsidR="006F4A30" w:rsidRPr="00292FE3">
        <w:rPr>
          <w:rFonts w:ascii="Times New Roman" w:hAnsi="Times New Roman" w:cs="Times New Roman"/>
        </w:rPr>
        <w:t>.</w:t>
      </w:r>
      <w:r w:rsidR="00DB03C5" w:rsidRPr="00292FE3">
        <w:rPr>
          <w:rFonts w:ascii="Times New Roman" w:hAnsi="Times New Roman" w:cs="Times New Roman"/>
        </w:rPr>
        <w:t xml:space="preserve"> </w:t>
      </w:r>
      <w:r w:rsidR="00292FE3" w:rsidRPr="00292FE3">
        <w:rPr>
          <w:rFonts w:ascii="Times New Roman" w:hAnsi="Times New Roman" w:cs="Times New Roman"/>
          <w:b/>
        </w:rPr>
        <w:t>Содержание программы</w:t>
      </w:r>
      <w:r w:rsidR="00292FE3" w:rsidRPr="00292FE3">
        <w:rPr>
          <w:rFonts w:ascii="Times New Roman" w:hAnsi="Times New Roman" w:cs="Times New Roman"/>
        </w:rPr>
        <w:t xml:space="preserve"> составлено с учетом интересов трех категорий участников: воспитателя – родителей – </w:t>
      </w:r>
      <w:r w:rsidR="007B3CA5">
        <w:rPr>
          <w:rFonts w:ascii="Times New Roman" w:hAnsi="Times New Roman" w:cs="Times New Roman"/>
        </w:rPr>
        <w:t>подростков</w:t>
      </w:r>
      <w:r w:rsidR="00292FE3" w:rsidRPr="00292FE3">
        <w:rPr>
          <w:rFonts w:ascii="Times New Roman" w:hAnsi="Times New Roman" w:cs="Times New Roman"/>
        </w:rPr>
        <w:t xml:space="preserve"> и реализуетс</w:t>
      </w:r>
      <w:r w:rsidR="00292FE3">
        <w:rPr>
          <w:rFonts w:ascii="Times New Roman" w:hAnsi="Times New Roman" w:cs="Times New Roman"/>
        </w:rPr>
        <w:t>я через следующие формы работы:</w:t>
      </w:r>
    </w:p>
    <w:p w:rsidR="00C11DE1" w:rsidRPr="00F723C6" w:rsidRDefault="00C11DE1" w:rsidP="00EA7E6C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23C6">
        <w:rPr>
          <w:rFonts w:ascii="Times New Roman" w:hAnsi="Times New Roman" w:cs="Times New Roman"/>
          <w:sz w:val="24"/>
          <w:szCs w:val="24"/>
        </w:rPr>
        <w:t>социальн</w:t>
      </w:r>
      <w:r w:rsidR="002A4BB9">
        <w:rPr>
          <w:rFonts w:ascii="Times New Roman" w:hAnsi="Times New Roman" w:cs="Times New Roman"/>
          <w:sz w:val="24"/>
          <w:szCs w:val="24"/>
        </w:rPr>
        <w:t>ые</w:t>
      </w:r>
      <w:r w:rsidRPr="00F723C6">
        <w:rPr>
          <w:rFonts w:ascii="Times New Roman" w:hAnsi="Times New Roman" w:cs="Times New Roman"/>
          <w:sz w:val="24"/>
          <w:szCs w:val="24"/>
        </w:rPr>
        <w:t xml:space="preserve"> акци</w:t>
      </w:r>
      <w:r w:rsidR="002A4BB9">
        <w:rPr>
          <w:rFonts w:ascii="Times New Roman" w:hAnsi="Times New Roman" w:cs="Times New Roman"/>
          <w:sz w:val="24"/>
          <w:szCs w:val="24"/>
        </w:rPr>
        <w:t>и;</w:t>
      </w:r>
    </w:p>
    <w:p w:rsidR="00C11DE1" w:rsidRDefault="00C11DE1" w:rsidP="00EA7E6C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5485">
        <w:rPr>
          <w:rFonts w:ascii="Times New Roman" w:hAnsi="Times New Roman" w:cs="Times New Roman"/>
          <w:sz w:val="24"/>
          <w:szCs w:val="24"/>
        </w:rPr>
        <w:t>правовой турнир;</w:t>
      </w:r>
    </w:p>
    <w:p w:rsidR="00CD064C" w:rsidRPr="009E5485" w:rsidRDefault="00CD064C" w:rsidP="00EA7E6C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свободный микрофон (встречи со специалистами);</w:t>
      </w:r>
    </w:p>
    <w:p w:rsidR="00C11DE1" w:rsidRPr="009E5485" w:rsidRDefault="002407D2" w:rsidP="00EA7E6C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викторины;</w:t>
      </w:r>
    </w:p>
    <w:p w:rsidR="00C11DE1" w:rsidRPr="009E5485" w:rsidRDefault="002407D2" w:rsidP="00EA7E6C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игра-путешествие;</w:t>
      </w:r>
    </w:p>
    <w:p w:rsidR="00C11DE1" w:rsidRPr="009E5485" w:rsidRDefault="00764CEF" w:rsidP="00EA7E6C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имитационн</w:t>
      </w:r>
      <w:r w:rsidR="001F06A3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7D2">
        <w:rPr>
          <w:rFonts w:ascii="Times New Roman" w:hAnsi="Times New Roman" w:cs="Times New Roman"/>
          <w:sz w:val="24"/>
          <w:szCs w:val="24"/>
        </w:rPr>
        <w:t>деловая игра;</w:t>
      </w:r>
    </w:p>
    <w:p w:rsidR="00C11DE1" w:rsidRPr="009E5485" w:rsidRDefault="00C11DE1" w:rsidP="00EA7E6C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беседа-диалог</w:t>
      </w:r>
      <w:r w:rsidR="002407D2">
        <w:rPr>
          <w:rFonts w:ascii="Times New Roman" w:hAnsi="Times New Roman" w:cs="Times New Roman"/>
          <w:sz w:val="24"/>
          <w:szCs w:val="24"/>
        </w:rPr>
        <w:t>;</w:t>
      </w:r>
    </w:p>
    <w:p w:rsidR="00C11DE1" w:rsidRPr="009E5485" w:rsidRDefault="002407D2" w:rsidP="00EA7E6C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конкурс;</w:t>
      </w:r>
    </w:p>
    <w:p w:rsidR="00C11DE1" w:rsidRPr="009E5485" w:rsidRDefault="00C11DE1" w:rsidP="00EA7E6C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485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9E5485">
        <w:rPr>
          <w:rFonts w:ascii="Times New Roman" w:hAnsi="Times New Roman" w:cs="Times New Roman"/>
          <w:sz w:val="24"/>
          <w:szCs w:val="24"/>
        </w:rPr>
        <w:t xml:space="preserve"> презентация</w:t>
      </w:r>
      <w:r w:rsidR="002407D2">
        <w:rPr>
          <w:rFonts w:ascii="Times New Roman" w:hAnsi="Times New Roman" w:cs="Times New Roman"/>
          <w:sz w:val="24"/>
          <w:szCs w:val="24"/>
        </w:rPr>
        <w:t>;</w:t>
      </w:r>
    </w:p>
    <w:p w:rsidR="00C11DE1" w:rsidRPr="009E5485" w:rsidRDefault="00C11DE1" w:rsidP="00EA7E6C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5485">
        <w:rPr>
          <w:rFonts w:ascii="Times New Roman" w:hAnsi="Times New Roman" w:cs="Times New Roman"/>
          <w:sz w:val="24"/>
          <w:szCs w:val="24"/>
        </w:rPr>
        <w:t>ролевые игры;</w:t>
      </w:r>
    </w:p>
    <w:p w:rsidR="00C11DE1" w:rsidRPr="009E5485" w:rsidRDefault="00C11DE1" w:rsidP="00EA7E6C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5485">
        <w:rPr>
          <w:rFonts w:ascii="Times New Roman" w:hAnsi="Times New Roman" w:cs="Times New Roman"/>
          <w:sz w:val="24"/>
          <w:szCs w:val="24"/>
        </w:rPr>
        <w:t>круглый стол;</w:t>
      </w:r>
    </w:p>
    <w:p w:rsidR="00C11DE1" w:rsidRDefault="00C11DE1" w:rsidP="00EA7E6C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5485">
        <w:rPr>
          <w:rFonts w:ascii="Times New Roman" w:hAnsi="Times New Roman" w:cs="Times New Roman"/>
          <w:sz w:val="24"/>
          <w:szCs w:val="24"/>
        </w:rPr>
        <w:t>нравственн</w:t>
      </w:r>
      <w:r w:rsidR="00292FE3" w:rsidRPr="009E5485">
        <w:rPr>
          <w:rFonts w:ascii="Times New Roman" w:hAnsi="Times New Roman" w:cs="Times New Roman"/>
          <w:sz w:val="24"/>
          <w:szCs w:val="24"/>
        </w:rPr>
        <w:t>о -</w:t>
      </w:r>
      <w:r w:rsidRPr="009E5485">
        <w:rPr>
          <w:rFonts w:ascii="Times New Roman" w:hAnsi="Times New Roman" w:cs="Times New Roman"/>
          <w:sz w:val="24"/>
          <w:szCs w:val="24"/>
        </w:rPr>
        <w:t xml:space="preserve"> правовые вечера.</w:t>
      </w:r>
    </w:p>
    <w:p w:rsidR="00292FE3" w:rsidRPr="00292FE3" w:rsidRDefault="00292FE3" w:rsidP="00292FE3">
      <w:pPr>
        <w:spacing w:after="0"/>
        <w:ind w:left="927" w:hanging="927"/>
        <w:jc w:val="both"/>
        <w:rPr>
          <w:rFonts w:ascii="Times New Roman" w:hAnsi="Times New Roman" w:cs="Times New Roman"/>
        </w:rPr>
      </w:pPr>
      <w:r w:rsidRPr="00292FE3">
        <w:rPr>
          <w:rFonts w:ascii="Times New Roman" w:hAnsi="Times New Roman" w:cs="Times New Roman"/>
          <w:b/>
          <w:u w:val="single"/>
        </w:rPr>
        <w:t>Механизм реализации</w:t>
      </w:r>
    </w:p>
    <w:p w:rsidR="00292FE3" w:rsidRPr="00292FE3" w:rsidRDefault="00292FE3" w:rsidP="00292FE3">
      <w:pPr>
        <w:pStyle w:val="a6"/>
        <w:numPr>
          <w:ilvl w:val="0"/>
          <w:numId w:val="6"/>
        </w:numPr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292FE3">
        <w:rPr>
          <w:sz w:val="22"/>
          <w:szCs w:val="22"/>
        </w:rPr>
        <w:t>Основными исполнителями меропри</w:t>
      </w:r>
      <w:r>
        <w:rPr>
          <w:sz w:val="22"/>
          <w:szCs w:val="22"/>
        </w:rPr>
        <w:t>ятий Программы являются педагог-психолог, воспитатель</w:t>
      </w:r>
      <w:r w:rsidRPr="00292FE3">
        <w:rPr>
          <w:sz w:val="22"/>
          <w:szCs w:val="22"/>
        </w:rPr>
        <w:t xml:space="preserve">, </w:t>
      </w:r>
      <w:r>
        <w:rPr>
          <w:sz w:val="22"/>
          <w:szCs w:val="22"/>
        </w:rPr>
        <w:t>социальный педагог</w:t>
      </w:r>
      <w:r w:rsidRPr="00292FE3">
        <w:rPr>
          <w:sz w:val="22"/>
          <w:szCs w:val="22"/>
        </w:rPr>
        <w:t xml:space="preserve">, </w:t>
      </w:r>
      <w:r w:rsidR="007B3CA5">
        <w:rPr>
          <w:sz w:val="22"/>
          <w:szCs w:val="22"/>
        </w:rPr>
        <w:t>подростки</w:t>
      </w:r>
      <w:r>
        <w:rPr>
          <w:sz w:val="22"/>
          <w:szCs w:val="22"/>
        </w:rPr>
        <w:t xml:space="preserve"> </w:t>
      </w:r>
      <w:r w:rsidRPr="00292FE3">
        <w:rPr>
          <w:sz w:val="22"/>
          <w:szCs w:val="22"/>
        </w:rPr>
        <w:t>и их родители.</w:t>
      </w:r>
    </w:p>
    <w:p w:rsidR="00292FE3" w:rsidRPr="00292FE3" w:rsidRDefault="007B3CA5" w:rsidP="00292FE3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92FE3" w:rsidRPr="00292FE3">
        <w:rPr>
          <w:rFonts w:ascii="Times New Roman" w:hAnsi="Times New Roman" w:cs="Times New Roman"/>
        </w:rPr>
        <w:t>рограмма реализуется с учетом возрастных и психологических особенностей детей. Знакомство в доступных, игровых ситуациях с основами социальных норм, основными правами ребенка, формирование понимания важности и значимости для каждого человека правил поведения в повседневной жизни; приобретение первоначального опыта регулирования отношений; знание и использование конкретных правил и норм; получение первичного опыта разработки собственных правил.</w:t>
      </w:r>
    </w:p>
    <w:p w:rsidR="00C11DE1" w:rsidRPr="00C11DE1" w:rsidRDefault="00C11DE1" w:rsidP="00292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DE1">
        <w:rPr>
          <w:rFonts w:ascii="Times New Roman" w:eastAsia="Times New Roman" w:hAnsi="Times New Roman" w:cs="Times New Roman"/>
          <w:b/>
          <w:sz w:val="24"/>
          <w:szCs w:val="24"/>
        </w:rPr>
        <w:t>Условия реализации программы.</w:t>
      </w:r>
    </w:p>
    <w:p w:rsidR="00C11DE1" w:rsidRPr="00C11DE1" w:rsidRDefault="00C11DE1" w:rsidP="00292FE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DE1">
        <w:rPr>
          <w:rFonts w:ascii="Times New Roman" w:eastAsia="Times New Roman" w:hAnsi="Times New Roman" w:cs="Times New Roman"/>
          <w:sz w:val="24"/>
          <w:szCs w:val="24"/>
        </w:rPr>
        <w:t>Наличие пакета сценарных разработок.</w:t>
      </w:r>
    </w:p>
    <w:p w:rsidR="00C11DE1" w:rsidRPr="00C11DE1" w:rsidRDefault="00C11DE1" w:rsidP="00EA7E6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DE1">
        <w:rPr>
          <w:rFonts w:ascii="Times New Roman" w:eastAsia="Times New Roman" w:hAnsi="Times New Roman" w:cs="Times New Roman"/>
          <w:sz w:val="24"/>
          <w:szCs w:val="24"/>
        </w:rPr>
        <w:t>Наличие наглядного и дидактического материала в соответствии с тематикой воспитательных мероприятий.</w:t>
      </w:r>
    </w:p>
    <w:p w:rsidR="00C11DE1" w:rsidRPr="00C11DE1" w:rsidRDefault="00C11DE1" w:rsidP="00EA7E6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DE1">
        <w:rPr>
          <w:rFonts w:ascii="Times New Roman" w:eastAsia="Times New Roman" w:hAnsi="Times New Roman" w:cs="Times New Roman"/>
          <w:sz w:val="24"/>
          <w:szCs w:val="24"/>
        </w:rPr>
        <w:t>Создание атмосферы комфорта и доброжелательности.</w:t>
      </w:r>
    </w:p>
    <w:p w:rsidR="00C11DE1" w:rsidRPr="00C11DE1" w:rsidRDefault="00C11DE1" w:rsidP="00EA7E6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DE1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Материально-техническое обеспечение: </w:t>
      </w:r>
      <w:proofErr w:type="spellStart"/>
      <w:r w:rsidR="0084603E">
        <w:rPr>
          <w:rFonts w:ascii="Times New Roman" w:hAnsi="Times New Roman" w:cs="Times New Roman"/>
          <w:sz w:val="24"/>
          <w:szCs w:val="24"/>
        </w:rPr>
        <w:t>мультимедиапроектор</w:t>
      </w:r>
      <w:proofErr w:type="spellEnd"/>
      <w:r w:rsidR="0084603E">
        <w:rPr>
          <w:rFonts w:ascii="Times New Roman" w:hAnsi="Times New Roman" w:cs="Times New Roman"/>
          <w:sz w:val="24"/>
          <w:szCs w:val="24"/>
        </w:rPr>
        <w:t xml:space="preserve">, переносной экран, </w:t>
      </w:r>
      <w:r w:rsidR="00AB0203">
        <w:rPr>
          <w:rFonts w:ascii="Times New Roman" w:hAnsi="Times New Roman" w:cs="Times New Roman"/>
          <w:sz w:val="24"/>
          <w:szCs w:val="24"/>
        </w:rPr>
        <w:t xml:space="preserve">ноутбук, </w:t>
      </w:r>
      <w:r w:rsidR="00DB03C5">
        <w:rPr>
          <w:rFonts w:ascii="Times New Roman" w:hAnsi="Times New Roman" w:cs="Times New Roman"/>
          <w:sz w:val="24"/>
          <w:szCs w:val="24"/>
        </w:rPr>
        <w:t>принтер, магнитная доска,</w:t>
      </w:r>
      <w:r w:rsidR="00AC5A8C">
        <w:rPr>
          <w:rFonts w:ascii="Times New Roman" w:hAnsi="Times New Roman" w:cs="Times New Roman"/>
          <w:sz w:val="24"/>
          <w:szCs w:val="24"/>
        </w:rPr>
        <w:t xml:space="preserve"> фотоаппарат,</w:t>
      </w:r>
      <w:r w:rsidR="0010304F">
        <w:rPr>
          <w:rFonts w:ascii="Times New Roman" w:hAnsi="Times New Roman" w:cs="Times New Roman"/>
          <w:sz w:val="24"/>
          <w:szCs w:val="24"/>
        </w:rPr>
        <w:t xml:space="preserve"> </w:t>
      </w:r>
      <w:r w:rsidR="00AB0203" w:rsidRPr="00C11DE1">
        <w:rPr>
          <w:rFonts w:ascii="Times New Roman" w:hAnsi="Times New Roman" w:cs="Times New Roman"/>
          <w:sz w:val="24"/>
          <w:szCs w:val="24"/>
        </w:rPr>
        <w:t>канцелярские</w:t>
      </w:r>
      <w:r w:rsidRPr="00C11DE1">
        <w:rPr>
          <w:rFonts w:ascii="Times New Roman" w:eastAsia="Times New Roman" w:hAnsi="Times New Roman" w:cs="Times New Roman"/>
          <w:sz w:val="24"/>
          <w:szCs w:val="24"/>
        </w:rPr>
        <w:t xml:space="preserve"> товары.</w:t>
      </w:r>
    </w:p>
    <w:p w:rsidR="00C11DE1" w:rsidRPr="00C11DE1" w:rsidRDefault="00C11DE1" w:rsidP="00EA7E6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DE1">
        <w:rPr>
          <w:rFonts w:ascii="Times New Roman" w:eastAsia="Times New Roman" w:hAnsi="Times New Roman" w:cs="Times New Roman"/>
          <w:sz w:val="24"/>
          <w:szCs w:val="24"/>
        </w:rPr>
        <w:t>Помощь родителей в организации и проведении воспитательных мероприятий.</w:t>
      </w:r>
    </w:p>
    <w:p w:rsidR="001675D0" w:rsidRPr="001675D0" w:rsidRDefault="001675D0" w:rsidP="00EA7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5D0">
        <w:rPr>
          <w:rFonts w:ascii="Times New Roman" w:hAnsi="Times New Roman" w:cs="Times New Roman"/>
          <w:sz w:val="24"/>
          <w:szCs w:val="24"/>
        </w:rPr>
        <w:t>Мероприятия, проводимые в рамках программы, ни в коем случае не повторяют школьные учебные дисциплины «Обществознание» и «Право». В ходе этих мероприятий подростки учатся осознавать себя частью системы общественных отношений, подчиняться правилам поведения, установленными нормами права, исходящими от государства. К подготовке и проведению мероприятий, проводимых в рамках программы, привлекаются сотрудники правоохранительных органов, медицинские работники, психолог.</w:t>
      </w:r>
    </w:p>
    <w:p w:rsidR="002A4BB9" w:rsidRPr="002A4BB9" w:rsidRDefault="002A4BB9" w:rsidP="00EA7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b/>
          <w:sz w:val="24"/>
          <w:szCs w:val="24"/>
        </w:rPr>
        <w:t>Методы,</w:t>
      </w:r>
      <w:r w:rsidRPr="002A4BB9">
        <w:rPr>
          <w:rFonts w:ascii="Times New Roman" w:hAnsi="Times New Roman" w:cs="Times New Roman"/>
          <w:sz w:val="24"/>
          <w:szCs w:val="24"/>
        </w:rPr>
        <w:t xml:space="preserve"> используемые при реализации данной программы:</w:t>
      </w:r>
    </w:p>
    <w:p w:rsidR="002A4BB9" w:rsidRPr="002A4BB9" w:rsidRDefault="002A4BB9" w:rsidP="00EA7E6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sz w:val="24"/>
          <w:szCs w:val="24"/>
        </w:rPr>
        <w:t>методы убеждения:</w:t>
      </w:r>
    </w:p>
    <w:p w:rsidR="002A4BB9" w:rsidRPr="002A4BB9" w:rsidRDefault="002A4BB9" w:rsidP="00EA7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sz w:val="24"/>
          <w:szCs w:val="24"/>
        </w:rPr>
        <w:t>- словесное разъяснение;</w:t>
      </w:r>
    </w:p>
    <w:p w:rsidR="002A4BB9" w:rsidRPr="002A4BB9" w:rsidRDefault="002A4BB9" w:rsidP="00EA7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sz w:val="24"/>
          <w:szCs w:val="24"/>
        </w:rPr>
        <w:t>- убеждение;</w:t>
      </w:r>
    </w:p>
    <w:p w:rsidR="002A4BB9" w:rsidRPr="002A4BB9" w:rsidRDefault="002A4BB9" w:rsidP="00EA7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sz w:val="24"/>
          <w:szCs w:val="24"/>
        </w:rPr>
        <w:t>- требование.</w:t>
      </w:r>
    </w:p>
    <w:p w:rsidR="002A4BB9" w:rsidRPr="002A4BB9" w:rsidRDefault="002A4BB9" w:rsidP="00EA7E6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sz w:val="24"/>
          <w:szCs w:val="24"/>
        </w:rPr>
        <w:t>методы организации деятельности:</w:t>
      </w:r>
    </w:p>
    <w:p w:rsidR="002A4BB9" w:rsidRPr="002A4BB9" w:rsidRDefault="002A4BB9" w:rsidP="00EA7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sz w:val="24"/>
          <w:szCs w:val="24"/>
        </w:rPr>
        <w:t>- приучение;</w:t>
      </w:r>
    </w:p>
    <w:p w:rsidR="002A4BB9" w:rsidRPr="002A4BB9" w:rsidRDefault="002A4BB9" w:rsidP="00EA7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sz w:val="24"/>
          <w:szCs w:val="24"/>
        </w:rPr>
        <w:t>- упражнение;</w:t>
      </w:r>
    </w:p>
    <w:p w:rsidR="002A4BB9" w:rsidRPr="002A4BB9" w:rsidRDefault="002A4BB9" w:rsidP="00EA7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sz w:val="24"/>
          <w:szCs w:val="24"/>
        </w:rPr>
        <w:t>- показ;</w:t>
      </w:r>
    </w:p>
    <w:p w:rsidR="002A4BB9" w:rsidRPr="002A4BB9" w:rsidRDefault="002A4BB9" w:rsidP="00EA7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sz w:val="24"/>
          <w:szCs w:val="24"/>
        </w:rPr>
        <w:t>- подражание;</w:t>
      </w:r>
    </w:p>
    <w:p w:rsidR="002A4BB9" w:rsidRPr="002A4BB9" w:rsidRDefault="002A4BB9" w:rsidP="00EA7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sz w:val="24"/>
          <w:szCs w:val="24"/>
        </w:rPr>
        <w:t>- поручение.</w:t>
      </w:r>
    </w:p>
    <w:p w:rsidR="002A4BB9" w:rsidRPr="002A4BB9" w:rsidRDefault="002A4BB9" w:rsidP="00EA7E6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sz w:val="24"/>
          <w:szCs w:val="24"/>
        </w:rPr>
        <w:t>методы стимулирования поведения:</w:t>
      </w:r>
    </w:p>
    <w:p w:rsidR="002A4BB9" w:rsidRPr="002A4BB9" w:rsidRDefault="002A4BB9" w:rsidP="00EA7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sz w:val="24"/>
          <w:szCs w:val="24"/>
        </w:rPr>
        <w:t>- похвала;</w:t>
      </w:r>
    </w:p>
    <w:p w:rsidR="002A4BB9" w:rsidRPr="002A4BB9" w:rsidRDefault="002A4BB9" w:rsidP="00EA7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sz w:val="24"/>
          <w:szCs w:val="24"/>
        </w:rPr>
        <w:t>- поощрение;</w:t>
      </w:r>
    </w:p>
    <w:p w:rsidR="002A4BB9" w:rsidRDefault="002A4BB9" w:rsidP="00EA7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A4BB9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2A4BB9">
        <w:rPr>
          <w:rFonts w:ascii="Times New Roman" w:hAnsi="Times New Roman" w:cs="Times New Roman"/>
          <w:sz w:val="24"/>
          <w:szCs w:val="24"/>
        </w:rPr>
        <w:t>.</w:t>
      </w:r>
    </w:p>
    <w:p w:rsidR="005B1429" w:rsidRPr="005B1429" w:rsidRDefault="005B1429" w:rsidP="005B1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B14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За 1 год занятий воспитанники должны:</w:t>
      </w:r>
    </w:p>
    <w:p w:rsidR="005B1429" w:rsidRPr="005B1429" w:rsidRDefault="005B1429" w:rsidP="005B1429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4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Знать </w:t>
      </w:r>
      <w:r w:rsidRPr="005B1429">
        <w:rPr>
          <w:rFonts w:ascii="Times New Roman" w:eastAsia="Times New Roman" w:hAnsi="Times New Roman" w:cs="Times New Roman"/>
          <w:color w:val="333333"/>
          <w:sz w:val="24"/>
          <w:szCs w:val="24"/>
        </w:rPr>
        <w:t>содержание наиболее законодательных актов (или фрагментов из них), общие правила применения права, содержание прав и свобод человека, порядок приобретения и утраты гражданства РФ; правила, соблюдение которых способствует охране личной безопасности человека от преступных посягательств;</w:t>
      </w:r>
    </w:p>
    <w:p w:rsidR="005B1429" w:rsidRPr="005B1429" w:rsidRDefault="005B1429" w:rsidP="005B1429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4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Иметь представление </w:t>
      </w:r>
      <w:r w:rsidRPr="005B1429">
        <w:rPr>
          <w:rFonts w:ascii="Times New Roman" w:eastAsia="Times New Roman" w:hAnsi="Times New Roman" w:cs="Times New Roman"/>
          <w:color w:val="333333"/>
          <w:sz w:val="24"/>
          <w:szCs w:val="24"/>
        </w:rPr>
        <w:t>о действиях и поступках, составляющих угрозу безопасности личности; о месте гражданина России в осуществляющей системе экономических и политических отношений, регулируемых правом, об условиях и порядке участия в качестве субъектов правоотношений в экономической и политической жизни страны; о видах юридической ответственности граждан;</w:t>
      </w:r>
    </w:p>
    <w:p w:rsidR="005B1429" w:rsidRPr="005B1429" w:rsidRDefault="005B1429" w:rsidP="005B1429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4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Усвоить</w:t>
      </w:r>
      <w:r w:rsidRPr="005B1429">
        <w:rPr>
          <w:rFonts w:ascii="Times New Roman" w:eastAsia="Times New Roman" w:hAnsi="Times New Roman" w:cs="Times New Roman"/>
          <w:color w:val="333333"/>
          <w:sz w:val="24"/>
          <w:szCs w:val="24"/>
        </w:rPr>
        <w:t> совокупность конкретных правил поведения в школе, на улице, в учреждениях культуры,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дополнительного образования,</w:t>
      </w:r>
      <w:r w:rsidRPr="005B14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зрелищных мероприятиях, в местах отдыха, основанных на уважении к правам и свободам других граждан;</w:t>
      </w:r>
    </w:p>
    <w:p w:rsidR="005B1429" w:rsidRPr="005B1429" w:rsidRDefault="005B1429" w:rsidP="005B1429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14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Различать </w:t>
      </w:r>
      <w:r w:rsidRPr="005B1429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правомерное и неправомерное поведение, основание и порядок назначения наказаний; полномочия судов, органов внутренних дел, прокуратуры, адвоката, нотариуса.</w:t>
      </w:r>
    </w:p>
    <w:p w:rsidR="00274600" w:rsidRPr="000D7891" w:rsidRDefault="00C65315" w:rsidP="00EA7E6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7891">
        <w:rPr>
          <w:rFonts w:ascii="Times New Roman" w:hAnsi="Times New Roman" w:cs="Times New Roman"/>
          <w:sz w:val="24"/>
          <w:szCs w:val="24"/>
        </w:rPr>
        <w:t xml:space="preserve">Современная история России показывает, что только активная гражданская позиция является необходимым условием становления полноценного гражданского общества и демократического правового государства. </w:t>
      </w:r>
      <w:r w:rsidR="00AC5A8C" w:rsidRPr="000D7891">
        <w:rPr>
          <w:rFonts w:ascii="Times New Roman" w:hAnsi="Times New Roman" w:cs="Times New Roman"/>
          <w:sz w:val="24"/>
          <w:szCs w:val="24"/>
        </w:rPr>
        <w:t xml:space="preserve">Мониторинг эффективности данной программы осуществляется на всех направлениях  ее реализации: через </w:t>
      </w:r>
      <w:r w:rsidR="00274600" w:rsidRPr="000D7891">
        <w:rPr>
          <w:rFonts w:ascii="Times New Roman" w:hAnsi="Times New Roman" w:cs="Times New Roman"/>
          <w:sz w:val="24"/>
          <w:szCs w:val="24"/>
        </w:rPr>
        <w:t>метод наблюдения, опрос родителей и подростков</w:t>
      </w:r>
      <w:r w:rsidR="00AC5A8C" w:rsidRPr="000D7891">
        <w:rPr>
          <w:rFonts w:ascii="Times New Roman" w:hAnsi="Times New Roman" w:cs="Times New Roman"/>
          <w:sz w:val="24"/>
          <w:szCs w:val="24"/>
        </w:rPr>
        <w:t>, анкетирование</w:t>
      </w:r>
      <w:r w:rsidR="00274600" w:rsidRPr="000D7891">
        <w:rPr>
          <w:rFonts w:ascii="Times New Roman" w:hAnsi="Times New Roman" w:cs="Times New Roman"/>
          <w:sz w:val="24"/>
          <w:szCs w:val="24"/>
        </w:rPr>
        <w:t>.</w:t>
      </w:r>
    </w:p>
    <w:p w:rsidR="00C65315" w:rsidRPr="000D7891" w:rsidRDefault="00C65315" w:rsidP="00EA7E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315" w:rsidRPr="000D7891" w:rsidRDefault="00C65315" w:rsidP="00EA7E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0FF" w:rsidRDefault="003960FF" w:rsidP="009D5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A31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292FE3" w:rsidRPr="00EA1A31" w:rsidRDefault="00292FE3" w:rsidP="009D5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3600"/>
        <w:gridCol w:w="6069"/>
      </w:tblGrid>
      <w:tr w:rsidR="003960FF" w:rsidRPr="003960FF" w:rsidTr="00A613F9">
        <w:tc>
          <w:tcPr>
            <w:tcW w:w="468" w:type="dxa"/>
          </w:tcPr>
          <w:p w:rsidR="003960FF" w:rsidRPr="003960FF" w:rsidRDefault="003960F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0" w:type="dxa"/>
          </w:tcPr>
          <w:p w:rsidR="003960FF" w:rsidRPr="003960FF" w:rsidRDefault="003960F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6069" w:type="dxa"/>
          </w:tcPr>
          <w:p w:rsidR="003960FF" w:rsidRPr="003960FF" w:rsidRDefault="003960F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960FF" w:rsidRPr="003960FF" w:rsidTr="00A613F9">
        <w:tc>
          <w:tcPr>
            <w:tcW w:w="468" w:type="dxa"/>
          </w:tcPr>
          <w:p w:rsidR="003960FF" w:rsidRPr="003960FF" w:rsidRDefault="003960F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3960FF" w:rsidRPr="00C15C9E" w:rsidRDefault="00C15C9E" w:rsidP="00C1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9E">
              <w:rPr>
                <w:rFonts w:ascii="Times New Roman" w:hAnsi="Times New Roman" w:cs="Times New Roman"/>
                <w:sz w:val="24"/>
                <w:szCs w:val="24"/>
              </w:rPr>
              <w:t xml:space="preserve"> Мои права</w:t>
            </w:r>
          </w:p>
        </w:tc>
        <w:tc>
          <w:tcPr>
            <w:tcW w:w="6069" w:type="dxa"/>
          </w:tcPr>
          <w:p w:rsidR="003960FF" w:rsidRPr="003960FF" w:rsidRDefault="003960FF" w:rsidP="00EA7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 xml:space="preserve"> должны усвоить понятие гражданственности, которое предполагает освоение и реализацию ребенком своих прав и обязанностей по отношению к себе самому, своей семье, коллективу, к родному краю, Отечеству. Эта проблема не только философская, социальная, экономическая, но и педагогическая. Поэтому гражданин с педагогической точки зрения – это самобытная индивидуальность, личность, обладающая единством духовно-нравственного и правового долга.</w:t>
            </w:r>
          </w:p>
        </w:tc>
      </w:tr>
      <w:tr w:rsidR="00F07AE1" w:rsidRPr="003960FF" w:rsidTr="00A613F9">
        <w:tc>
          <w:tcPr>
            <w:tcW w:w="468" w:type="dxa"/>
          </w:tcPr>
          <w:p w:rsidR="00F07AE1" w:rsidRPr="003960FF" w:rsidRDefault="00F07AE1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F07AE1" w:rsidRPr="003960FF" w:rsidRDefault="007B3CA5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F07AE1" w:rsidRPr="003960FF">
              <w:rPr>
                <w:rFonts w:ascii="Times New Roman" w:hAnsi="Times New Roman" w:cs="Times New Roman"/>
                <w:sz w:val="24"/>
                <w:szCs w:val="24"/>
              </w:rPr>
              <w:t>и закон</w:t>
            </w:r>
          </w:p>
        </w:tc>
        <w:tc>
          <w:tcPr>
            <w:tcW w:w="6069" w:type="dxa"/>
          </w:tcPr>
          <w:p w:rsidR="00F07AE1" w:rsidRDefault="00F07AE1" w:rsidP="00EA7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AE1">
              <w:rPr>
                <w:rFonts w:ascii="Times New Roman" w:hAnsi="Times New Roman" w:cs="Times New Roman"/>
                <w:sz w:val="24"/>
                <w:szCs w:val="24"/>
              </w:rPr>
              <w:t>Работа строится на усвоении воспитанниками понятий «преступление и ответственность», обсуждении дилемм «заработать или украсть, согласиться ли на участие в преступлении или отказаться, рассказать о совершенном преступлении или умолчать».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 xml:space="preserve">удут развиты  коммуникативные способности, рефлексивные навыки, способности анализировать ситуацию, свое поведение, поступки окружающих людей, умения адекватно воспринимать себя и тех, кто рядом.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занятий:</w:t>
            </w:r>
          </w:p>
          <w:p w:rsidR="00F07AE1" w:rsidRPr="009E5485" w:rsidRDefault="00F07AE1" w:rsidP="00EA7E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85">
              <w:rPr>
                <w:rFonts w:ascii="Times New Roman" w:hAnsi="Times New Roman" w:cs="Times New Roman"/>
                <w:sz w:val="24"/>
                <w:szCs w:val="24"/>
              </w:rPr>
              <w:t>правовой турнир;</w:t>
            </w:r>
          </w:p>
          <w:p w:rsidR="00F07AE1" w:rsidRPr="009E5485" w:rsidRDefault="00F07AE1" w:rsidP="00EA7E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85">
              <w:rPr>
                <w:rFonts w:ascii="Times New Roman" w:hAnsi="Times New Roman" w:cs="Times New Roman"/>
                <w:sz w:val="24"/>
                <w:szCs w:val="24"/>
              </w:rPr>
              <w:t>викторины,</w:t>
            </w:r>
          </w:p>
          <w:p w:rsidR="00F07AE1" w:rsidRPr="009E5485" w:rsidRDefault="00F07AE1" w:rsidP="00EA7E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70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85">
              <w:rPr>
                <w:rFonts w:ascii="Times New Roman" w:hAnsi="Times New Roman" w:cs="Times New Roman"/>
                <w:sz w:val="24"/>
                <w:szCs w:val="24"/>
              </w:rPr>
              <w:t>игра-путешествие,</w:t>
            </w:r>
          </w:p>
          <w:p w:rsidR="00F07AE1" w:rsidRDefault="00764CEF" w:rsidP="00EA7E6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имитационная </w:t>
            </w:r>
            <w:r w:rsidR="00F07AE1" w:rsidRPr="00F07AE1">
              <w:rPr>
                <w:rFonts w:ascii="Times New Roman" w:hAnsi="Times New Roman" w:cs="Times New Roman"/>
                <w:sz w:val="24"/>
                <w:szCs w:val="24"/>
              </w:rPr>
              <w:t>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F07AE1" w:rsidRPr="00F07AE1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B1429" w:rsidRPr="004848CD" w:rsidRDefault="005B1429" w:rsidP="005B1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Оформление и обновление </w:t>
            </w:r>
            <w:r w:rsidRPr="004848CD">
              <w:rPr>
                <w:rFonts w:ascii="Times New Roman" w:eastAsia="Times New Roman" w:hAnsi="Times New Roman"/>
                <w:sz w:val="24"/>
                <w:szCs w:val="24"/>
              </w:rPr>
              <w:t>информационно-консультационных стендов по праву, законам (правовые уголки для воспитанников, педагогов) на темы:</w:t>
            </w:r>
          </w:p>
          <w:p w:rsidR="005B1429" w:rsidRPr="004848CD" w:rsidRDefault="005B1429" w:rsidP="005B1429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8CD">
              <w:rPr>
                <w:rFonts w:ascii="Times New Roman" w:eastAsia="Times New Roman" w:hAnsi="Times New Roman"/>
                <w:sz w:val="24"/>
                <w:szCs w:val="24"/>
              </w:rPr>
              <w:t>- «Мои права и обязанности»</w:t>
            </w:r>
          </w:p>
          <w:p w:rsidR="005B1429" w:rsidRPr="004848CD" w:rsidRDefault="005B1429" w:rsidP="005B1429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8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«Дорога в жизнь» </w:t>
            </w:r>
          </w:p>
          <w:p w:rsidR="005B1429" w:rsidRPr="004848CD" w:rsidRDefault="005B1429" w:rsidP="005B1429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8CD">
              <w:rPr>
                <w:rFonts w:ascii="Times New Roman" w:eastAsia="Times New Roman" w:hAnsi="Times New Roman"/>
                <w:sz w:val="24"/>
                <w:szCs w:val="24"/>
              </w:rPr>
              <w:t>- «Азбука права»</w:t>
            </w:r>
          </w:p>
          <w:p w:rsidR="005B1429" w:rsidRPr="004848CD" w:rsidRDefault="005B1429" w:rsidP="005B1429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8CD">
              <w:rPr>
                <w:rFonts w:ascii="Times New Roman" w:eastAsia="Times New Roman" w:hAnsi="Times New Roman"/>
                <w:sz w:val="24"/>
                <w:szCs w:val="24"/>
              </w:rPr>
              <w:t>- «Семья и семейный кодекс»</w:t>
            </w:r>
          </w:p>
          <w:p w:rsidR="005B1429" w:rsidRPr="005B1429" w:rsidRDefault="005B1429" w:rsidP="005B1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Pr="004848CD">
              <w:rPr>
                <w:rFonts w:ascii="Times New Roman" w:eastAsia="Times New Roman" w:hAnsi="Times New Roman"/>
                <w:sz w:val="24"/>
                <w:szCs w:val="24"/>
              </w:rPr>
              <w:t>- «Правовой вестник»</w:t>
            </w:r>
          </w:p>
        </w:tc>
      </w:tr>
      <w:tr w:rsidR="00F07AE1" w:rsidRPr="003960FF" w:rsidTr="00A613F9">
        <w:tc>
          <w:tcPr>
            <w:tcW w:w="468" w:type="dxa"/>
          </w:tcPr>
          <w:p w:rsidR="00F07AE1" w:rsidRPr="003960FF" w:rsidRDefault="00F07AE1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00" w:type="dxa"/>
          </w:tcPr>
          <w:p w:rsidR="00F07AE1" w:rsidRPr="003960FF" w:rsidRDefault="00F07AE1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Права и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6069" w:type="dxa"/>
          </w:tcPr>
          <w:p w:rsidR="00F07AE1" w:rsidRPr="00F07AE1" w:rsidRDefault="00F07AE1" w:rsidP="00EA7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Терпение, уважение, доверие – на    этих качествах строятся отношение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F0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F0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F07AE1">
              <w:rPr>
                <w:rFonts w:ascii="Times New Roman" w:eastAsia="Times New Roman" w:hAnsi="Times New Roman" w:cs="Times New Roman"/>
                <w:sz w:val="24"/>
                <w:szCs w:val="24"/>
              </w:rPr>
              <w:t>. Данное направление реализуется через следующие формы работы:</w:t>
            </w:r>
          </w:p>
          <w:p w:rsidR="00F07AE1" w:rsidRPr="00F07AE1" w:rsidRDefault="00F07AE1" w:rsidP="00EA7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A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беседы-диалоги</w:t>
            </w:r>
            <w:r w:rsidR="005F4BB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07AE1" w:rsidRPr="00F07AE1" w:rsidRDefault="00F07AE1" w:rsidP="00EA7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A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E5485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</w:t>
            </w:r>
            <w:proofErr w:type="gramStart"/>
            <w:r w:rsidRPr="009E548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E5485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вечера</w:t>
            </w:r>
            <w:r w:rsidR="005F4B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7AE1" w:rsidRPr="00F07AE1" w:rsidRDefault="00F07AE1" w:rsidP="00EA7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A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</w:t>
            </w:r>
            <w:r w:rsidR="005F4B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4BB5" w:rsidRPr="005F4BB5" w:rsidRDefault="00F07AE1" w:rsidP="00EA7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B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F4BB5" w:rsidRPr="005F4BB5">
              <w:rPr>
                <w:rFonts w:ascii="Times New Roman" w:hAnsi="Times New Roman" w:cs="Times New Roman"/>
                <w:sz w:val="24"/>
                <w:szCs w:val="24"/>
              </w:rPr>
              <w:t xml:space="preserve"> свободный микрофон (встречи со специалистами);</w:t>
            </w:r>
          </w:p>
          <w:p w:rsidR="00F07AE1" w:rsidRDefault="00F07AE1" w:rsidP="00EA7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A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E5485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</w:t>
            </w:r>
            <w:r w:rsidR="005F4B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7AE1" w:rsidRDefault="00F07AE1" w:rsidP="00EA7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A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ролевые игры.</w:t>
            </w:r>
          </w:p>
          <w:p w:rsidR="00EA7E6C" w:rsidRDefault="00F07AE1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E1">
              <w:rPr>
                <w:rFonts w:ascii="Times New Roman" w:hAnsi="Times New Roman" w:cs="Times New Roman"/>
                <w:sz w:val="24"/>
                <w:szCs w:val="24"/>
              </w:rPr>
              <w:t>Родители должны по</w:t>
            </w:r>
            <w:r w:rsidR="00EA7E6C">
              <w:rPr>
                <w:rFonts w:ascii="Times New Roman" w:hAnsi="Times New Roman" w:cs="Times New Roman"/>
                <w:sz w:val="24"/>
                <w:szCs w:val="24"/>
              </w:rPr>
              <w:t>нять, что все их поступки имеют</w:t>
            </w:r>
          </w:p>
          <w:p w:rsidR="00F07AE1" w:rsidRPr="00F07AE1" w:rsidRDefault="00F07AE1" w:rsidP="00EA7E6C">
            <w:pPr>
              <w:tabs>
                <w:tab w:val="left" w:pos="1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AE1">
              <w:rPr>
                <w:rFonts w:ascii="Times New Roman" w:hAnsi="Times New Roman" w:cs="Times New Roman"/>
                <w:sz w:val="24"/>
                <w:szCs w:val="24"/>
              </w:rPr>
              <w:t>определенные правовые последствия, что права субъекта неразрывно связаны с его обязанностями</w:t>
            </w:r>
            <w:r w:rsidR="00EA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960FF" w:rsidRPr="003960FF" w:rsidRDefault="003960FF" w:rsidP="009D59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0FF" w:rsidRPr="00EA1A31" w:rsidRDefault="003960FF" w:rsidP="009D59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A3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3240"/>
        <w:gridCol w:w="4860"/>
        <w:gridCol w:w="1569"/>
      </w:tblGrid>
      <w:tr w:rsidR="003960FF" w:rsidRPr="003960FF" w:rsidTr="00A613F9">
        <w:tc>
          <w:tcPr>
            <w:tcW w:w="468" w:type="dxa"/>
          </w:tcPr>
          <w:p w:rsidR="003960FF" w:rsidRPr="003960FF" w:rsidRDefault="003960FF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0" w:type="dxa"/>
          </w:tcPr>
          <w:p w:rsidR="003960FF" w:rsidRPr="003960FF" w:rsidRDefault="003960FF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860" w:type="dxa"/>
          </w:tcPr>
          <w:p w:rsidR="003960FF" w:rsidRPr="003960FF" w:rsidRDefault="003960FF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569" w:type="dxa"/>
          </w:tcPr>
          <w:p w:rsidR="003960FF" w:rsidRPr="003960FF" w:rsidRDefault="003960FF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3960FF" w:rsidRPr="003960FF" w:rsidTr="00A613F9">
        <w:tc>
          <w:tcPr>
            <w:tcW w:w="468" w:type="dxa"/>
          </w:tcPr>
          <w:p w:rsidR="003960FF" w:rsidRPr="003960FF" w:rsidRDefault="003960FF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3960FF" w:rsidRPr="003960FF" w:rsidRDefault="00CD358F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права</w:t>
            </w:r>
          </w:p>
        </w:tc>
        <w:tc>
          <w:tcPr>
            <w:tcW w:w="4860" w:type="dxa"/>
          </w:tcPr>
          <w:p w:rsidR="003960FF" w:rsidRPr="003960FF" w:rsidRDefault="003960FF" w:rsidP="007B3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1.Формировать активную гражданскую позицию.</w:t>
            </w:r>
          </w:p>
          <w:p w:rsidR="003960FF" w:rsidRPr="003960FF" w:rsidRDefault="003960FF" w:rsidP="007B3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2.Формировать интерес к событиям общественной жизни.</w:t>
            </w:r>
          </w:p>
          <w:p w:rsidR="003960FF" w:rsidRPr="003960FF" w:rsidRDefault="003960FF" w:rsidP="007B3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3.Воспитывать патриотизм, гражданственность.</w:t>
            </w:r>
          </w:p>
        </w:tc>
        <w:tc>
          <w:tcPr>
            <w:tcW w:w="1569" w:type="dxa"/>
          </w:tcPr>
          <w:p w:rsidR="003960FF" w:rsidRPr="003960FF" w:rsidRDefault="003960FF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7AE1" w:rsidRPr="003960FF" w:rsidTr="00A613F9">
        <w:tc>
          <w:tcPr>
            <w:tcW w:w="468" w:type="dxa"/>
          </w:tcPr>
          <w:p w:rsidR="00F07AE1" w:rsidRPr="003960FF" w:rsidRDefault="00F07AE1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F07AE1" w:rsidRPr="003960FF" w:rsidRDefault="00F07AE1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Подросток и З</w:t>
            </w: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акон</w:t>
            </w:r>
          </w:p>
        </w:tc>
        <w:tc>
          <w:tcPr>
            <w:tcW w:w="4860" w:type="dxa"/>
          </w:tcPr>
          <w:p w:rsidR="00F07AE1" w:rsidRDefault="00F07AE1" w:rsidP="007B3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1.Усвоить понятия «преступление и ответственность»</w:t>
            </w:r>
          </w:p>
          <w:p w:rsidR="002407D2" w:rsidRPr="003960FF" w:rsidRDefault="002407D2" w:rsidP="007B3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2.Формировать навык</w:t>
            </w:r>
            <w:r w:rsidR="002A4B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правовых знаний</w:t>
            </w:r>
          </w:p>
          <w:p w:rsidR="00F07AE1" w:rsidRPr="003960FF" w:rsidRDefault="002407D2" w:rsidP="007B3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7AE1" w:rsidRPr="003960FF">
              <w:rPr>
                <w:rFonts w:ascii="Times New Roman" w:hAnsi="Times New Roman" w:cs="Times New Roman"/>
                <w:sz w:val="24"/>
                <w:szCs w:val="24"/>
              </w:rPr>
              <w:t>.Научиться делать правильный выбор в сложных ситуациях.</w:t>
            </w:r>
          </w:p>
        </w:tc>
        <w:tc>
          <w:tcPr>
            <w:tcW w:w="1569" w:type="dxa"/>
          </w:tcPr>
          <w:p w:rsidR="00F07AE1" w:rsidRPr="003960FF" w:rsidRDefault="00C864B4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7AE1" w:rsidRPr="003960FF" w:rsidTr="00A613F9">
        <w:tc>
          <w:tcPr>
            <w:tcW w:w="468" w:type="dxa"/>
          </w:tcPr>
          <w:p w:rsidR="00F07AE1" w:rsidRPr="003960FF" w:rsidRDefault="00F07AE1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F07AE1" w:rsidRPr="003960FF" w:rsidRDefault="00F07AE1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Права и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4860" w:type="dxa"/>
          </w:tcPr>
          <w:p w:rsidR="00F07AE1" w:rsidRPr="003960FF" w:rsidRDefault="00F07AE1" w:rsidP="007B3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1.Усвоить понятия «права и обязанности».</w:t>
            </w:r>
          </w:p>
          <w:p w:rsidR="00F07AE1" w:rsidRPr="003960FF" w:rsidRDefault="00F07AE1" w:rsidP="007B3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0FF">
              <w:rPr>
                <w:rFonts w:ascii="Times New Roman" w:hAnsi="Times New Roman" w:cs="Times New Roman"/>
                <w:sz w:val="24"/>
                <w:szCs w:val="24"/>
              </w:rPr>
              <w:t>2.Научиться подчиняться правилам поведения, установленным нормами права, исходящими от государства.</w:t>
            </w:r>
          </w:p>
        </w:tc>
        <w:tc>
          <w:tcPr>
            <w:tcW w:w="1569" w:type="dxa"/>
          </w:tcPr>
          <w:p w:rsidR="00F07AE1" w:rsidRPr="003960FF" w:rsidRDefault="00C864B4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7AE1" w:rsidRPr="003960FF" w:rsidTr="00A613F9">
        <w:tc>
          <w:tcPr>
            <w:tcW w:w="468" w:type="dxa"/>
          </w:tcPr>
          <w:p w:rsidR="00F07AE1" w:rsidRPr="003960FF" w:rsidRDefault="00F07AE1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07AE1" w:rsidRPr="003960FF" w:rsidRDefault="00F07AE1" w:rsidP="009D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07AE1" w:rsidRPr="00FC3D93" w:rsidRDefault="00F07AE1" w:rsidP="009D5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D9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9" w:type="dxa"/>
          </w:tcPr>
          <w:p w:rsidR="00F07AE1" w:rsidRPr="00FC3D93" w:rsidRDefault="00F07AE1" w:rsidP="009D5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D9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:rsidR="003960FF" w:rsidRPr="003960FF" w:rsidRDefault="003960FF" w:rsidP="009D59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0FF" w:rsidRPr="003960FF" w:rsidRDefault="003960FF" w:rsidP="009D59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60FF" w:rsidRPr="003960FF" w:rsidRDefault="003960FF" w:rsidP="009D59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4AD" w:rsidRDefault="00B9093E" w:rsidP="00BA0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3C6" w:rsidRDefault="00F723C6" w:rsidP="009D5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F723C6" w:rsidSect="009D599B">
          <w:footerReference w:type="even" r:id="rId8"/>
          <w:footerReference w:type="default" r:id="rId9"/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</w:p>
    <w:p w:rsidR="00F723C6" w:rsidRPr="00283C13" w:rsidRDefault="00F723C6" w:rsidP="009D5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C13">
        <w:rPr>
          <w:rFonts w:ascii="Times New Roman" w:hAnsi="Times New Roman" w:cs="Times New Roman"/>
          <w:b/>
          <w:sz w:val="24"/>
          <w:szCs w:val="24"/>
        </w:rPr>
        <w:lastRenderedPageBreak/>
        <w:t>План реализации программы.</w:t>
      </w:r>
    </w:p>
    <w:p w:rsidR="00F723C6" w:rsidRPr="00F723C6" w:rsidRDefault="00F723C6" w:rsidP="009D599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"/>
        <w:gridCol w:w="1850"/>
        <w:gridCol w:w="1599"/>
        <w:gridCol w:w="1658"/>
        <w:gridCol w:w="1539"/>
        <w:gridCol w:w="1296"/>
        <w:gridCol w:w="1330"/>
        <w:gridCol w:w="1334"/>
        <w:gridCol w:w="1305"/>
        <w:gridCol w:w="1309"/>
        <w:gridCol w:w="1105"/>
      </w:tblGrid>
      <w:tr w:rsidR="00F723C6" w:rsidRPr="00F723C6" w:rsidTr="00CD358F">
        <w:tc>
          <w:tcPr>
            <w:tcW w:w="388" w:type="dxa"/>
          </w:tcPr>
          <w:p w:rsidR="00F723C6" w:rsidRPr="00F723C6" w:rsidRDefault="00F723C6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23C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50" w:type="dxa"/>
          </w:tcPr>
          <w:p w:rsidR="00F723C6" w:rsidRPr="00F723C6" w:rsidRDefault="00F723C6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23C6">
              <w:rPr>
                <w:rFonts w:ascii="Times New Roman" w:hAnsi="Times New Roman" w:cs="Times New Roman"/>
                <w:b/>
              </w:rPr>
              <w:t>Направление работы</w:t>
            </w:r>
          </w:p>
        </w:tc>
        <w:tc>
          <w:tcPr>
            <w:tcW w:w="1599" w:type="dxa"/>
          </w:tcPr>
          <w:p w:rsidR="00F723C6" w:rsidRPr="00F723C6" w:rsidRDefault="00F723C6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23C6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658" w:type="dxa"/>
          </w:tcPr>
          <w:p w:rsidR="00F723C6" w:rsidRPr="00F723C6" w:rsidRDefault="00F723C6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23C6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539" w:type="dxa"/>
          </w:tcPr>
          <w:p w:rsidR="00F723C6" w:rsidRPr="00F723C6" w:rsidRDefault="00F723C6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23C6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296" w:type="dxa"/>
          </w:tcPr>
          <w:p w:rsidR="00F723C6" w:rsidRPr="00F723C6" w:rsidRDefault="00F723C6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23C6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330" w:type="dxa"/>
          </w:tcPr>
          <w:p w:rsidR="00F723C6" w:rsidRPr="00F723C6" w:rsidRDefault="00F723C6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23C6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334" w:type="dxa"/>
          </w:tcPr>
          <w:p w:rsidR="00F723C6" w:rsidRPr="00F723C6" w:rsidRDefault="00F723C6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23C6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305" w:type="dxa"/>
          </w:tcPr>
          <w:p w:rsidR="00F723C6" w:rsidRPr="00F723C6" w:rsidRDefault="00F723C6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23C6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309" w:type="dxa"/>
          </w:tcPr>
          <w:p w:rsidR="00F723C6" w:rsidRPr="00F723C6" w:rsidRDefault="00F723C6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23C6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105" w:type="dxa"/>
          </w:tcPr>
          <w:p w:rsidR="00F723C6" w:rsidRPr="00F723C6" w:rsidRDefault="00F723C6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23C6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CD358F" w:rsidRPr="00F723C6" w:rsidTr="000D11BF">
        <w:tc>
          <w:tcPr>
            <w:tcW w:w="388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5" w:type="dxa"/>
            <w:gridSpan w:val="10"/>
          </w:tcPr>
          <w:p w:rsidR="00CD358F" w:rsidRDefault="00CD358F" w:rsidP="00CD3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358F">
              <w:rPr>
                <w:rFonts w:ascii="Times New Roman" w:hAnsi="Times New Roman" w:cs="Times New Roman"/>
                <w:b/>
              </w:rPr>
              <w:t>Цикл бесед по теме «Вредные привычки»</w:t>
            </w:r>
          </w:p>
          <w:p w:rsidR="00CD358F" w:rsidRPr="00CD358F" w:rsidRDefault="00CD358F" w:rsidP="00CD3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в</w:t>
            </w:r>
            <w:r w:rsidRPr="00CD358F">
              <w:rPr>
                <w:rFonts w:ascii="Times New Roman" w:hAnsi="Times New Roman" w:cs="Times New Roman"/>
                <w:i/>
              </w:rPr>
              <w:t xml:space="preserve"> течение года</w:t>
            </w:r>
          </w:p>
        </w:tc>
      </w:tr>
      <w:tr w:rsidR="00CD358F" w:rsidRPr="00F723C6" w:rsidTr="00CD358F">
        <w:tc>
          <w:tcPr>
            <w:tcW w:w="388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23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50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 права</w:t>
            </w:r>
          </w:p>
        </w:tc>
        <w:tc>
          <w:tcPr>
            <w:tcW w:w="1599" w:type="dxa"/>
            <w:vMerge w:val="restart"/>
          </w:tcPr>
          <w:p w:rsid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здоровье приуроченного </w:t>
            </w:r>
            <w:proofErr w:type="gramStart"/>
            <w:r>
              <w:rPr>
                <w:rFonts w:ascii="Times New Roman" w:hAnsi="Times New Roman" w:cs="Times New Roman"/>
              </w:rPr>
              <w:t>ко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Всемирному дню туризма(27.09.)</w:t>
            </w:r>
          </w:p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3C6">
              <w:rPr>
                <w:rFonts w:ascii="Times New Roman" w:hAnsi="Times New Roman" w:cs="Times New Roman"/>
              </w:rPr>
              <w:t>Социальная акция «</w:t>
            </w:r>
            <w:r>
              <w:rPr>
                <w:rFonts w:ascii="Times New Roman" w:hAnsi="Times New Roman" w:cs="Times New Roman"/>
              </w:rPr>
              <w:t>Чистый город</w:t>
            </w:r>
            <w:r w:rsidRPr="00F723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8" w:type="dxa"/>
          </w:tcPr>
          <w:p w:rsidR="00CD358F" w:rsidRPr="00CD358F" w:rsidRDefault="00CD358F" w:rsidP="00CD358F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bCs/>
                <w:iCs/>
                <w:sz w:val="22"/>
                <w:szCs w:val="22"/>
              </w:rPr>
            </w:pPr>
            <w:r w:rsidRPr="00CD358F">
              <w:rPr>
                <w:bCs/>
                <w:iCs/>
                <w:sz w:val="22"/>
                <w:szCs w:val="22"/>
              </w:rPr>
              <w:t>Дискуссия: «Зачем нужны правила?»</w:t>
            </w:r>
          </w:p>
          <w:p w:rsidR="00CD358F" w:rsidRP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«Нет сигарете! (приуроченная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Международной недели отказа от курения- 18.11)</w:t>
            </w:r>
          </w:p>
        </w:tc>
        <w:tc>
          <w:tcPr>
            <w:tcW w:w="1296" w:type="dxa"/>
            <w:vMerge w:val="restart"/>
          </w:tcPr>
          <w:p w:rsid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23C6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F723C6">
              <w:rPr>
                <w:rFonts w:ascii="Times New Roman" w:hAnsi="Times New Roman" w:cs="Times New Roman"/>
              </w:rPr>
              <w:t xml:space="preserve"> презентация «</w:t>
            </w:r>
            <w:r>
              <w:rPr>
                <w:rFonts w:ascii="Times New Roman" w:hAnsi="Times New Roman" w:cs="Times New Roman"/>
              </w:rPr>
              <w:t>Правовая культура</w:t>
            </w:r>
            <w:r w:rsidRPr="00F723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0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 стенгазеты «Мода и здоровье»</w:t>
            </w:r>
          </w:p>
        </w:tc>
        <w:tc>
          <w:tcPr>
            <w:tcW w:w="1305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диалог </w:t>
            </w:r>
            <w:r w:rsidRPr="00F723C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Моя родина - Россия</w:t>
            </w:r>
            <w:r w:rsidRPr="00F723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9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здоровье приуроченного </w:t>
            </w:r>
            <w:proofErr w:type="gramStart"/>
            <w:r>
              <w:rPr>
                <w:rFonts w:ascii="Times New Roman" w:hAnsi="Times New Roman" w:cs="Times New Roman"/>
              </w:rPr>
              <w:t>ко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Всемирному дню здоровье(7. 04)</w:t>
            </w:r>
          </w:p>
        </w:tc>
        <w:tc>
          <w:tcPr>
            <w:tcW w:w="1105" w:type="dxa"/>
            <w:vMerge w:val="restart"/>
          </w:tcPr>
          <w:p w:rsid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«Нет сигарете! (приуроченная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Международной недели отказа от курения- 31.05)</w:t>
            </w:r>
          </w:p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3C6">
              <w:rPr>
                <w:rFonts w:ascii="Times New Roman" w:hAnsi="Times New Roman" w:cs="Times New Roman"/>
              </w:rPr>
              <w:t>Фотовыставка «Я и моя семья»</w:t>
            </w:r>
          </w:p>
        </w:tc>
      </w:tr>
      <w:tr w:rsidR="00CD358F" w:rsidRPr="00F723C6" w:rsidTr="00CD358F">
        <w:tc>
          <w:tcPr>
            <w:tcW w:w="388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23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50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3C6">
              <w:rPr>
                <w:rFonts w:ascii="Times New Roman" w:hAnsi="Times New Roman" w:cs="Times New Roman"/>
              </w:rPr>
              <w:t>Права и обязанности</w:t>
            </w:r>
            <w:r>
              <w:rPr>
                <w:rFonts w:ascii="Times New Roman" w:hAnsi="Times New Roman" w:cs="Times New Roman"/>
              </w:rPr>
              <w:t xml:space="preserve"> родителей</w:t>
            </w:r>
          </w:p>
        </w:tc>
        <w:tc>
          <w:tcPr>
            <w:tcW w:w="1599" w:type="dxa"/>
            <w:vMerge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CD358F" w:rsidRPr="00CD358F" w:rsidRDefault="00CD358F" w:rsidP="00CD358F">
            <w:pPr>
              <w:pStyle w:val="a6"/>
              <w:tabs>
                <w:tab w:val="num" w:pos="1440"/>
                <w:tab w:val="left" w:pos="1755"/>
              </w:tabs>
              <w:jc w:val="both"/>
              <w:rPr>
                <w:sz w:val="22"/>
                <w:szCs w:val="22"/>
              </w:rPr>
            </w:pPr>
            <w:r w:rsidRPr="00CD358F">
              <w:rPr>
                <w:sz w:val="22"/>
                <w:szCs w:val="22"/>
              </w:rPr>
              <w:t>Беседа - диалог «Свободное время - для души и с пользой, или Чем занят ваш ребенок?»</w:t>
            </w:r>
          </w:p>
        </w:tc>
        <w:tc>
          <w:tcPr>
            <w:tcW w:w="1539" w:type="dxa"/>
          </w:tcPr>
          <w:p w:rsidR="00CD358F" w:rsidRPr="00F723C6" w:rsidRDefault="00CD358F" w:rsidP="000367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Нравственно-правовой вечер с участием инспектора по делам несовершеннолетних «Услышим друг друга»</w:t>
            </w:r>
          </w:p>
        </w:tc>
        <w:tc>
          <w:tcPr>
            <w:tcW w:w="1296" w:type="dxa"/>
            <w:vMerge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CD358F" w:rsidRPr="00F723C6" w:rsidRDefault="00CD358F" w:rsidP="00CD35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«Свободный микрофон» встреча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CD358F">
              <w:rPr>
                <w:rFonts w:ascii="Times New Roman" w:hAnsi="Times New Roman" w:cs="Times New Roman"/>
              </w:rPr>
              <w:t>специалистами Центр здоровья</w:t>
            </w:r>
          </w:p>
        </w:tc>
        <w:tc>
          <w:tcPr>
            <w:tcW w:w="1334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«Как оградить подростка от вредных привычек»</w:t>
            </w:r>
          </w:p>
        </w:tc>
        <w:tc>
          <w:tcPr>
            <w:tcW w:w="1309" w:type="dxa"/>
            <w:vMerge w:val="restart"/>
          </w:tcPr>
          <w:p w:rsid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58F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Ролевая игра с участием специалистов разных профессий «Хочу спросить»</w:t>
            </w:r>
          </w:p>
        </w:tc>
        <w:tc>
          <w:tcPr>
            <w:tcW w:w="1105" w:type="dxa"/>
            <w:vMerge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58F" w:rsidRPr="00F723C6" w:rsidTr="00CD358F">
        <w:tc>
          <w:tcPr>
            <w:tcW w:w="388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23C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50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Подросток и З</w:t>
            </w:r>
            <w:r w:rsidRPr="00F723C6">
              <w:rPr>
                <w:rFonts w:ascii="Times New Roman" w:hAnsi="Times New Roman" w:cs="Times New Roman"/>
              </w:rPr>
              <w:t>акон</w:t>
            </w:r>
          </w:p>
        </w:tc>
        <w:tc>
          <w:tcPr>
            <w:tcW w:w="1599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– путешествие «Права детей»</w:t>
            </w:r>
          </w:p>
        </w:tc>
        <w:tc>
          <w:tcPr>
            <w:tcW w:w="1658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конкурс «Подросток и Закон»</w:t>
            </w:r>
          </w:p>
        </w:tc>
        <w:tc>
          <w:tcPr>
            <w:tcW w:w="1539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Суд</w:t>
            </w:r>
          </w:p>
        </w:tc>
        <w:tc>
          <w:tcPr>
            <w:tcW w:w="1330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«Мир детей в пространстве мира взрослых»</w:t>
            </w:r>
          </w:p>
        </w:tc>
        <w:tc>
          <w:tcPr>
            <w:tcW w:w="1334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Правовой турнир</w:t>
            </w:r>
          </w:p>
        </w:tc>
        <w:tc>
          <w:tcPr>
            <w:tcW w:w="1305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Имитационная деловая игра «Выборы в Лесную думу»</w:t>
            </w:r>
          </w:p>
        </w:tc>
        <w:tc>
          <w:tcPr>
            <w:tcW w:w="1309" w:type="dxa"/>
            <w:vMerge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CD358F" w:rsidRPr="00F723C6" w:rsidRDefault="00CD358F" w:rsidP="009D59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  в УВД, ГБДД</w:t>
            </w:r>
          </w:p>
        </w:tc>
      </w:tr>
    </w:tbl>
    <w:p w:rsidR="00F723C6" w:rsidRDefault="00F723C6" w:rsidP="009D599B">
      <w:pPr>
        <w:spacing w:after="0" w:line="240" w:lineRule="auto"/>
        <w:jc w:val="center"/>
        <w:rPr>
          <w:rFonts w:ascii="Times New Roman" w:hAnsi="Times New Roman" w:cs="Times New Roman"/>
        </w:rPr>
        <w:sectPr w:rsidR="00F723C6" w:rsidSect="009D599B">
          <w:pgSz w:w="16838" w:h="11906" w:orient="landscape"/>
          <w:pgMar w:top="851" w:right="851" w:bottom="1134" w:left="1134" w:header="709" w:footer="709" w:gutter="0"/>
          <w:cols w:space="708"/>
          <w:docGrid w:linePitch="360"/>
        </w:sectPr>
      </w:pPr>
    </w:p>
    <w:p w:rsidR="005D6C76" w:rsidRPr="005D6C76" w:rsidRDefault="005D6C76" w:rsidP="0024313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lastRenderedPageBreak/>
        <w:t>Приложение 1</w:t>
      </w:r>
    </w:p>
    <w:p w:rsidR="005D6C76" w:rsidRPr="005D6C76" w:rsidRDefault="005D6C76" w:rsidP="005D6C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C76" w:rsidRPr="005D6C76" w:rsidRDefault="005D6C76" w:rsidP="005D6C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C76" w:rsidRPr="00BA0C2E" w:rsidRDefault="005D6C76" w:rsidP="005D6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0C2E">
        <w:rPr>
          <w:rFonts w:ascii="Times New Roman" w:hAnsi="Times New Roman" w:cs="Times New Roman"/>
          <w:b/>
        </w:rPr>
        <w:t>Анкета «Избирательная культура молодёжи»</w:t>
      </w:r>
    </w:p>
    <w:p w:rsidR="005D6C76" w:rsidRPr="005D6C76" w:rsidRDefault="005D6C76" w:rsidP="005D6C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C76" w:rsidRPr="005D6C76" w:rsidRDefault="005D6C76" w:rsidP="005D6C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Уважаемые читатели!</w:t>
      </w:r>
    </w:p>
    <w:p w:rsidR="005D6C76" w:rsidRPr="005D6C76" w:rsidRDefault="005D6C76" w:rsidP="005D6C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C76" w:rsidRPr="005D6C76" w:rsidRDefault="005D6C76" w:rsidP="005D6C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С целью выявления потребностей избирателей в получении информации о выборах и выборном процессе, просим Вас ответить на следующие вопросы:</w:t>
      </w:r>
    </w:p>
    <w:p w:rsidR="005D6C76" w:rsidRPr="005D6C76" w:rsidRDefault="005D6C76" w:rsidP="005D6C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1. Как Вы оцениваете социально-экономическую ситуацию в России?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а) благополучная;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б) катастрофическая;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в) приемлемая;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г) кризисная;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</w:t>
      </w:r>
      <w:proofErr w:type="spellStart"/>
      <w:r w:rsidRPr="005D6C76">
        <w:rPr>
          <w:rFonts w:ascii="Times New Roman" w:hAnsi="Times New Roman" w:cs="Times New Roman"/>
        </w:rPr>
        <w:t>д</w:t>
      </w:r>
      <w:proofErr w:type="spellEnd"/>
      <w:r w:rsidRPr="005D6C76">
        <w:rPr>
          <w:rFonts w:ascii="Times New Roman" w:hAnsi="Times New Roman" w:cs="Times New Roman"/>
        </w:rPr>
        <w:t>) затрудняюсь ответить.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2. Кто, с Вашей точки зрения, несёт за это ответственность?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а) Президент;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б) Государственная Дума;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в) криминальные структуры;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г) предприниматели;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</w:t>
      </w:r>
      <w:proofErr w:type="spellStart"/>
      <w:r w:rsidRPr="005D6C76">
        <w:rPr>
          <w:rFonts w:ascii="Times New Roman" w:hAnsi="Times New Roman" w:cs="Times New Roman"/>
        </w:rPr>
        <w:t>д</w:t>
      </w:r>
      <w:proofErr w:type="spellEnd"/>
      <w:r w:rsidRPr="005D6C76">
        <w:rPr>
          <w:rFonts w:ascii="Times New Roman" w:hAnsi="Times New Roman" w:cs="Times New Roman"/>
        </w:rPr>
        <w:t>) затрудняюсь ответить.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3. Нужны ли в современной России выборы?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а) да;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б) нет;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в) мне всё равно;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г) другое мнение.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4. Назовите наиболее влиятельных, по Вашему мнению, общественно-политических деятелей.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5. Какая программа кандидатов Вам подходит или наиболее приемлема, </w:t>
      </w:r>
      <w:proofErr w:type="spellStart"/>
      <w:r w:rsidRPr="005D6C76">
        <w:rPr>
          <w:rFonts w:ascii="Times New Roman" w:hAnsi="Times New Roman" w:cs="Times New Roman"/>
        </w:rPr>
        <w:t>по-Вашему</w:t>
      </w:r>
      <w:proofErr w:type="spellEnd"/>
      <w:r w:rsidRPr="005D6C76">
        <w:rPr>
          <w:rFonts w:ascii="Times New Roman" w:hAnsi="Times New Roman" w:cs="Times New Roman"/>
        </w:rPr>
        <w:t>, для дальнейшего развития России?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6. Из каких источников Вы узнаёте об избирательных кампаниях (укажите не более трёх вариантов ответов)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а) газеты, журналы;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б) радио;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в) телевидение;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г) общение через Интернет (чаты и т. д.);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</w:t>
      </w:r>
      <w:proofErr w:type="spellStart"/>
      <w:r w:rsidRPr="005D6C76">
        <w:rPr>
          <w:rFonts w:ascii="Times New Roman" w:hAnsi="Times New Roman" w:cs="Times New Roman"/>
        </w:rPr>
        <w:t>д</w:t>
      </w:r>
      <w:proofErr w:type="spellEnd"/>
      <w:r w:rsidRPr="005D6C76">
        <w:rPr>
          <w:rFonts w:ascii="Times New Roman" w:hAnsi="Times New Roman" w:cs="Times New Roman"/>
        </w:rPr>
        <w:t>) письма, листовки;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е) агитационные плакаты и щиты;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ж) встречи с представителями избиркомов, кандидатами;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</w:t>
      </w:r>
      <w:proofErr w:type="spellStart"/>
      <w:r w:rsidRPr="005D6C76">
        <w:rPr>
          <w:rFonts w:ascii="Times New Roman" w:hAnsi="Times New Roman" w:cs="Times New Roman"/>
        </w:rPr>
        <w:t>з</w:t>
      </w:r>
      <w:proofErr w:type="spellEnd"/>
      <w:r w:rsidRPr="005D6C76">
        <w:rPr>
          <w:rFonts w:ascii="Times New Roman" w:hAnsi="Times New Roman" w:cs="Times New Roman"/>
        </w:rPr>
        <w:t>) другое.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7. Какой наказ Вы хотели бы дать кандидатам?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8. Какими, на Ваш взгляд, личными качествами должен обладать будущий Президент Российской Федерации?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9. Известны ли Вам основные законодательные акты, регулирующие выборы в Российской Федерации?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а) да;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lastRenderedPageBreak/>
        <w:t xml:space="preserve"> б) нет.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10. Если известны, </w:t>
      </w:r>
      <w:proofErr w:type="gramStart"/>
      <w:r w:rsidRPr="005D6C76">
        <w:rPr>
          <w:rFonts w:ascii="Times New Roman" w:hAnsi="Times New Roman" w:cs="Times New Roman"/>
        </w:rPr>
        <w:t>то</w:t>
      </w:r>
      <w:proofErr w:type="gramEnd"/>
      <w:r w:rsidRPr="005D6C76">
        <w:rPr>
          <w:rFonts w:ascii="Times New Roman" w:hAnsi="Times New Roman" w:cs="Times New Roman"/>
        </w:rPr>
        <w:t xml:space="preserve"> какие?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11. Известно ли Вам, что в библиотеке действует Центр правовой информации, где Вы можете получить информацию о законодательных актах Российской Федерации и Тамбовской области?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а) да;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б) нет.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12. Какие знания в области законодательства о выборах Вам необходимы?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13. Нуждаетесь ли Вы в информации о своих избирательных правах?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а) да;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б) нет.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В заключение просим Вас сообщить некоторую информацию о себе. Это поможет нам правильно учесть мнение всех категорий пользователей.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Возраст:___________ лет.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Образование:______________________________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Социальное положение:_______________________________</w:t>
      </w:r>
    </w:p>
    <w:p w:rsidR="005D6C76" w:rsidRPr="005D6C76" w:rsidRDefault="005D6C76" w:rsidP="005D6C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Приложение 2</w:t>
      </w:r>
    </w:p>
    <w:p w:rsidR="005D6C76" w:rsidRPr="005D6C76" w:rsidRDefault="005D6C76" w:rsidP="005D6C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C76" w:rsidRPr="005D6C76" w:rsidRDefault="005D6C76" w:rsidP="005D6C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C76" w:rsidRPr="00BA0C2E" w:rsidRDefault="005D6C76" w:rsidP="005D6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0C2E">
        <w:rPr>
          <w:rFonts w:ascii="Times New Roman" w:hAnsi="Times New Roman" w:cs="Times New Roman"/>
          <w:b/>
        </w:rPr>
        <w:t>Экспресс-викторина «Выборы в вопросах и ответах»</w:t>
      </w:r>
    </w:p>
    <w:p w:rsidR="005D6C76" w:rsidRPr="005D6C76" w:rsidRDefault="005D6C76" w:rsidP="005D6C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1. Как называется политический добровольный союз людей, объединённых единством целей, выражения и защиты интересов с помощью политической власти? (Партия).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2. Назовите способ участия и принятия решения. (Голосование).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3. Назовите коллегиальные органы, формируемые в сроки, которые установлены федеральным законом, законом субъекта Российской Федерации, организующие и обеспечивающие подготовку и проведение выборов. (Избирательные комиссии).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4. Как называется гражданин РФ, обладающий активным избирательным правом? (Избиратель).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5. Как называется лицо, выбранное избирателями соответствующего избирательного округа в представительный орган государственной власти или орган местного самоуправления на основе всеобщего равного и прямого избирательного права при тайном голосовании? (Депутат).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6. Как называются печатные, аудиовизуальные и иные материалы, содержащие признаки предвыборной агитации, предназначенные для массового распространения, обнародования в ходе избирательной компании? (Агитационные материалы).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7. Кто имеет право принимать участие в избирательной кампании? (Граждане, достигшие возраста 18 лет, если они не признаны судимыми и не содержатся в местах лишения свободы).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8. Как называется лицо, назначенное при проведении выборов вести наблюдение за проведением голосования, подведением его итогов, зарегистрированное кандидатом, избирательным объединением, группой избирателей? (Наблюдатель).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lastRenderedPageBreak/>
        <w:t xml:space="preserve"> 9. Можно ли агитировать за кандидата за день до выборов? (Нет, кроме этого, в течение трёх дней до дня голосования, а также в день голосования не допускается опубликование в СМИ результатов опроса общественного мнения и иных исследований, связанных с выборами).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10. В каком законе определено твоё избирательное право? (Конституция РФ).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11. Куда и когда надо идти голосовать? </w:t>
      </w:r>
      <w:proofErr w:type="gramStart"/>
      <w:r w:rsidRPr="005D6C76">
        <w:rPr>
          <w:rFonts w:ascii="Times New Roman" w:hAnsi="Times New Roman" w:cs="Times New Roman"/>
        </w:rPr>
        <w:t>(В день выборов надо идти в ближайшую от Вашего дома участковую избирательную комиссию.</w:t>
      </w:r>
      <w:proofErr w:type="gramEnd"/>
      <w:r w:rsidRPr="005D6C76">
        <w:rPr>
          <w:rFonts w:ascii="Times New Roman" w:hAnsi="Times New Roman" w:cs="Times New Roman"/>
        </w:rPr>
        <w:t xml:space="preserve"> </w:t>
      </w:r>
      <w:proofErr w:type="gramStart"/>
      <w:r w:rsidRPr="005D6C76">
        <w:rPr>
          <w:rFonts w:ascii="Times New Roman" w:hAnsi="Times New Roman" w:cs="Times New Roman"/>
        </w:rPr>
        <w:t>Голосовать надо в день выборов, о котором сообщают СМИ или персонально уведомляет избирательная комиссия, с 8.00 до 20.00).</w:t>
      </w:r>
      <w:proofErr w:type="gramEnd"/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12. Что такое электорат? (Это граждане, которым предоставлено право </w:t>
      </w:r>
      <w:proofErr w:type="gramStart"/>
      <w:r w:rsidRPr="005D6C76">
        <w:rPr>
          <w:rFonts w:ascii="Times New Roman" w:hAnsi="Times New Roman" w:cs="Times New Roman"/>
        </w:rPr>
        <w:t>проголосовать</w:t>
      </w:r>
      <w:proofErr w:type="gramEnd"/>
      <w:r w:rsidRPr="005D6C76">
        <w:rPr>
          <w:rFonts w:ascii="Times New Roman" w:hAnsi="Times New Roman" w:cs="Times New Roman"/>
        </w:rPr>
        <w:t xml:space="preserve"> на выборах).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13. Что такое избирательный бюллетень? (Это документ для голосования с фамилиями кандидатов).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23C6" w:rsidRPr="0024313D" w:rsidRDefault="005D6C76" w:rsidP="0024313D">
      <w:pPr>
        <w:pStyle w:val="a3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313D">
        <w:rPr>
          <w:rFonts w:ascii="Times New Roman" w:hAnsi="Times New Roman" w:cs="Times New Roman"/>
        </w:rPr>
        <w:t xml:space="preserve">Что такое агитация? </w:t>
      </w:r>
      <w:proofErr w:type="gramStart"/>
      <w:r w:rsidRPr="0024313D">
        <w:rPr>
          <w:rFonts w:ascii="Times New Roman" w:hAnsi="Times New Roman" w:cs="Times New Roman"/>
        </w:rPr>
        <w:t>(Это деятельность, осуществляемая в период избирательной компании, имеющая целью побудить или побуждающая избирателей к голосованию за кандидата, кандидатов, список кандидатов или против него (них).</w:t>
      </w:r>
      <w:proofErr w:type="gramEnd"/>
    </w:p>
    <w:p w:rsid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Default="0024313D" w:rsidP="0024313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Приложение3</w:t>
      </w:r>
    </w:p>
    <w:p w:rsidR="005D6C76" w:rsidRDefault="005D6C76" w:rsidP="005D6C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C76" w:rsidRPr="00BA0C2E" w:rsidRDefault="005D6C76" w:rsidP="005D6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0C2E">
        <w:rPr>
          <w:rFonts w:ascii="Times New Roman" w:hAnsi="Times New Roman" w:cs="Times New Roman"/>
          <w:b/>
        </w:rPr>
        <w:t>ДИАГНОСТИЧЕСКИЙ ИНСТРУМЕНТАРИЙ</w:t>
      </w:r>
    </w:p>
    <w:p w:rsidR="005D6C76" w:rsidRPr="005D6C76" w:rsidRDefault="005D6C76" w:rsidP="005D6C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Ознакомление детей с правами является начальным этапом приобщения их к демократическим и гуманистическим ценностям, правовой культуре. Изучение первоначальных представлений детей о правах ребенка и степени усвоения ими нравственно-правовых норм поведения возможно путем проведения устного опроса, беседы, тестирования, наблюдения за ребенком.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Для диагностики возможно использование следующих методик: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Опрос детей на тему "Права ребенка"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Знаешь ли ты, что у каждого ребенка есть свои права?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Как ты думаешь, что такое право?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Какие права есть у тебя и других детей?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Какие права ты считаешь самыми важными?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Кто у нас больше всего нуждается в праве на защиту?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Кто защищает права детей?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Можешь ли ты сам защитить свои права и права других детей?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Беседа "Как поступить?" 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Нужно ли делиться игрушками с другими детьми? Почему?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Нужно ли принимать в свою игру других детей, если они просят об этом? Почему?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Можно ли драться, если другой ребенок отобрал у тебя игрушку? Почему?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Можно ли без спроса брать чужие вещи? Почему?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Можно ли шуметь, когда другие отдыхают? Почему?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Можно ли вертеться на занятиях, мешать заниматься другим детям?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>3. Ситуации для понимания детьми их прав и обязанностей.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Право на игру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Нарушения прав в группе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Право на имя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Право на образования</w:t>
      </w: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C76" w:rsidRPr="005D6C76" w:rsidRDefault="005D6C76" w:rsidP="00243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6C76">
        <w:rPr>
          <w:rFonts w:ascii="Times New Roman" w:hAnsi="Times New Roman" w:cs="Times New Roman"/>
        </w:rPr>
        <w:t xml:space="preserve"> Право на выражения своего мнения</w:t>
      </w:r>
    </w:p>
    <w:sectPr w:rsidR="005D6C76" w:rsidRPr="005D6C76" w:rsidSect="009D599B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73D" w:rsidRDefault="0021373D">
      <w:pPr>
        <w:spacing w:after="0" w:line="240" w:lineRule="auto"/>
      </w:pPr>
      <w:r>
        <w:separator/>
      </w:r>
    </w:p>
  </w:endnote>
  <w:endnote w:type="continuationSeparator" w:id="0">
    <w:p w:rsidR="0021373D" w:rsidRDefault="0021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AB" w:rsidRDefault="0019679F" w:rsidP="006C2E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033B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F15AB" w:rsidRDefault="0021373D" w:rsidP="006C2EF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AB" w:rsidRDefault="0019679F" w:rsidP="006C2E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033B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9093E">
      <w:rPr>
        <w:rStyle w:val="aa"/>
        <w:noProof/>
      </w:rPr>
      <w:t>10</w:t>
    </w:r>
    <w:r>
      <w:rPr>
        <w:rStyle w:val="aa"/>
      </w:rPr>
      <w:fldChar w:fldCharType="end"/>
    </w:r>
  </w:p>
  <w:p w:rsidR="009F15AB" w:rsidRDefault="0021373D" w:rsidP="006C2EF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73D" w:rsidRDefault="0021373D">
      <w:pPr>
        <w:spacing w:after="0" w:line="240" w:lineRule="auto"/>
      </w:pPr>
      <w:r>
        <w:separator/>
      </w:r>
    </w:p>
  </w:footnote>
  <w:footnote w:type="continuationSeparator" w:id="0">
    <w:p w:rsidR="0021373D" w:rsidRDefault="00213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78F9"/>
    <w:multiLevelType w:val="multilevel"/>
    <w:tmpl w:val="817E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B3EC8"/>
    <w:multiLevelType w:val="hybridMultilevel"/>
    <w:tmpl w:val="88F47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D3414"/>
    <w:multiLevelType w:val="hybridMultilevel"/>
    <w:tmpl w:val="51B4E45A"/>
    <w:lvl w:ilvl="0" w:tplc="6B565B4E">
      <w:start w:val="1"/>
      <w:numFmt w:val="bullet"/>
      <w:lvlText w:val=""/>
      <w:lvlJc w:val="left"/>
      <w:pPr>
        <w:tabs>
          <w:tab w:val="num" w:pos="1758"/>
        </w:tabs>
        <w:ind w:left="1814" w:hanging="3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3C024A9"/>
    <w:multiLevelType w:val="hybridMultilevel"/>
    <w:tmpl w:val="5B82F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1428D"/>
    <w:multiLevelType w:val="hybridMultilevel"/>
    <w:tmpl w:val="9B244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1305"/>
    <w:multiLevelType w:val="hybridMultilevel"/>
    <w:tmpl w:val="70A87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927A76"/>
    <w:multiLevelType w:val="hybridMultilevel"/>
    <w:tmpl w:val="C33C7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5468E8"/>
    <w:multiLevelType w:val="hybridMultilevel"/>
    <w:tmpl w:val="8ECCB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9AD5642"/>
    <w:multiLevelType w:val="hybridMultilevel"/>
    <w:tmpl w:val="741CE4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EEE02C4"/>
    <w:multiLevelType w:val="hybridMultilevel"/>
    <w:tmpl w:val="6A28031E"/>
    <w:lvl w:ilvl="0" w:tplc="9C88A67E">
      <w:start w:val="1"/>
      <w:numFmt w:val="decimal"/>
      <w:lvlText w:val="%1."/>
      <w:lvlJc w:val="left"/>
      <w:pPr>
        <w:tabs>
          <w:tab w:val="num" w:pos="604"/>
        </w:tabs>
        <w:ind w:left="604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7708C"/>
    <w:multiLevelType w:val="hybridMultilevel"/>
    <w:tmpl w:val="20164E30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6B565B4E">
      <w:start w:val="1"/>
      <w:numFmt w:val="bullet"/>
      <w:lvlText w:val=""/>
      <w:lvlJc w:val="left"/>
      <w:pPr>
        <w:tabs>
          <w:tab w:val="num" w:pos="1363"/>
        </w:tabs>
        <w:ind w:left="1419" w:hanging="396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1">
    <w:nsid w:val="4580794D"/>
    <w:multiLevelType w:val="hybridMultilevel"/>
    <w:tmpl w:val="DCC4D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23733E"/>
    <w:multiLevelType w:val="hybridMultilevel"/>
    <w:tmpl w:val="E0248A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630725F"/>
    <w:multiLevelType w:val="hybridMultilevel"/>
    <w:tmpl w:val="11740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9268BB"/>
    <w:multiLevelType w:val="hybridMultilevel"/>
    <w:tmpl w:val="D79AD9E0"/>
    <w:lvl w:ilvl="0" w:tplc="FA5A0AC0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D6B38CA"/>
    <w:multiLevelType w:val="hybridMultilevel"/>
    <w:tmpl w:val="EC96E382"/>
    <w:lvl w:ilvl="0" w:tplc="D78A7AE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35621"/>
    <w:multiLevelType w:val="hybridMultilevel"/>
    <w:tmpl w:val="E25EE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225BD"/>
    <w:multiLevelType w:val="hybridMultilevel"/>
    <w:tmpl w:val="03BEE73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>
    <w:nsid w:val="5F8C5037"/>
    <w:multiLevelType w:val="hybridMultilevel"/>
    <w:tmpl w:val="2CF28BC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8953C2"/>
    <w:multiLevelType w:val="multilevel"/>
    <w:tmpl w:val="705C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8A0D03"/>
    <w:multiLevelType w:val="hybridMultilevel"/>
    <w:tmpl w:val="6A28031E"/>
    <w:lvl w:ilvl="0" w:tplc="9C88A67E">
      <w:start w:val="1"/>
      <w:numFmt w:val="decimal"/>
      <w:lvlText w:val="%1.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5E6166"/>
    <w:multiLevelType w:val="hybridMultilevel"/>
    <w:tmpl w:val="9BBE4B6E"/>
    <w:lvl w:ilvl="0" w:tplc="6B565B4E">
      <w:start w:val="1"/>
      <w:numFmt w:val="bullet"/>
      <w:lvlText w:val=""/>
      <w:lvlJc w:val="left"/>
      <w:pPr>
        <w:tabs>
          <w:tab w:val="num" w:pos="1191"/>
        </w:tabs>
        <w:ind w:left="1247" w:hanging="3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FC3E44"/>
    <w:multiLevelType w:val="hybridMultilevel"/>
    <w:tmpl w:val="33F0C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1"/>
  </w:num>
  <w:num w:numId="4">
    <w:abstractNumId w:val="10"/>
  </w:num>
  <w:num w:numId="5">
    <w:abstractNumId w:val="6"/>
  </w:num>
  <w:num w:numId="6">
    <w:abstractNumId w:val="8"/>
  </w:num>
  <w:num w:numId="7">
    <w:abstractNumId w:val="16"/>
  </w:num>
  <w:num w:numId="8">
    <w:abstractNumId w:val="9"/>
  </w:num>
  <w:num w:numId="9">
    <w:abstractNumId w:val="12"/>
  </w:num>
  <w:num w:numId="10">
    <w:abstractNumId w:val="13"/>
  </w:num>
  <w:num w:numId="11">
    <w:abstractNumId w:val="5"/>
  </w:num>
  <w:num w:numId="12">
    <w:abstractNumId w:val="17"/>
  </w:num>
  <w:num w:numId="13">
    <w:abstractNumId w:val="7"/>
  </w:num>
  <w:num w:numId="14">
    <w:abstractNumId w:val="11"/>
  </w:num>
  <w:num w:numId="15">
    <w:abstractNumId w:val="4"/>
  </w:num>
  <w:num w:numId="16">
    <w:abstractNumId w:val="3"/>
  </w:num>
  <w:num w:numId="17">
    <w:abstractNumId w:val="22"/>
  </w:num>
  <w:num w:numId="18">
    <w:abstractNumId w:val="1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0"/>
  </w:num>
  <w:num w:numId="22">
    <w:abstractNumId w:val="14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142B"/>
    <w:rsid w:val="0003142B"/>
    <w:rsid w:val="0003672F"/>
    <w:rsid w:val="000408AD"/>
    <w:rsid w:val="000D7891"/>
    <w:rsid w:val="000F0751"/>
    <w:rsid w:val="0010304F"/>
    <w:rsid w:val="001033BB"/>
    <w:rsid w:val="001232CB"/>
    <w:rsid w:val="00136716"/>
    <w:rsid w:val="00151E87"/>
    <w:rsid w:val="001675D0"/>
    <w:rsid w:val="00181279"/>
    <w:rsid w:val="0019679F"/>
    <w:rsid w:val="001A137A"/>
    <w:rsid w:val="001C52B5"/>
    <w:rsid w:val="001F06A3"/>
    <w:rsid w:val="0021373D"/>
    <w:rsid w:val="002407D2"/>
    <w:rsid w:val="0024313D"/>
    <w:rsid w:val="002554E4"/>
    <w:rsid w:val="00272F5C"/>
    <w:rsid w:val="00273A45"/>
    <w:rsid w:val="00274600"/>
    <w:rsid w:val="00283C13"/>
    <w:rsid w:val="00292FE3"/>
    <w:rsid w:val="00294D3B"/>
    <w:rsid w:val="002A4BB9"/>
    <w:rsid w:val="002A4EFF"/>
    <w:rsid w:val="002A7CCE"/>
    <w:rsid w:val="002F73F6"/>
    <w:rsid w:val="0030540F"/>
    <w:rsid w:val="00320D7F"/>
    <w:rsid w:val="00356B45"/>
    <w:rsid w:val="003960FF"/>
    <w:rsid w:val="003B37A8"/>
    <w:rsid w:val="003C54D1"/>
    <w:rsid w:val="004220E6"/>
    <w:rsid w:val="004318BC"/>
    <w:rsid w:val="0043387A"/>
    <w:rsid w:val="004D36B9"/>
    <w:rsid w:val="004D62D0"/>
    <w:rsid w:val="004F5FAB"/>
    <w:rsid w:val="00503ED5"/>
    <w:rsid w:val="00511E58"/>
    <w:rsid w:val="00526D12"/>
    <w:rsid w:val="00527F4F"/>
    <w:rsid w:val="00535791"/>
    <w:rsid w:val="005570D6"/>
    <w:rsid w:val="005B1429"/>
    <w:rsid w:val="005C6088"/>
    <w:rsid w:val="005D6C76"/>
    <w:rsid w:val="005F4BB5"/>
    <w:rsid w:val="005F4FC1"/>
    <w:rsid w:val="006141E9"/>
    <w:rsid w:val="00624723"/>
    <w:rsid w:val="00653E4A"/>
    <w:rsid w:val="00655E9A"/>
    <w:rsid w:val="00655FF9"/>
    <w:rsid w:val="00657326"/>
    <w:rsid w:val="0066418F"/>
    <w:rsid w:val="006848D8"/>
    <w:rsid w:val="006B4B95"/>
    <w:rsid w:val="006F4A30"/>
    <w:rsid w:val="00713485"/>
    <w:rsid w:val="00764CEF"/>
    <w:rsid w:val="007B3CA5"/>
    <w:rsid w:val="007C6699"/>
    <w:rsid w:val="00833BFB"/>
    <w:rsid w:val="00833FF9"/>
    <w:rsid w:val="0084603E"/>
    <w:rsid w:val="00874485"/>
    <w:rsid w:val="00875075"/>
    <w:rsid w:val="0088407D"/>
    <w:rsid w:val="008A4FD2"/>
    <w:rsid w:val="008A51B5"/>
    <w:rsid w:val="008B6454"/>
    <w:rsid w:val="008E14AD"/>
    <w:rsid w:val="008E208B"/>
    <w:rsid w:val="0092350B"/>
    <w:rsid w:val="00931E0E"/>
    <w:rsid w:val="0097782E"/>
    <w:rsid w:val="0098737E"/>
    <w:rsid w:val="009D599B"/>
    <w:rsid w:val="009E5485"/>
    <w:rsid w:val="00A613F9"/>
    <w:rsid w:val="00A8563B"/>
    <w:rsid w:val="00A91CA9"/>
    <w:rsid w:val="00AB0203"/>
    <w:rsid w:val="00AC3E03"/>
    <w:rsid w:val="00AC5A8C"/>
    <w:rsid w:val="00AF1CA6"/>
    <w:rsid w:val="00B0343B"/>
    <w:rsid w:val="00B502C5"/>
    <w:rsid w:val="00B5127C"/>
    <w:rsid w:val="00B9093E"/>
    <w:rsid w:val="00BA0C2E"/>
    <w:rsid w:val="00BB0BAE"/>
    <w:rsid w:val="00C11DE1"/>
    <w:rsid w:val="00C15C9E"/>
    <w:rsid w:val="00C1632C"/>
    <w:rsid w:val="00C65315"/>
    <w:rsid w:val="00C67BC3"/>
    <w:rsid w:val="00C864B4"/>
    <w:rsid w:val="00C9626C"/>
    <w:rsid w:val="00CD064C"/>
    <w:rsid w:val="00CD0A05"/>
    <w:rsid w:val="00CD2ECF"/>
    <w:rsid w:val="00CD358F"/>
    <w:rsid w:val="00D06867"/>
    <w:rsid w:val="00D6442A"/>
    <w:rsid w:val="00D9581E"/>
    <w:rsid w:val="00DB03C5"/>
    <w:rsid w:val="00E01068"/>
    <w:rsid w:val="00E62C7D"/>
    <w:rsid w:val="00E82007"/>
    <w:rsid w:val="00EA1A31"/>
    <w:rsid w:val="00EA3F8F"/>
    <w:rsid w:val="00EA7868"/>
    <w:rsid w:val="00EA7E6C"/>
    <w:rsid w:val="00F00776"/>
    <w:rsid w:val="00F07AE1"/>
    <w:rsid w:val="00F07DE2"/>
    <w:rsid w:val="00F15D81"/>
    <w:rsid w:val="00F2665B"/>
    <w:rsid w:val="00F723C6"/>
    <w:rsid w:val="00FB16B6"/>
    <w:rsid w:val="00FC30E1"/>
    <w:rsid w:val="00FC3D93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08B"/>
    <w:pPr>
      <w:ind w:left="720"/>
      <w:contextualSpacing/>
    </w:pPr>
  </w:style>
  <w:style w:type="paragraph" w:styleId="a4">
    <w:name w:val="Body Text"/>
    <w:basedOn w:val="a"/>
    <w:link w:val="a5"/>
    <w:rsid w:val="001675D0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1675D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uiPriority w:val="99"/>
    <w:rsid w:val="000D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0D7891"/>
    <w:rPr>
      <w:b/>
      <w:bCs/>
    </w:rPr>
  </w:style>
  <w:style w:type="paragraph" w:styleId="2">
    <w:name w:val="Body Text Indent 2"/>
    <w:basedOn w:val="a"/>
    <w:link w:val="20"/>
    <w:rsid w:val="00CD35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D358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6B4B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6B4B95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6B4B95"/>
  </w:style>
  <w:style w:type="character" w:styleId="ab">
    <w:name w:val="Hyperlink"/>
    <w:basedOn w:val="a0"/>
    <w:uiPriority w:val="99"/>
    <w:unhideWhenUsed/>
    <w:rsid w:val="005D6C76"/>
    <w:rPr>
      <w:color w:val="0000FF" w:themeColor="hyperlink"/>
      <w:u w:val="single"/>
    </w:rPr>
  </w:style>
  <w:style w:type="paragraph" w:customStyle="1" w:styleId="c16">
    <w:name w:val="c16"/>
    <w:basedOn w:val="a"/>
    <w:rsid w:val="0065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55FF9"/>
  </w:style>
  <w:style w:type="character" w:customStyle="1" w:styleId="c4">
    <w:name w:val="c4"/>
    <w:basedOn w:val="a0"/>
    <w:rsid w:val="00655F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79418-7700-4FB2-8198-FC1DBE90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27</cp:revision>
  <cp:lastPrinted>2011-06-24T08:56:00Z</cp:lastPrinted>
  <dcterms:created xsi:type="dcterms:W3CDTF">2011-06-23T09:10:00Z</dcterms:created>
  <dcterms:modified xsi:type="dcterms:W3CDTF">2020-10-30T17:04:00Z</dcterms:modified>
</cp:coreProperties>
</file>