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6928"/>
        <w:gridCol w:w="2268"/>
        <w:gridCol w:w="2268"/>
        <w:gridCol w:w="2254"/>
      </w:tblGrid>
      <w:tr w:rsidR="00C30D8A" w:rsidRPr="00C30D8A" w:rsidTr="00C30D8A">
        <w:tc>
          <w:tcPr>
            <w:tcW w:w="551" w:type="dxa"/>
            <w:shd w:val="clear" w:color="auto" w:fill="D6E3BC" w:themeFill="accent3" w:themeFillTint="66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30D8A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6928" w:type="dxa"/>
            <w:shd w:val="clear" w:color="auto" w:fill="D6E3BC" w:themeFill="accent3" w:themeFillTint="66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30D8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30D8A">
              <w:rPr>
                <w:rFonts w:ascii="Times New Roman" w:hAnsi="Times New Roman" w:cs="Times New Roman"/>
                <w:b/>
                <w:color w:val="000000"/>
              </w:rPr>
              <w:t>Количество респондентов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30D8A">
              <w:rPr>
                <w:rFonts w:ascii="Times New Roman" w:hAnsi="Times New Roman" w:cs="Times New Roman"/>
                <w:b/>
                <w:color w:val="000000"/>
              </w:rPr>
              <w:t>Количество получателей услуг</w:t>
            </w:r>
          </w:p>
        </w:tc>
        <w:tc>
          <w:tcPr>
            <w:tcW w:w="2254" w:type="dxa"/>
            <w:shd w:val="clear" w:color="auto" w:fill="D6E3BC" w:themeFill="accent3" w:themeFillTint="66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30D8A">
              <w:rPr>
                <w:rFonts w:ascii="Times New Roman" w:hAnsi="Times New Roman" w:cs="Times New Roman"/>
                <w:b/>
                <w:color w:val="000000"/>
              </w:rPr>
              <w:t>Доля респондентов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Кизильская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районная библиотека»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1105</w:t>
            </w:r>
            <w:bookmarkStart w:id="0" w:name="_GoBack"/>
            <w:bookmarkEnd w:id="0"/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47,69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2. Муниципальное учреждение культуры «Централизованная клубная система Полоцкого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40,42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3. Муниципальное учреждение культуры «Централизованная клубная система Гранитного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162,00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4. Муниципальное учреждение культуры «Централизованная клубная система Уральского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78,82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5.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Сыртинского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6. Муниципальное учреждение культуры «Централизованная клубная система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уть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Октября»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50,50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7.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Зингейского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42,16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Богдановского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9. Муниципальное учреждение культуры «Централизованная клубная система Измайловского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42,12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10.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Обручевского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42,94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11.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Карабулакского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Новоершовский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поселенческий клуб»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Новопокровский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поселенческий клуб»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95,00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Кацбахский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поселенческий клуб»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41,86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Кизильский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дом творчества»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44,86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Кизильский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историко-краеведческий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52,99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17. Муниципальное бюджетное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Коркинского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13744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18. Муниципальное казенное учреждение «Библиотека Первомайского городского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85,79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19. Муниципальное бюджетное учреждение «Дворец культуры «Горняк»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Коркинского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3663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16,38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20. Муниципальное казенное учреждение «Дом культуры Первомайского городского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2831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21,19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21. Муниципальное казенное учреждение «Клуб по кинопоказу им. А.М. Горького»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Коркинского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поселения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40,61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22. Муниципальное учреждение «Централизованная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23. Муниципальное учреждение «Централизованная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43,93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24. Муниципальное учреждение «Кыштымский историко-революционный 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25. Муниципальное казенное учреждение "Централизованная библиотечная система"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5127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11,70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26. Муниципальное бюджетное учреждение Дом культуры "Динамо"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2722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22,04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27. Муниципальное казенное учреждение "Дом народного творчества"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43,42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28. Муниципальное бюджетное учреждение Центр досуга "Строитель"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1970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30,46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29. Муниципальное бюджетное учреждение Дом культуры "Бригантина"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7551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7,95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30. Муниципальное казенное учреждение "Городской Дом культуры"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3523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17,03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31. Муниципальное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бэджетное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учреждение "Городской краеведческий музей"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Миасского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2195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27,33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32. Муниципальное казенное учреждение культуры «Централизованная библиотечная система»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Нагайбакского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 Челябинской области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1286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46,66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33. Муниципальное казенное учреждение культуры «Районный Дом культуры»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Нагайбакского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 Челябинской области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7956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7,54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34. Муниципальное казенное учреждение культуры «Дом творчества»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Нагайбакского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 Челябинской области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48,70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Арсинская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36. Муниципальное казенное учреждение культуры «Балканская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70,98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37. Муниципальное казенное учреждение культуры «Северная </w:t>
            </w: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524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83,97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38. Муниципальное казенное учреждение культуры 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Нагайбакская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80,75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39.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Гумбейская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135,68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Остроленская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41. Муниципальное казенное учреждение культуры «Парижская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40,95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Кассельская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49,85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43. Муниципальное казенное учреждение культуры Дом культуры «Октябрь» п. Южный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74,19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44. Муниципальное казенное учреждение культуры 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Фершампенуазская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45,93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45. Муниципальное казенное учреждение культуры «Централизованная музейная система»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Нагайбакского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 Челябинской области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47. Муниципальное бюджетное учреждение культуры «Централизованная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1573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38,14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48. Муниципальное бюджетное учреждение культуры  «Музейно-выставочный центр»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52,86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49. Муниципальное бюджетное учреждение культуры "Централизованная информационно-библиотечная система"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45,95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50. Муниципальное казенное учреждение культуры Озерского городского округа «Централизованная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19450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3,08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51. Муниципальное казенное учреждение культуры Озерского городского округа «Централизованная система детских и школьных библиотек»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52. Муниципальное бюджетное учреждение Озерского городского округа «Культурно-досуговый центр»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7840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7,65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53. Муниципальное бюджетное учреждение Озерского городского округа Дом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Синегорье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235,48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54. Муниципальное бюджетное учреждение Озерского городского округа «Центр культуры и досуга молодежи»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41,61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55. Муниципальное бюджетное учреждение Озерского городского </w:t>
            </w: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округа «Городской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56. Муниципальное бюджетное учреждение Озерского городского округа «Парк Культуры и Отдыха»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1612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37,22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57. Муниципальное бюджетное учреждение Озерского городского округа театр кукол «Золотой петушок»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1497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40,08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58. Муниципальное бюджетное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Озёрский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театр драмы и комедии «Наш дом»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3594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16,69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59. Муниципальное унитарное предприятие Озерского городского округа «Экран»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35,29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1326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41,03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61.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15276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3,93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62. Муниципальное казенное учреждение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Пластовский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районный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41,50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63. Муниципальное казенное учреждение «Парк культуры и отдыха» Пластовского городского поселения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64. Муниципальное бюджетное учреждение культуры «Центральная городская библиотека»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6958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8,62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65. Муниципальное бюджетное учреждение культуры «Центральная городская детская библиотека имени Сергея Тимофеевича Аксакова"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1283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40,69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66. Муниципальное бюджетное клубное учреждение культуры «Дворец культуры «Икар»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6609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9,08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67. Муниципальное автономное учреждение «Досуговый центр «Утёс»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3491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17,19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68. Муниципальное казенное учреждение культуры «Историко-художественный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50,50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69. Муниципальное казенное учреждение «Централизованная библиотечная система города Троицка»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43,82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70. Муниципальное бюджетное учреждение «Центр досуга города Троицка»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2055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29,20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71. Муниципальное бюджетное учреждение «Дом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им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уначарского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2400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72. МУНИЦИПАЛЬНОЕ БЮДЖЕТНОЕ УЧРЕЖДЕНИЕ "ЦЕНТР КУЛЬТУРНОГО РАЗВИТИЯ "ЭНЕРГЕТИК"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41,06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73. Муниципальное бюджетное учреждение «Троицкий краеведческий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4150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14,46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73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74. Муниципальное казённое учреждение культуры «Централизованная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6773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8,86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75. Муниципальное казённое учреждение культуры «Централизованная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6300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76. Муниципальное казённое учреждение культуры «Историко-краеведческий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45,53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77.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 «Городская библиотека».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1198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44,82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78.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 «Центр досуга им. Горького»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3860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15,54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79.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 «Центр кинопоказа и детского досуга «Волна»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1504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39,89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80.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 «Краеведческий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40,79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81.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городского округа «Выставочный зал «Колорит»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42,41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82. Муниципальное учреждение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библиотека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56,20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83. Муниципальное учреждение «Библиотека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Бишкильского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41,52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84. Муниципальное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Варламовского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44,10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85. Муниципальное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Кундравинского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87,93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86. Муниципальное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Непряхинского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754,55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87. Муниципальное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Сарафановского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184,85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88. Муниципальное учреждение «Централизованная библиотечная система Тимирязевского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69,95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89. Муниципальное учреждение «Централизованная библиотечная </w:t>
            </w: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 xml:space="preserve">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Травниковского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138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72,25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90. Муниципальное учреждение «Централизованная библиотечная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Филимоновского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379,71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91. Муниципальное учреждение «Библиотека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Шахматовского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Чебаркульского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111,63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92.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Бишкильского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46,51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93. Муниципальное учреждение 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Варламовского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2260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26,55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94. Муниципальное учреждение культуры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Кундравинского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4146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14,47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95. Муниципальное учреждение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Непряхинского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96. Муниципального учреждения « 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Сарафановского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40,53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97. Муниципальное учреждение «Централизованная клубная система Тимирязевского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44,85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98. Муниципальное учреждение «Централизованная клубная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Травниковского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1810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33,15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99. МУНИЦИПАЛЬНОЕ УЧРЕЖДЕНИЕ "ЦЕНТР НАРОДНОГО ТВОРЧЕСТВА" ТРАВНИКОВСКОГО СЕЛЬСКОГО ПОСЕЛЕНИЯ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168,09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100. Муниципальное учреждение «Централизованная клубная  система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Филимоновского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 сельского  поселения»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42,47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101. Муниципальное учреждение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Шахматовского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40,51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102. Муниципальное учреждение культуры  «Музей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С.А.Герасимова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42,15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103. Муниципальное автономное учреждение «Новый художественный театр»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8,57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104. Муниципальное автономное учреждение  «Челябинский Центр искусств «Театр + Кино»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8410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105. Муниципальное бюджетное учреждение культуры «Кинотеатр «Знамя»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9465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6,34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106. Муниципальное автономное учреждение культуры «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Кино-театральное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объединение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Кировец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5400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107. Муниципальное бюджетное учреждение культуры   Досуговый центр «Импульс»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108. Муниципальное бюджетное учреждение культуры клуб «Новосел»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109. Муниципальное бюджетное учреждение культуры  «Бригантина»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36,59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110. Муниципальное бюджетное учреждение культуры Дом культуры  «Сосновка»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6054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9,91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111. Муниципальное бюджетное учреждение культуры «Центр культурно-информационной деятельности»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112. Муниципальное бюджетное учреждение культуры «Зоопарк»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15890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3,78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113. Муниципальное автономное учреждение «Центральный парк культуры и отдыха им. Ю.А. Гагарина»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17540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3,42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114. Муниципальное автономное учреждение Парк «Металлург» им. О.И. Тищенко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13000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4,62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115. Муниципальное автономное учреждение «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Городской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сад им.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А.С.Пушкина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10459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5,74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116. Муниципальное автономное учреждение «Сад Победы»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12980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4,62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117. Муниципальное бюджетное учреждение культуры Парк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Калининского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11452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5,24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118. Муниципальное казенное учреждение культуры «Централизованная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52466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1,14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119. Муниципальное казенное учреждение культуры «Централизованная система детских библиотек»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3608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120. Муниципальное автономное учреждение «Челябинский центр искусств»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121. Муниципальное бюджетное учреждение культуры «Центр историко-культурного наследия г. Челябинска»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41,22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122. Муниципальное казенное учреждение культуры Централизованная библиотечная система Чесменского муниципального района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84,94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123. Муниципальное казенное учреждение культуры Центральный дом культуры Чесменского муниципального района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82,43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124. Муниципальное казенное учреждение культуры «Березинская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42,72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125. Муниципальное казенное учреждение культуры «Калиновская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48,66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125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126. Муниципальное казенное учреждение культуры «Новомирская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42,14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127.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Новоукраинская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128.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Редутовский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дом культуры»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42,65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129.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Светловская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45,33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130. Муниципальное казенное учреждение культуры «Тарасовская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43,27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131.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Тарутинская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51,51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132.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Углицкая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41,08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133.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Цвиллингская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42,50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134. Муниципальное казенное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Черноборский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дом культуры»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181,11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135. Муниципальное казенное учреждение Чесменский Историко-краеведческий музей им. А.Н. Беликова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42,61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136. Муниципальное бюджетное учреждение «Централизованная библиотечная система»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1440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137. Муниципальное бюджетное учреждение «Городской Дом культуры»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3807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15,76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138. Муниципальное учреждение «Городской краеведческий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52,33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139. Муниципальное  учреждение «Парк культуры и отдыха»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40,79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140. Муниципальное учреждение культуры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центральная библиотека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Каслинского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42,55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141. Муниципальное учреждение "Дворец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им.И.М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. Захарова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Каслинского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муниципального района"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142. Муниципальное учреждение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Тюбукская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клубная система"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1294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41,19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143. Муниципальное учреждение дом культуры "Горняк"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1350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41,33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144. Муниципальное учреждение культуры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Огневская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44,54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145. Муниципальное учреждение культуры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Маукский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Дом культуры"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46,79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146. Муниципальное учреждение культуры "Центр досуга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агаряк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1300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41,00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lastRenderedPageBreak/>
              <w:t>146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147. Муниципальное учреждение культуры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Шабуровская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1451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40,73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148. Муниципальное учреждение Дом культуры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ереговой</w:t>
            </w:r>
            <w:proofErr w:type="spellEnd"/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1220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41,97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149. Муниципальное учреждение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Клеопинский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сельский клуб"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43,09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150. Муниципальное учреждение "Дом культуры  п. Воздвиженка"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43,88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 xml:space="preserve">151. Муниципальное учреждение "Дом культуры  с.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Булзи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1260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152. Муниципальное учреждение «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Каслинский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историко-художественный музей»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1780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33,71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153. Муниципальное учреждение «Кинотеатр  «Россия»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1900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31,58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154. Муниципальное казенное учреждение культуры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система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"К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унашакского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1130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42,65</w:t>
            </w:r>
          </w:p>
        </w:tc>
      </w:tr>
      <w:tr w:rsidR="00C30D8A" w:rsidRPr="00C30D8A" w:rsidTr="00C30D8A">
        <w:tc>
          <w:tcPr>
            <w:tcW w:w="551" w:type="dxa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6928" w:type="dxa"/>
          </w:tcPr>
          <w:p w:rsidR="00C30D8A" w:rsidRPr="00C30D8A" w:rsidRDefault="00C30D8A" w:rsidP="00C30D8A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155. Муниципальное казенное учреждение культуры "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Межпоселенческая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централизованная библиотечная  </w:t>
            </w:r>
            <w:proofErr w:type="spellStart"/>
            <w:r w:rsidRPr="00C30D8A">
              <w:rPr>
                <w:rFonts w:ascii="Times New Roman" w:hAnsi="Times New Roman" w:cs="Times New Roman"/>
                <w:color w:val="000000"/>
              </w:rPr>
              <w:t>система</w:t>
            </w:r>
            <w:proofErr w:type="gramStart"/>
            <w:r w:rsidRPr="00C30D8A">
              <w:rPr>
                <w:rFonts w:ascii="Times New Roman" w:hAnsi="Times New Roman" w:cs="Times New Roman"/>
                <w:color w:val="000000"/>
              </w:rPr>
              <w:t>"К</w:t>
            </w:r>
            <w:proofErr w:type="gramEnd"/>
            <w:r w:rsidRPr="00C30D8A">
              <w:rPr>
                <w:rFonts w:ascii="Times New Roman" w:hAnsi="Times New Roman" w:cs="Times New Roman"/>
                <w:color w:val="000000"/>
              </w:rPr>
              <w:t>унашакского</w:t>
            </w:r>
            <w:proofErr w:type="spellEnd"/>
            <w:r w:rsidRPr="00C30D8A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1700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35,29</w:t>
            </w:r>
          </w:p>
        </w:tc>
      </w:tr>
      <w:tr w:rsidR="00C30D8A" w:rsidRPr="00C30D8A" w:rsidTr="00C30D8A">
        <w:tc>
          <w:tcPr>
            <w:tcW w:w="7479" w:type="dxa"/>
            <w:gridSpan w:val="2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60276</w:t>
            </w:r>
          </w:p>
        </w:tc>
        <w:tc>
          <w:tcPr>
            <w:tcW w:w="2268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0D8A">
              <w:rPr>
                <w:rFonts w:ascii="Times New Roman" w:hAnsi="Times New Roman" w:cs="Times New Roman"/>
                <w:color w:val="000000"/>
              </w:rPr>
              <w:t>435062</w:t>
            </w:r>
          </w:p>
        </w:tc>
        <w:tc>
          <w:tcPr>
            <w:tcW w:w="2254" w:type="dxa"/>
            <w:vAlign w:val="center"/>
          </w:tcPr>
          <w:p w:rsidR="00C30D8A" w:rsidRPr="00C30D8A" w:rsidRDefault="00C30D8A" w:rsidP="00C30D8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56068" w:rsidRDefault="00356068"/>
    <w:sectPr w:rsidR="00356068" w:rsidSect="00C30D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88"/>
    <w:rsid w:val="00356068"/>
    <w:rsid w:val="00402A88"/>
    <w:rsid w:val="00C3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2516</Words>
  <Characters>14345</Characters>
  <Application>Microsoft Office Word</Application>
  <DocSecurity>0</DocSecurity>
  <Lines>119</Lines>
  <Paragraphs>33</Paragraphs>
  <ScaleCrop>false</ScaleCrop>
  <Company/>
  <LinksUpToDate>false</LinksUpToDate>
  <CharactersWithSpaces>16828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2019-11-27T14:52:00Z</dcterms:created>
  <dcterms:modified xsi:type="dcterms:W3CDTF">2019-11-27T14:56:00Z</dcterms:modified>
</cp:coreProperties>
</file>