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DBFF" w14:textId="250F588C" w:rsidR="00152751" w:rsidRPr="00152751" w:rsidRDefault="00152751" w:rsidP="00152751">
      <w:pPr>
        <w:pStyle w:val="a7"/>
        <w:jc w:val="center"/>
        <w:rPr>
          <w:rFonts w:ascii="Times New Roman" w:hAnsi="Times New Roman" w:cs="Times New Roman"/>
          <w:b/>
          <w:bCs/>
          <w:sz w:val="28"/>
          <w:szCs w:val="28"/>
        </w:rPr>
      </w:pPr>
      <w:r w:rsidRPr="00152751">
        <w:rPr>
          <w:rFonts w:ascii="Times New Roman" w:hAnsi="Times New Roman" w:cs="Times New Roman"/>
          <w:b/>
          <w:bCs/>
          <w:sz w:val="28"/>
          <w:szCs w:val="28"/>
        </w:rPr>
        <w:t xml:space="preserve">Рекомендации </w:t>
      </w:r>
      <w:r w:rsidRPr="00152751">
        <w:rPr>
          <w:rFonts w:ascii="Times New Roman" w:hAnsi="Times New Roman" w:cs="Times New Roman"/>
          <w:b/>
          <w:bCs/>
          <w:sz w:val="28"/>
          <w:szCs w:val="28"/>
        </w:rPr>
        <w:t>для педагогов и родителей</w:t>
      </w:r>
    </w:p>
    <w:p w14:paraId="7CA396EE" w14:textId="77777777" w:rsidR="00152751" w:rsidRPr="00152751" w:rsidRDefault="00152751" w:rsidP="00152751">
      <w:pPr>
        <w:pStyle w:val="a7"/>
        <w:jc w:val="both"/>
        <w:rPr>
          <w:rFonts w:ascii="Times New Roman" w:hAnsi="Times New Roman" w:cs="Times New Roman"/>
          <w:sz w:val="28"/>
          <w:szCs w:val="28"/>
        </w:rPr>
      </w:pPr>
    </w:p>
    <w:p w14:paraId="41B4AE21" w14:textId="77777777" w:rsidR="00152751" w:rsidRPr="00152751" w:rsidRDefault="00152751" w:rsidP="00152751">
      <w:pPr>
        <w:pStyle w:val="a7"/>
        <w:jc w:val="center"/>
        <w:rPr>
          <w:rFonts w:ascii="Times New Roman" w:hAnsi="Times New Roman" w:cs="Times New Roman"/>
          <w:sz w:val="28"/>
          <w:szCs w:val="28"/>
        </w:rPr>
      </w:pPr>
      <w:r w:rsidRPr="00152751">
        <w:rPr>
          <w:rFonts w:ascii="Times New Roman" w:hAnsi="Times New Roman" w:cs="Times New Roman"/>
          <w:sz w:val="28"/>
          <w:szCs w:val="28"/>
        </w:rPr>
        <w:t>В отпуск с ребенком. Чем заняться в дороге?</w:t>
      </w:r>
    </w:p>
    <w:p w14:paraId="4B88F1DE" w14:textId="0B50815E" w:rsidR="00152751" w:rsidRPr="00152751" w:rsidRDefault="00152751" w:rsidP="00152751">
      <w:pPr>
        <w:pStyle w:val="a7"/>
        <w:jc w:val="center"/>
        <w:rPr>
          <w:rFonts w:ascii="Times New Roman" w:hAnsi="Times New Roman" w:cs="Times New Roman"/>
          <w:sz w:val="28"/>
          <w:szCs w:val="28"/>
        </w:rPr>
      </w:pPr>
      <w:r w:rsidRPr="00152751">
        <w:rPr>
          <w:rFonts w:ascii="Times New Roman" w:hAnsi="Times New Roman" w:cs="Times New Roman"/>
          <w:sz w:val="28"/>
          <w:szCs w:val="28"/>
        </w:rPr>
        <w:t>Или</w:t>
      </w:r>
    </w:p>
    <w:p w14:paraId="5FB3AF3B" w14:textId="77777777" w:rsidR="00152751" w:rsidRPr="00152751" w:rsidRDefault="00152751" w:rsidP="00152751">
      <w:pPr>
        <w:pStyle w:val="a7"/>
        <w:jc w:val="center"/>
        <w:rPr>
          <w:rFonts w:ascii="Times New Roman" w:hAnsi="Times New Roman" w:cs="Times New Roman"/>
          <w:sz w:val="28"/>
          <w:szCs w:val="28"/>
        </w:rPr>
      </w:pPr>
      <w:r w:rsidRPr="00152751">
        <w:rPr>
          <w:rFonts w:ascii="Times New Roman" w:hAnsi="Times New Roman" w:cs="Times New Roman"/>
          <w:sz w:val="28"/>
          <w:szCs w:val="28"/>
        </w:rPr>
        <w:t>Как сделать поездку в отпуск с ребенком запоминающейся, интересной?</w:t>
      </w:r>
    </w:p>
    <w:p w14:paraId="0B56659F" w14:textId="77777777" w:rsidR="00152751" w:rsidRPr="00152751" w:rsidRDefault="00152751" w:rsidP="00152751">
      <w:pPr>
        <w:pStyle w:val="a7"/>
        <w:jc w:val="both"/>
        <w:rPr>
          <w:rFonts w:ascii="Times New Roman" w:hAnsi="Times New Roman" w:cs="Times New Roman"/>
          <w:sz w:val="28"/>
          <w:szCs w:val="28"/>
        </w:rPr>
      </w:pPr>
    </w:p>
    <w:p w14:paraId="6B97E72D" w14:textId="77777777" w:rsidR="00152751" w:rsidRPr="00152751" w:rsidRDefault="00152751" w:rsidP="00152751">
      <w:pPr>
        <w:pStyle w:val="a7"/>
        <w:ind w:firstLine="708"/>
        <w:jc w:val="both"/>
        <w:rPr>
          <w:rFonts w:ascii="Times New Roman" w:hAnsi="Times New Roman" w:cs="Times New Roman"/>
          <w:sz w:val="28"/>
          <w:szCs w:val="28"/>
        </w:rPr>
      </w:pPr>
      <w:r w:rsidRPr="00152751">
        <w:rPr>
          <w:rFonts w:ascii="Times New Roman" w:hAnsi="Times New Roman" w:cs="Times New Roman"/>
          <w:sz w:val="28"/>
          <w:szCs w:val="28"/>
        </w:rPr>
        <w:t>Мы живем в сложном, мобильном, динамичном мире. Мы много работаем, устаем, мало общаемся с близкими, родными и собственными детьми. Поэтому с радостью, волнением и особыми надеждами ждем предстоящего отпуска и путешествий. Ведь путешествие всей семьей, со своими детьми – это возможность и отдохнуть, и набраться сил, энергии, и получить новые впечатления. И просто пообщаться…</w:t>
      </w:r>
    </w:p>
    <w:p w14:paraId="3D8CAB33" w14:textId="55D7085E" w:rsidR="00152751" w:rsidRPr="00152751" w:rsidRDefault="00152751" w:rsidP="00163ECF">
      <w:pPr>
        <w:pStyle w:val="a7"/>
        <w:ind w:firstLine="708"/>
        <w:jc w:val="both"/>
        <w:rPr>
          <w:rFonts w:ascii="Times New Roman" w:hAnsi="Times New Roman" w:cs="Times New Roman"/>
          <w:sz w:val="28"/>
          <w:szCs w:val="28"/>
        </w:rPr>
      </w:pPr>
      <w:r w:rsidRPr="00152751">
        <w:rPr>
          <w:rFonts w:ascii="Times New Roman" w:hAnsi="Times New Roman" w:cs="Times New Roman"/>
          <w:sz w:val="28"/>
          <w:szCs w:val="28"/>
        </w:rPr>
        <w:t>Мы планируем предстоящую поездку, обсуждаем даже незначительные детали, связанные с питанием, отдыхом и развлечениями. Особые хлопоты, волнения и размышления возникают по поводу занятий наших детей даже не в самом месте отдыха, а в процессе поездки на машине, поезде или в самолете. Как ребенок перенесет длительную поездку? Чем его увлечь и занять? Как сделать так, чтобы утомительное пребывание на одном месте стало для детей даже увлекательным, комфортным и развивающим?</w:t>
      </w:r>
    </w:p>
    <w:p w14:paraId="58909520" w14:textId="77777777" w:rsidR="00152751" w:rsidRPr="00152751" w:rsidRDefault="00152751" w:rsidP="00163ECF">
      <w:pPr>
        <w:pStyle w:val="a7"/>
        <w:ind w:firstLine="708"/>
        <w:jc w:val="both"/>
        <w:rPr>
          <w:rFonts w:ascii="Times New Roman" w:hAnsi="Times New Roman" w:cs="Times New Roman"/>
          <w:sz w:val="28"/>
          <w:szCs w:val="28"/>
        </w:rPr>
      </w:pPr>
      <w:r w:rsidRPr="00152751">
        <w:rPr>
          <w:rFonts w:ascii="Times New Roman" w:hAnsi="Times New Roman" w:cs="Times New Roman"/>
          <w:sz w:val="28"/>
          <w:szCs w:val="28"/>
        </w:rPr>
        <w:t>Для начала важно самим взрослым настроиться, осознать, что совместная поездка – это как своеобразный тренинг, в процессе которого необходимо освоить новые способы нахождения в замкнутом пространстве некоторое время. В таких условиях нужно учиться слушать и слышать, договариваться, обсуждать, понимать. Новые условия нередко помогают открыть что – то новое друг в друге, лучше узнать особенности своих детей, их интересы. Желательно всем вместе обговорить правила и договоренности, которые помогут сделать процесс совместного пребывания комфортным, положительно эмоциональным. Например: папа – наш путеводитель, нужно слушать его просьбы и требования; занимаемся любимым делом, но не мешаем другим; стараемся выслушивать друг друга, не перебивая; принимаем мнения всех и т.д.</w:t>
      </w:r>
    </w:p>
    <w:p w14:paraId="3DB5BF0C" w14:textId="77777777" w:rsidR="00152751" w:rsidRPr="00152751" w:rsidRDefault="00152751" w:rsidP="00163ECF">
      <w:pPr>
        <w:pStyle w:val="a7"/>
        <w:ind w:firstLine="708"/>
        <w:jc w:val="both"/>
        <w:rPr>
          <w:rFonts w:ascii="Times New Roman" w:hAnsi="Times New Roman" w:cs="Times New Roman"/>
          <w:sz w:val="28"/>
          <w:szCs w:val="28"/>
        </w:rPr>
      </w:pPr>
      <w:r w:rsidRPr="00152751">
        <w:rPr>
          <w:rFonts w:ascii="Times New Roman" w:hAnsi="Times New Roman" w:cs="Times New Roman"/>
          <w:sz w:val="28"/>
          <w:szCs w:val="28"/>
        </w:rPr>
        <w:t>Путешествие поможет увидеть и восхититься новыми местами, достопримечательностями, особенностями разных регионов. А если это поездка в поезде или самолете – обрести новых друзей и приятелей, научиться выстраивать разного рода взаимодействия.</w:t>
      </w:r>
    </w:p>
    <w:p w14:paraId="006F01B6" w14:textId="77777777" w:rsidR="00152751" w:rsidRPr="00152751" w:rsidRDefault="00152751" w:rsidP="00163ECF">
      <w:pPr>
        <w:pStyle w:val="a7"/>
        <w:ind w:firstLine="708"/>
        <w:jc w:val="both"/>
        <w:rPr>
          <w:rFonts w:ascii="Times New Roman" w:hAnsi="Times New Roman" w:cs="Times New Roman"/>
          <w:sz w:val="28"/>
          <w:szCs w:val="28"/>
        </w:rPr>
      </w:pPr>
      <w:r w:rsidRPr="00152751">
        <w:rPr>
          <w:rFonts w:ascii="Times New Roman" w:hAnsi="Times New Roman" w:cs="Times New Roman"/>
          <w:sz w:val="28"/>
          <w:szCs w:val="28"/>
        </w:rPr>
        <w:t>Очень важно самим взрослым настроиться на поездку позитивно и передать ощущение радости на путешествие детям. Не стоит нервничать, волноваться, торопиться и суетиться, собирая и укладывая багаж в машину. Это ощущение и настроение передается детям, стирая приятные ожидания от предстоящего праздника. Будьте последовательны, спокойны, размерены, улыбайтесь и шутите. Привлекайте своих детей к сбору «своего чемодана», своих игрушек.</w:t>
      </w:r>
    </w:p>
    <w:p w14:paraId="3DA14822" w14:textId="3568E16E" w:rsidR="00152751" w:rsidRPr="00152751" w:rsidRDefault="00152751" w:rsidP="00163ECF">
      <w:pPr>
        <w:pStyle w:val="a7"/>
        <w:ind w:firstLine="708"/>
        <w:jc w:val="both"/>
        <w:rPr>
          <w:rFonts w:ascii="Times New Roman" w:hAnsi="Times New Roman" w:cs="Times New Roman"/>
          <w:sz w:val="28"/>
          <w:szCs w:val="28"/>
        </w:rPr>
      </w:pPr>
      <w:r w:rsidRPr="00152751">
        <w:rPr>
          <w:rFonts w:ascii="Times New Roman" w:hAnsi="Times New Roman" w:cs="Times New Roman"/>
          <w:sz w:val="28"/>
          <w:szCs w:val="28"/>
        </w:rPr>
        <w:t xml:space="preserve">Родители точно знают, чем увлекается малыш, чем он может занять себя некоторое время. Поэтому не забывайте взять в дорогу любимые игрушки, игры, предметы и инструменты. Главное, чтобы они были не очень </w:t>
      </w:r>
      <w:r w:rsidRPr="00152751">
        <w:rPr>
          <w:rFonts w:ascii="Times New Roman" w:hAnsi="Times New Roman" w:cs="Times New Roman"/>
          <w:sz w:val="28"/>
          <w:szCs w:val="28"/>
        </w:rPr>
        <w:lastRenderedPageBreak/>
        <w:t>громоздкими, безопасными для самих детей и окружающих. Обязательно спросите детей, что бы им хотелось взять с собой в дорогу.</w:t>
      </w:r>
    </w:p>
    <w:p w14:paraId="22B8F3B8" w14:textId="77777777" w:rsidR="00152751" w:rsidRPr="00152751" w:rsidRDefault="00152751" w:rsidP="00163ECF">
      <w:pPr>
        <w:pStyle w:val="a7"/>
        <w:ind w:firstLine="708"/>
        <w:jc w:val="both"/>
        <w:rPr>
          <w:rFonts w:ascii="Times New Roman" w:hAnsi="Times New Roman" w:cs="Times New Roman"/>
          <w:sz w:val="28"/>
          <w:szCs w:val="28"/>
        </w:rPr>
      </w:pPr>
      <w:r w:rsidRPr="00152751">
        <w:rPr>
          <w:rFonts w:ascii="Times New Roman" w:hAnsi="Times New Roman" w:cs="Times New Roman"/>
          <w:sz w:val="28"/>
          <w:szCs w:val="28"/>
        </w:rPr>
        <w:t>Поездка, как маленькое путешествие, поможет ребенку узнать много нового. Поэтому возьмите на себя роль гида, рассказывайте малышу обо всем, что мелькает за окнами автомобиля или поезда (коровы пьют воду, трактор пашет землю, гуси переходят дорогу, появились тучи и т.д.). Детям интересны все мелочи, все события. Главное, обо всем нужно рассказывать эмоционально, интересно, задавать вопросы, вовлекая детей и попутчиков в диалог.</w:t>
      </w:r>
    </w:p>
    <w:p w14:paraId="2C6AA7B2" w14:textId="77777777" w:rsidR="00152751" w:rsidRPr="00152751" w:rsidRDefault="00152751" w:rsidP="00163ECF">
      <w:pPr>
        <w:pStyle w:val="a7"/>
        <w:ind w:firstLine="708"/>
        <w:jc w:val="both"/>
        <w:rPr>
          <w:rFonts w:ascii="Times New Roman" w:hAnsi="Times New Roman" w:cs="Times New Roman"/>
          <w:sz w:val="28"/>
          <w:szCs w:val="28"/>
        </w:rPr>
      </w:pPr>
      <w:r w:rsidRPr="00152751">
        <w:rPr>
          <w:rFonts w:ascii="Times New Roman" w:hAnsi="Times New Roman" w:cs="Times New Roman"/>
          <w:sz w:val="28"/>
          <w:szCs w:val="28"/>
        </w:rPr>
        <w:t>Какие игры и игрушки могут стать Вашими помощниками в поездке?</w:t>
      </w:r>
    </w:p>
    <w:p w14:paraId="12B026F1" w14:textId="0B68148D"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1.</w:t>
      </w:r>
      <w:r w:rsidRPr="00152751">
        <w:rPr>
          <w:rFonts w:ascii="Times New Roman" w:hAnsi="Times New Roman" w:cs="Times New Roman"/>
          <w:sz w:val="28"/>
          <w:szCs w:val="28"/>
        </w:rPr>
        <w:tab/>
        <w:t xml:space="preserve">Книги. Лучше, если книги будут на картонной основе, ведь они более практичны. Можно взять «мягкие книги» из поролона, которые сделаны самостоятельно («лэпбуки»). Подбирайте книги, которые любит перечитывать малыш, не забывая о его возрасте. Можно купить новые книги, которые станут для ребенка сюрпризом. Устраивайте для всего «экипажа» «минутки чтения», когда каждый из путешественников читает свою книгу или все слушают чтение кого - либо из взрослых. Здесь на помощь могут прийти аудиокниги. </w:t>
      </w:r>
    </w:p>
    <w:p w14:paraId="0AD2A5C6" w14:textId="77777777"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2.</w:t>
      </w:r>
      <w:r w:rsidRPr="00152751">
        <w:rPr>
          <w:rFonts w:ascii="Times New Roman" w:hAnsi="Times New Roman" w:cs="Times New Roman"/>
          <w:sz w:val="28"/>
          <w:szCs w:val="28"/>
        </w:rPr>
        <w:tab/>
        <w:t>Карандаши, раскраски, альбомы и планшеты, магнитные доски, мелки для рисования необходимы для детей любого возраста. Главное, позаботьтесь о безопасности детей и окружающего пространства. Поэтому фломастеры и краски лучше оставить дома. Можно предложить детям материалы для лепки (пластилин, тянучку, массу и т.д.).</w:t>
      </w:r>
    </w:p>
    <w:p w14:paraId="4E2E5593" w14:textId="77777777"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3.</w:t>
      </w:r>
      <w:r w:rsidRPr="00152751">
        <w:rPr>
          <w:rFonts w:ascii="Times New Roman" w:hAnsi="Times New Roman" w:cs="Times New Roman"/>
          <w:sz w:val="28"/>
          <w:szCs w:val="28"/>
        </w:rPr>
        <w:tab/>
        <w:t>Журналы, альбомы, подборки с головоломками, кроссвордами, книги с многоразовыми наклейками увлекут детей старшего дошкольного возраста. Можно устроить коллективное выполнение увлекательных заданий в форме квеста.</w:t>
      </w:r>
    </w:p>
    <w:p w14:paraId="6295CE87" w14:textId="139D064A"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4.</w:t>
      </w:r>
      <w:r w:rsidRPr="00152751">
        <w:rPr>
          <w:rFonts w:ascii="Times New Roman" w:hAnsi="Times New Roman" w:cs="Times New Roman"/>
          <w:sz w:val="28"/>
          <w:szCs w:val="28"/>
        </w:rPr>
        <w:tab/>
        <w:t>Фотоаппараты и видеокамеру, которые помогут запечатлеть минуты приятного отдыха красоту окружающего мира. Хорошо, если и взрослые, и дети станут корреспондентами, фотографами и гидами. Можно заранее проговорить, что по окончании путешествия каждый сделает фото или видео презентацию творческих результатов.</w:t>
      </w:r>
    </w:p>
    <w:p w14:paraId="282100FD" w14:textId="0A0709BF"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5.</w:t>
      </w:r>
      <w:r w:rsidRPr="00152751">
        <w:rPr>
          <w:rFonts w:ascii="Times New Roman" w:hAnsi="Times New Roman" w:cs="Times New Roman"/>
          <w:sz w:val="28"/>
          <w:szCs w:val="28"/>
        </w:rPr>
        <w:tab/>
        <w:t>Для самых маленьких детей можно взять разнообразные шнуровки, подвесные дуги, музыкальные и механические игрушки, кукольный театр, вкладыши, липучки. Поиграйте с солнечным зайчиком, покажите театр с помощью теней Ваших рук и рук ребенка.</w:t>
      </w:r>
      <w:r w:rsidRPr="00152751">
        <w:rPr>
          <w:rFonts w:ascii="Times New Roman" w:hAnsi="Times New Roman" w:cs="Times New Roman"/>
          <w:sz w:val="28"/>
          <w:szCs w:val="28"/>
        </w:rPr>
        <w:tab/>
      </w:r>
    </w:p>
    <w:p w14:paraId="152FABA0" w14:textId="276E4046"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6.</w:t>
      </w:r>
      <w:r w:rsidRPr="00152751">
        <w:rPr>
          <w:rFonts w:ascii="Times New Roman" w:hAnsi="Times New Roman" w:cs="Times New Roman"/>
          <w:sz w:val="28"/>
          <w:szCs w:val="28"/>
        </w:rPr>
        <w:tab/>
        <w:t>Для девочек полезны и интересны будут наборы кукол (реальных и бумажных) и одежды для них; для мальчиков – наборы разнообразных машин, защелок, безопасных инструментов для непредвиденного ремонта. Важно не забывать об интересах и предпочтениях Вашего ребенка. Можно уже заранее вместе с ребенком «поселить» в машине постоянного автомобильного жителя – игрушку или предмет, например большой карандаш для рисования. Пусть этот «житель» оживляет общение детей и взрослых (ему можно рассказывать о том, что происходит за окном, кормить, укладывать спать, наряжать и т.д.).</w:t>
      </w:r>
    </w:p>
    <w:p w14:paraId="60D7D810" w14:textId="77777777"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7.</w:t>
      </w:r>
      <w:r w:rsidRPr="00152751">
        <w:rPr>
          <w:rFonts w:ascii="Times New Roman" w:hAnsi="Times New Roman" w:cs="Times New Roman"/>
          <w:sz w:val="28"/>
          <w:szCs w:val="28"/>
        </w:rPr>
        <w:tab/>
        <w:t xml:space="preserve">Разнообразные конструкторы (лего, магнитные, строитель и т.д.) не очень мелкого размера смогут увлечь детей на длительное время. Можно </w:t>
      </w:r>
      <w:r w:rsidRPr="00152751">
        <w:rPr>
          <w:rFonts w:ascii="Times New Roman" w:hAnsi="Times New Roman" w:cs="Times New Roman"/>
          <w:sz w:val="28"/>
          <w:szCs w:val="28"/>
        </w:rPr>
        <w:lastRenderedPageBreak/>
        <w:t>устроить конкурс поделок на определенную тематику (транспорт, дома, животные и т.д.). Желательно взять в машину подушки разных размеров: они сделают путешествие комфортным и помогут обустраивать игровое пространство.</w:t>
      </w:r>
    </w:p>
    <w:p w14:paraId="5388CDD4" w14:textId="77777777"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8.</w:t>
      </w:r>
      <w:r w:rsidRPr="00152751">
        <w:rPr>
          <w:rFonts w:ascii="Times New Roman" w:hAnsi="Times New Roman" w:cs="Times New Roman"/>
          <w:sz w:val="28"/>
          <w:szCs w:val="28"/>
        </w:rPr>
        <w:tab/>
        <w:t xml:space="preserve">Наборы для сюжетно – ролевых и театрализованных игр: кукольные театры, атрибуты для персонажей, грим; наборы для «доктора», «учителя», «парикмахера». Это будет незаменимым материалом для увлекательных игр в поезде. </w:t>
      </w:r>
    </w:p>
    <w:p w14:paraId="424D2D0F" w14:textId="77777777"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9.</w:t>
      </w:r>
      <w:r w:rsidRPr="00152751">
        <w:rPr>
          <w:rFonts w:ascii="Times New Roman" w:hAnsi="Times New Roman" w:cs="Times New Roman"/>
          <w:sz w:val="28"/>
          <w:szCs w:val="28"/>
        </w:rPr>
        <w:tab/>
        <w:t xml:space="preserve">Не забывайте о «Волшебном мешочке», в котором заранее собраны разнообразные неоформленные материалы (кусочки меха и ткани, обычные носовые платочки, ниточки, веревочки, остатки шашек, втулки и т.д.). Дети любят придумывать сюжеты, придавать обычным предметам необычные функции. Полезны одноразовые стаканчики, пластиковые бутылочки, которые можно наполнять безопасными элементами (мягкими палочками, шариками, карандашами).  </w:t>
      </w:r>
    </w:p>
    <w:p w14:paraId="25C679A2" w14:textId="77777777"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10.</w:t>
      </w:r>
      <w:r w:rsidRPr="00152751">
        <w:rPr>
          <w:rFonts w:ascii="Times New Roman" w:hAnsi="Times New Roman" w:cs="Times New Roman"/>
          <w:sz w:val="28"/>
          <w:szCs w:val="28"/>
        </w:rPr>
        <w:tab/>
        <w:t xml:space="preserve"> Обучающие и настольно – печатные игры (желательно на магнитной основе) помогут увлечь детей 4 – 7 лет на довольно длительное время.  Не очень часто можно позволить детям использовать телефоны, планшеты с закаченными развивающими играми.</w:t>
      </w:r>
    </w:p>
    <w:p w14:paraId="4A3505E1" w14:textId="77777777"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11.</w:t>
      </w:r>
      <w:r w:rsidRPr="00152751">
        <w:rPr>
          <w:rFonts w:ascii="Times New Roman" w:hAnsi="Times New Roman" w:cs="Times New Roman"/>
          <w:sz w:val="28"/>
          <w:szCs w:val="28"/>
        </w:rPr>
        <w:tab/>
        <w:t>Словесные игры и упражнения с детьми не требуют специального оборудования, но они увлекают как взрослых, так и детей разного возраста. Это и отгадывание загадок и их придумывание, проговаривание скороговорок, потешек, прибауток; составление собственной рекламы продуктов, которые замечены на рекламных щитах; составление описательных рассказов о том, что увидели из окна и т.д. С малышами полезны пальчиковые игры, с более старшими детьми игры по подбору синонимом и антонимов к словам (кислый, сладкий), воображалки, сочинялки. Целесообразны игры типа «Закончи предложение», «Слова на букву…», «Назови красные предметы» и т.д.</w:t>
      </w:r>
    </w:p>
    <w:p w14:paraId="6F2F7442" w14:textId="77777777"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12.</w:t>
      </w:r>
      <w:r w:rsidRPr="00152751">
        <w:rPr>
          <w:rFonts w:ascii="Times New Roman" w:hAnsi="Times New Roman" w:cs="Times New Roman"/>
          <w:sz w:val="28"/>
          <w:szCs w:val="28"/>
        </w:rPr>
        <w:tab/>
        <w:t xml:space="preserve">В поездке можно устроить «сидячую дискотеку», караоке, конкурс талантов. Важно сделать этот процесс эмоциональным, но управляемым. </w:t>
      </w:r>
    </w:p>
    <w:p w14:paraId="0A8BFAEC" w14:textId="77777777" w:rsidR="00152751"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13.</w:t>
      </w:r>
      <w:r w:rsidRPr="00152751">
        <w:rPr>
          <w:rFonts w:ascii="Times New Roman" w:hAnsi="Times New Roman" w:cs="Times New Roman"/>
          <w:sz w:val="28"/>
          <w:szCs w:val="28"/>
        </w:rPr>
        <w:tab/>
        <w:t xml:space="preserve"> Рекомендуется делать остановки после 1.5 – 2 - ух часов поездки в автомобиле. Во это время обязательны активные подвижные игры, игры с мыльными пузырями, игры – эстафеты, игры – соревнования, игры с мячом. Пусть дети просто побегают по траве, полюбуются многоцветьем луга или поля. Можно вовлечь детей в процесс коллекционирования: собирать наиболее важные для каждого предметы (камешки, листья, шишки и т.д.). Главное, чтобы все получили возможность выплеснуть накопившуюся энергию через двигательную активность.</w:t>
      </w:r>
    </w:p>
    <w:p w14:paraId="41797816" w14:textId="77777777" w:rsidR="00152751" w:rsidRPr="00152751" w:rsidRDefault="00152751" w:rsidP="00A00A19">
      <w:pPr>
        <w:pStyle w:val="a7"/>
        <w:ind w:firstLine="708"/>
        <w:jc w:val="both"/>
        <w:rPr>
          <w:rFonts w:ascii="Times New Roman" w:hAnsi="Times New Roman" w:cs="Times New Roman"/>
          <w:sz w:val="28"/>
          <w:szCs w:val="28"/>
        </w:rPr>
      </w:pPr>
      <w:r w:rsidRPr="00152751">
        <w:rPr>
          <w:rFonts w:ascii="Times New Roman" w:hAnsi="Times New Roman" w:cs="Times New Roman"/>
          <w:sz w:val="28"/>
          <w:szCs w:val="28"/>
        </w:rPr>
        <w:t>А главное, помните, каждое совместное путешествие, даже не очень длительное, останется в детской эмоциональной памяти надолго, а может и навсегда… И лучшей наградой через много - много лет станут для Вас слова Вашего ребенка «Мама, а ты помнишь?».</w:t>
      </w:r>
    </w:p>
    <w:p w14:paraId="6C00B463" w14:textId="77777777" w:rsidR="00152751" w:rsidRPr="00152751" w:rsidRDefault="00152751" w:rsidP="00152751">
      <w:pPr>
        <w:pStyle w:val="a7"/>
        <w:jc w:val="both"/>
        <w:rPr>
          <w:rFonts w:ascii="Times New Roman" w:hAnsi="Times New Roman" w:cs="Times New Roman"/>
          <w:sz w:val="28"/>
          <w:szCs w:val="28"/>
        </w:rPr>
      </w:pPr>
    </w:p>
    <w:p w14:paraId="72153658" w14:textId="77777777" w:rsidR="00152751" w:rsidRPr="00152751" w:rsidRDefault="00152751" w:rsidP="00152751">
      <w:pPr>
        <w:pStyle w:val="a7"/>
        <w:jc w:val="both"/>
        <w:rPr>
          <w:rFonts w:ascii="Times New Roman" w:hAnsi="Times New Roman" w:cs="Times New Roman"/>
          <w:sz w:val="28"/>
          <w:szCs w:val="28"/>
        </w:rPr>
      </w:pPr>
    </w:p>
    <w:p w14:paraId="32D2BBE4" w14:textId="77777777" w:rsidR="00152751" w:rsidRPr="00152751" w:rsidRDefault="00152751" w:rsidP="00152751">
      <w:pPr>
        <w:pStyle w:val="a7"/>
        <w:jc w:val="both"/>
        <w:rPr>
          <w:rFonts w:ascii="Times New Roman" w:hAnsi="Times New Roman" w:cs="Times New Roman"/>
          <w:sz w:val="28"/>
          <w:szCs w:val="28"/>
        </w:rPr>
      </w:pPr>
    </w:p>
    <w:p w14:paraId="597EDF49" w14:textId="77777777" w:rsidR="00152751" w:rsidRPr="00152751" w:rsidRDefault="00152751" w:rsidP="00152751">
      <w:pPr>
        <w:pStyle w:val="a7"/>
        <w:jc w:val="both"/>
        <w:rPr>
          <w:rFonts w:ascii="Times New Roman" w:hAnsi="Times New Roman" w:cs="Times New Roman"/>
          <w:sz w:val="28"/>
          <w:szCs w:val="28"/>
        </w:rPr>
      </w:pPr>
    </w:p>
    <w:p w14:paraId="7348DBF7" w14:textId="77777777" w:rsidR="00152751" w:rsidRPr="00152751" w:rsidRDefault="00152751" w:rsidP="00152751">
      <w:pPr>
        <w:pStyle w:val="a7"/>
        <w:jc w:val="both"/>
        <w:rPr>
          <w:rFonts w:ascii="Times New Roman" w:hAnsi="Times New Roman" w:cs="Times New Roman"/>
          <w:sz w:val="28"/>
          <w:szCs w:val="28"/>
        </w:rPr>
      </w:pPr>
    </w:p>
    <w:p w14:paraId="1C4B46C4" w14:textId="4D2B9AE0" w:rsidR="008C719D" w:rsidRPr="00152751" w:rsidRDefault="00152751" w:rsidP="00152751">
      <w:pPr>
        <w:pStyle w:val="a7"/>
        <w:jc w:val="both"/>
        <w:rPr>
          <w:rFonts w:ascii="Times New Roman" w:hAnsi="Times New Roman" w:cs="Times New Roman"/>
          <w:sz w:val="28"/>
          <w:szCs w:val="28"/>
        </w:rPr>
      </w:pPr>
      <w:r w:rsidRPr="00152751">
        <w:rPr>
          <w:rFonts w:ascii="Times New Roman" w:hAnsi="Times New Roman" w:cs="Times New Roman"/>
          <w:sz w:val="28"/>
          <w:szCs w:val="28"/>
        </w:rPr>
        <w:t>Т.Д. Пашкевич, к.п.н. доцент ВАК, методист МБДОУ «Рябинка» г. Белокуриха</w:t>
      </w:r>
    </w:p>
    <w:sectPr w:rsidR="008C719D" w:rsidRPr="00152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2373"/>
    <w:multiLevelType w:val="hybridMultilevel"/>
    <w:tmpl w:val="5ABC578E"/>
    <w:lvl w:ilvl="0" w:tplc="E4C632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5A34DE2"/>
    <w:multiLevelType w:val="hybridMultilevel"/>
    <w:tmpl w:val="EBD03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C14458"/>
    <w:multiLevelType w:val="hybridMultilevel"/>
    <w:tmpl w:val="044AD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9D3F94"/>
    <w:multiLevelType w:val="hybridMultilevel"/>
    <w:tmpl w:val="0476604E"/>
    <w:lvl w:ilvl="0" w:tplc="5350B5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BE"/>
    <w:rsid w:val="000368D5"/>
    <w:rsid w:val="0014355A"/>
    <w:rsid w:val="00152751"/>
    <w:rsid w:val="00163ECF"/>
    <w:rsid w:val="00164357"/>
    <w:rsid w:val="001B2BE6"/>
    <w:rsid w:val="001F3983"/>
    <w:rsid w:val="0021304A"/>
    <w:rsid w:val="00222F80"/>
    <w:rsid w:val="002B7F58"/>
    <w:rsid w:val="003C12BE"/>
    <w:rsid w:val="00405B01"/>
    <w:rsid w:val="00450CD4"/>
    <w:rsid w:val="0049707A"/>
    <w:rsid w:val="00537934"/>
    <w:rsid w:val="005E4F72"/>
    <w:rsid w:val="007F047E"/>
    <w:rsid w:val="00810652"/>
    <w:rsid w:val="00824EE6"/>
    <w:rsid w:val="008C719D"/>
    <w:rsid w:val="0092624D"/>
    <w:rsid w:val="00A00A19"/>
    <w:rsid w:val="00A91B2E"/>
    <w:rsid w:val="00B31BD1"/>
    <w:rsid w:val="00B92D0E"/>
    <w:rsid w:val="00BF7F73"/>
    <w:rsid w:val="00CA036B"/>
    <w:rsid w:val="00CD244B"/>
    <w:rsid w:val="00D02569"/>
    <w:rsid w:val="00D54683"/>
    <w:rsid w:val="00E16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6800"/>
  <w15:chartTrackingRefBased/>
  <w15:docId w15:val="{A1C5B3B2-9F4A-4B9F-AB42-4E5C5E8E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24D"/>
    <w:pPr>
      <w:ind w:left="720"/>
      <w:contextualSpacing/>
    </w:pPr>
  </w:style>
  <w:style w:type="character" w:styleId="a4">
    <w:name w:val="Hyperlink"/>
    <w:basedOn w:val="a0"/>
    <w:uiPriority w:val="99"/>
    <w:unhideWhenUsed/>
    <w:rsid w:val="0092624D"/>
    <w:rPr>
      <w:color w:val="0563C1" w:themeColor="hyperlink"/>
      <w:u w:val="single"/>
    </w:rPr>
  </w:style>
  <w:style w:type="character" w:styleId="a5">
    <w:name w:val="Unresolved Mention"/>
    <w:basedOn w:val="a0"/>
    <w:uiPriority w:val="99"/>
    <w:semiHidden/>
    <w:unhideWhenUsed/>
    <w:rsid w:val="0092624D"/>
    <w:rPr>
      <w:color w:val="605E5C"/>
      <w:shd w:val="clear" w:color="auto" w:fill="E1DFDD"/>
    </w:rPr>
  </w:style>
  <w:style w:type="character" w:styleId="a6">
    <w:name w:val="FollowedHyperlink"/>
    <w:basedOn w:val="a0"/>
    <w:uiPriority w:val="99"/>
    <w:semiHidden/>
    <w:unhideWhenUsed/>
    <w:rsid w:val="007F047E"/>
    <w:rPr>
      <w:color w:val="954F72" w:themeColor="followedHyperlink"/>
      <w:u w:val="single"/>
    </w:rPr>
  </w:style>
  <w:style w:type="paragraph" w:styleId="a7">
    <w:name w:val="No Spacing"/>
    <w:uiPriority w:val="1"/>
    <w:qFormat/>
    <w:rsid w:val="00152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1238</Words>
  <Characters>7059</Characters>
  <Application>Microsoft Office Word</Application>
  <DocSecurity>0</DocSecurity>
  <Lines>58</Lines>
  <Paragraphs>16</Paragraphs>
  <ScaleCrop>false</ScaleCrop>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Устьянцев</dc:creator>
  <cp:keywords/>
  <dc:description/>
  <cp:lastModifiedBy>Олег Устьянцев</cp:lastModifiedBy>
  <cp:revision>6</cp:revision>
  <dcterms:created xsi:type="dcterms:W3CDTF">2024-01-22T05:33:00Z</dcterms:created>
  <dcterms:modified xsi:type="dcterms:W3CDTF">2024-01-22T05:35:00Z</dcterms:modified>
</cp:coreProperties>
</file>