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5D" w:rsidRPr="00E5425D" w:rsidRDefault="00E5425D" w:rsidP="00E5425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5425D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E5425D" w:rsidRPr="00E5425D" w:rsidRDefault="00E5425D" w:rsidP="00E5425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5425D">
        <w:rPr>
          <w:rFonts w:ascii="Times New Roman" w:hAnsi="Times New Roman"/>
          <w:sz w:val="28"/>
          <w:szCs w:val="28"/>
          <w:lang w:val="ru-RU"/>
        </w:rPr>
        <w:t xml:space="preserve">«Детский сад 215» </w:t>
      </w:r>
    </w:p>
    <w:p w:rsidR="00E5425D" w:rsidRPr="00E5425D" w:rsidRDefault="00E5425D" w:rsidP="00E5425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5425D">
        <w:rPr>
          <w:rFonts w:ascii="Times New Roman" w:hAnsi="Times New Roman"/>
          <w:sz w:val="28"/>
          <w:szCs w:val="28"/>
          <w:lang w:val="ru-RU"/>
        </w:rPr>
        <w:t>(МБДОУ «Детский сад 215»)</w:t>
      </w:r>
    </w:p>
    <w:p w:rsidR="00E5425D" w:rsidRPr="00E5425D" w:rsidRDefault="00E5425D" w:rsidP="00E5425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Консультация</w:t>
      </w: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«Влияние музыкальных произведений на формирование патриотических чувств у детей»</w:t>
      </w: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bookmarkEnd w:id="0"/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 w:rsidP="007D3B0E">
      <w:pPr>
        <w:pStyle w:val="a3"/>
        <w:shd w:val="clear" w:color="auto" w:fill="FFFFFF"/>
        <w:spacing w:line="15" w:lineRule="atLeast"/>
        <w:ind w:firstLine="560"/>
        <w:jc w:val="right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                                    Выполнила муз</w:t>
      </w:r>
      <w:r w:rsidR="007D3B0E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ыкальный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="007D3B0E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     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рук</w:t>
      </w:r>
      <w:r w:rsidR="007D3B0E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оводитель: 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Константинова С.В.</w:t>
      </w: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Pr="00E5425D" w:rsidRDefault="00BD69F1">
      <w:pPr>
        <w:pStyle w:val="a3"/>
        <w:shd w:val="clear" w:color="auto" w:fill="FFFFFF"/>
        <w:spacing w:line="15" w:lineRule="atLeast"/>
        <w:ind w:firstLine="560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E5425D" w:rsidRDefault="00E5425D" w:rsidP="00E5425D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E5425D" w:rsidRDefault="00E5425D" w:rsidP="00E5425D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E5425D" w:rsidRDefault="00E5425D" w:rsidP="00E5425D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</w:p>
    <w:p w:rsidR="00BD69F1" w:rsidRPr="00E5425D" w:rsidRDefault="00E5425D" w:rsidP="00E5425D">
      <w:pPr>
        <w:pStyle w:val="a3"/>
        <w:shd w:val="clear" w:color="auto" w:fill="FFFFFF"/>
        <w:spacing w:line="15" w:lineRule="atLeast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</w:pPr>
      <w:r w:rsidRPr="00E5425D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  <w:lang w:val="ru-RU"/>
        </w:rPr>
        <w:t>2024</w:t>
      </w:r>
    </w:p>
    <w:p w:rsidR="00D52C98" w:rsidRPr="00BD69F1" w:rsidRDefault="00BD69F1" w:rsidP="007D3B0E">
      <w:pPr>
        <w:pStyle w:val="a3"/>
        <w:shd w:val="clear" w:color="auto" w:fill="FFFFFF"/>
        <w:spacing w:line="15" w:lineRule="atLeast"/>
        <w:jc w:val="center"/>
        <w:rPr>
          <w:rFonts w:cs="Calibri"/>
          <w:color w:val="000000"/>
          <w:sz w:val="22"/>
          <w:szCs w:val="22"/>
          <w:lang w:val="ru-RU"/>
        </w:rPr>
      </w:pPr>
      <w:r w:rsidRPr="00BD69F1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lastRenderedPageBreak/>
        <w:t xml:space="preserve">Влияние музыкальных </w:t>
      </w:r>
      <w:proofErr w:type="gramStart"/>
      <w:r w:rsidRPr="00BD69F1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произведений 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BD69F1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на</w:t>
      </w:r>
      <w:proofErr w:type="gramEnd"/>
      <w:r w:rsidRPr="00BD69F1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 формирование патриотических чувств у детей</w:t>
      </w:r>
    </w:p>
    <w:p w:rsidR="00D52C98" w:rsidRPr="00BD69F1" w:rsidRDefault="00D52C98">
      <w:pPr>
        <w:pStyle w:val="a3"/>
        <w:shd w:val="clear" w:color="auto" w:fill="FFFFFF"/>
        <w:spacing w:line="15" w:lineRule="atLeast"/>
        <w:ind w:firstLine="560"/>
        <w:jc w:val="right"/>
        <w:rPr>
          <w:rFonts w:cs="Calibri"/>
          <w:color w:val="000000"/>
          <w:sz w:val="22"/>
          <w:szCs w:val="22"/>
          <w:lang w:val="ru-RU"/>
        </w:rPr>
      </w:pPr>
    </w:p>
    <w:p w:rsidR="00D52C98" w:rsidRPr="00BD69F1" w:rsidRDefault="00D52C98">
      <w:pPr>
        <w:pStyle w:val="a3"/>
        <w:shd w:val="clear" w:color="auto" w:fill="FFFFFF"/>
        <w:spacing w:line="15" w:lineRule="atLeast"/>
        <w:ind w:firstLine="560"/>
        <w:jc w:val="right"/>
        <w:rPr>
          <w:rFonts w:cs="Calibri"/>
          <w:color w:val="000000"/>
          <w:sz w:val="22"/>
          <w:szCs w:val="22"/>
          <w:lang w:val="ru-RU"/>
        </w:rPr>
      </w:pP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Известна истина: что заложено в человеке в начале жизни, то остается навсегда. В детские годы формируются основные качества человека. Особенно важно напитать восприимчивую душу ребенка возвышенными человеческими ценностями, зародить интерес к истории России. Не случайно именно сейчас, в сложный переходный период жизни нашего Отечества, коллективы многих дошкольных образовательных учреждений стали искать возможности для плодотворной работы по патриотическому воспитанию, обращаясь именно к традиционному отечественному наследию.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Суть 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Наследование нравственных и эстетических ценностей родной культуры в самом нежном возрасте – это и есть самый естественный, а потому и верный способ патриотического воспитания, воспитания чувства любви к Отечеству.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Патриотическое воспитание в детском саду – это процесс освоения, наследования традиционной отечественной культуры.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Народная культура несет в себе мудрые истины, дающие образец отношения к природе, семье, роду, Родине.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Для педагогов, музыкальных руководителей, работающих с дошкольниками, вопрос об отборе произведений, которые могли бы способствовать воспитанию любви к Родине, защитникам Отечества, всегда важен и актуален.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Важными особенностями репертуара, предназначенного для слушания, должны быть идейная и тематическая направленность, жанровое разнообразие с учетом возрастных возможностей дошкольников. Воспитание будущего гражданина, патриота своей Родины, начинается с самого раннего детства путем осознанного восприятия произведений композиторов о Родине, об Армии, о трудовых подвигах отцов и матерей, о дружбе детей. Эти темы нашли отражение во многих популярных песнях, которые дети исполняют на праздниках.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Государственные праздники отмечают основные вехи его становления, сложные моменты судьбы всего народа. В процессе празднования такого типа событий у ребёнка появляется образ государства как живого существа, подвергающегося опасностям, имеющего историю своего роста и становления, к которому нужно бережно относиться.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Праздник, посвященный Дню Победы, очень любят дети. Это день светлой памяти погибших в годы великой Отечественной войны. В сердце каждого ребёнка эта тема находит отклик. Песни, разучиваемые к этому празднику, дети любят и ещё долго поют на музыкальных занятиях. Такие песни формируют у детей желание быть защитником земли, на которой ты родился и вырос, которую 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как зеницу ока берегли предки; понимания того, что все великие деяния и мужественные поступки совершаются из любви к Отечеству и своему народу, из чувства ответственности перед ним.</w:t>
      </w: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           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Торжественные праздники, посвященные доблести российских солдат и офицеров, можно проводить не только 23 февраля. При систематической и планомерной работе по патриотическому воспитанию дошкольников такие мероприятия можно организовать и в связи с другими Днями воинской славы. В этих целях следует использовать также интегрированные блоки занятий и занятия по ознакомлению детей с историческими событиями и выдающимися полководцами нашей страны, посещение музеев и исторических мест, просмотры эпизодов из кинофильмов, слушание музыки, рассматривание картин, чтение былин, сказок, пословиц и поговорок. Стихотворений </w:t>
      </w:r>
      <w:proofErr w:type="spellStart"/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и.т.д</w:t>
      </w:r>
      <w:proofErr w:type="spellEnd"/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Для патриотического воспитания полезно использовать народные игры с пением и движением. Эти игры развивают интерес к пению, память, чувство ритма. Но самое главное – через игру русская народная песня входит в быт семьи, в которой воспитываются дети. В народных играх дети учатся общаться, приобщаются к народным традициям, проявляют взаимовыручку, знакомятся с малыми жанрами народного творчества.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Уже в дошкольном возрасте ребёнок должен знать, в какой стране он живет, чем она отличается от других стран. Необходимо знакомить детей с символикой страны.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 Российским флагом, гербом, гимном России.</w:t>
      </w:r>
    </w:p>
    <w:p w:rsidR="00D52C98" w:rsidRPr="007D3B0E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8"/>
          <w:szCs w:val="28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Гимн России – это самая главная и торжественная песня нашей страны. День нашей Родины начинается гимном и завершается им. Он прославляет нашу страну, любовь к ней всех людей. Его слушают стоя: этим россияне проявляют уважение к гимну как символу нашей Родины; когда звучит гимн России, то мужчины и мальчики снимают головные уборы – это тоже дань уважения главной песне нашей страны. Гимн звучит в особо торжественных случаях – на военных парадах, в честь лучших людей труда, спортсменов – победителей при вручении им наград.</w:t>
      </w:r>
    </w:p>
    <w:p w:rsidR="00D52C98" w:rsidRPr="00BD69F1" w:rsidRDefault="00BD69F1">
      <w:pPr>
        <w:pStyle w:val="a3"/>
        <w:shd w:val="clear" w:color="auto" w:fill="FFFFFF"/>
        <w:spacing w:line="15" w:lineRule="atLeast"/>
        <w:ind w:firstLine="560"/>
        <w:jc w:val="both"/>
        <w:rPr>
          <w:rFonts w:cs="Calibri"/>
          <w:color w:val="000000"/>
          <w:sz w:val="22"/>
          <w:szCs w:val="22"/>
          <w:lang w:val="ru-RU"/>
        </w:rPr>
      </w:pPr>
      <w:r w:rsidRPr="007D3B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Одна – две песни патриотического содержания, выученные ребёнком, западут в сознание ребят, в их душу, вызовут в них благородные мысли и эмоции в несравнимо большей мере, чем любые, предварительно заготовленные «общие слова» на эту же тему</w:t>
      </w:r>
      <w:r w:rsidRPr="00BD69F1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</w:rPr>
        <w:t> </w:t>
      </w:r>
    </w:p>
    <w:p w:rsidR="00D52C98" w:rsidRPr="00BD69F1" w:rsidRDefault="00D52C9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D52C98" w:rsidRPr="00BD69F1" w:rsidSect="007D3B0E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98"/>
    <w:rsid w:val="00305B53"/>
    <w:rsid w:val="007D3B0E"/>
    <w:rsid w:val="00BD69F1"/>
    <w:rsid w:val="00D52C98"/>
    <w:rsid w:val="00E5425D"/>
    <w:rsid w:val="0D377C3A"/>
    <w:rsid w:val="1C2B0C95"/>
    <w:rsid w:val="3F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3C10F"/>
  <w15:docId w15:val="{2CE9E436-2427-4AAB-907D-729567F5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2025-10-09T02:53:00Z</dcterms:created>
  <dcterms:modified xsi:type="dcterms:W3CDTF">2025-10-09T02:53:00Z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98CF36EECEC44020A4CBBC433E6A7BE9_13</vt:lpwstr>
  </property>
</Properties>
</file>