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69" w:rsidRPr="00996669" w:rsidRDefault="00996669" w:rsidP="00996669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96669">
        <w:rPr>
          <w:rFonts w:ascii="Times New Roman" w:hAnsi="Times New Roman"/>
          <w:b/>
          <w:color w:val="000000"/>
          <w:sz w:val="28"/>
          <w:szCs w:val="28"/>
        </w:rPr>
        <w:t xml:space="preserve">1. ПОЯСНИТЕЛЬНАЯ ЗАПИСКА </w:t>
      </w:r>
    </w:p>
    <w:p w:rsidR="00996669" w:rsidRPr="00996669" w:rsidRDefault="00996669" w:rsidP="0099666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Рабочая программа учебного предмета «Литературное чтение» для 2 класса разработана на основе Федерального государственного образовательного стандарта начального общего образования (2010), Концепции духовно-нравственного развития и воспитания личности гражданина России (2010), авторской программы Л. Ф. Климановой, М. В. </w:t>
      </w:r>
      <w:proofErr w:type="spellStart"/>
      <w:r w:rsidRPr="00996669">
        <w:rPr>
          <w:rFonts w:ascii="Times New Roman" w:hAnsi="Times New Roman"/>
          <w:sz w:val="28"/>
          <w:szCs w:val="28"/>
        </w:rPr>
        <w:t>Бойкиной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 «Литературное чтение»  (М.: «Просвещение», 2012).</w:t>
      </w:r>
    </w:p>
    <w:p w:rsidR="00996669" w:rsidRPr="00996669" w:rsidRDefault="00996669" w:rsidP="00996669">
      <w:pPr>
        <w:spacing w:after="0" w:line="240" w:lineRule="auto"/>
        <w:ind w:left="20" w:right="20" w:firstLine="68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color w:val="000000"/>
          <w:sz w:val="28"/>
          <w:szCs w:val="28"/>
        </w:rPr>
        <w:t xml:space="preserve">Цели и задачи рабочей программы соответствуют целям и задачам </w:t>
      </w:r>
      <w:r w:rsidRPr="00996669">
        <w:rPr>
          <w:rFonts w:ascii="Times New Roman" w:hAnsi="Times New Roman"/>
          <w:sz w:val="28"/>
          <w:szCs w:val="28"/>
        </w:rPr>
        <w:t xml:space="preserve">основной образовательной программы начального общего образования, реализующей федеральный государственный образовательный стандарт начального общего образования (1-4 классы): </w:t>
      </w:r>
    </w:p>
    <w:p w:rsidR="00996669" w:rsidRPr="00996669" w:rsidRDefault="00996669" w:rsidP="00996669">
      <w:pPr>
        <w:pStyle w:val="a5"/>
        <w:ind w:left="20" w:right="20"/>
        <w:rPr>
          <w:szCs w:val="28"/>
        </w:rPr>
      </w:pPr>
      <w:r w:rsidRPr="00996669">
        <w:rPr>
          <w:szCs w:val="28"/>
        </w:rPr>
        <w:t xml:space="preserve">-создание условий для охраны и укрепления физического и психического здоровья детей, для сохранения и поддержки индивидуальности каждого ребенка; </w:t>
      </w:r>
    </w:p>
    <w:p w:rsidR="00996669" w:rsidRPr="00996669" w:rsidRDefault="00996669" w:rsidP="00996669">
      <w:pPr>
        <w:pStyle w:val="a5"/>
        <w:ind w:left="20" w:right="20"/>
        <w:rPr>
          <w:szCs w:val="28"/>
        </w:rPr>
      </w:pPr>
      <w:r w:rsidRPr="00996669">
        <w:rPr>
          <w:szCs w:val="28"/>
        </w:rPr>
        <w:t>-обеспечение их эмоционального благополучия;</w:t>
      </w:r>
    </w:p>
    <w:p w:rsidR="00996669" w:rsidRPr="00996669" w:rsidRDefault="00996669" w:rsidP="00996669">
      <w:pPr>
        <w:pStyle w:val="a5"/>
        <w:ind w:left="20" w:right="20"/>
        <w:jc w:val="both"/>
        <w:rPr>
          <w:szCs w:val="28"/>
        </w:rPr>
      </w:pPr>
      <w:r w:rsidRPr="00996669">
        <w:rPr>
          <w:szCs w:val="28"/>
        </w:rPr>
        <w:t>-поддержание оптимистической самооценки и уверенности в себе, расширение опыта самостоятельного выбора, формирование желания учиться и основ умения учиться - постоянно расширять границы своих возможностей.</w:t>
      </w:r>
    </w:p>
    <w:p w:rsidR="00996669" w:rsidRPr="00996669" w:rsidRDefault="00996669" w:rsidP="00996669">
      <w:pPr>
        <w:pStyle w:val="a5"/>
        <w:ind w:left="20" w:right="20"/>
        <w:jc w:val="both"/>
        <w:rPr>
          <w:szCs w:val="28"/>
        </w:rPr>
      </w:pPr>
    </w:p>
    <w:p w:rsidR="00996669" w:rsidRPr="00996669" w:rsidRDefault="00996669" w:rsidP="00996669">
      <w:pPr>
        <w:pStyle w:val="30"/>
        <w:shd w:val="clear" w:color="auto" w:fill="auto"/>
        <w:spacing w:line="240" w:lineRule="auto"/>
        <w:ind w:left="20" w:firstLine="688"/>
        <w:rPr>
          <w:rFonts w:cs="Times New Roman"/>
          <w:b w:val="0"/>
          <w:i w:val="0"/>
          <w:sz w:val="28"/>
          <w:szCs w:val="28"/>
        </w:rPr>
      </w:pPr>
      <w:r w:rsidRPr="00996669">
        <w:rPr>
          <w:rFonts w:cs="Times New Roman"/>
          <w:b w:val="0"/>
          <w:i w:val="0"/>
          <w:sz w:val="28"/>
          <w:szCs w:val="28"/>
        </w:rPr>
        <w:t>Задачи, решаемые младшими школьниками в разных видах деятельности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6"/>
        </w:tabs>
        <w:ind w:left="20" w:right="20"/>
        <w:rPr>
          <w:szCs w:val="28"/>
        </w:rPr>
      </w:pPr>
      <w:r w:rsidRPr="00996669">
        <w:rPr>
          <w:szCs w:val="28"/>
        </w:rPr>
        <w:t>сделать первые шаги в овладении основами понятийного мышления (в освоении содержательного обобщения, анализа, планирования и рефлексии);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rPr>
          <w:szCs w:val="28"/>
        </w:rPr>
      </w:pPr>
      <w:r w:rsidRPr="00996669">
        <w:rPr>
          <w:szCs w:val="28"/>
        </w:rPr>
        <w:t xml:space="preserve">научиться </w:t>
      </w:r>
      <w:proofErr w:type="gramStart"/>
      <w:r w:rsidRPr="00996669">
        <w:rPr>
          <w:szCs w:val="28"/>
        </w:rPr>
        <w:t>самостоятельно</w:t>
      </w:r>
      <w:proofErr w:type="gramEnd"/>
      <w:r w:rsidRPr="00996669">
        <w:rPr>
          <w:szCs w:val="28"/>
        </w:rPr>
        <w:t xml:space="preserve"> конкретизировать поставленные учителем цели и искать средства их решения;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rPr>
          <w:szCs w:val="28"/>
        </w:rPr>
      </w:pPr>
      <w:r w:rsidRPr="00996669">
        <w:rPr>
          <w:szCs w:val="28"/>
        </w:rPr>
        <w:t>научиться контролировать и оценивать свою учебную работу и продвижение в разных видах деятельности;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rPr>
          <w:szCs w:val="28"/>
        </w:rPr>
      </w:pPr>
      <w:r w:rsidRPr="00996669">
        <w:rPr>
          <w:szCs w:val="28"/>
        </w:rPr>
        <w:t>овладеть коллективными формами учебной работы и соответствующими социальными навыками;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jc w:val="both"/>
        <w:rPr>
          <w:szCs w:val="28"/>
        </w:rPr>
      </w:pPr>
      <w:r w:rsidRPr="00996669">
        <w:rPr>
          <w:szCs w:val="28"/>
        </w:rPr>
        <w:t>полностью овладеть высшими видами игры: научиться удерживать свой замысел, согласовывать его</w:t>
      </w:r>
      <w:proofErr w:type="gramStart"/>
      <w:r w:rsidRPr="00996669">
        <w:rPr>
          <w:szCs w:val="28"/>
        </w:rPr>
        <w:t>.</w:t>
      </w:r>
      <w:proofErr w:type="gramEnd"/>
      <w:r w:rsidRPr="00996669">
        <w:rPr>
          <w:szCs w:val="28"/>
        </w:rPr>
        <w:t xml:space="preserve"> </w:t>
      </w:r>
      <w:proofErr w:type="gramStart"/>
      <w:r w:rsidRPr="00996669">
        <w:rPr>
          <w:szCs w:val="28"/>
        </w:rPr>
        <w:t>с</w:t>
      </w:r>
      <w:proofErr w:type="gramEnd"/>
      <w:r w:rsidRPr="00996669">
        <w:rPr>
          <w:szCs w:val="28"/>
        </w:rPr>
        <w:t xml:space="preserve"> партнёрами по игре, воплощать в игровом действии, научиться удерживать правило и следовать ему;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30"/>
        </w:tabs>
        <w:ind w:left="20" w:right="20"/>
        <w:rPr>
          <w:szCs w:val="28"/>
        </w:rPr>
      </w:pPr>
      <w:r w:rsidRPr="00996669">
        <w:rPr>
          <w:szCs w:val="28"/>
        </w:rPr>
        <w:t>научиться создавать собственные творческие замыслы и доводить их до воплощения в творческом продукте. Овладевать средствами и способами воплощения собственных, замыслов;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rPr>
          <w:szCs w:val="28"/>
        </w:rPr>
      </w:pPr>
      <w:r w:rsidRPr="00996669">
        <w:rPr>
          <w:szCs w:val="28"/>
        </w:rPr>
        <w:t>приобрести навыки самообслуживания, овладеть простыми трудовыми действиями и операциями на уроках технологии и в социальных практиках;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rPr>
          <w:szCs w:val="28"/>
        </w:rPr>
      </w:pPr>
      <w:r w:rsidRPr="00996669">
        <w:rPr>
          <w:szCs w:val="28"/>
        </w:rPr>
        <w:t xml:space="preserve">приобрести опыт взаимодействия с детьми и взрослыми, освоить основные этикетные нормы, научиться </w:t>
      </w:r>
      <w:proofErr w:type="gramStart"/>
      <w:r w:rsidRPr="00996669">
        <w:rPr>
          <w:szCs w:val="28"/>
        </w:rPr>
        <w:t>правильно</w:t>
      </w:r>
      <w:proofErr w:type="gramEnd"/>
      <w:r w:rsidRPr="00996669">
        <w:rPr>
          <w:szCs w:val="28"/>
        </w:rPr>
        <w:t xml:space="preserve"> выражать свои мысли и чувства.</w:t>
      </w:r>
    </w:p>
    <w:p w:rsidR="00996669" w:rsidRPr="00996669" w:rsidRDefault="00996669" w:rsidP="00996669">
      <w:pPr>
        <w:pStyle w:val="30"/>
        <w:shd w:val="clear" w:color="auto" w:fill="auto"/>
        <w:spacing w:line="240" w:lineRule="auto"/>
        <w:ind w:left="20" w:right="20" w:firstLine="700"/>
        <w:jc w:val="both"/>
        <w:rPr>
          <w:rFonts w:cs="Times New Roman"/>
          <w:b w:val="0"/>
          <w:i w:val="0"/>
          <w:sz w:val="28"/>
          <w:szCs w:val="28"/>
        </w:rPr>
      </w:pPr>
      <w:r w:rsidRPr="00996669">
        <w:rPr>
          <w:rFonts w:cs="Times New Roman"/>
          <w:b w:val="0"/>
          <w:i w:val="0"/>
          <w:sz w:val="28"/>
          <w:szCs w:val="28"/>
        </w:rPr>
        <w:t>Задачи, решаемые педагогами, реализующими основную образовательную программу начального общего образования</w:t>
      </w:r>
    </w:p>
    <w:p w:rsidR="00996669" w:rsidRPr="00996669" w:rsidRDefault="00996669" w:rsidP="00996669">
      <w:pPr>
        <w:pStyle w:val="a5"/>
        <w:numPr>
          <w:ilvl w:val="1"/>
          <w:numId w:val="7"/>
        </w:numPr>
        <w:tabs>
          <w:tab w:val="left" w:pos="342"/>
        </w:tabs>
        <w:ind w:left="20" w:right="20"/>
        <w:jc w:val="both"/>
        <w:rPr>
          <w:szCs w:val="28"/>
        </w:rPr>
      </w:pPr>
      <w:r w:rsidRPr="00996669">
        <w:rPr>
          <w:szCs w:val="28"/>
        </w:rPr>
        <w:t>Реализовать основную образовательную программу начальной школы в разнообразных организационно-учебных формах (уроки, занятия, проекты, практики, конкурсы, выставки, соревнования, презентации и пр.).</w:t>
      </w:r>
    </w:p>
    <w:p w:rsidR="00996669" w:rsidRPr="00996669" w:rsidRDefault="00996669" w:rsidP="00996669">
      <w:pPr>
        <w:pStyle w:val="a5"/>
        <w:numPr>
          <w:ilvl w:val="1"/>
          <w:numId w:val="7"/>
        </w:numPr>
        <w:tabs>
          <w:tab w:val="left" w:pos="255"/>
        </w:tabs>
        <w:ind w:left="20" w:right="20"/>
        <w:rPr>
          <w:szCs w:val="28"/>
        </w:rPr>
      </w:pPr>
      <w:r w:rsidRPr="00996669">
        <w:rPr>
          <w:szCs w:val="28"/>
        </w:rPr>
        <w:t xml:space="preserve">Обеспечить комфортные условия смены ведущей деятельности - игровой на </w:t>
      </w:r>
      <w:proofErr w:type="gramStart"/>
      <w:r w:rsidRPr="00996669">
        <w:rPr>
          <w:szCs w:val="28"/>
        </w:rPr>
        <w:t>учебную</w:t>
      </w:r>
      <w:proofErr w:type="gramEnd"/>
      <w:r w:rsidRPr="00996669">
        <w:rPr>
          <w:szCs w:val="28"/>
        </w:rPr>
        <w:t>. Создать условия для овладения высшими формами игровой деятельности.</w:t>
      </w:r>
    </w:p>
    <w:p w:rsidR="00996669" w:rsidRPr="00996669" w:rsidRDefault="00996669" w:rsidP="00996669">
      <w:pPr>
        <w:pStyle w:val="a5"/>
        <w:numPr>
          <w:ilvl w:val="1"/>
          <w:numId w:val="7"/>
        </w:numPr>
        <w:tabs>
          <w:tab w:val="left" w:pos="236"/>
        </w:tabs>
        <w:ind w:left="20"/>
        <w:rPr>
          <w:szCs w:val="28"/>
        </w:rPr>
      </w:pPr>
      <w:r w:rsidRPr="00996669">
        <w:rPr>
          <w:szCs w:val="28"/>
        </w:rPr>
        <w:t>Обеспечить условия формирования учебной деятельности. Для этого: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 w:right="20"/>
        <w:rPr>
          <w:szCs w:val="28"/>
        </w:rPr>
      </w:pPr>
      <w:r w:rsidRPr="00996669">
        <w:rPr>
          <w:szCs w:val="28"/>
        </w:rPr>
        <w:lastRenderedPageBreak/>
        <w:t>организовать постановку учебных целей, создавать условия для их «присвоения» и самостоятельной конкретизации учениками;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6"/>
        </w:tabs>
        <w:ind w:left="20" w:right="20"/>
        <w:rPr>
          <w:szCs w:val="28"/>
        </w:rPr>
      </w:pPr>
      <w:r w:rsidRPr="00996669">
        <w:rPr>
          <w:szCs w:val="28"/>
        </w:rPr>
        <w:t>побуждать и поддерживать детские инициативы, направленные на поиск средств и способов достижения учебных целей;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21"/>
        </w:tabs>
        <w:ind w:left="20"/>
        <w:rPr>
          <w:szCs w:val="28"/>
        </w:rPr>
      </w:pPr>
      <w:r w:rsidRPr="00996669">
        <w:rPr>
          <w:szCs w:val="28"/>
        </w:rPr>
        <w:t>организовать усвоение знаний посредством коллективных форм учебной работы;</w:t>
      </w:r>
    </w:p>
    <w:p w:rsidR="00996669" w:rsidRPr="00996669" w:rsidRDefault="00996669" w:rsidP="00996669">
      <w:pPr>
        <w:pStyle w:val="a5"/>
        <w:numPr>
          <w:ilvl w:val="0"/>
          <w:numId w:val="7"/>
        </w:numPr>
        <w:tabs>
          <w:tab w:val="left" w:pos="730"/>
        </w:tabs>
        <w:ind w:left="20" w:right="20"/>
        <w:rPr>
          <w:szCs w:val="28"/>
        </w:rPr>
      </w:pPr>
      <w:r w:rsidRPr="00996669">
        <w:rPr>
          <w:szCs w:val="28"/>
        </w:rPr>
        <w:t>осуществлять функции контроля и оценки, организовать их постепенный переход к ученикам.</w:t>
      </w:r>
    </w:p>
    <w:p w:rsidR="00996669" w:rsidRPr="00996669" w:rsidRDefault="00996669" w:rsidP="00996669">
      <w:pPr>
        <w:pStyle w:val="a5"/>
        <w:numPr>
          <w:ilvl w:val="0"/>
          <w:numId w:val="8"/>
        </w:numPr>
        <w:tabs>
          <w:tab w:val="left" w:pos="236"/>
        </w:tabs>
        <w:ind w:left="20"/>
        <w:rPr>
          <w:szCs w:val="28"/>
        </w:rPr>
      </w:pPr>
      <w:r w:rsidRPr="00996669">
        <w:rPr>
          <w:szCs w:val="28"/>
        </w:rPr>
        <w:t>Создать условия для творческой продуктивной деятельности ребёнка. Для этого -</w:t>
      </w:r>
    </w:p>
    <w:p w:rsidR="00996669" w:rsidRPr="00996669" w:rsidRDefault="00996669" w:rsidP="00996669">
      <w:pPr>
        <w:pStyle w:val="a5"/>
        <w:ind w:left="20" w:right="20"/>
        <w:rPr>
          <w:szCs w:val="28"/>
        </w:rPr>
      </w:pPr>
      <w:r w:rsidRPr="00996669">
        <w:rPr>
          <w:szCs w:val="28"/>
        </w:rPr>
        <w:t xml:space="preserve">- ставить творческие задачи, способствовать возникновению собственных замыслов; </w:t>
      </w:r>
    </w:p>
    <w:p w:rsidR="00996669" w:rsidRPr="00996669" w:rsidRDefault="00996669" w:rsidP="00996669">
      <w:pPr>
        <w:pStyle w:val="a5"/>
        <w:ind w:left="20" w:right="20"/>
        <w:rPr>
          <w:szCs w:val="28"/>
        </w:rPr>
      </w:pPr>
      <w:r w:rsidRPr="00996669">
        <w:rPr>
          <w:szCs w:val="28"/>
        </w:rPr>
        <w:t xml:space="preserve">- поддерживать детские инициативы, помогать в осуществлении проектов; </w:t>
      </w:r>
    </w:p>
    <w:p w:rsidR="00996669" w:rsidRPr="00996669" w:rsidRDefault="00996669" w:rsidP="00996669">
      <w:pPr>
        <w:pStyle w:val="a5"/>
        <w:ind w:left="20" w:right="20"/>
        <w:rPr>
          <w:szCs w:val="28"/>
        </w:rPr>
      </w:pPr>
      <w:r w:rsidRPr="00996669">
        <w:rPr>
          <w:szCs w:val="28"/>
        </w:rPr>
        <w:t>- обеспечить презентацию и социальную оценку продуктов детского творчества (организация выставок, детской периодической печати, конкурсов, фестивалей и т. д.)</w:t>
      </w:r>
    </w:p>
    <w:p w:rsidR="00996669" w:rsidRPr="00996669" w:rsidRDefault="00996669" w:rsidP="00996669">
      <w:pPr>
        <w:pStyle w:val="a5"/>
        <w:numPr>
          <w:ilvl w:val="0"/>
          <w:numId w:val="8"/>
        </w:numPr>
        <w:tabs>
          <w:tab w:val="left" w:pos="298"/>
        </w:tabs>
        <w:ind w:left="20" w:right="20"/>
        <w:rPr>
          <w:szCs w:val="28"/>
        </w:rPr>
      </w:pPr>
      <w:r w:rsidRPr="00996669">
        <w:rPr>
          <w:szCs w:val="28"/>
        </w:rPr>
        <w:t>Создать пространство для социальных практик младших школьников и приобщения их к общественно значимым делам.</w:t>
      </w:r>
    </w:p>
    <w:p w:rsidR="00996669" w:rsidRPr="00996669" w:rsidRDefault="00996669" w:rsidP="00996669">
      <w:pPr>
        <w:spacing w:line="240" w:lineRule="auto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Полноценным итогом начального обучения являются основы понятийного мышления с характерной для него критичностью, системностью и умением понимать разные точки зрения, а также желание и умение учиться.</w:t>
      </w:r>
    </w:p>
    <w:p w:rsidR="00996669" w:rsidRPr="00996669" w:rsidRDefault="00996669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Курс литературного чтения направлен на достижение следу</w:t>
      </w:r>
      <w:r w:rsidRPr="00996669">
        <w:rPr>
          <w:rFonts w:ascii="Times New Roman" w:hAnsi="Times New Roman"/>
          <w:sz w:val="28"/>
          <w:szCs w:val="28"/>
        </w:rPr>
        <w:softHyphen/>
        <w:t xml:space="preserve">ющих </w:t>
      </w:r>
      <w:r w:rsidRPr="00996669">
        <w:rPr>
          <w:rFonts w:ascii="Times New Roman" w:hAnsi="Times New Roman"/>
          <w:bCs/>
          <w:sz w:val="28"/>
          <w:szCs w:val="28"/>
        </w:rPr>
        <w:t>целей:</w:t>
      </w:r>
    </w:p>
    <w:p w:rsidR="00996669" w:rsidRPr="00996669" w:rsidRDefault="00996669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— овладение осознанным, правильным, беглым и вырази</w:t>
      </w:r>
      <w:r w:rsidRPr="00996669">
        <w:rPr>
          <w:rFonts w:ascii="Times New Roman" w:hAnsi="Times New Roman"/>
          <w:sz w:val="28"/>
          <w:szCs w:val="28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996669">
        <w:rPr>
          <w:rFonts w:ascii="Times New Roman" w:hAnsi="Times New Roman"/>
          <w:sz w:val="28"/>
          <w:szCs w:val="28"/>
        </w:rPr>
        <w:softHyphen/>
        <w:t>дами текстов; развитие интереса к чтению и книге; формиро</w:t>
      </w:r>
      <w:r w:rsidRPr="00996669">
        <w:rPr>
          <w:rFonts w:ascii="Times New Roman" w:hAnsi="Times New Roman"/>
          <w:sz w:val="28"/>
          <w:szCs w:val="28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996669" w:rsidRPr="00996669" w:rsidRDefault="00996669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996669">
        <w:rPr>
          <w:rFonts w:ascii="Times New Roman" w:hAnsi="Times New Roman"/>
          <w:sz w:val="28"/>
          <w:szCs w:val="28"/>
        </w:rPr>
        <w:softHyphen/>
        <w:t>ственных произведений; формирование эстетического отноше</w:t>
      </w:r>
      <w:r w:rsidRPr="00996669">
        <w:rPr>
          <w:rFonts w:ascii="Times New Roman" w:hAnsi="Times New Roman"/>
          <w:sz w:val="28"/>
          <w:szCs w:val="28"/>
        </w:rPr>
        <w:softHyphen/>
        <w:t>ния к слову и умения понимать художественное произведение;</w:t>
      </w:r>
    </w:p>
    <w:p w:rsidR="00996669" w:rsidRPr="00996669" w:rsidRDefault="00996669" w:rsidP="00996669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996669">
        <w:rPr>
          <w:rFonts w:ascii="Times New Roman" w:hAnsi="Times New Roman"/>
          <w:sz w:val="28"/>
          <w:szCs w:val="28"/>
        </w:rPr>
        <w:softHyphen/>
        <w:t>ственных представлений о добре, дружбе, правде и ответствен</w:t>
      </w:r>
      <w:r w:rsidRPr="00996669">
        <w:rPr>
          <w:rFonts w:ascii="Times New Roman" w:hAnsi="Times New Roman"/>
          <w:sz w:val="28"/>
          <w:szCs w:val="28"/>
        </w:rPr>
        <w:softHyphen/>
        <w:t>ности; воспитание интереса и уважения к отечественной куль</w:t>
      </w:r>
      <w:r w:rsidRPr="00996669">
        <w:rPr>
          <w:rFonts w:ascii="Times New Roman" w:hAnsi="Times New Roman"/>
          <w:sz w:val="28"/>
          <w:szCs w:val="28"/>
        </w:rPr>
        <w:softHyphen/>
        <w:t>туре и культуре народов многонациональной России и других стран.</w:t>
      </w:r>
    </w:p>
    <w:p w:rsidR="00996669" w:rsidRPr="00996669" w:rsidRDefault="00996669" w:rsidP="009966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bidi="my-MM"/>
        </w:rPr>
      </w:pPr>
      <w:r w:rsidRPr="00996669">
        <w:rPr>
          <w:rFonts w:ascii="Times New Roman" w:hAnsi="Times New Roman"/>
          <w:bCs/>
          <w:sz w:val="28"/>
          <w:szCs w:val="28"/>
          <w:lang w:bidi="my-MM"/>
        </w:rPr>
        <w:t>Задачи программы: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Развивать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996669">
        <w:rPr>
          <w:rFonts w:ascii="Times New Roman" w:hAnsi="Times New Roman"/>
          <w:sz w:val="28"/>
          <w:szCs w:val="28"/>
        </w:rPr>
        <w:t>на</w:t>
      </w:r>
      <w:proofErr w:type="gramEnd"/>
      <w:r w:rsidRPr="00996669">
        <w:rPr>
          <w:rFonts w:ascii="Times New Roman" w:hAnsi="Times New Roman"/>
          <w:sz w:val="28"/>
          <w:szCs w:val="28"/>
        </w:rPr>
        <w:t xml:space="preserve"> прочитанное.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Учить чувствовать и понимать образный язык художественного произведении я, выразительные средства, создающие художественный образ, развивать образное мышление </w:t>
      </w:r>
      <w:proofErr w:type="gramStart"/>
      <w:r w:rsidRPr="0099666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96669">
        <w:rPr>
          <w:rFonts w:ascii="Times New Roman" w:hAnsi="Times New Roman"/>
          <w:sz w:val="28"/>
          <w:szCs w:val="28"/>
        </w:rPr>
        <w:t>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Формировать умение воссоздавать художественные образы литературного произведения, развивать творческое и воссоздающее воображение </w:t>
      </w:r>
      <w:proofErr w:type="gramStart"/>
      <w:r w:rsidRPr="0099666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96669">
        <w:rPr>
          <w:rFonts w:ascii="Times New Roman" w:hAnsi="Times New Roman"/>
          <w:sz w:val="28"/>
          <w:szCs w:val="28"/>
        </w:rPr>
        <w:t>, и особенно ассоциативное мышление.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lastRenderedPageBreak/>
        <w:t>Обогащать чувственный опыт ребёнка, его реальные представления об окружающем мире и природе.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Формировать эстетическое отношение обучающего к жизни, приобщая его к классике художественной литературы.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Обеспечивать достаточно глубокое понимание содержания произведений различного уровня сложности.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Обеспечивать развитие речи </w:t>
      </w:r>
      <w:proofErr w:type="gramStart"/>
      <w:r w:rsidRPr="0099666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96669">
        <w:rPr>
          <w:rFonts w:ascii="Times New Roman" w:hAnsi="Times New Roman"/>
          <w:sz w:val="28"/>
          <w:szCs w:val="28"/>
        </w:rPr>
        <w:t xml:space="preserve"> и активно формировать навык чтения и речевые умения.</w:t>
      </w:r>
    </w:p>
    <w:p w:rsidR="00996669" w:rsidRPr="00996669" w:rsidRDefault="00996669" w:rsidP="00996669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Работать с различными типами текстов.</w:t>
      </w:r>
    </w:p>
    <w:p w:rsidR="00996669" w:rsidRPr="00996669" w:rsidRDefault="00996669" w:rsidP="00996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Создавать условия для формирования потребности в самостоятельном чтении художественных произведений, формировать читательскую самостоятельность.</w:t>
      </w:r>
    </w:p>
    <w:p w:rsidR="00996669" w:rsidRPr="00996669" w:rsidRDefault="00996669" w:rsidP="00996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Актуализация обучения младших школьников:</w:t>
      </w:r>
    </w:p>
    <w:p w:rsidR="00996669" w:rsidRPr="00996669" w:rsidRDefault="00996669" w:rsidP="009966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Углублять читательский опыт детей.</w:t>
      </w:r>
    </w:p>
    <w:p w:rsidR="00996669" w:rsidRPr="00996669" w:rsidRDefault="00996669" w:rsidP="009966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Создание условий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996669" w:rsidRPr="00996669" w:rsidRDefault="00996669" w:rsidP="00996669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bCs/>
          <w:sz w:val="28"/>
          <w:szCs w:val="28"/>
        </w:rPr>
        <w:t>Учебно-методический комплекс:</w:t>
      </w:r>
    </w:p>
    <w:p w:rsidR="00996669" w:rsidRPr="00996669" w:rsidRDefault="00996669" w:rsidP="0099666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Литературное чтение. 2 класс. Учеб</w:t>
      </w:r>
      <w:proofErr w:type="gramStart"/>
      <w:r w:rsidRPr="00996669">
        <w:rPr>
          <w:rFonts w:ascii="Times New Roman" w:hAnsi="Times New Roman"/>
          <w:sz w:val="28"/>
          <w:szCs w:val="28"/>
        </w:rPr>
        <w:t>.</w:t>
      </w:r>
      <w:proofErr w:type="gramEnd"/>
      <w:r w:rsidRPr="009966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6669">
        <w:rPr>
          <w:rFonts w:ascii="Times New Roman" w:hAnsi="Times New Roman"/>
          <w:sz w:val="28"/>
          <w:szCs w:val="28"/>
        </w:rPr>
        <w:t>д</w:t>
      </w:r>
      <w:proofErr w:type="gramEnd"/>
      <w:r w:rsidRPr="00996669">
        <w:rPr>
          <w:rFonts w:ascii="Times New Roman" w:hAnsi="Times New Roman"/>
          <w:sz w:val="28"/>
          <w:szCs w:val="28"/>
        </w:rPr>
        <w:t xml:space="preserve">ля </w:t>
      </w:r>
      <w:proofErr w:type="spellStart"/>
      <w:r w:rsidRPr="00996669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996669">
        <w:rPr>
          <w:rFonts w:ascii="Times New Roman" w:hAnsi="Times New Roman"/>
          <w:sz w:val="28"/>
          <w:szCs w:val="28"/>
        </w:rPr>
        <w:t>. учреждений. В  2 ч. Ч.1,2 [</w:t>
      </w:r>
      <w:proofErr w:type="spellStart"/>
      <w:r w:rsidRPr="00996669">
        <w:rPr>
          <w:rFonts w:ascii="Times New Roman" w:hAnsi="Times New Roman"/>
          <w:i/>
          <w:iCs/>
          <w:sz w:val="28"/>
          <w:szCs w:val="28"/>
        </w:rPr>
        <w:t>Л.Ф.Климанова</w:t>
      </w:r>
      <w:proofErr w:type="spellEnd"/>
      <w:r w:rsidRPr="00996669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996669">
        <w:rPr>
          <w:rFonts w:ascii="Times New Roman" w:hAnsi="Times New Roman"/>
          <w:i/>
          <w:iCs/>
          <w:sz w:val="28"/>
          <w:szCs w:val="28"/>
        </w:rPr>
        <w:t>В.Г.Горецкий</w:t>
      </w:r>
      <w:proofErr w:type="spellEnd"/>
      <w:r w:rsidRPr="00996669">
        <w:rPr>
          <w:rFonts w:ascii="Times New Roman" w:hAnsi="Times New Roman"/>
          <w:i/>
          <w:iCs/>
          <w:sz w:val="28"/>
          <w:szCs w:val="28"/>
        </w:rPr>
        <w:t>, М.В. Голованова и др.</w:t>
      </w:r>
      <w:r w:rsidRPr="00996669">
        <w:rPr>
          <w:rFonts w:ascii="Times New Roman" w:hAnsi="Times New Roman"/>
          <w:sz w:val="28"/>
          <w:szCs w:val="28"/>
        </w:rPr>
        <w:t>] – 2-е изд. – М.: Просвещение, 2012. – 224с.: ил. – (Школа России).</w:t>
      </w:r>
    </w:p>
    <w:p w:rsidR="00996669" w:rsidRPr="00996669" w:rsidRDefault="00996669" w:rsidP="0099666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Климанова Л.Ф. и др. Литературное чтение.2 класс. Рабочая тетрадь. – 2-е изд. – М.: Просвещение, 201</w:t>
      </w:r>
    </w:p>
    <w:p w:rsidR="00996669" w:rsidRPr="00996669" w:rsidRDefault="00996669" w:rsidP="0099666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i/>
          <w:iCs/>
          <w:sz w:val="28"/>
          <w:szCs w:val="28"/>
        </w:rPr>
        <w:t>Логинова О.Б. ,Яковлева С.Г</w:t>
      </w:r>
      <w:r w:rsidRPr="00996669">
        <w:rPr>
          <w:rFonts w:ascii="Times New Roman" w:hAnsi="Times New Roman"/>
          <w:iCs/>
          <w:sz w:val="28"/>
          <w:szCs w:val="28"/>
        </w:rPr>
        <w:t>. Мои достижения. Итоговые комплексные работы – М.: Просвещение, 2011.</w:t>
      </w:r>
    </w:p>
    <w:p w:rsidR="00996669" w:rsidRPr="00996669" w:rsidRDefault="00996669" w:rsidP="00996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669" w:rsidRPr="00996669" w:rsidRDefault="00996669" w:rsidP="0099666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996669" w:rsidRPr="00996669" w:rsidSect="00996669">
          <w:footerReference w:type="default" r:id="rId9"/>
          <w:pgSz w:w="11906" w:h="16838"/>
          <w:pgMar w:top="1134" w:right="567" w:bottom="1134" w:left="567" w:header="0" w:footer="567" w:gutter="0"/>
          <w:cols w:space="708"/>
          <w:docGrid w:linePitch="360"/>
        </w:sectPr>
      </w:pPr>
    </w:p>
    <w:p w:rsidR="00996669" w:rsidRPr="00877732" w:rsidRDefault="00996669" w:rsidP="0087773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  <w:sectPr w:rsidR="00996669" w:rsidRPr="00877732" w:rsidSect="00996669">
          <w:pgSz w:w="16838" w:h="11906" w:orient="landscape"/>
          <w:pgMar w:top="567" w:right="1134" w:bottom="567" w:left="1134" w:header="709" w:footer="709" w:gutter="0"/>
          <w:cols w:num="3" w:space="708"/>
          <w:docGrid w:linePitch="360"/>
        </w:sectPr>
      </w:pPr>
    </w:p>
    <w:p w:rsidR="00996669" w:rsidRPr="00996669" w:rsidRDefault="00996669" w:rsidP="0087773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96669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ОБЩАЯ ХАРАКТЕРИСТИКА КУРСА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Раздел</w:t>
      </w:r>
      <w:r w:rsidRPr="00996669">
        <w:rPr>
          <w:rStyle w:val="a9"/>
          <w:rFonts w:eastAsia="Calibri" w:cs="Times New Roman"/>
          <w:sz w:val="28"/>
          <w:szCs w:val="28"/>
        </w:rPr>
        <w:t xml:space="preserve"> «Круг детского чтения»</w:t>
      </w:r>
      <w:r w:rsidRPr="00996669">
        <w:rPr>
          <w:rFonts w:cs="Times New Roman"/>
          <w:sz w:val="28"/>
          <w:szCs w:val="28"/>
        </w:rPr>
        <w:t xml:space="preserve"> включает произведения устного твор</w:t>
      </w:r>
      <w:r w:rsidRPr="00996669">
        <w:rPr>
          <w:rFonts w:cs="Times New Roman"/>
          <w:sz w:val="28"/>
          <w:szCs w:val="28"/>
        </w:rPr>
        <w:softHyphen/>
        <w:t>чества народов России и зарубежных стран, произведения классиков оте</w:t>
      </w:r>
      <w:r w:rsidRPr="00996669">
        <w:rPr>
          <w:rFonts w:cs="Times New Roman"/>
          <w:sz w:val="28"/>
          <w:szCs w:val="28"/>
        </w:rPr>
        <w:softHyphen/>
        <w:t>чественной и зарубежной литературы, современных писателей России и других стран (художественные и научно-познавательные). Программа включает все основные литературные жанры: сказки, стихи, рассказы, басни, драматические произведения.</w:t>
      </w:r>
    </w:p>
    <w:p w:rsidR="00996669" w:rsidRPr="00996669" w:rsidRDefault="00996669" w:rsidP="0099666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Учащиеся работают с книгами, учатся выбирать их по своим ин</w:t>
      </w:r>
      <w:r w:rsidRPr="00996669">
        <w:rPr>
          <w:rFonts w:ascii="Times New Roman" w:hAnsi="Times New Roman"/>
          <w:sz w:val="28"/>
          <w:szCs w:val="28"/>
        </w:rPr>
        <w:softHyphen/>
        <w:t>тересам. Новые книги пополняют 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</w:t>
      </w:r>
      <w:r w:rsidRPr="00996669">
        <w:rPr>
          <w:rFonts w:ascii="Times New Roman" w:hAnsi="Times New Roman"/>
          <w:sz w:val="28"/>
          <w:szCs w:val="28"/>
        </w:rPr>
        <w:softHyphen/>
        <w:t>тический опыт ребёнка, формируя у школьников читательскую само</w:t>
      </w:r>
      <w:r w:rsidRPr="00996669">
        <w:rPr>
          <w:rFonts w:ascii="Times New Roman" w:hAnsi="Times New Roman"/>
          <w:sz w:val="28"/>
          <w:szCs w:val="28"/>
        </w:rPr>
        <w:softHyphen/>
        <w:t>стоятельность.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 w:firstLine="567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Программа предусматривает знакомство с книгой как источником раз</w:t>
      </w:r>
      <w:r w:rsidRPr="00996669">
        <w:rPr>
          <w:rFonts w:cs="Times New Roman"/>
          <w:sz w:val="28"/>
          <w:szCs w:val="28"/>
        </w:rPr>
        <w:softHyphen/>
        <w:t>личного вида информации и формирование библиографических умений.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 w:firstLine="567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Раздел</w:t>
      </w:r>
      <w:r w:rsidRPr="00996669">
        <w:rPr>
          <w:rStyle w:val="a9"/>
          <w:rFonts w:eastAsia="Calibri" w:cs="Times New Roman"/>
          <w:b w:val="0"/>
          <w:bCs w:val="0"/>
          <w:sz w:val="28"/>
          <w:szCs w:val="28"/>
        </w:rPr>
        <w:t xml:space="preserve"> «Виды речевой и читательской деятельности»</w:t>
      </w:r>
      <w:r w:rsidRPr="00996669">
        <w:rPr>
          <w:rFonts w:cs="Times New Roman"/>
          <w:sz w:val="28"/>
          <w:szCs w:val="28"/>
        </w:rPr>
        <w:t xml:space="preserve"> включает все виды речевой и читательской деятельности (умение читать, слу</w:t>
      </w:r>
      <w:r w:rsidRPr="00996669">
        <w:rPr>
          <w:rFonts w:cs="Times New Roman"/>
          <w:sz w:val="28"/>
          <w:szCs w:val="28"/>
        </w:rPr>
        <w:softHyphen/>
        <w:t>шать, говорить и писать) и работу с разными видами текстов. Раздел направлен на формирование речевой культуры учащихся, на совершен</w:t>
      </w:r>
      <w:r w:rsidRPr="00996669">
        <w:rPr>
          <w:rFonts w:cs="Times New Roman"/>
          <w:sz w:val="28"/>
          <w:szCs w:val="28"/>
        </w:rPr>
        <w:softHyphen/>
        <w:t>ствование коммуникативных навыков, главным из которых является навык чтения.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 w:firstLine="567"/>
        <w:jc w:val="left"/>
        <w:rPr>
          <w:rFonts w:cs="Times New Roman"/>
          <w:sz w:val="28"/>
          <w:szCs w:val="28"/>
        </w:rPr>
      </w:pPr>
      <w:r w:rsidRPr="00996669">
        <w:rPr>
          <w:rStyle w:val="a9"/>
          <w:rFonts w:eastAsia="Calibri" w:cs="Times New Roman"/>
          <w:sz w:val="28"/>
          <w:szCs w:val="28"/>
        </w:rPr>
        <w:t>Навык чтения.</w:t>
      </w:r>
      <w:r w:rsidRPr="00996669">
        <w:rPr>
          <w:rFonts w:cs="Times New Roman"/>
          <w:sz w:val="28"/>
          <w:szCs w:val="28"/>
        </w:rPr>
        <w:t xml:space="preserve"> На протяжении четырёх лет обучения меняются при</w:t>
      </w:r>
      <w:r w:rsidRPr="00996669">
        <w:rPr>
          <w:rFonts w:cs="Times New Roman"/>
          <w:sz w:val="28"/>
          <w:szCs w:val="28"/>
        </w:rPr>
        <w:softHyphen/>
        <w:t>ёмы овладения навыком чтения: сначала идёт освоение целостных (син</w:t>
      </w:r>
      <w:r w:rsidRPr="00996669">
        <w:rPr>
          <w:rFonts w:cs="Times New Roman"/>
          <w:sz w:val="28"/>
          <w:szCs w:val="28"/>
        </w:rPr>
        <w:softHyphen/>
        <w:t>тетических) приёмов чтения в пределах слова и словосочетания (чтения целыми словами); далее формируются приёмы интонационного объедине</w:t>
      </w:r>
      <w:r w:rsidRPr="00996669">
        <w:rPr>
          <w:rFonts w:cs="Times New Roman"/>
          <w:sz w:val="28"/>
          <w:szCs w:val="28"/>
        </w:rPr>
        <w:softHyphen/>
        <w:t>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овладевают рациональными при</w:t>
      </w:r>
      <w:r w:rsidRPr="00996669">
        <w:rPr>
          <w:rFonts w:cs="Times New Roman"/>
          <w:sz w:val="28"/>
          <w:szCs w:val="28"/>
        </w:rPr>
        <w:softHyphen/>
        <w:t>ёмами чтения и понимания прочитанного, орфоэпическими и интонаци</w:t>
      </w:r>
      <w:r w:rsidRPr="00996669">
        <w:rPr>
          <w:rFonts w:cs="Times New Roman"/>
          <w:sz w:val="28"/>
          <w:szCs w:val="28"/>
        </w:rPr>
        <w:softHyphen/>
        <w:t>онными нормами чтения, слов и предложений, осваивают разные виды чтения текста (выборочное, ознакомительное, изучающее) и используют их в соответствии с конкретной речевой задачей.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 w:firstLine="567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</w:t>
      </w:r>
      <w:r w:rsidRPr="00996669">
        <w:rPr>
          <w:rFonts w:cs="Times New Roman"/>
          <w:sz w:val="28"/>
          <w:szCs w:val="28"/>
        </w:rPr>
        <w:softHyphen/>
        <w:t>ёмами выразительного чтения.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 w:firstLine="567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Совершенствование устной речи (умения</w:t>
      </w:r>
      <w:r w:rsidRPr="00996669">
        <w:rPr>
          <w:rStyle w:val="a9"/>
          <w:rFonts w:eastAsia="Calibri" w:cs="Times New Roman"/>
          <w:sz w:val="28"/>
          <w:szCs w:val="28"/>
        </w:rPr>
        <w:t xml:space="preserve"> слушать</w:t>
      </w:r>
      <w:r w:rsidRPr="00996669">
        <w:rPr>
          <w:rFonts w:cs="Times New Roman"/>
          <w:sz w:val="28"/>
          <w:szCs w:val="28"/>
        </w:rPr>
        <w:t xml:space="preserve"> и</w:t>
      </w:r>
      <w:r w:rsidRPr="00996669">
        <w:rPr>
          <w:rStyle w:val="a9"/>
          <w:rFonts w:eastAsia="Calibri" w:cs="Times New Roman"/>
          <w:sz w:val="28"/>
          <w:szCs w:val="28"/>
        </w:rPr>
        <w:t xml:space="preserve"> говорить)</w:t>
      </w:r>
      <w:r w:rsidRPr="00996669">
        <w:rPr>
          <w:rFonts w:cs="Times New Roman"/>
          <w:sz w:val="28"/>
          <w:szCs w:val="28"/>
        </w:rPr>
        <w:t xml:space="preserve"> про</w:t>
      </w:r>
      <w:r w:rsidRPr="00996669">
        <w:rPr>
          <w:rFonts w:cs="Times New Roman"/>
          <w:sz w:val="28"/>
          <w:szCs w:val="28"/>
        </w:rPr>
        <w:softHyphen/>
        <w:t>водится параллельно с обучением чтению. Совершенствуются умения воспринимать на слух высказывание или чтение собеседника, пони</w:t>
      </w:r>
      <w:r w:rsidRPr="00996669">
        <w:rPr>
          <w:rFonts w:cs="Times New Roman"/>
          <w:sz w:val="28"/>
          <w:szCs w:val="28"/>
        </w:rPr>
        <w:softHyphen/>
        <w:t xml:space="preserve">мать цели речевого высказывания, задавать вопросы по услышанному или прочитанному произведению, высказывать свою точку зрения. Усваиваются продуктивные </w:t>
      </w:r>
      <w:r w:rsidRPr="00996669">
        <w:rPr>
          <w:rFonts w:cs="Times New Roman"/>
          <w:sz w:val="28"/>
          <w:szCs w:val="28"/>
        </w:rPr>
        <w:lastRenderedPageBreak/>
        <w:t>формы диалога, формулы речевого эти</w:t>
      </w:r>
      <w:r w:rsidRPr="00996669">
        <w:rPr>
          <w:rFonts w:cs="Times New Roman"/>
          <w:sz w:val="28"/>
          <w:szCs w:val="28"/>
        </w:rPr>
        <w:softHyphen/>
        <w:t xml:space="preserve">кета в условиях учебного и </w:t>
      </w:r>
      <w:proofErr w:type="spellStart"/>
      <w:r w:rsidRPr="00996669">
        <w:rPr>
          <w:rFonts w:cs="Times New Roman"/>
          <w:sz w:val="28"/>
          <w:szCs w:val="28"/>
        </w:rPr>
        <w:t>внеучебного</w:t>
      </w:r>
      <w:proofErr w:type="spellEnd"/>
      <w:r w:rsidRPr="00996669">
        <w:rPr>
          <w:rFonts w:cs="Times New Roman"/>
          <w:sz w:val="28"/>
          <w:szCs w:val="28"/>
        </w:rPr>
        <w:t xml:space="preserve"> общения. Знакомство с осо</w:t>
      </w:r>
      <w:r w:rsidRPr="00996669">
        <w:rPr>
          <w:rFonts w:cs="Times New Roman"/>
          <w:sz w:val="28"/>
          <w:szCs w:val="28"/>
        </w:rPr>
        <w:softHyphen/>
        <w:t>бенностями национального этикета и общения людей проводится на основе литературных (фольклорных и классических) произведений. Совершенствуется монологическая речь учащихся (с опорой на ав</w:t>
      </w:r>
      <w:r w:rsidRPr="00996669">
        <w:rPr>
          <w:rFonts w:cs="Times New Roman"/>
          <w:sz w:val="28"/>
          <w:szCs w:val="28"/>
        </w:rPr>
        <w:softHyphen/>
        <w:t xml:space="preserve">торский текст, на предложенную тему или проблему для обсуждения), целенаправленно пополняется активный словарный запас. Учащиеся осваивают сжатый, выборочный и полный пересказ </w:t>
      </w:r>
      <w:proofErr w:type="gramStart"/>
      <w:r w:rsidRPr="00996669">
        <w:rPr>
          <w:rFonts w:cs="Times New Roman"/>
          <w:sz w:val="28"/>
          <w:szCs w:val="28"/>
        </w:rPr>
        <w:t>прочитанного</w:t>
      </w:r>
      <w:proofErr w:type="gramEnd"/>
      <w:r w:rsidRPr="00996669">
        <w:rPr>
          <w:rFonts w:cs="Times New Roman"/>
          <w:sz w:val="28"/>
          <w:szCs w:val="28"/>
        </w:rPr>
        <w:t xml:space="preserve"> или услышанного 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произведения.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20" w:firstLine="567"/>
        <w:jc w:val="left"/>
        <w:rPr>
          <w:rFonts w:cs="Times New Roman"/>
          <w:sz w:val="28"/>
          <w:szCs w:val="28"/>
        </w:rPr>
      </w:pPr>
      <w:r w:rsidRPr="00996669">
        <w:rPr>
          <w:rFonts w:cs="Times New Roman"/>
          <w:sz w:val="28"/>
          <w:szCs w:val="28"/>
        </w:rPr>
        <w:t>Особое место в программе отводится</w:t>
      </w:r>
      <w:r w:rsidRPr="00996669">
        <w:rPr>
          <w:rStyle w:val="a9"/>
          <w:rFonts w:eastAsia="Calibri" w:cs="Times New Roman"/>
          <w:sz w:val="28"/>
          <w:szCs w:val="28"/>
        </w:rPr>
        <w:t xml:space="preserve"> работе с текстом художе</w:t>
      </w:r>
      <w:r w:rsidRPr="00996669">
        <w:rPr>
          <w:rStyle w:val="a9"/>
          <w:rFonts w:eastAsia="Calibri" w:cs="Times New Roman"/>
          <w:sz w:val="28"/>
          <w:szCs w:val="28"/>
        </w:rPr>
        <w:softHyphen/>
        <w:t>ственного произведения.</w:t>
      </w:r>
      <w:r w:rsidRPr="00996669">
        <w:rPr>
          <w:rFonts w:cs="Times New Roman"/>
          <w:sz w:val="28"/>
          <w:szCs w:val="28"/>
        </w:rPr>
        <w:t xml:space="preserve"> На уроках литературного чтения совершенству</w:t>
      </w:r>
      <w:r w:rsidRPr="00996669">
        <w:rPr>
          <w:rFonts w:cs="Times New Roman"/>
          <w:sz w:val="28"/>
          <w:szCs w:val="28"/>
        </w:rPr>
        <w:softHyphen/>
        <w:t>ется представление о текстах (описание, рассуждение, повествование);</w:t>
      </w:r>
    </w:p>
    <w:p w:rsidR="00996669" w:rsidRPr="00996669" w:rsidRDefault="00996669" w:rsidP="0099666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96669">
        <w:rPr>
          <w:rStyle w:val="0pt"/>
          <w:rFonts w:eastAsia="Arial Unicode MS"/>
          <w:sz w:val="28"/>
          <w:szCs w:val="28"/>
        </w:rPr>
        <w:t>учащиеся сравнивают художественные, деловые (учебные) и научно-по</w:t>
      </w:r>
      <w:r w:rsidRPr="00996669">
        <w:rPr>
          <w:rStyle w:val="0pt"/>
          <w:rFonts w:eastAsia="Arial Unicode MS"/>
          <w:sz w:val="28"/>
          <w:szCs w:val="28"/>
        </w:rPr>
        <w:softHyphen/>
        <w:t xml:space="preserve">знавательные тексты, учатся соотносить заглавие с содержанием текста (его </w:t>
      </w:r>
      <w:r w:rsidRPr="00996669">
        <w:rPr>
          <w:rStyle w:val="0pt"/>
          <w:rFonts w:eastAsia="Calibri"/>
          <w:sz w:val="28"/>
          <w:szCs w:val="28"/>
        </w:rPr>
        <w:t xml:space="preserve">темой, главной мыслью), овладевают такими речевыми умениями, как деление текста на части, </w:t>
      </w:r>
      <w:proofErr w:type="spellStart"/>
      <w:r w:rsidRPr="00996669">
        <w:rPr>
          <w:rStyle w:val="0pt"/>
          <w:rFonts w:eastAsia="Calibri"/>
          <w:sz w:val="28"/>
          <w:szCs w:val="28"/>
        </w:rPr>
        <w:t>озаглавливание</w:t>
      </w:r>
      <w:proofErr w:type="spellEnd"/>
      <w:r w:rsidRPr="00996669">
        <w:rPr>
          <w:rStyle w:val="0pt"/>
          <w:rFonts w:eastAsia="Calibri"/>
          <w:sz w:val="28"/>
          <w:szCs w:val="28"/>
        </w:rPr>
        <w:t>, составление плана, различение главной и дополнительной информации текста.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Программой предусмотрена</w:t>
      </w:r>
      <w:r w:rsidRPr="00996669">
        <w:rPr>
          <w:rStyle w:val="a9"/>
          <w:rFonts w:eastAsia="Calibri" w:cs="Times New Roman"/>
          <w:i/>
          <w:iCs/>
          <w:sz w:val="28"/>
          <w:szCs w:val="28"/>
        </w:rPr>
        <w:t xml:space="preserve"> литературоведческая пропедевтика.</w:t>
      </w:r>
      <w:r w:rsidRPr="00996669">
        <w:rPr>
          <w:rStyle w:val="0pt"/>
          <w:rFonts w:eastAsia="Calibri" w:cs="Times New Roman"/>
          <w:sz w:val="28"/>
          <w:szCs w:val="28"/>
        </w:rPr>
        <w:t xml:space="preserve"> </w:t>
      </w: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Уча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бенностях малых фольклорных жанров (загадка, пословица, считалка, прибаутка).</w:t>
      </w:r>
      <w:proofErr w:type="gramEnd"/>
      <w:r w:rsidRPr="00996669">
        <w:rPr>
          <w:rStyle w:val="0pt"/>
          <w:rFonts w:eastAsia="Calibri" w:cs="Times New Roman"/>
          <w:sz w:val="28"/>
          <w:szCs w:val="28"/>
        </w:rPr>
        <w:t xml:space="preserve"> Дети учатся использовать изобразительные и выразительные средства словесного искусства («живописание словом», сравнение, олице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творение, эпитет, метафора, ритмичность и музыкальность стихотворной речи).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При анализе художественного текста на первый план выдвигается ху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дожественный образ (без термина). Сравнивая художественный и научно-познавательный тексты, учащиеся осознают, что перед ними не просто познавательные интересные тексты, а именно произведения словесного искусства. Слово становится объектом внимания читателя и осмысливает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ся как средство создания словесно-художественного образа, через который автор выражает свои мысли и чувства.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Анализ образных средств языка в начальной школе проводится в объёме, который позволяет детям почувствовать целостность ху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дожественного образа, адекватно воспринять героя произведения и сопереживать ему.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Дети осваивают разные виды пересказов художественного текста: под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робный (с использованием образных слов и выражений), выборочный и краткий (передача основных мыслей).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На основе чтения и анализа прочитанного текста учащиеся осмыс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ливают поступки, характер и речь героя, составляют его характери</w:t>
      </w:r>
      <w:r w:rsidRPr="00996669">
        <w:rPr>
          <w:rStyle w:val="0pt"/>
          <w:rFonts w:eastAsia="Calibri" w:cs="Times New Roman"/>
          <w:sz w:val="28"/>
          <w:szCs w:val="28"/>
        </w:rPr>
        <w:softHyphen/>
      </w:r>
      <w:r w:rsidRPr="00996669">
        <w:rPr>
          <w:rStyle w:val="0pt"/>
          <w:rFonts w:eastAsia="Calibri" w:cs="Times New Roman"/>
          <w:sz w:val="28"/>
          <w:szCs w:val="28"/>
        </w:rPr>
        <w:lastRenderedPageBreak/>
        <w:t>стику, обсуждают мотивы поведения героя, соотнося их с нормами морали, осознают духовно-нравственный смысл прочитанного про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изведения.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right="40" w:firstLine="567"/>
        <w:jc w:val="left"/>
        <w:rPr>
          <w:rStyle w:val="0pt"/>
          <w:rFonts w:eastAsia="Calibri"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Раздел</w:t>
      </w:r>
      <w:r w:rsidRPr="00996669">
        <w:rPr>
          <w:rStyle w:val="a9"/>
          <w:rFonts w:eastAsia="Calibri" w:cs="Times New Roman"/>
          <w:sz w:val="28"/>
          <w:szCs w:val="28"/>
        </w:rPr>
        <w:t xml:space="preserve"> «Опыт творческой деятельности»</w:t>
      </w:r>
      <w:r w:rsidRPr="00996669">
        <w:rPr>
          <w:rStyle w:val="0pt"/>
          <w:rFonts w:eastAsia="Calibri" w:cs="Times New Roman"/>
          <w:sz w:val="28"/>
          <w:szCs w:val="28"/>
        </w:rPr>
        <w:t xml:space="preserve"> раскрывает приёмы и спо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собы деятельности, которые помогут учащимся адекватно воспринимать художественное произведение и проявлять собственные творческие спо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собности. При работе с художественным текстом (со словом) используется жизненный, конкретно-чувственный опыт ребёнка и активизируются об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разные представления, возникающие у него в процессе чтения, развива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ется умение воссоздавать словесные образы в соответствии с авторским текстом. Такой подход обеспечивает полноценное восприятие литератур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 xml:space="preserve">ного произведения, формирование нравственно-эстетического отношения к действительности. Учащиеся выбирают произведения (отрывки из них) для чтения по ролям, словесного рисования, </w:t>
      </w:r>
      <w:proofErr w:type="spellStart"/>
      <w:r w:rsidRPr="00996669">
        <w:rPr>
          <w:rStyle w:val="0pt"/>
          <w:rFonts w:eastAsia="Calibri" w:cs="Times New Roman"/>
          <w:sz w:val="28"/>
          <w:szCs w:val="28"/>
        </w:rPr>
        <w:t>инсценирования</w:t>
      </w:r>
      <w:proofErr w:type="spellEnd"/>
      <w:r w:rsidRPr="00996669">
        <w:rPr>
          <w:rStyle w:val="0pt"/>
          <w:rFonts w:eastAsia="Calibri" w:cs="Times New Roman"/>
          <w:sz w:val="28"/>
          <w:szCs w:val="28"/>
        </w:rPr>
        <w:t xml:space="preserve"> и деклама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ции, выступают в роли актёров, режиссёров и художников. Они пишут изложения и сочинения, сочиняют стихи и сказки, у них развивается интерес к литературному творчеству писателей, создателей произведений словесного искусства.</w:t>
      </w:r>
    </w:p>
    <w:p w:rsidR="00996669" w:rsidRPr="00996669" w:rsidRDefault="00996669" w:rsidP="00877732">
      <w:pPr>
        <w:pStyle w:val="11"/>
        <w:shd w:val="clear" w:color="auto" w:fill="auto"/>
        <w:spacing w:line="240" w:lineRule="auto"/>
        <w:ind w:left="40" w:right="40" w:firstLine="300"/>
        <w:rPr>
          <w:rFonts w:cs="Times New Roman"/>
          <w:b/>
          <w:color w:val="000000"/>
          <w:sz w:val="28"/>
          <w:szCs w:val="28"/>
        </w:rPr>
      </w:pPr>
      <w:r w:rsidRPr="00996669">
        <w:rPr>
          <w:rFonts w:cs="Times New Roman"/>
          <w:b/>
          <w:color w:val="000000"/>
          <w:sz w:val="28"/>
          <w:szCs w:val="28"/>
        </w:rPr>
        <w:t xml:space="preserve"> МЕСТО УЧЕБНОГО КУРСА</w:t>
      </w:r>
    </w:p>
    <w:p w:rsidR="00996669" w:rsidRPr="00996669" w:rsidRDefault="00996669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Курс «Литературное чтение» рассчитан на 448ч. В 1 классе на изучение литературного чтения 40ч (4ч в неделю, 10 учебных недель), во </w:t>
      </w:r>
      <w:r w:rsidRPr="00996669">
        <w:rPr>
          <w:rFonts w:ascii="Times New Roman" w:hAnsi="Times New Roman"/>
          <w:b/>
          <w:sz w:val="28"/>
          <w:szCs w:val="28"/>
        </w:rPr>
        <w:t>2</w:t>
      </w:r>
      <w:r w:rsidRPr="00996669">
        <w:rPr>
          <w:rFonts w:ascii="Times New Roman" w:hAnsi="Times New Roman"/>
          <w:sz w:val="28"/>
          <w:szCs w:val="28"/>
        </w:rPr>
        <w:t xml:space="preserve">-4 классах по </w:t>
      </w:r>
      <w:r w:rsidRPr="00996669">
        <w:rPr>
          <w:rFonts w:ascii="Times New Roman" w:hAnsi="Times New Roman"/>
          <w:b/>
          <w:sz w:val="28"/>
          <w:szCs w:val="28"/>
        </w:rPr>
        <w:t>136ч</w:t>
      </w:r>
      <w:r w:rsidRPr="00996669">
        <w:rPr>
          <w:rFonts w:ascii="Times New Roman" w:hAnsi="Times New Roman"/>
          <w:sz w:val="28"/>
          <w:szCs w:val="28"/>
        </w:rPr>
        <w:t xml:space="preserve"> (</w:t>
      </w:r>
      <w:r w:rsidRPr="00996669">
        <w:rPr>
          <w:rFonts w:ascii="Times New Roman" w:hAnsi="Times New Roman"/>
          <w:b/>
          <w:sz w:val="28"/>
          <w:szCs w:val="28"/>
        </w:rPr>
        <w:t>4ч в неделю, 34 учебные недели в каждом классе</w:t>
      </w:r>
      <w:r w:rsidRPr="00996669">
        <w:rPr>
          <w:rFonts w:ascii="Times New Roman" w:hAnsi="Times New Roman"/>
          <w:sz w:val="28"/>
          <w:szCs w:val="28"/>
        </w:rPr>
        <w:t>).</w:t>
      </w:r>
    </w:p>
    <w:p w:rsidR="00996669" w:rsidRPr="00996669" w:rsidRDefault="00996669" w:rsidP="00996669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sz w:val="28"/>
          <w:szCs w:val="28"/>
        </w:rPr>
        <w:t>Оценка достижений -  11, проектов - 3,  входная контрольная работа – 1, комплексная работа - 1.</w:t>
      </w:r>
    </w:p>
    <w:p w:rsidR="00996669" w:rsidRPr="00996669" w:rsidRDefault="00996669" w:rsidP="00996669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sz w:val="28"/>
          <w:szCs w:val="28"/>
        </w:rPr>
        <w:t>Техника чтения по тексту администрации – 2.</w:t>
      </w:r>
    </w:p>
    <w:p w:rsidR="00996669" w:rsidRP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96669">
        <w:rPr>
          <w:rFonts w:ascii="Times New Roman" w:hAnsi="Times New Roman"/>
          <w:b/>
          <w:color w:val="000000"/>
          <w:sz w:val="28"/>
          <w:szCs w:val="28"/>
        </w:rPr>
        <w:t>РЕЗУЛЬТАТЫ ИЗУЧЕНИЯ КУРСА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Реализация программы обеспечивает достижение выпускниками на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 xml:space="preserve">чальной школы следующих личностных, </w:t>
      </w:r>
      <w:proofErr w:type="spellStart"/>
      <w:r w:rsidRPr="00996669">
        <w:rPr>
          <w:rStyle w:val="0pt"/>
          <w:rFonts w:eastAsia="Calibri" w:cs="Times New Roman"/>
          <w:sz w:val="28"/>
          <w:szCs w:val="28"/>
        </w:rPr>
        <w:t>метапредметных</w:t>
      </w:r>
      <w:proofErr w:type="spellEnd"/>
      <w:r w:rsidRPr="00996669">
        <w:rPr>
          <w:rStyle w:val="0pt"/>
          <w:rFonts w:eastAsia="Calibri" w:cs="Times New Roman"/>
          <w:sz w:val="28"/>
          <w:szCs w:val="28"/>
        </w:rPr>
        <w:t xml:space="preserve"> и предметных результатов:</w:t>
      </w:r>
    </w:p>
    <w:p w:rsidR="00996669" w:rsidRPr="00996669" w:rsidRDefault="00996669" w:rsidP="00996669">
      <w:pPr>
        <w:keepNext/>
        <w:keepLines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bookmark3"/>
      <w:r w:rsidRPr="00996669">
        <w:rPr>
          <w:rFonts w:ascii="Times New Roman" w:eastAsia="Calibri" w:hAnsi="Times New Roman"/>
          <w:b/>
          <w:sz w:val="28"/>
          <w:szCs w:val="28"/>
        </w:rPr>
        <w:t>Личностные результаты:</w:t>
      </w:r>
      <w:bookmarkEnd w:id="0"/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формирование чувства гордости за свою Родину, её историю, рос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 xml:space="preserve">сийский народ, становление </w:t>
      </w: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гуманистических</w:t>
      </w:r>
      <w:proofErr w:type="gramEnd"/>
      <w:r w:rsidRPr="00996669">
        <w:rPr>
          <w:rStyle w:val="0pt"/>
          <w:rFonts w:eastAsia="Calibri" w:cs="Times New Roman"/>
          <w:sz w:val="28"/>
          <w:szCs w:val="28"/>
        </w:rPr>
        <w:t xml:space="preserve"> и демократических цен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ностных ориентации многонационального российского общества;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воспитание художественно-эстетического вкуса, эстетических по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26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развитие этических чувств, доброжелательности и эмоциональн</w:t>
      </w: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о-</w:t>
      </w:r>
      <w:proofErr w:type="gramEnd"/>
      <w:r w:rsidRPr="00996669">
        <w:rPr>
          <w:rStyle w:val="0pt"/>
          <w:rFonts w:eastAsia="Calibri" w:cs="Times New Roman"/>
          <w:sz w:val="28"/>
          <w:szCs w:val="28"/>
        </w:rPr>
        <w:t xml:space="preserve"> нравственной отзывчивости, понимания и сопереживания чувствам других людей;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3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lastRenderedPageBreak/>
        <w:t>формирование уважительного отношения к иному мнению, исто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рии и культуре других народов, выработка умения терпимо относиться к людям иной национальной принадлежности;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42"/>
        </w:tabs>
        <w:spacing w:line="240" w:lineRule="auto"/>
        <w:ind w:lef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овладение начальными навыками адаптации к школе, школьному коллективу;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96669" w:rsidRPr="00996669" w:rsidRDefault="00996669" w:rsidP="00996669">
      <w:pPr>
        <w:pStyle w:val="11"/>
        <w:numPr>
          <w:ilvl w:val="0"/>
          <w:numId w:val="4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развитие самостоятельности и личной ответственности за свои по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ступки на основе представлений о нравственных нормах общения;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 xml:space="preserve">9) развитие навыков сотрудничества </w:t>
      </w: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со</w:t>
      </w:r>
      <w:proofErr w:type="gramEnd"/>
      <w:r w:rsidRPr="00996669">
        <w:rPr>
          <w:rStyle w:val="0pt"/>
          <w:rFonts w:eastAsia="Calibri" w:cs="Times New Roman"/>
          <w:sz w:val="28"/>
          <w:szCs w:val="28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турных произведений со своими собственными поступками, осмысливать поступки героев;</w:t>
      </w:r>
    </w:p>
    <w:p w:rsidR="00996669" w:rsidRPr="00996669" w:rsidRDefault="00996669" w:rsidP="00996669">
      <w:pPr>
        <w:spacing w:after="0" w:line="240" w:lineRule="auto"/>
        <w:rPr>
          <w:rStyle w:val="0pt"/>
          <w:rFonts w:eastAsia="Arial Unicode MS"/>
          <w:sz w:val="28"/>
          <w:szCs w:val="28"/>
        </w:rPr>
      </w:pPr>
      <w:r w:rsidRPr="00996669">
        <w:rPr>
          <w:rStyle w:val="0pt"/>
          <w:rFonts w:eastAsia="Arial Unicode MS"/>
          <w:sz w:val="28"/>
          <w:szCs w:val="28"/>
        </w:rPr>
        <w:t>10) наличие мотивации к творческому груду и бережному отношению к материальным и духовным ценностям, формирование установки на безопасный, здоровый образ жизни.</w:t>
      </w:r>
    </w:p>
    <w:p w:rsidR="00996669" w:rsidRPr="00996669" w:rsidRDefault="00996669" w:rsidP="00996669">
      <w:pPr>
        <w:keepNext/>
        <w:keepLines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" w:name="bookmark4"/>
      <w:proofErr w:type="spellStart"/>
      <w:r w:rsidRPr="00996669">
        <w:rPr>
          <w:rFonts w:ascii="Times New Roman" w:eastAsia="Calibri" w:hAnsi="Times New Roman"/>
          <w:b/>
          <w:sz w:val="28"/>
          <w:szCs w:val="28"/>
        </w:rPr>
        <w:t>Метапредметные</w:t>
      </w:r>
      <w:proofErr w:type="spellEnd"/>
      <w:r w:rsidRPr="00996669">
        <w:rPr>
          <w:rFonts w:ascii="Times New Roman" w:eastAsia="Calibri" w:hAnsi="Times New Roman"/>
          <w:b/>
          <w:sz w:val="28"/>
          <w:szCs w:val="28"/>
        </w:rPr>
        <w:t xml:space="preserve"> результаты:</w:t>
      </w:r>
      <w:bookmarkEnd w:id="1"/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06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овладение способностью принимать и сохранять цели и задачи учеб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ной деятельности, поиска средств её осуществления;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21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освоение способами решения проблем творческого и поискового характера;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26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результата: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40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35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использование знаково-символических сре</w:t>
      </w: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дств пр</w:t>
      </w:r>
      <w:proofErr w:type="gramEnd"/>
      <w:r w:rsidRPr="00996669">
        <w:rPr>
          <w:rStyle w:val="0pt"/>
          <w:rFonts w:eastAsia="Calibri" w:cs="Times New Roman"/>
          <w:sz w:val="28"/>
          <w:szCs w:val="28"/>
        </w:rPr>
        <w:t>едставления ин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формации о книгах;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30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активное использование речевых сре</w:t>
      </w: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дств дл</w:t>
      </w:r>
      <w:proofErr w:type="gramEnd"/>
      <w:r w:rsidRPr="00996669">
        <w:rPr>
          <w:rStyle w:val="0pt"/>
          <w:rFonts w:eastAsia="Calibri" w:cs="Times New Roman"/>
          <w:sz w:val="28"/>
          <w:szCs w:val="28"/>
        </w:rPr>
        <w:t>я решения коммуника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тивных и познавательных задач;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50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использование различных способов поиска учебной информа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ции в справочниках, словарях, энциклопедиях и интерпретации ин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формации в соответствии с коммуникативными и познавательными задачами;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26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proofErr w:type="gramStart"/>
      <w:r w:rsidRPr="00996669">
        <w:rPr>
          <w:rStyle w:val="0pt"/>
          <w:rFonts w:eastAsia="Calibri" w:cs="Times New Roman"/>
          <w:sz w:val="28"/>
          <w:szCs w:val="28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21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овладение логическими действиями сравнения, анализа,</w:t>
      </w:r>
      <w:r w:rsidRPr="00996669">
        <w:rPr>
          <w:rStyle w:val="9pt"/>
          <w:rFonts w:eastAsia="Calibri" w:cs="Times New Roman"/>
          <w:sz w:val="28"/>
          <w:szCs w:val="28"/>
        </w:rPr>
        <w:t xml:space="preserve"> синтеза, </w:t>
      </w:r>
      <w:r w:rsidRPr="00996669">
        <w:rPr>
          <w:rStyle w:val="0pt"/>
          <w:rFonts w:eastAsia="Calibri" w:cs="Times New Roman"/>
          <w:sz w:val="28"/>
          <w:szCs w:val="28"/>
        </w:rPr>
        <w:t>обобщения, классификации по родовидовым признакам, установления причинно-следственных связей, построения рассуждений;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702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lastRenderedPageBreak/>
        <w:t>готовность слушать собеседника и вести диалог, признавать раз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личные точки зрения и право каждого иметь и излагать своё</w:t>
      </w:r>
      <w:r w:rsidRPr="00996669">
        <w:rPr>
          <w:rStyle w:val="9pt"/>
          <w:rFonts w:eastAsia="Calibri" w:cs="Times New Roman"/>
          <w:sz w:val="28"/>
          <w:szCs w:val="28"/>
        </w:rPr>
        <w:t xml:space="preserve"> мнение и </w:t>
      </w:r>
      <w:r w:rsidRPr="00996669">
        <w:rPr>
          <w:rStyle w:val="0pt"/>
          <w:rFonts w:eastAsia="Calibri" w:cs="Times New Roman"/>
          <w:sz w:val="28"/>
          <w:szCs w:val="28"/>
        </w:rPr>
        <w:t>аргументировать свою точку зрения и оценку событий;</w:t>
      </w:r>
    </w:p>
    <w:p w:rsidR="00996669" w:rsidRPr="00996669" w:rsidRDefault="00996669" w:rsidP="00996669">
      <w:pPr>
        <w:pStyle w:val="11"/>
        <w:numPr>
          <w:ilvl w:val="0"/>
          <w:numId w:val="5"/>
        </w:numPr>
        <w:shd w:val="clear" w:color="auto" w:fill="auto"/>
        <w:tabs>
          <w:tab w:val="left" w:pos="645"/>
        </w:tabs>
        <w:spacing w:line="240" w:lineRule="auto"/>
        <w:ind w:left="40" w:righ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умение договариваться о распределении ролей в совместной дея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тельности, осуществлять взаимный контроль в совместной</w:t>
      </w:r>
      <w:r w:rsidRPr="00996669">
        <w:rPr>
          <w:rStyle w:val="9pt"/>
          <w:rFonts w:eastAsia="Calibri" w:cs="Times New Roman"/>
          <w:sz w:val="28"/>
          <w:szCs w:val="28"/>
        </w:rPr>
        <w:t xml:space="preserve"> деятельности, о</w:t>
      </w:r>
      <w:r w:rsidRPr="00996669">
        <w:rPr>
          <w:rStyle w:val="0pt"/>
          <w:rFonts w:eastAsia="Calibri" w:cs="Times New Roman"/>
          <w:sz w:val="28"/>
          <w:szCs w:val="28"/>
        </w:rPr>
        <w:t>бшей цели и путей её достижения, осмысливать собственное поведение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left="40" w:firstLine="28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поведение окружающих;</w:t>
      </w:r>
    </w:p>
    <w:p w:rsidR="00996669" w:rsidRPr="00996669" w:rsidRDefault="00996669" w:rsidP="00996669">
      <w:pPr>
        <w:pStyle w:val="11"/>
        <w:shd w:val="clear" w:color="auto" w:fill="auto"/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12) готовность конструктивно разрешать конфликты посредством учета интересов сторон и сотрудничества.</w:t>
      </w:r>
    </w:p>
    <w:p w:rsidR="00996669" w:rsidRPr="00996669" w:rsidRDefault="00996669" w:rsidP="00996669">
      <w:pPr>
        <w:keepNext/>
        <w:keepLines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2" w:name="bookmark5"/>
      <w:r w:rsidRPr="00996669">
        <w:rPr>
          <w:rFonts w:ascii="Times New Roman" w:eastAsia="Calibri" w:hAnsi="Times New Roman"/>
          <w:b/>
          <w:sz w:val="28"/>
          <w:szCs w:val="28"/>
        </w:rPr>
        <w:t>Предметные результаты:</w:t>
      </w:r>
      <w:bookmarkEnd w:id="2"/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35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осознание значимости чтения для личного развития; формирование представлений о Родине и её людях, окружающем мире, куль 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21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Arial Unicode MS" w:cs="Times New Roman"/>
          <w:sz w:val="28"/>
          <w:szCs w:val="28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996669">
        <w:rPr>
          <w:rStyle w:val="0pt"/>
          <w:rFonts w:eastAsia="Arial Unicode MS" w:cs="Times New Roman"/>
          <w:sz w:val="28"/>
          <w:szCs w:val="28"/>
        </w:rPr>
        <w:softHyphen/>
        <w:t>ственных,</w:t>
      </w:r>
      <w:r w:rsidRPr="00996669">
        <w:rPr>
          <w:rStyle w:val="0pt"/>
          <w:rFonts w:eastAsia="Calibri" w:cs="Times New Roman"/>
          <w:sz w:val="28"/>
          <w:szCs w:val="28"/>
        </w:rPr>
        <w:t xml:space="preserve"> научно-познавательных и учебных текстов с использованием элементарных литературоведческих понятий;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5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использование разных видов чтения (изучающее (смысловое), вы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борочное, поисковое); умение осознанно воспринимать и оценивать со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54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нотацию;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умение использовать простейшие виды анализа различных тек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стов: устанавливать причинно-следственные связи и определять глав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сказывать произведение;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4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t>умение работать с разными видами текстов, находить характерные особенности научно-познавательных, учебных и художественных произве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дений. На практическом уровне овладеть некоторыми видами письменной речи (повествование — создание текста по аналогии, рассуждение — пись</w:t>
      </w:r>
      <w:r w:rsidRPr="00996669">
        <w:rPr>
          <w:rStyle w:val="0pt"/>
          <w:rFonts w:eastAsia="Calibri" w:cs="Times New Roman"/>
          <w:sz w:val="28"/>
          <w:szCs w:val="28"/>
        </w:rPr>
        <w:softHyphen/>
        <w:t>менный ответ на вопрос, описание — характеристика героев). Умение написать отзыв на прочитанное произведение;</w:t>
      </w:r>
    </w:p>
    <w:p w:rsidR="00996669" w:rsidRPr="00996669" w:rsidRDefault="00996669" w:rsidP="00996669">
      <w:pPr>
        <w:pStyle w:val="11"/>
        <w:numPr>
          <w:ilvl w:val="1"/>
          <w:numId w:val="5"/>
        </w:numPr>
        <w:shd w:val="clear" w:color="auto" w:fill="auto"/>
        <w:tabs>
          <w:tab w:val="left" w:pos="630"/>
        </w:tabs>
        <w:spacing w:line="240" w:lineRule="auto"/>
        <w:ind w:left="40" w:right="40" w:firstLine="300"/>
        <w:jc w:val="left"/>
        <w:rPr>
          <w:rFonts w:cs="Times New Roman"/>
          <w:sz w:val="28"/>
          <w:szCs w:val="28"/>
        </w:rPr>
      </w:pPr>
      <w:r w:rsidRPr="00996669">
        <w:rPr>
          <w:rStyle w:val="0pt"/>
          <w:rFonts w:eastAsia="Calibri" w:cs="Times New Roman"/>
          <w:sz w:val="28"/>
          <w:szCs w:val="28"/>
        </w:rPr>
        <w:lastRenderedPageBreak/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996669" w:rsidRPr="00996669" w:rsidRDefault="00996669" w:rsidP="00996669">
      <w:pPr>
        <w:spacing w:line="240" w:lineRule="auto"/>
        <w:rPr>
          <w:rStyle w:val="0pt"/>
          <w:rFonts w:eastAsia="Arial Unicode MS"/>
          <w:sz w:val="28"/>
          <w:szCs w:val="28"/>
        </w:rPr>
      </w:pPr>
    </w:p>
    <w:p w:rsidR="00996669" w:rsidRP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96669">
        <w:rPr>
          <w:rFonts w:ascii="Times New Roman" w:hAnsi="Times New Roman"/>
          <w:b/>
          <w:color w:val="000000"/>
          <w:sz w:val="28"/>
          <w:szCs w:val="28"/>
        </w:rPr>
        <w:t>6. СОДЕРЖАНИЕ ПРОГРАММЫ УЧЕБНОГО КУРСА</w:t>
      </w:r>
    </w:p>
    <w:p w:rsidR="00996669" w:rsidRPr="00996669" w:rsidRDefault="00996669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996669">
        <w:rPr>
          <w:rFonts w:ascii="Times New Roman" w:hAnsi="Times New Roman"/>
          <w:b/>
          <w:i/>
          <w:sz w:val="28"/>
          <w:szCs w:val="28"/>
          <w:lang w:eastAsia="ru-RU"/>
        </w:rPr>
        <w:t>Распределение часов по разделам</w:t>
      </w:r>
    </w:p>
    <w:tbl>
      <w:tblPr>
        <w:tblpPr w:leftFromText="180" w:rightFromText="180" w:vertAnchor="text" w:horzAnchor="margin" w:tblpY="314"/>
        <w:tblW w:w="7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190"/>
        <w:gridCol w:w="3637"/>
        <w:gridCol w:w="2551"/>
      </w:tblGrid>
      <w:tr w:rsidR="00996669" w:rsidRPr="00996669" w:rsidTr="00996669">
        <w:trPr>
          <w:gridAfter w:val="1"/>
          <w:wAfter w:w="2551" w:type="dxa"/>
          <w:trHeight w:val="377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966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966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9966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966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Название раздела</w:t>
            </w:r>
          </w:p>
        </w:tc>
      </w:tr>
      <w:tr w:rsidR="00996669" w:rsidRPr="00996669" w:rsidTr="00996669">
        <w:trPr>
          <w:trHeight w:val="413"/>
        </w:trPr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96669" w:rsidRPr="00996669" w:rsidRDefault="00996669" w:rsidP="0099666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96669" w:rsidP="0099666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9666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по программе</w:t>
            </w:r>
          </w:p>
        </w:tc>
      </w:tr>
      <w:tr w:rsidR="00996669" w:rsidRPr="00996669" w:rsidTr="00996669">
        <w:trPr>
          <w:trHeight w:val="401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D2307" w:rsidP="0099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Самое великое чудо на свете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6669" w:rsidRPr="00996669" w:rsidTr="009D2307">
        <w:trPr>
          <w:trHeight w:val="401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996669" w:rsidRPr="00996669" w:rsidTr="009D2307">
        <w:trPr>
          <w:trHeight w:val="413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Люблю природу русскую. Осень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D96A05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96669" w:rsidRPr="00996669" w:rsidTr="009D2307">
        <w:trPr>
          <w:trHeight w:val="473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Русские писатели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О братьях наших меньших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Из детских журналов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Люблю природу русскую. Зима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Писатели - детям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Я и мои друзья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Люблю природу русскую. Весна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D96A05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96669" w:rsidRPr="00996669" w:rsidTr="009D2307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И в шутку и всерьёз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96669" w:rsidRPr="00996669" w:rsidTr="00996669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D2307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Литература зарубежных стран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96669" w:rsidRPr="00996669" w:rsidTr="00996669">
        <w:trPr>
          <w:trHeight w:val="444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96669" w:rsidRPr="00996669" w:rsidRDefault="00996669" w:rsidP="00996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669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</w:tr>
    </w:tbl>
    <w:p w:rsidR="00996669" w:rsidRPr="00996669" w:rsidRDefault="00996669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3" w:name="_GoBack"/>
      <w:bookmarkEnd w:id="3"/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Pr="00996669" w:rsidRDefault="00996669" w:rsidP="0099666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669" w:rsidRPr="00996669" w:rsidRDefault="009D2307" w:rsidP="009966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Самое великое чудо на свете (1</w:t>
      </w:r>
      <w:r w:rsidR="00996669" w:rsidRPr="00996669">
        <w:rPr>
          <w:rFonts w:ascii="Times New Roman" w:hAnsi="Times New Roman"/>
          <w:b/>
          <w:sz w:val="28"/>
          <w:szCs w:val="28"/>
        </w:rPr>
        <w:t>ч)</w:t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Выставка книг по теме. Книги, прочитанные летом. Любимые книги. Герои любимых книг. Творчество читателя, талант читателя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sz w:val="28"/>
          <w:szCs w:val="28"/>
        </w:rPr>
        <w:t>Проект: «О чём может рассказать школьная библиотека».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lastRenderedPageBreak/>
        <w:t>Старинные и современные книги. Сравнение книг. Подготовка сообщения на темы «Старин</w:t>
      </w:r>
      <w:r w:rsidRPr="00996669">
        <w:rPr>
          <w:rFonts w:ascii="Times New Roman" w:hAnsi="Times New Roman"/>
          <w:sz w:val="28"/>
          <w:szCs w:val="28"/>
        </w:rPr>
        <w:softHyphen/>
        <w:t>ные книги Древней Руси», «О чём может рас</w:t>
      </w:r>
      <w:r w:rsidRPr="00996669">
        <w:rPr>
          <w:rFonts w:ascii="Times New Roman" w:hAnsi="Times New Roman"/>
          <w:sz w:val="28"/>
          <w:szCs w:val="28"/>
        </w:rPr>
        <w:softHyphen/>
        <w:t>сказать старинная книга».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Высказывание о книгах К. Ушинского, М. Горь</w:t>
      </w:r>
      <w:r w:rsidRPr="00996669">
        <w:rPr>
          <w:rFonts w:ascii="Times New Roman" w:hAnsi="Times New Roman"/>
          <w:sz w:val="28"/>
          <w:szCs w:val="28"/>
        </w:rPr>
        <w:softHyphen/>
        <w:t>кого, Л. Толстого. Классификация высказыва</w:t>
      </w:r>
      <w:r w:rsidRPr="00996669">
        <w:rPr>
          <w:rFonts w:ascii="Times New Roman" w:hAnsi="Times New Roman"/>
          <w:sz w:val="28"/>
          <w:szCs w:val="28"/>
        </w:rPr>
        <w:softHyphen/>
        <w:t>ний.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Напутствие читателю Р. </w:t>
      </w:r>
      <w:proofErr w:type="spellStart"/>
      <w:r w:rsidRPr="00996669">
        <w:rPr>
          <w:rFonts w:ascii="Times New Roman" w:hAnsi="Times New Roman"/>
          <w:sz w:val="28"/>
          <w:szCs w:val="28"/>
        </w:rPr>
        <w:t>Сефа</w:t>
      </w:r>
      <w:proofErr w:type="spellEnd"/>
      <w:r w:rsidRPr="00996669">
        <w:rPr>
          <w:rFonts w:ascii="Times New Roman" w:hAnsi="Times New Roman"/>
          <w:sz w:val="28"/>
          <w:szCs w:val="28"/>
        </w:rPr>
        <w:t>. Выразительное чтение напутствия. Пересказ содержания научно-познавательных текстов.</w:t>
      </w:r>
    </w:p>
    <w:p w:rsidR="00996669" w:rsidRPr="00996669" w:rsidRDefault="009D2307" w:rsidP="00996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Устное народное творчество (12</w:t>
      </w:r>
      <w:r w:rsidR="00996669" w:rsidRPr="00996669">
        <w:rPr>
          <w:rFonts w:ascii="Times New Roman" w:hAnsi="Times New Roman"/>
          <w:b/>
          <w:sz w:val="28"/>
          <w:szCs w:val="28"/>
        </w:rPr>
        <w:t xml:space="preserve"> ч)</w:t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 Планирование работы учащихся и учителя по освоению содержания раздела.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Устное народное творчество. Малые и большие жанры устного народного творчества. Послови</w:t>
      </w:r>
      <w:r w:rsidRPr="00996669">
        <w:rPr>
          <w:rFonts w:ascii="Times New Roman" w:hAnsi="Times New Roman"/>
          <w:sz w:val="28"/>
          <w:szCs w:val="28"/>
        </w:rPr>
        <w:softHyphen/>
        <w:t xml:space="preserve">цы и поговорки. Пословицы русского народа. В. Даль — собиратель пословиц русского народа. </w:t>
      </w:r>
      <w:proofErr w:type="gramStart"/>
      <w:r w:rsidRPr="00996669">
        <w:rPr>
          <w:rFonts w:ascii="Times New Roman" w:hAnsi="Times New Roman"/>
          <w:sz w:val="28"/>
          <w:szCs w:val="28"/>
        </w:rPr>
        <w:t>Сочинение</w:t>
      </w:r>
      <w:proofErr w:type="gramEnd"/>
      <w:r w:rsidRPr="00996669">
        <w:rPr>
          <w:rFonts w:ascii="Times New Roman" w:hAnsi="Times New Roman"/>
          <w:sz w:val="28"/>
          <w:szCs w:val="28"/>
        </w:rPr>
        <w:t xml:space="preserve"> но пословице.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Русские народные песни. Образ деревьев в рус</w:t>
      </w:r>
      <w:r w:rsidRPr="00996669">
        <w:rPr>
          <w:rFonts w:ascii="Times New Roman" w:hAnsi="Times New Roman"/>
          <w:sz w:val="28"/>
          <w:szCs w:val="28"/>
        </w:rPr>
        <w:softHyphen/>
        <w:t>ских народных песнях. Рифма. Выразительное чтение русских песен.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96669">
        <w:rPr>
          <w:rFonts w:ascii="Times New Roman" w:hAnsi="Times New Roman"/>
          <w:sz w:val="28"/>
          <w:szCs w:val="28"/>
        </w:rPr>
        <w:t>Потешки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 и прибаутки — малые жанры устного народного творчества. Отличия прибаутки от </w:t>
      </w:r>
      <w:proofErr w:type="spellStart"/>
      <w:r w:rsidRPr="00996669">
        <w:rPr>
          <w:rFonts w:ascii="Times New Roman" w:hAnsi="Times New Roman"/>
          <w:sz w:val="28"/>
          <w:szCs w:val="28"/>
        </w:rPr>
        <w:t>по</w:t>
      </w:r>
      <w:r w:rsidRPr="00996669">
        <w:rPr>
          <w:rFonts w:ascii="Times New Roman" w:hAnsi="Times New Roman"/>
          <w:sz w:val="28"/>
          <w:szCs w:val="28"/>
        </w:rPr>
        <w:softHyphen/>
        <w:t>тешки</w:t>
      </w:r>
      <w:proofErr w:type="spellEnd"/>
      <w:r w:rsidRPr="00996669">
        <w:rPr>
          <w:rFonts w:ascii="Times New Roman" w:hAnsi="Times New Roman"/>
          <w:sz w:val="28"/>
          <w:szCs w:val="28"/>
        </w:rPr>
        <w:t>. Слово как средство создания образа.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Считалки и небылицы — малые жанры устного народного творчества. Ритм — основа считалки. Сравнение считалки и небылицы. Загадки — малые жанры устного народного творчества. Распределение загадок по тематиче</w:t>
      </w:r>
      <w:r w:rsidRPr="00996669">
        <w:rPr>
          <w:rFonts w:ascii="Times New Roman" w:hAnsi="Times New Roman"/>
          <w:sz w:val="28"/>
          <w:szCs w:val="28"/>
        </w:rPr>
        <w:softHyphen/>
        <w:t>ским группам.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Сказки. Русские народные сказки. «Петушок и бобовое зёрнышко». «У страха глаза велики». Использование приёма звукописи при создании кумулятивной сказки. «Лиса и тетерев». «Лиса и журавль». «Каша из топора». «Гуси-лебеди». Со</w:t>
      </w:r>
      <w:r w:rsidRPr="00996669">
        <w:rPr>
          <w:rFonts w:ascii="Times New Roman" w:hAnsi="Times New Roman"/>
          <w:sz w:val="28"/>
          <w:szCs w:val="28"/>
        </w:rPr>
        <w:softHyphen/>
        <w:t>отнесение смысла пословицы со сказочным тек</w:t>
      </w:r>
      <w:r w:rsidRPr="00996669">
        <w:rPr>
          <w:rFonts w:ascii="Times New Roman" w:hAnsi="Times New Roman"/>
          <w:sz w:val="28"/>
          <w:szCs w:val="28"/>
        </w:rPr>
        <w:softHyphen/>
        <w:t>стом. Герои сказок. Характеристика героев сказ</w:t>
      </w:r>
      <w:r w:rsidRPr="00996669">
        <w:rPr>
          <w:rFonts w:ascii="Times New Roman" w:hAnsi="Times New Roman"/>
          <w:sz w:val="28"/>
          <w:szCs w:val="28"/>
        </w:rPr>
        <w:softHyphen/>
        <w:t>ки на основе представленных качеств характера. Рассказывание сказки по рисункам. Рассказыва</w:t>
      </w:r>
      <w:r w:rsidRPr="00996669">
        <w:rPr>
          <w:rFonts w:ascii="Times New Roman" w:hAnsi="Times New Roman"/>
          <w:sz w:val="28"/>
          <w:szCs w:val="28"/>
        </w:rPr>
        <w:softHyphen/>
        <w:t>ние сказки по плану. Творческий пересказ: рас</w:t>
      </w:r>
      <w:r w:rsidRPr="00996669">
        <w:rPr>
          <w:rFonts w:ascii="Times New Roman" w:hAnsi="Times New Roman"/>
          <w:sz w:val="28"/>
          <w:szCs w:val="28"/>
        </w:rPr>
        <w:softHyphen/>
        <w:t xml:space="preserve">сказывание сказки от лица её героев. 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достижений</w:t>
      </w:r>
      <w:r w:rsidRPr="00996669">
        <w:rPr>
          <w:rFonts w:ascii="Times New Roman" w:hAnsi="Times New Roman"/>
          <w:sz w:val="28"/>
          <w:szCs w:val="28"/>
        </w:rPr>
        <w:t>.</w:t>
      </w:r>
    </w:p>
    <w:p w:rsidR="00996669" w:rsidRPr="00996669" w:rsidRDefault="00996669" w:rsidP="00996669">
      <w:pPr>
        <w:spacing w:after="0" w:line="240" w:lineRule="auto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996669">
        <w:rPr>
          <w:rStyle w:val="2"/>
          <w:rFonts w:ascii="Times New Roman" w:hAnsi="Times New Roman" w:cs="Times New Roman"/>
          <w:b/>
          <w:sz w:val="28"/>
          <w:szCs w:val="28"/>
        </w:rPr>
        <w:t>Люблю природу русскую. Осень (8ч)</w:t>
      </w:r>
    </w:p>
    <w:p w:rsidR="00996669" w:rsidRPr="00996669" w:rsidRDefault="00996669" w:rsidP="00996669">
      <w:pPr>
        <w:spacing w:after="0" w:line="240" w:lineRule="auto"/>
        <w:ind w:left="20" w:right="20" w:firstLine="68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 Картины осенней природы. Осенние загадки. Образ осени в загадках. Соот</w:t>
      </w:r>
      <w:r w:rsidRPr="00996669">
        <w:rPr>
          <w:rFonts w:ascii="Times New Roman" w:hAnsi="Times New Roman"/>
          <w:sz w:val="28"/>
          <w:szCs w:val="28"/>
        </w:rPr>
        <w:softHyphen/>
        <w:t>несение загадки и отгадки.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Лирические стихотворения Ф. Тютчева, К. Баль</w:t>
      </w:r>
      <w:r w:rsidRPr="00996669">
        <w:rPr>
          <w:rFonts w:ascii="Times New Roman" w:hAnsi="Times New Roman"/>
          <w:sz w:val="28"/>
          <w:szCs w:val="28"/>
        </w:rPr>
        <w:softHyphen/>
        <w:t>монта, А. Плещеева, А. Фета, А. Толстого, С. Есенина. Настроение. Интонация стихотво</w:t>
      </w:r>
      <w:r w:rsidRPr="00996669">
        <w:rPr>
          <w:rFonts w:ascii="Times New Roman" w:hAnsi="Times New Roman"/>
          <w:sz w:val="28"/>
          <w:szCs w:val="28"/>
        </w:rPr>
        <w:softHyphen/>
        <w:t>рения. Осенние картины природы. Средства ху</w:t>
      </w:r>
      <w:r w:rsidRPr="00996669">
        <w:rPr>
          <w:rFonts w:ascii="Times New Roman" w:hAnsi="Times New Roman"/>
          <w:sz w:val="28"/>
          <w:szCs w:val="28"/>
        </w:rPr>
        <w:softHyphen/>
        <w:t>дожественной выразительности. Сравнение. Приём звукописи как средство выразительности. Сравнение художественного и научно-популяр</w:t>
      </w:r>
      <w:r w:rsidRPr="00996669">
        <w:rPr>
          <w:rFonts w:ascii="Times New Roman" w:hAnsi="Times New Roman"/>
          <w:sz w:val="28"/>
          <w:szCs w:val="28"/>
        </w:rPr>
        <w:softHyphen/>
        <w:t>ного текстов. Сравнение лирического поэтиче</w:t>
      </w:r>
      <w:r w:rsidRPr="00996669">
        <w:rPr>
          <w:rFonts w:ascii="Times New Roman" w:hAnsi="Times New Roman"/>
          <w:sz w:val="28"/>
          <w:szCs w:val="28"/>
        </w:rPr>
        <w:softHyphen/>
        <w:t>ского и прозаического текстов. Выразительное чтение стихотворений.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достижений</w:t>
      </w:r>
    </w:p>
    <w:p w:rsidR="00996669" w:rsidRPr="00996669" w:rsidRDefault="009D2307" w:rsidP="00996669">
      <w:pPr>
        <w:spacing w:after="0" w:line="240" w:lineRule="auto"/>
        <w:rPr>
          <w:rStyle w:val="2"/>
          <w:rFonts w:ascii="Times New Roman" w:hAnsi="Times New Roman" w:cs="Times New Roman"/>
          <w:b/>
          <w:sz w:val="28"/>
          <w:szCs w:val="28"/>
        </w:rPr>
      </w:pPr>
      <w:r>
        <w:rPr>
          <w:rStyle w:val="2"/>
          <w:rFonts w:ascii="Times New Roman" w:hAnsi="Times New Roman" w:cs="Times New Roman"/>
          <w:b/>
          <w:sz w:val="28"/>
          <w:szCs w:val="28"/>
        </w:rPr>
        <w:t>Русские писатели (15</w:t>
      </w:r>
      <w:r w:rsidR="00996669" w:rsidRPr="00996669">
        <w:rPr>
          <w:rStyle w:val="2"/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996669" w:rsidRPr="00996669" w:rsidRDefault="00996669" w:rsidP="00996669">
      <w:pPr>
        <w:spacing w:after="0" w:line="240" w:lineRule="auto"/>
        <w:ind w:left="20" w:right="20" w:firstLine="68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lastRenderedPageBreak/>
        <w:t>А. С. Пушкин — великий русский писатель. Вступление к поэме «Руслан и Людмила». Ска</w:t>
      </w:r>
      <w:r w:rsidRPr="00996669">
        <w:rPr>
          <w:rFonts w:ascii="Times New Roman" w:hAnsi="Times New Roman"/>
          <w:sz w:val="28"/>
          <w:szCs w:val="28"/>
        </w:rPr>
        <w:softHyphen/>
        <w:t>зочные чудеса. Лирические стихотворения. Кар</w:t>
      </w:r>
      <w:r w:rsidRPr="00996669">
        <w:rPr>
          <w:rFonts w:ascii="Times New Roman" w:hAnsi="Times New Roman"/>
          <w:sz w:val="28"/>
          <w:szCs w:val="28"/>
        </w:rPr>
        <w:softHyphen/>
        <w:t>тины природы. Настроение стихотворения. Средства художественной выразительности. Эпитет. Сравнение. Олицетворение. «Сказка о рыбаке и рыбке». Сравнение литературной и народной сказок. Картины моря в сказке. Ха</w:t>
      </w:r>
      <w:r w:rsidRPr="00996669">
        <w:rPr>
          <w:rFonts w:ascii="Times New Roman" w:hAnsi="Times New Roman"/>
          <w:sz w:val="28"/>
          <w:szCs w:val="28"/>
        </w:rPr>
        <w:softHyphen/>
        <w:t>рактеристика героев произведения. И. А. Крылов. Басни. Нравственный смысл ба</w:t>
      </w:r>
      <w:r w:rsidRPr="00996669">
        <w:rPr>
          <w:rFonts w:ascii="Times New Roman" w:hAnsi="Times New Roman"/>
          <w:sz w:val="28"/>
          <w:szCs w:val="28"/>
        </w:rPr>
        <w:softHyphen/>
        <w:t>сен И. А. Крылова. Сравнение басни и сказки. Структура басни, модель басни. Герой басенно</w:t>
      </w:r>
      <w:r w:rsidRPr="00996669">
        <w:rPr>
          <w:rFonts w:ascii="Times New Roman" w:hAnsi="Times New Roman"/>
          <w:sz w:val="28"/>
          <w:szCs w:val="28"/>
        </w:rPr>
        <w:softHyphen/>
        <w:t>го текста. Характеристика героев басни. Соот</w:t>
      </w:r>
      <w:r w:rsidRPr="00996669">
        <w:rPr>
          <w:rFonts w:ascii="Times New Roman" w:hAnsi="Times New Roman"/>
          <w:sz w:val="28"/>
          <w:szCs w:val="28"/>
        </w:rPr>
        <w:softHyphen/>
        <w:t xml:space="preserve">несение смысла басни с пословицей. Л. Н. Толстой. Басни Л. </w:t>
      </w:r>
      <w:proofErr w:type="spellStart"/>
      <w:r w:rsidRPr="00996669">
        <w:rPr>
          <w:rFonts w:ascii="Times New Roman" w:hAnsi="Times New Roman"/>
          <w:sz w:val="28"/>
          <w:szCs w:val="28"/>
        </w:rPr>
        <w:t>Н.Толстого</w:t>
      </w:r>
      <w:proofErr w:type="spellEnd"/>
      <w:r w:rsidRPr="00996669">
        <w:rPr>
          <w:rFonts w:ascii="Times New Roman" w:hAnsi="Times New Roman"/>
          <w:sz w:val="28"/>
          <w:szCs w:val="28"/>
        </w:rPr>
        <w:t>. Нравствен</w:t>
      </w:r>
      <w:r w:rsidRPr="00996669">
        <w:rPr>
          <w:rFonts w:ascii="Times New Roman" w:hAnsi="Times New Roman"/>
          <w:sz w:val="28"/>
          <w:szCs w:val="28"/>
        </w:rPr>
        <w:softHyphen/>
        <w:t>ный смысл басен. Соотнесение пословицы со смыслом басни. Рассказы Л. Н. Толстого. Герои произведений. Характеристика героев произве</w:t>
      </w:r>
      <w:r w:rsidRPr="00996669">
        <w:rPr>
          <w:rFonts w:ascii="Times New Roman" w:hAnsi="Times New Roman"/>
          <w:sz w:val="28"/>
          <w:szCs w:val="28"/>
        </w:rPr>
        <w:softHyphen/>
        <w:t xml:space="preserve">дений. Подробный пересказ. 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i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достижений.</w:t>
      </w:r>
    </w:p>
    <w:p w:rsidR="00996669" w:rsidRPr="00996669" w:rsidRDefault="009D2307" w:rsidP="00996669">
      <w:pPr>
        <w:spacing w:after="0" w:line="240" w:lineRule="auto"/>
        <w:ind w:left="20" w:right="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братьях наших меньших (10</w:t>
      </w:r>
      <w:r w:rsidR="00996669" w:rsidRPr="00996669">
        <w:rPr>
          <w:rFonts w:ascii="Times New Roman" w:hAnsi="Times New Roman"/>
          <w:b/>
          <w:sz w:val="28"/>
          <w:szCs w:val="28"/>
        </w:rPr>
        <w:t xml:space="preserve"> ч)</w:t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Весёлые стихи о животных А. Шибаева, Б. З</w:t>
      </w:r>
      <w:proofErr w:type="gramStart"/>
      <w:r w:rsidRPr="00996669">
        <w:rPr>
          <w:rFonts w:ascii="Times New Roman" w:hAnsi="Times New Roman"/>
          <w:sz w:val="28"/>
          <w:szCs w:val="28"/>
        </w:rPr>
        <w:t>а-</w:t>
      </w:r>
      <w:proofErr w:type="gramEnd"/>
      <w:r w:rsidRPr="00996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669">
        <w:rPr>
          <w:rFonts w:ascii="Times New Roman" w:hAnsi="Times New Roman"/>
          <w:sz w:val="28"/>
          <w:szCs w:val="28"/>
        </w:rPr>
        <w:t>ходера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, И. Пивоваровой, В. </w:t>
      </w:r>
      <w:proofErr w:type="spellStart"/>
      <w:r w:rsidRPr="00996669">
        <w:rPr>
          <w:rFonts w:ascii="Times New Roman" w:hAnsi="Times New Roman"/>
          <w:sz w:val="28"/>
          <w:szCs w:val="28"/>
        </w:rPr>
        <w:t>Берестова</w:t>
      </w:r>
      <w:proofErr w:type="spellEnd"/>
      <w:r w:rsidRPr="00996669">
        <w:rPr>
          <w:rFonts w:ascii="Times New Roman" w:hAnsi="Times New Roman"/>
          <w:sz w:val="28"/>
          <w:szCs w:val="28"/>
        </w:rPr>
        <w:t>. Заголо</w:t>
      </w:r>
      <w:r w:rsidRPr="00996669">
        <w:rPr>
          <w:rFonts w:ascii="Times New Roman" w:hAnsi="Times New Roman"/>
          <w:sz w:val="28"/>
          <w:szCs w:val="28"/>
        </w:rPr>
        <w:softHyphen/>
        <w:t>вок стихотворения. Настроение стихотворения. Приёмы сказочного текста в стихотворении. Ге</w:t>
      </w:r>
      <w:r w:rsidRPr="00996669">
        <w:rPr>
          <w:rFonts w:ascii="Times New Roman" w:hAnsi="Times New Roman"/>
          <w:sz w:val="28"/>
          <w:szCs w:val="28"/>
        </w:rPr>
        <w:softHyphen/>
        <w:t xml:space="preserve">рой стихотворения. Характер героев. Рифма. Научно-популярный текст Н. </w:t>
      </w:r>
      <w:proofErr w:type="spellStart"/>
      <w:r w:rsidRPr="00996669">
        <w:rPr>
          <w:rFonts w:ascii="Times New Roman" w:hAnsi="Times New Roman"/>
          <w:sz w:val="28"/>
          <w:szCs w:val="28"/>
        </w:rPr>
        <w:t>Слалкова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. Рассказы о животных М. Пришвина, Е. </w:t>
      </w:r>
      <w:proofErr w:type="spellStart"/>
      <w:r w:rsidRPr="00996669">
        <w:rPr>
          <w:rFonts w:ascii="Times New Roman" w:hAnsi="Times New Roman"/>
          <w:sz w:val="28"/>
          <w:szCs w:val="28"/>
        </w:rPr>
        <w:t>Чаруши</w:t>
      </w:r>
      <w:r w:rsidRPr="00996669">
        <w:rPr>
          <w:rFonts w:ascii="Times New Roman" w:hAnsi="Times New Roman"/>
          <w:sz w:val="28"/>
          <w:szCs w:val="28"/>
        </w:rPr>
        <w:softHyphen/>
        <w:t>на</w:t>
      </w:r>
      <w:proofErr w:type="spellEnd"/>
      <w:r w:rsidRPr="00996669">
        <w:rPr>
          <w:rFonts w:ascii="Times New Roman" w:hAnsi="Times New Roman"/>
          <w:sz w:val="28"/>
          <w:szCs w:val="28"/>
        </w:rPr>
        <w:t>, Б. Житкова, В. Бианки. Герои рассказа. Нравственный смысл поступков. Характеристи</w:t>
      </w:r>
      <w:r w:rsidRPr="00996669">
        <w:rPr>
          <w:rFonts w:ascii="Times New Roman" w:hAnsi="Times New Roman"/>
          <w:sz w:val="28"/>
          <w:szCs w:val="28"/>
        </w:rPr>
        <w:softHyphen/>
        <w:t xml:space="preserve">ка героев. Подробный пересказ на основе плана, вопросов, рисунков. </w:t>
      </w:r>
    </w:p>
    <w:p w:rsidR="00996669" w:rsidRPr="00996669" w:rsidRDefault="00996669" w:rsidP="00996669">
      <w:pPr>
        <w:spacing w:after="0" w:line="240" w:lineRule="auto"/>
        <w:ind w:left="20" w:right="20"/>
        <w:rPr>
          <w:rFonts w:ascii="Times New Roman" w:hAnsi="Times New Roman"/>
          <w:i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планируемых достижений</w:t>
      </w:r>
    </w:p>
    <w:p w:rsidR="00996669" w:rsidRPr="00996669" w:rsidRDefault="00996669" w:rsidP="00996669">
      <w:pPr>
        <w:tabs>
          <w:tab w:val="left" w:pos="3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sz w:val="28"/>
          <w:szCs w:val="28"/>
        </w:rPr>
        <w:t>Из детских журналов (9 ч)</w:t>
      </w:r>
      <w:r w:rsidRPr="00996669">
        <w:rPr>
          <w:rFonts w:ascii="Times New Roman" w:hAnsi="Times New Roman"/>
          <w:b/>
          <w:sz w:val="28"/>
          <w:szCs w:val="28"/>
        </w:rPr>
        <w:tab/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Придумывание своих вопросов по содержанию, сравнение их с необычными вопросами из дет</w:t>
      </w:r>
      <w:r w:rsidRPr="00996669">
        <w:rPr>
          <w:rFonts w:ascii="Times New Roman" w:hAnsi="Times New Roman"/>
          <w:sz w:val="28"/>
          <w:szCs w:val="28"/>
        </w:rPr>
        <w:softHyphen/>
        <w:t>ских журналов.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 xml:space="preserve">Произведения из детских журналов. Игра в </w:t>
      </w:r>
      <w:proofErr w:type="spellStart"/>
      <w:r w:rsidRPr="00996669">
        <w:rPr>
          <w:rFonts w:ascii="Times New Roman" w:hAnsi="Times New Roman"/>
          <w:sz w:val="28"/>
          <w:szCs w:val="28"/>
        </w:rPr>
        <w:t>сти</w:t>
      </w:r>
      <w:proofErr w:type="spellEnd"/>
      <w:r w:rsidRPr="00996669">
        <w:rPr>
          <w:rFonts w:ascii="Times New Roman" w:hAnsi="Times New Roman"/>
          <w:sz w:val="28"/>
          <w:szCs w:val="28"/>
        </w:rPr>
        <w:t>- I хи. Д. Хармс, Ю. Владимиров, А. Введенский.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Заголовок. Подбор заголовка в соответствии с со</w:t>
      </w:r>
      <w:r w:rsidRPr="00996669">
        <w:rPr>
          <w:rFonts w:ascii="Times New Roman" w:hAnsi="Times New Roman"/>
          <w:sz w:val="28"/>
          <w:szCs w:val="28"/>
        </w:rPr>
        <w:softHyphen/>
        <w:t xml:space="preserve">держанием, главной мыслью. Ритм стихотворного текста. Выразительное чтение на основе ритма. 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Style w:val="a9"/>
          <w:rFonts w:eastAsia="Calibri"/>
          <w:sz w:val="28"/>
          <w:szCs w:val="28"/>
        </w:rPr>
        <w:t>Проект: «Мой любимый детский журнал».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своих достижений</w:t>
      </w:r>
    </w:p>
    <w:p w:rsidR="00996669" w:rsidRPr="00996669" w:rsidRDefault="009D2307" w:rsidP="00996669">
      <w:pPr>
        <w:tabs>
          <w:tab w:val="left" w:pos="4287"/>
        </w:tabs>
        <w:spacing w:after="0" w:line="240" w:lineRule="auto"/>
        <w:rPr>
          <w:rStyle w:val="18pt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Люблю природу русскую. Зима (10</w:t>
      </w:r>
      <w:r w:rsidR="00996669" w:rsidRPr="00996669">
        <w:rPr>
          <w:rStyle w:val="18pt"/>
          <w:rFonts w:ascii="Times New Roman" w:hAnsi="Times New Roman" w:cs="Times New Roman"/>
          <w:b w:val="0"/>
          <w:sz w:val="28"/>
          <w:szCs w:val="28"/>
        </w:rPr>
        <w:t xml:space="preserve"> ч)</w:t>
      </w:r>
      <w:r w:rsidR="00996669" w:rsidRPr="00996669">
        <w:rPr>
          <w:rStyle w:val="18pt"/>
          <w:rFonts w:ascii="Times New Roman" w:hAnsi="Times New Roman" w:cs="Times New Roman"/>
          <w:b w:val="0"/>
          <w:sz w:val="28"/>
          <w:szCs w:val="28"/>
        </w:rPr>
        <w:tab/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tabs>
          <w:tab w:val="left" w:pos="56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Зимние загадки. Соотнесение загадки с отгад</w:t>
      </w:r>
      <w:r w:rsidRPr="00996669">
        <w:rPr>
          <w:rFonts w:ascii="Times New Roman" w:hAnsi="Times New Roman"/>
          <w:sz w:val="28"/>
          <w:szCs w:val="28"/>
        </w:rPr>
        <w:softHyphen/>
        <w:t>кой.</w:t>
      </w:r>
      <w:r w:rsidRPr="00996669">
        <w:rPr>
          <w:rFonts w:ascii="Times New Roman" w:hAnsi="Times New Roman"/>
          <w:sz w:val="28"/>
          <w:szCs w:val="28"/>
        </w:rPr>
        <w:tab/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Лирические стихотворения И. Бунина, К. Баль</w:t>
      </w:r>
      <w:r w:rsidRPr="00996669">
        <w:rPr>
          <w:rFonts w:ascii="Times New Roman" w:hAnsi="Times New Roman"/>
          <w:sz w:val="28"/>
          <w:szCs w:val="28"/>
        </w:rPr>
        <w:softHyphen/>
        <w:t xml:space="preserve">монта, </w:t>
      </w:r>
      <w:proofErr w:type="spellStart"/>
      <w:r w:rsidRPr="00996669">
        <w:rPr>
          <w:rFonts w:ascii="Times New Roman" w:hAnsi="Times New Roman"/>
          <w:sz w:val="28"/>
          <w:szCs w:val="28"/>
        </w:rPr>
        <w:t>Я.Акима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96669">
        <w:rPr>
          <w:rFonts w:ascii="Times New Roman" w:hAnsi="Times New Roman"/>
          <w:sz w:val="28"/>
          <w:szCs w:val="28"/>
        </w:rPr>
        <w:t>Ф.Тютчева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96669">
        <w:rPr>
          <w:rFonts w:ascii="Times New Roman" w:hAnsi="Times New Roman"/>
          <w:sz w:val="28"/>
          <w:szCs w:val="28"/>
        </w:rPr>
        <w:t>С.Есенина</w:t>
      </w:r>
      <w:proofErr w:type="spellEnd"/>
      <w:r w:rsidRPr="00996669">
        <w:rPr>
          <w:rFonts w:ascii="Times New Roman" w:hAnsi="Times New Roman"/>
          <w:sz w:val="28"/>
          <w:szCs w:val="28"/>
        </w:rPr>
        <w:t>, С. Дрожжина. Настроение стихотворения. Сло</w:t>
      </w:r>
      <w:r w:rsidRPr="00996669">
        <w:rPr>
          <w:rFonts w:ascii="Times New Roman" w:hAnsi="Times New Roman"/>
          <w:sz w:val="28"/>
          <w:szCs w:val="28"/>
        </w:rPr>
        <w:softHyphen/>
        <w:t>ва, которые помогают представить зимние кар</w:t>
      </w:r>
      <w:r w:rsidRPr="00996669">
        <w:rPr>
          <w:rFonts w:ascii="Times New Roman" w:hAnsi="Times New Roman"/>
          <w:sz w:val="28"/>
          <w:szCs w:val="28"/>
        </w:rPr>
        <w:softHyphen/>
        <w:t>тины. Авторское отношение к зиме. Русская народная сказка. Два Мороза. Главная мысль произведения. Соотнесение пословицы с главной мыслью произведения. Герой произ</w:t>
      </w:r>
      <w:r w:rsidRPr="00996669">
        <w:rPr>
          <w:rFonts w:ascii="Times New Roman" w:hAnsi="Times New Roman"/>
          <w:sz w:val="28"/>
          <w:szCs w:val="28"/>
        </w:rPr>
        <w:softHyphen/>
        <w:t xml:space="preserve">ведения. Характеристика героев. Новогодняя быль. С. Михалков. </w:t>
      </w:r>
      <w:r w:rsidRPr="00996669">
        <w:rPr>
          <w:rFonts w:ascii="Times New Roman" w:hAnsi="Times New Roman"/>
          <w:sz w:val="28"/>
          <w:szCs w:val="28"/>
        </w:rPr>
        <w:lastRenderedPageBreak/>
        <w:t xml:space="preserve">Особенности данного жанра. Чтение по ролям. Весёлые стихи о зиме А. </w:t>
      </w:r>
      <w:proofErr w:type="spellStart"/>
      <w:r w:rsidRPr="00996669">
        <w:rPr>
          <w:rFonts w:ascii="Times New Roman" w:hAnsi="Times New Roman"/>
          <w:sz w:val="28"/>
          <w:szCs w:val="28"/>
        </w:rPr>
        <w:t>Барто</w:t>
      </w:r>
      <w:proofErr w:type="spellEnd"/>
      <w:r w:rsidRPr="00996669">
        <w:rPr>
          <w:rFonts w:ascii="Times New Roman" w:hAnsi="Times New Roman"/>
          <w:sz w:val="28"/>
          <w:szCs w:val="28"/>
        </w:rPr>
        <w:t xml:space="preserve">, А. Прокофьева. 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достижений</w:t>
      </w:r>
    </w:p>
    <w:p w:rsidR="00996669" w:rsidRPr="00996669" w:rsidRDefault="009D2307" w:rsidP="00996669">
      <w:pPr>
        <w:spacing w:after="0" w:line="240" w:lineRule="auto"/>
        <w:rPr>
          <w:rStyle w:val="18pt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Писатели детям (21</w:t>
      </w:r>
      <w:r w:rsidR="00996669" w:rsidRPr="00996669">
        <w:rPr>
          <w:rStyle w:val="18pt"/>
          <w:rFonts w:ascii="Times New Roman" w:hAnsi="Times New Roman" w:cs="Times New Roman"/>
          <w:b w:val="0"/>
          <w:sz w:val="28"/>
          <w:szCs w:val="28"/>
        </w:rPr>
        <w:t xml:space="preserve"> ч)</w:t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>К. Чуковский. Сказки. «Путаница». «Радость». «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Федорино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 xml:space="preserve"> горе». Настроение стихотворения. Рифма. Приём звукописи как средство создании образа. Авторское отношение к </w:t>
      </w:r>
      <w:proofErr w:type="gramStart"/>
      <w:r w:rsidRPr="00996669">
        <w:rPr>
          <w:rFonts w:ascii="Times New Roman" w:eastAsia="Calibri" w:hAnsi="Times New Roman"/>
          <w:sz w:val="28"/>
          <w:szCs w:val="28"/>
        </w:rPr>
        <w:t>изображаемому</w:t>
      </w:r>
      <w:proofErr w:type="gramEnd"/>
      <w:r w:rsidRPr="00996669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996669">
        <w:rPr>
          <w:rFonts w:ascii="Times New Roman" w:eastAsia="Calibri" w:hAnsi="Times New Roman"/>
          <w:sz w:val="28"/>
          <w:szCs w:val="28"/>
        </w:rPr>
        <w:t>Чтение</w:t>
      </w:r>
      <w:proofErr w:type="gramEnd"/>
      <w:r w:rsidRPr="00996669">
        <w:rPr>
          <w:rFonts w:ascii="Times New Roman" w:eastAsia="Calibri" w:hAnsi="Times New Roman"/>
          <w:sz w:val="28"/>
          <w:szCs w:val="28"/>
        </w:rPr>
        <w:t xml:space="preserve"> но ролям.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 xml:space="preserve">С. Я. Маршак. Герои произведений С. Маршака. «Кот и </w:t>
      </w:r>
      <w:proofErr w:type="gramStart"/>
      <w:r w:rsidRPr="00996669">
        <w:rPr>
          <w:rFonts w:ascii="Times New Roman" w:eastAsia="Calibri" w:hAnsi="Times New Roman"/>
          <w:sz w:val="28"/>
          <w:szCs w:val="28"/>
        </w:rPr>
        <w:t>лодыри</w:t>
      </w:r>
      <w:proofErr w:type="gramEnd"/>
      <w:r w:rsidRPr="00996669">
        <w:rPr>
          <w:rFonts w:ascii="Times New Roman" w:eastAsia="Calibri" w:hAnsi="Times New Roman"/>
          <w:sz w:val="28"/>
          <w:szCs w:val="28"/>
        </w:rPr>
        <w:t>». Соотнесение смысла послови</w:t>
      </w:r>
      <w:r w:rsidRPr="00996669">
        <w:rPr>
          <w:rFonts w:ascii="Times New Roman" w:eastAsia="Calibri" w:hAnsi="Times New Roman"/>
          <w:sz w:val="28"/>
          <w:szCs w:val="28"/>
        </w:rPr>
        <w:softHyphen/>
        <w:t>цы с содержанием стихотворения. С. В. Михалков. «Мой секрет», «Сила воли». Эпическое стихотворение. 'Заголовок. Содержа</w:t>
      </w:r>
      <w:r w:rsidRPr="00996669">
        <w:rPr>
          <w:rFonts w:ascii="Times New Roman" w:eastAsia="Calibri" w:hAnsi="Times New Roman"/>
          <w:sz w:val="28"/>
          <w:szCs w:val="28"/>
        </w:rPr>
        <w:softHyphen/>
        <w:t>ние произведения. Деление текста на части. Ге</w:t>
      </w:r>
      <w:r w:rsidRPr="00996669">
        <w:rPr>
          <w:rFonts w:ascii="Times New Roman" w:eastAsia="Calibri" w:hAnsi="Times New Roman"/>
          <w:sz w:val="28"/>
          <w:szCs w:val="28"/>
        </w:rPr>
        <w:softHyphen/>
        <w:t>рой стихотворения. Характеристика героя про</w:t>
      </w:r>
      <w:r w:rsidRPr="00996669">
        <w:rPr>
          <w:rFonts w:ascii="Times New Roman" w:eastAsia="Calibri" w:hAnsi="Times New Roman"/>
          <w:sz w:val="28"/>
          <w:szCs w:val="28"/>
        </w:rPr>
        <w:softHyphen/>
        <w:t xml:space="preserve">изведения с опорой на его поступки. А. Л.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Барто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>. Стихи. Заголовок стихотворения. Настроение стихотворения. Звукопись как сред</w:t>
      </w:r>
      <w:r w:rsidRPr="00996669">
        <w:rPr>
          <w:rFonts w:ascii="Times New Roman" w:eastAsia="Calibri" w:hAnsi="Times New Roman"/>
          <w:sz w:val="28"/>
          <w:szCs w:val="28"/>
        </w:rPr>
        <w:softHyphen/>
        <w:t>ство создания образа. Выразительное чтение стихотворения.</w:t>
      </w:r>
    </w:p>
    <w:p w:rsidR="00996669" w:rsidRPr="00996669" w:rsidRDefault="00996669" w:rsidP="00996669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>Н. Н. Носов. Юмористические рассказы для де</w:t>
      </w:r>
      <w:r w:rsidRPr="00996669">
        <w:rPr>
          <w:rFonts w:ascii="Times New Roman" w:eastAsia="Calibri" w:hAnsi="Times New Roman"/>
          <w:sz w:val="28"/>
          <w:szCs w:val="28"/>
        </w:rPr>
        <w:softHyphen/>
        <w:t xml:space="preserve">тей. Герои юмористического рассказа. Авторское отношение к ним. Составление плана текста. Подробный пересказ на основе самостоятельно составленного плана. Подробный пересказ на основе картинного плана. </w:t>
      </w:r>
    </w:p>
    <w:p w:rsidR="00996669" w:rsidRPr="00996669" w:rsidRDefault="00996669" w:rsidP="00996669">
      <w:pPr>
        <w:spacing w:after="0" w:line="240" w:lineRule="auto"/>
        <w:rPr>
          <w:rFonts w:ascii="Times New Roman" w:eastAsia="Calibri" w:hAnsi="Times New Roman"/>
          <w:i/>
          <w:sz w:val="28"/>
          <w:szCs w:val="28"/>
        </w:rPr>
      </w:pPr>
      <w:r w:rsidRPr="00996669">
        <w:rPr>
          <w:rFonts w:ascii="Times New Roman" w:eastAsia="Calibri" w:hAnsi="Times New Roman"/>
          <w:i/>
          <w:sz w:val="28"/>
          <w:szCs w:val="28"/>
        </w:rPr>
        <w:t>Оценка достижений</w:t>
      </w:r>
    </w:p>
    <w:p w:rsidR="00996669" w:rsidRPr="00996669" w:rsidRDefault="009D2307" w:rsidP="00996669">
      <w:pPr>
        <w:tabs>
          <w:tab w:val="left" w:pos="257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 и мои друзья (13</w:t>
      </w:r>
      <w:r w:rsidR="00996669" w:rsidRPr="00996669">
        <w:rPr>
          <w:rFonts w:ascii="Times New Roman" w:hAnsi="Times New Roman"/>
          <w:b/>
          <w:sz w:val="28"/>
          <w:szCs w:val="28"/>
        </w:rPr>
        <w:t xml:space="preserve"> ч)</w:t>
      </w:r>
      <w:r w:rsidR="00996669" w:rsidRPr="00996669">
        <w:rPr>
          <w:rFonts w:ascii="Times New Roman" w:hAnsi="Times New Roman"/>
          <w:b/>
          <w:sz w:val="28"/>
          <w:szCs w:val="28"/>
        </w:rPr>
        <w:tab/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eastAsia="Calibri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 xml:space="preserve">Стихи о дружбе и друзьях В.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Берестова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 xml:space="preserve">, Э.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Мошковской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В.Лунина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>. Соотнесение пословиц и смысла стихотворения. Нравственно-этические представления.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>Рассказы Н. Булгакова, Ю. Ермолаева, В. Осее</w:t>
      </w:r>
      <w:r w:rsidRPr="00996669">
        <w:rPr>
          <w:rFonts w:ascii="Times New Roman" w:eastAsia="Calibri" w:hAnsi="Times New Roman"/>
          <w:sz w:val="28"/>
          <w:szCs w:val="28"/>
        </w:rPr>
        <w:softHyphen/>
        <w:t>вой. Смысл названия рассказа. Соотнесение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названия рассказа с пословицей. Составление плана рассказа. Устные рассказы о дружбе, вза</w:t>
      </w:r>
      <w:r w:rsidRPr="00996669">
        <w:rPr>
          <w:rFonts w:ascii="Times New Roman" w:hAnsi="Times New Roman"/>
          <w:sz w:val="28"/>
          <w:szCs w:val="28"/>
        </w:rPr>
        <w:softHyphen/>
        <w:t xml:space="preserve">имовыручке. 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96669">
        <w:rPr>
          <w:rFonts w:ascii="Times New Roman" w:hAnsi="Times New Roman"/>
          <w:i/>
          <w:sz w:val="28"/>
          <w:szCs w:val="28"/>
        </w:rPr>
        <w:t>Оценка достижений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sz w:val="28"/>
          <w:szCs w:val="28"/>
        </w:rPr>
        <w:t>Люблю природу русскую. Весна (9 ч)</w:t>
      </w:r>
    </w:p>
    <w:p w:rsidR="00996669" w:rsidRPr="00996669" w:rsidRDefault="00996669" w:rsidP="00996669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hAnsi="Times New Roman"/>
          <w:sz w:val="28"/>
          <w:szCs w:val="28"/>
        </w:rPr>
        <w:t>Знакомство с названием раздела. Весенние загадки. Соотнесение загадки с отгад</w:t>
      </w:r>
      <w:r w:rsidRPr="00996669">
        <w:rPr>
          <w:rFonts w:ascii="Times New Roman" w:hAnsi="Times New Roman"/>
          <w:sz w:val="28"/>
          <w:szCs w:val="28"/>
        </w:rPr>
        <w:softHyphen/>
        <w:t>кой. Сочинение весенних загадок. Лирические стихотворения Ф. Тютчева, А. Пле</w:t>
      </w:r>
      <w:r w:rsidRPr="00996669">
        <w:rPr>
          <w:rFonts w:ascii="Times New Roman" w:hAnsi="Times New Roman"/>
          <w:sz w:val="28"/>
          <w:szCs w:val="28"/>
        </w:rPr>
        <w:softHyphen/>
        <w:t xml:space="preserve">щеева, А. Блока, И. Бунина, С. Маршака, Е. Благининой, Э. </w:t>
      </w:r>
      <w:proofErr w:type="spellStart"/>
      <w:r w:rsidRPr="00996669">
        <w:rPr>
          <w:rFonts w:ascii="Times New Roman" w:hAnsi="Times New Roman"/>
          <w:sz w:val="28"/>
          <w:szCs w:val="28"/>
        </w:rPr>
        <w:t>Мошковской</w:t>
      </w:r>
      <w:proofErr w:type="spellEnd"/>
      <w:r w:rsidRPr="00996669">
        <w:rPr>
          <w:rFonts w:ascii="Times New Roman" w:hAnsi="Times New Roman"/>
          <w:sz w:val="28"/>
          <w:szCs w:val="28"/>
        </w:rPr>
        <w:t>. Настроение стихотворения. Приём контраста в создании картин зимы и весны. Слово как средство соз</w:t>
      </w:r>
      <w:r w:rsidRPr="00996669">
        <w:rPr>
          <w:rFonts w:ascii="Times New Roman" w:hAnsi="Times New Roman"/>
          <w:sz w:val="28"/>
          <w:szCs w:val="28"/>
        </w:rPr>
        <w:softHyphen/>
        <w:t>дания весенней картины природы. Звукопись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6669">
        <w:rPr>
          <w:rFonts w:ascii="Times New Roman" w:hAnsi="Times New Roman"/>
          <w:b/>
          <w:sz w:val="28"/>
          <w:szCs w:val="28"/>
        </w:rPr>
        <w:t>И в шутку и всерьёз (14 ч)</w:t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>Знакомство с названием раздела. Прогнозирова</w:t>
      </w:r>
      <w:r w:rsidRPr="00996669">
        <w:rPr>
          <w:rFonts w:ascii="Times New Roman" w:eastAsia="Calibri" w:hAnsi="Times New Roman"/>
          <w:sz w:val="28"/>
          <w:szCs w:val="28"/>
        </w:rPr>
        <w:softHyphen/>
        <w:t>ние содержания раздела.</w:t>
      </w:r>
    </w:p>
    <w:p w:rsidR="00996669" w:rsidRPr="00996669" w:rsidRDefault="00996669" w:rsidP="00996669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996669">
        <w:rPr>
          <w:rFonts w:ascii="Times New Roman" w:eastAsia="Calibri" w:hAnsi="Times New Roman"/>
          <w:sz w:val="28"/>
          <w:szCs w:val="28"/>
        </w:rPr>
        <w:t xml:space="preserve">Весёлые стихи Б.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Заходера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 xml:space="preserve">, Э. Успенского, В.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Бе</w:t>
      </w:r>
      <w:r w:rsidRPr="00996669">
        <w:rPr>
          <w:rFonts w:ascii="Times New Roman" w:eastAsia="Calibri" w:hAnsi="Times New Roman"/>
          <w:sz w:val="28"/>
          <w:szCs w:val="28"/>
        </w:rPr>
        <w:softHyphen/>
        <w:t>рестова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И.Токмаковой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>. Анализ заголовка. За</w:t>
      </w:r>
      <w:r w:rsidRPr="00996669">
        <w:rPr>
          <w:rFonts w:ascii="Times New Roman" w:eastAsia="Calibri" w:hAnsi="Times New Roman"/>
          <w:sz w:val="28"/>
          <w:szCs w:val="28"/>
        </w:rPr>
        <w:softHyphen/>
        <w:t xml:space="preserve">головок — «входная дверь» в текст. Авторское </w:t>
      </w:r>
      <w:r w:rsidRPr="00996669">
        <w:rPr>
          <w:rFonts w:ascii="Times New Roman" w:eastAsia="Calibri" w:hAnsi="Times New Roman"/>
          <w:sz w:val="28"/>
          <w:szCs w:val="28"/>
        </w:rPr>
        <w:lastRenderedPageBreak/>
        <w:t>отношение к читателю. Герой авторского стихот</w:t>
      </w:r>
      <w:r w:rsidRPr="00996669">
        <w:rPr>
          <w:rFonts w:ascii="Times New Roman" w:eastAsia="Calibri" w:hAnsi="Times New Roman"/>
          <w:sz w:val="28"/>
          <w:szCs w:val="28"/>
        </w:rPr>
        <w:softHyphen/>
        <w:t xml:space="preserve">ворения. Сравнение героев стихотворения. Ритм стихотворения. Чтение стихотворения на основе ритма. </w:t>
      </w:r>
      <w:proofErr w:type="spellStart"/>
      <w:r w:rsidRPr="00996669">
        <w:rPr>
          <w:rFonts w:ascii="Times New Roman" w:eastAsia="Calibri" w:hAnsi="Times New Roman"/>
          <w:sz w:val="28"/>
          <w:szCs w:val="28"/>
        </w:rPr>
        <w:t>Инсценирование</w:t>
      </w:r>
      <w:proofErr w:type="spellEnd"/>
      <w:r w:rsidRPr="00996669">
        <w:rPr>
          <w:rFonts w:ascii="Times New Roman" w:eastAsia="Calibri" w:hAnsi="Times New Roman"/>
          <w:sz w:val="28"/>
          <w:szCs w:val="28"/>
        </w:rPr>
        <w:t xml:space="preserve"> стихотворения.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Style w:val="0pt"/>
          <w:rFonts w:eastAsia="Calibri"/>
          <w:sz w:val="28"/>
          <w:szCs w:val="28"/>
        </w:rPr>
        <w:t xml:space="preserve">Весёлые рассказы для детей Э. Успенского. Г. </w:t>
      </w:r>
      <w:proofErr w:type="spellStart"/>
      <w:r w:rsidRPr="00996669">
        <w:rPr>
          <w:rStyle w:val="0pt"/>
          <w:rFonts w:eastAsia="Calibri"/>
          <w:sz w:val="28"/>
          <w:szCs w:val="28"/>
        </w:rPr>
        <w:t>Остера</w:t>
      </w:r>
      <w:proofErr w:type="spellEnd"/>
      <w:r w:rsidRPr="00996669">
        <w:rPr>
          <w:rStyle w:val="0pt"/>
          <w:rFonts w:eastAsia="Calibri"/>
          <w:sz w:val="28"/>
          <w:szCs w:val="28"/>
        </w:rPr>
        <w:t>,</w:t>
      </w:r>
      <w:r w:rsidRPr="00996669">
        <w:rPr>
          <w:rStyle w:val="a9"/>
          <w:rFonts w:eastAsia="Calibri"/>
          <w:sz w:val="28"/>
          <w:szCs w:val="28"/>
        </w:rPr>
        <w:t xml:space="preserve"> </w:t>
      </w:r>
      <w:r w:rsidRPr="00996669">
        <w:rPr>
          <w:rStyle w:val="a9"/>
          <w:rFonts w:eastAsia="Calibri"/>
          <w:b w:val="0"/>
          <w:sz w:val="28"/>
          <w:szCs w:val="28"/>
        </w:rPr>
        <w:t>В.</w:t>
      </w:r>
      <w:r w:rsidRPr="00996669">
        <w:rPr>
          <w:rStyle w:val="0pt"/>
          <w:rFonts w:eastAsia="Calibri"/>
          <w:sz w:val="28"/>
          <w:szCs w:val="28"/>
        </w:rPr>
        <w:t xml:space="preserve"> Драгунского. Герои юмористиче</w:t>
      </w:r>
      <w:r w:rsidRPr="00996669">
        <w:rPr>
          <w:rStyle w:val="0pt"/>
          <w:rFonts w:eastAsia="Calibri"/>
          <w:sz w:val="28"/>
          <w:szCs w:val="28"/>
        </w:rPr>
        <w:softHyphen/>
        <w:t>ских рассказов. Особое отношение к героям юмористического текста. Восстановление после</w:t>
      </w:r>
      <w:r w:rsidRPr="00996669">
        <w:rPr>
          <w:rStyle w:val="0pt"/>
          <w:rFonts w:eastAsia="Calibri"/>
          <w:sz w:val="28"/>
          <w:szCs w:val="28"/>
        </w:rPr>
        <w:softHyphen/>
        <w:t>довательности текста на основе вопросов. Со</w:t>
      </w:r>
      <w:r w:rsidRPr="00996669">
        <w:rPr>
          <w:rStyle w:val="0pt"/>
          <w:rFonts w:eastAsia="Calibri"/>
          <w:sz w:val="28"/>
          <w:szCs w:val="28"/>
        </w:rPr>
        <w:softHyphen/>
        <w:t>ставление плана. Пересказ текста на основе во</w:t>
      </w:r>
      <w:r w:rsidRPr="00996669">
        <w:rPr>
          <w:rStyle w:val="0pt"/>
          <w:rFonts w:eastAsia="Calibri"/>
          <w:sz w:val="28"/>
          <w:szCs w:val="28"/>
        </w:rPr>
        <w:softHyphen/>
        <w:t>просов.</w:t>
      </w:r>
    </w:p>
    <w:p w:rsidR="00996669" w:rsidRPr="00996669" w:rsidRDefault="00996669" w:rsidP="00996669">
      <w:pPr>
        <w:spacing w:after="0" w:line="240" w:lineRule="auto"/>
        <w:rPr>
          <w:rStyle w:val="0pt"/>
          <w:rFonts w:eastAsia="Calibri"/>
          <w:i/>
          <w:sz w:val="28"/>
          <w:szCs w:val="28"/>
        </w:rPr>
      </w:pPr>
      <w:r w:rsidRPr="00996669">
        <w:rPr>
          <w:rStyle w:val="0pt"/>
          <w:rFonts w:eastAsia="Calibri"/>
          <w:i/>
          <w:sz w:val="28"/>
          <w:szCs w:val="28"/>
        </w:rPr>
        <w:t>Оценка планируемых достижений</w:t>
      </w:r>
    </w:p>
    <w:p w:rsidR="00996669" w:rsidRPr="00996669" w:rsidRDefault="009D2307" w:rsidP="00996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 зарубежных стран (14</w:t>
      </w:r>
      <w:r w:rsidR="00996669" w:rsidRPr="00996669">
        <w:rPr>
          <w:rFonts w:ascii="Times New Roman" w:hAnsi="Times New Roman"/>
          <w:b/>
          <w:sz w:val="28"/>
          <w:szCs w:val="28"/>
        </w:rPr>
        <w:t xml:space="preserve"> ч)</w:t>
      </w:r>
    </w:p>
    <w:p w:rsidR="00996669" w:rsidRPr="00996669" w:rsidRDefault="00996669" w:rsidP="0099666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96669">
        <w:rPr>
          <w:rStyle w:val="0pt"/>
          <w:rFonts w:eastAsia="Calibri"/>
          <w:sz w:val="28"/>
          <w:szCs w:val="28"/>
        </w:rPr>
        <w:t>Знакомство с названием раздела. Прогнозирование содержания раздела. Выставки книг. Американские, английские, французские, не</w:t>
      </w:r>
      <w:r w:rsidRPr="00996669">
        <w:rPr>
          <w:rStyle w:val="0pt"/>
          <w:rFonts w:eastAsia="Calibri"/>
          <w:sz w:val="28"/>
          <w:szCs w:val="28"/>
        </w:rPr>
        <w:softHyphen/>
        <w:t>мецкие народные песенки в переводе С. Марша</w:t>
      </w:r>
      <w:r w:rsidRPr="00996669">
        <w:rPr>
          <w:rStyle w:val="0pt"/>
          <w:rFonts w:eastAsia="Calibri"/>
          <w:sz w:val="28"/>
          <w:szCs w:val="28"/>
        </w:rPr>
        <w:softHyphen/>
        <w:t>ка, В. Викторова. Л. Яхнина. Сравнение русских и зарубежных песенок.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6669">
        <w:rPr>
          <w:rStyle w:val="0pt"/>
          <w:rFonts w:eastAsia="Calibri"/>
          <w:sz w:val="28"/>
          <w:szCs w:val="28"/>
        </w:rPr>
        <w:t>Ш. Перро. «Кот в сапогах». «Красная Шапочка». Герои зарубежных сказок. Сравнение героев за</w:t>
      </w:r>
      <w:r w:rsidRPr="00996669">
        <w:rPr>
          <w:rStyle w:val="0pt"/>
          <w:rFonts w:eastAsia="Calibri"/>
          <w:sz w:val="28"/>
          <w:szCs w:val="28"/>
        </w:rPr>
        <w:softHyphen/>
        <w:t>рубежных и русских сказок. Творческий пере</w:t>
      </w:r>
      <w:r w:rsidRPr="00996669">
        <w:rPr>
          <w:rStyle w:val="0pt"/>
          <w:rFonts w:eastAsia="Calibri"/>
          <w:sz w:val="28"/>
          <w:szCs w:val="28"/>
        </w:rPr>
        <w:softHyphen/>
        <w:t>сказ: дополнение содержания сказки. Г.-Х. Андерсен. «Принцесса на горошине». Герои зарубежных сказок.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96669">
        <w:rPr>
          <w:rStyle w:val="0pt"/>
          <w:rFonts w:eastAsia="Calibri"/>
          <w:sz w:val="28"/>
          <w:szCs w:val="28"/>
        </w:rPr>
        <w:t>Эни</w:t>
      </w:r>
      <w:proofErr w:type="spellEnd"/>
      <w:r w:rsidRPr="00996669">
        <w:rPr>
          <w:rStyle w:val="0pt"/>
          <w:rFonts w:eastAsia="Calibri"/>
          <w:sz w:val="28"/>
          <w:szCs w:val="28"/>
        </w:rPr>
        <w:t xml:space="preserve"> Хогарт. «Мафии и паук». Герои сказок. Со</w:t>
      </w:r>
      <w:r w:rsidRPr="00996669">
        <w:rPr>
          <w:rStyle w:val="0pt"/>
          <w:rFonts w:eastAsia="Calibri"/>
          <w:sz w:val="28"/>
          <w:szCs w:val="28"/>
        </w:rPr>
        <w:softHyphen/>
        <w:t>ставление плана сказки для подробного пере</w:t>
      </w:r>
      <w:r w:rsidRPr="00996669">
        <w:rPr>
          <w:rStyle w:val="0pt"/>
          <w:rFonts w:eastAsia="Calibri"/>
          <w:sz w:val="28"/>
          <w:szCs w:val="28"/>
        </w:rPr>
        <w:softHyphen/>
        <w:t>сказа. Соотнесение смысла сказки с русской по</w:t>
      </w:r>
      <w:r w:rsidRPr="00996669">
        <w:rPr>
          <w:rStyle w:val="0pt"/>
          <w:rFonts w:eastAsia="Calibri"/>
          <w:sz w:val="28"/>
          <w:szCs w:val="28"/>
        </w:rPr>
        <w:softHyphen/>
        <w:t>словицей.</w:t>
      </w:r>
    </w:p>
    <w:p w:rsidR="00996669" w:rsidRPr="00996669" w:rsidRDefault="00996669" w:rsidP="00996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6669">
        <w:rPr>
          <w:rStyle w:val="20"/>
          <w:rFonts w:eastAsia="Calibri"/>
          <w:b/>
          <w:sz w:val="28"/>
          <w:szCs w:val="28"/>
        </w:rPr>
        <w:t>Проект: «Мой любимый писатель-сказоч</w:t>
      </w:r>
      <w:r w:rsidRPr="00996669">
        <w:rPr>
          <w:rStyle w:val="20"/>
          <w:rFonts w:eastAsia="Calibri"/>
          <w:b/>
          <w:sz w:val="28"/>
          <w:szCs w:val="28"/>
        </w:rPr>
        <w:softHyphen/>
        <w:t>ник».</w:t>
      </w:r>
    </w:p>
    <w:p w:rsidR="00996669" w:rsidRPr="00996669" w:rsidRDefault="00996669" w:rsidP="00996669">
      <w:pPr>
        <w:spacing w:after="0" w:line="240" w:lineRule="auto"/>
        <w:rPr>
          <w:rStyle w:val="0pt"/>
          <w:rFonts w:eastAsia="Calibri"/>
          <w:i/>
          <w:sz w:val="28"/>
          <w:szCs w:val="28"/>
        </w:rPr>
      </w:pPr>
      <w:r w:rsidRPr="00996669">
        <w:rPr>
          <w:rStyle w:val="0pt"/>
          <w:rFonts w:eastAsia="Calibri"/>
          <w:i/>
          <w:sz w:val="28"/>
          <w:szCs w:val="28"/>
        </w:rPr>
        <w:t>Оценка достижений</w:t>
      </w:r>
    </w:p>
    <w:p w:rsidR="00877732" w:rsidRPr="00877732" w:rsidRDefault="00877732" w:rsidP="00877732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877732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Критерии и нормы оценки знаний обучающихся</w:t>
      </w:r>
    </w:p>
    <w:p w:rsidR="00877732" w:rsidRPr="00877732" w:rsidRDefault="00877732" w:rsidP="00877732">
      <w:pPr>
        <w:spacing w:after="0" w:line="240" w:lineRule="auto"/>
        <w:jc w:val="center"/>
        <w:outlineLvl w:val="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rPr>
          <w:rFonts w:eastAsia="Calibri"/>
          <w:b/>
          <w:sz w:val="28"/>
          <w:szCs w:val="28"/>
          <w:lang w:eastAsia="ru-RU"/>
        </w:rPr>
      </w:pPr>
    </w:p>
    <w:p w:rsidR="00877732" w:rsidRPr="00877732" w:rsidRDefault="00877732" w:rsidP="00877732">
      <w:pPr>
        <w:shd w:val="clear" w:color="auto" w:fill="FFFFFF"/>
        <w:tabs>
          <w:tab w:val="num" w:pos="0"/>
        </w:tabs>
        <w:spacing w:line="240" w:lineRule="auto"/>
        <w:ind w:firstLine="540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Контрольная проверка </w:t>
      </w:r>
      <w:r w:rsidRPr="00877732">
        <w:rPr>
          <w:rFonts w:ascii="Times New Roman" w:eastAsia="Calibri" w:hAnsi="Times New Roman"/>
          <w:iCs/>
          <w:color w:val="000000"/>
          <w:spacing w:val="-1"/>
          <w:sz w:val="28"/>
          <w:szCs w:val="28"/>
        </w:rPr>
        <w:t xml:space="preserve">навыка </w:t>
      </w:r>
      <w:r w:rsidRPr="00877732">
        <w:rPr>
          <w:rFonts w:ascii="Times New Roman" w:eastAsia="Calibri" w:hAnsi="Times New Roman"/>
          <w:bCs/>
          <w:iCs/>
          <w:color w:val="000000"/>
          <w:spacing w:val="-1"/>
          <w:sz w:val="28"/>
          <w:szCs w:val="28"/>
        </w:rPr>
        <w:t xml:space="preserve">чтения </w:t>
      </w:r>
      <w:r w:rsidRPr="0087773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оценивается по </w:t>
      </w:r>
      <w:r w:rsidRPr="00877732">
        <w:rPr>
          <w:rFonts w:ascii="Times New Roman" w:eastAsia="Calibri" w:hAnsi="Times New Roman"/>
          <w:color w:val="000000"/>
          <w:spacing w:val="-4"/>
          <w:sz w:val="28"/>
          <w:szCs w:val="28"/>
        </w:rPr>
        <w:t>следующим критериям:</w:t>
      </w:r>
      <w:r w:rsidRPr="0087773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877732">
        <w:rPr>
          <w:rFonts w:ascii="Times New Roman" w:eastAsia="Calibri" w:hAnsi="Times New Roman"/>
          <w:color w:val="000000"/>
          <w:spacing w:val="-4"/>
          <w:sz w:val="28"/>
          <w:szCs w:val="28"/>
        </w:rPr>
        <w:t>беглость, правильность, осознанность, выразительность.</w:t>
      </w:r>
    </w:p>
    <w:p w:rsidR="00877732" w:rsidRPr="00877732" w:rsidRDefault="00877732" w:rsidP="00877732">
      <w:pPr>
        <w:shd w:val="clear" w:color="auto" w:fill="FFFFFF"/>
        <w:spacing w:line="240" w:lineRule="auto"/>
        <w:ind w:left="86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 xml:space="preserve">Оценка </w:t>
      </w:r>
      <w:r w:rsidRPr="00877732">
        <w:rPr>
          <w:rFonts w:ascii="Times New Roman" w:eastAsia="Calibri" w:hAnsi="Times New Roman"/>
          <w:color w:val="000000"/>
          <w:spacing w:val="-3"/>
          <w:sz w:val="28"/>
          <w:szCs w:val="28"/>
        </w:rPr>
        <w:t>"5" ставится, если выполнены все 4 требования.</w:t>
      </w:r>
    </w:p>
    <w:p w:rsidR="00877732" w:rsidRPr="00877732" w:rsidRDefault="00877732" w:rsidP="00877732">
      <w:pPr>
        <w:shd w:val="clear" w:color="auto" w:fill="FFFFFF"/>
        <w:spacing w:line="240" w:lineRule="auto"/>
        <w:ind w:left="1260" w:hanging="116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>Оценка</w:t>
      </w:r>
      <w:r w:rsidRPr="0087773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"4" </w:t>
      </w:r>
      <w:r w:rsidRPr="00877732">
        <w:rPr>
          <w:rFonts w:ascii="Times New Roman" w:eastAsia="Calibri" w:hAnsi="Times New Roman"/>
          <w:color w:val="000000"/>
          <w:sz w:val="28"/>
          <w:szCs w:val="28"/>
        </w:rPr>
        <w:t xml:space="preserve">ставится, если выполняется норма чтения по беглости (в каждом классе и в каждой четверти </w:t>
      </w:r>
      <w:r w:rsidRPr="00877732">
        <w:rPr>
          <w:rFonts w:ascii="Times New Roman" w:eastAsia="Calibri" w:hAnsi="Times New Roman"/>
          <w:color w:val="000000"/>
          <w:spacing w:val="15"/>
          <w:sz w:val="28"/>
          <w:szCs w:val="28"/>
        </w:rPr>
        <w:t xml:space="preserve">она </w:t>
      </w:r>
      <w:r w:rsidRPr="00877732">
        <w:rPr>
          <w:rFonts w:ascii="Times New Roman" w:eastAsia="Calibri" w:hAnsi="Times New Roman"/>
          <w:color w:val="000000"/>
          <w:spacing w:val="-4"/>
          <w:sz w:val="28"/>
          <w:szCs w:val="28"/>
        </w:rPr>
        <w:t>разная), но не выполнено одно из остальных требований.</w:t>
      </w:r>
    </w:p>
    <w:p w:rsidR="00877732" w:rsidRPr="00877732" w:rsidRDefault="00877732" w:rsidP="00877732">
      <w:pPr>
        <w:shd w:val="clear" w:color="auto" w:fill="FFFFFF"/>
        <w:spacing w:line="240" w:lineRule="auto"/>
        <w:ind w:left="1260" w:hanging="117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 xml:space="preserve">Оценка </w:t>
      </w:r>
      <w:r w:rsidRPr="00877732">
        <w:rPr>
          <w:rFonts w:ascii="Times New Roman" w:eastAsia="Calibri" w:hAnsi="Times New Roman"/>
          <w:color w:val="000000"/>
          <w:spacing w:val="-3"/>
          <w:sz w:val="28"/>
          <w:szCs w:val="28"/>
        </w:rPr>
        <w:t>"3" ставится, если выполняется норма по беглости, но не выполнено два-три других требования.</w:t>
      </w:r>
    </w:p>
    <w:p w:rsidR="009D2307" w:rsidRDefault="00877732" w:rsidP="00877732">
      <w:pPr>
        <w:shd w:val="clear" w:color="auto" w:fill="FFFFFF"/>
        <w:spacing w:line="240" w:lineRule="auto"/>
        <w:ind w:left="1260" w:hanging="116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>Оценка</w:t>
      </w:r>
      <w:r w:rsidRPr="00877732">
        <w:rPr>
          <w:rFonts w:ascii="Times New Roman" w:eastAsia="Calibri" w:hAnsi="Times New Roman"/>
          <w:bCs/>
          <w:color w:val="000000"/>
          <w:spacing w:val="-1"/>
          <w:sz w:val="28"/>
          <w:szCs w:val="28"/>
        </w:rPr>
        <w:t xml:space="preserve"> </w:t>
      </w:r>
      <w:r w:rsidRPr="0087773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"2" ставится, если выполняется норма беглости, но не выполнены остальные три требования  или  не </w:t>
      </w:r>
      <w:r w:rsidRPr="00877732">
        <w:rPr>
          <w:rFonts w:ascii="Times New Roman" w:eastAsia="Calibri" w:hAnsi="Times New Roman"/>
          <w:color w:val="000000"/>
          <w:sz w:val="28"/>
          <w:szCs w:val="28"/>
        </w:rPr>
        <w:t xml:space="preserve">выполнена норма беглости, а остальные требования выдержаны. В индивидуальном порядке, когда учащийся прочитал правильно, выразительно, понял </w:t>
      </w:r>
    </w:p>
    <w:p w:rsidR="009D2307" w:rsidRDefault="009D2307" w:rsidP="00877732">
      <w:pPr>
        <w:shd w:val="clear" w:color="auto" w:fill="FFFFFF"/>
        <w:spacing w:line="240" w:lineRule="auto"/>
        <w:ind w:left="1260" w:hanging="1169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9D2307" w:rsidRDefault="009D2307" w:rsidP="00877732">
      <w:pPr>
        <w:shd w:val="clear" w:color="auto" w:fill="FFFFFF"/>
        <w:spacing w:line="240" w:lineRule="auto"/>
        <w:ind w:left="1260" w:hanging="1169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877732" w:rsidRPr="00877732" w:rsidRDefault="00877732" w:rsidP="00877732">
      <w:pPr>
        <w:shd w:val="clear" w:color="auto" w:fill="FFFFFF"/>
        <w:spacing w:line="240" w:lineRule="auto"/>
        <w:ind w:left="1260" w:hanging="116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proofErr w:type="gramStart"/>
      <w:r w:rsidRPr="00877732"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прочитанное, но не уложился в норму по беглости на небольшое </w:t>
      </w:r>
      <w:r w:rsidRPr="00877732">
        <w:rPr>
          <w:rFonts w:ascii="Times New Roman" w:eastAsia="Calibri" w:hAnsi="Times New Roman"/>
          <w:color w:val="000000"/>
          <w:spacing w:val="-4"/>
          <w:sz w:val="28"/>
          <w:szCs w:val="28"/>
        </w:rPr>
        <w:t>количество слов, ставится положительная отметка.</w:t>
      </w:r>
      <w:proofErr w:type="gramEnd"/>
    </w:p>
    <w:p w:rsidR="009D2307" w:rsidRDefault="009D2307" w:rsidP="00877732">
      <w:pPr>
        <w:shd w:val="clear" w:color="auto" w:fill="FFFFFF"/>
        <w:tabs>
          <w:tab w:val="left" w:pos="3885"/>
          <w:tab w:val="center" w:pos="4677"/>
        </w:tabs>
        <w:spacing w:line="240" w:lineRule="auto"/>
        <w:jc w:val="center"/>
        <w:rPr>
          <w:rFonts w:ascii="Times New Roman" w:eastAsia="Calibri" w:hAnsi="Times New Roman"/>
          <w:bCs/>
          <w:iCs/>
          <w:color w:val="000000"/>
          <w:sz w:val="28"/>
          <w:szCs w:val="28"/>
        </w:rPr>
      </w:pPr>
    </w:p>
    <w:p w:rsidR="00877732" w:rsidRPr="00877732" w:rsidRDefault="00877732" w:rsidP="00877732">
      <w:pPr>
        <w:shd w:val="clear" w:color="auto" w:fill="FFFFFF"/>
        <w:tabs>
          <w:tab w:val="left" w:pos="3885"/>
          <w:tab w:val="center" w:pos="4677"/>
        </w:tabs>
        <w:spacing w:line="240" w:lineRule="auto"/>
        <w:jc w:val="center"/>
        <w:rPr>
          <w:rFonts w:ascii="Times New Roman" w:eastAsia="Calibri" w:hAnsi="Times New Roman"/>
          <w:bCs/>
          <w:iCs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iCs/>
          <w:color w:val="000000"/>
          <w:sz w:val="28"/>
          <w:szCs w:val="28"/>
        </w:rPr>
        <w:t>Пересказ</w:t>
      </w:r>
    </w:p>
    <w:p w:rsidR="00877732" w:rsidRPr="00877732" w:rsidRDefault="00877732" w:rsidP="00877732">
      <w:pPr>
        <w:shd w:val="clear" w:color="auto" w:fill="FFFFFF"/>
        <w:tabs>
          <w:tab w:val="left" w:pos="3885"/>
          <w:tab w:val="center" w:pos="4677"/>
        </w:tabs>
        <w:spacing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>Оценка</w:t>
      </w:r>
      <w:r w:rsidRPr="00877732"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  <w:t xml:space="preserve"> "5"</w:t>
      </w:r>
      <w:r w:rsidRPr="00877732">
        <w:rPr>
          <w:rFonts w:ascii="Times New Roman" w:eastAsia="Calibri" w:hAnsi="Times New Roman"/>
          <w:color w:val="000000"/>
          <w:spacing w:val="-2"/>
          <w:sz w:val="28"/>
          <w:szCs w:val="28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877732">
        <w:rPr>
          <w:rFonts w:ascii="Times New Roman" w:eastAsia="Calibri" w:hAnsi="Times New Roman"/>
          <w:color w:val="000000"/>
          <w:spacing w:val="-5"/>
          <w:sz w:val="28"/>
          <w:szCs w:val="28"/>
        </w:rPr>
        <w:t>соответствующих отрывков.</w:t>
      </w:r>
    </w:p>
    <w:p w:rsidR="00877732" w:rsidRPr="00877732" w:rsidRDefault="00877732" w:rsidP="00877732">
      <w:pPr>
        <w:shd w:val="clear" w:color="auto" w:fill="FFFFFF"/>
        <w:spacing w:line="240" w:lineRule="auto"/>
        <w:ind w:left="82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>Оценка "4"</w:t>
      </w:r>
      <w:r w:rsidRPr="00877732">
        <w:rPr>
          <w:rFonts w:ascii="Times New Roman" w:eastAsia="Calibri" w:hAnsi="Times New Roman"/>
          <w:color w:val="000000"/>
          <w:spacing w:val="-3"/>
          <w:sz w:val="28"/>
          <w:szCs w:val="28"/>
        </w:rPr>
        <w:t xml:space="preserve"> - допускает </w:t>
      </w:r>
      <w:r w:rsidRPr="00877732">
        <w:rPr>
          <w:rFonts w:ascii="Times New Roman" w:eastAsia="Calibri" w:hAnsi="Times New Roman"/>
          <w:color w:val="000000"/>
          <w:spacing w:val="8"/>
          <w:sz w:val="28"/>
          <w:szCs w:val="28"/>
        </w:rPr>
        <w:t>1-2</w:t>
      </w:r>
      <w:r w:rsidRPr="00877732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877732">
        <w:rPr>
          <w:rFonts w:ascii="Times New Roman" w:eastAsia="Calibri" w:hAnsi="Times New Roman"/>
          <w:color w:val="000000"/>
          <w:spacing w:val="-3"/>
          <w:sz w:val="28"/>
          <w:szCs w:val="28"/>
        </w:rPr>
        <w:t>ошибки, неточности, сам исправляет их</w:t>
      </w:r>
    </w:p>
    <w:p w:rsidR="00877732" w:rsidRPr="00877732" w:rsidRDefault="00877732" w:rsidP="00877732">
      <w:pPr>
        <w:shd w:val="clear" w:color="auto" w:fill="FFFFFF"/>
        <w:spacing w:line="240" w:lineRule="auto"/>
        <w:ind w:left="7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>Оценка</w:t>
      </w:r>
      <w:r w:rsidRPr="00877732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 "3"</w:t>
      </w:r>
      <w:r w:rsidRPr="00877732">
        <w:rPr>
          <w:rFonts w:ascii="Times New Roman" w:eastAsia="Calibri" w:hAnsi="Times New Roman"/>
          <w:color w:val="000000"/>
          <w:sz w:val="28"/>
          <w:szCs w:val="28"/>
        </w:rPr>
        <w:t xml:space="preserve"> - пересказывает при  помощи  наводящих вопросов учителя,  не умеет последовательно  передать </w:t>
      </w:r>
      <w:r w:rsidRPr="00877732">
        <w:rPr>
          <w:rFonts w:ascii="Times New Roman" w:eastAsia="Calibri" w:hAnsi="Times New Roman"/>
          <w:color w:val="000000"/>
          <w:spacing w:val="-4"/>
          <w:sz w:val="28"/>
          <w:szCs w:val="28"/>
        </w:rPr>
        <w:t xml:space="preserve">содержание прочитанного, допускает речевые ошибки. </w:t>
      </w:r>
    </w:p>
    <w:p w:rsidR="00877732" w:rsidRPr="00877732" w:rsidRDefault="00877732" w:rsidP="00877732">
      <w:pPr>
        <w:shd w:val="clear" w:color="auto" w:fill="FFFFFF"/>
        <w:spacing w:line="240" w:lineRule="auto"/>
        <w:ind w:left="7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877732">
        <w:rPr>
          <w:rFonts w:ascii="Times New Roman" w:eastAsia="Calibri" w:hAnsi="Times New Roman"/>
          <w:bCs/>
          <w:color w:val="000000"/>
          <w:spacing w:val="-3"/>
          <w:sz w:val="28"/>
          <w:szCs w:val="28"/>
        </w:rPr>
        <w:t>Оценка "2"</w:t>
      </w:r>
      <w:r w:rsidRPr="00877732">
        <w:rPr>
          <w:rFonts w:ascii="Times New Roman" w:eastAsia="Calibri" w:hAnsi="Times New Roman"/>
          <w:color w:val="000000"/>
          <w:spacing w:val="-3"/>
          <w:sz w:val="28"/>
          <w:szCs w:val="28"/>
        </w:rPr>
        <w:t xml:space="preserve"> - не может передать содержание прочитанного.</w:t>
      </w:r>
    </w:p>
    <w:tbl>
      <w:tblPr>
        <w:tblpPr w:leftFromText="180" w:rightFromText="180" w:vertAnchor="text" w:horzAnchor="margin" w:tblpXSpec="center" w:tblpY="24"/>
        <w:tblW w:w="81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5"/>
        <w:gridCol w:w="843"/>
        <w:gridCol w:w="924"/>
        <w:gridCol w:w="918"/>
        <w:gridCol w:w="886"/>
        <w:gridCol w:w="851"/>
        <w:gridCol w:w="850"/>
        <w:gridCol w:w="851"/>
        <w:gridCol w:w="992"/>
      </w:tblGrid>
      <w:tr w:rsidR="00877732" w:rsidRPr="00877732" w:rsidTr="00410BAA">
        <w:trPr>
          <w:cantSplit/>
          <w:trHeight w:val="316"/>
        </w:trPr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классы</w:t>
            </w:r>
          </w:p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0"/>
                <w:sz w:val="28"/>
                <w:szCs w:val="28"/>
              </w:rPr>
              <w:t>Обязательный уровень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0"/>
                <w:sz w:val="28"/>
                <w:szCs w:val="28"/>
              </w:rPr>
              <w:t>Возможный уровень</w:t>
            </w:r>
          </w:p>
        </w:tc>
      </w:tr>
      <w:tr w:rsidR="00877732" w:rsidRPr="00877732" w:rsidTr="00410BAA">
        <w:trPr>
          <w:cantSplit/>
          <w:trHeight w:val="340"/>
        </w:trPr>
        <w:tc>
          <w:tcPr>
            <w:tcW w:w="100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чет.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чет.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 чет.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 чет.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 чет.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 чет.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 чет.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 чет.</w:t>
            </w:r>
          </w:p>
        </w:tc>
      </w:tr>
      <w:tr w:rsidR="00877732" w:rsidRPr="00877732" w:rsidTr="00410BAA">
        <w:trPr>
          <w:trHeight w:val="251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4"/>
                <w:sz w:val="28"/>
                <w:szCs w:val="28"/>
              </w:rPr>
              <w:t>1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7"/>
                <w:sz w:val="28"/>
                <w:szCs w:val="28"/>
              </w:rPr>
              <w:t>10 - 15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4"/>
                <w:w w:val="88"/>
                <w:sz w:val="28"/>
                <w:szCs w:val="28"/>
              </w:rPr>
              <w:t>15 - 20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0"/>
                <w:sz w:val="28"/>
                <w:szCs w:val="28"/>
              </w:rPr>
              <w:t>20 - 30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2"/>
                <w:sz w:val="28"/>
                <w:szCs w:val="28"/>
              </w:rPr>
              <w:t>20 - 25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0"/>
                <w:sz w:val="28"/>
                <w:szCs w:val="28"/>
              </w:rPr>
              <w:t>25 - 30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2"/>
                <w:sz w:val="28"/>
                <w:szCs w:val="28"/>
              </w:rPr>
              <w:t>30 - 35</w:t>
            </w:r>
          </w:p>
        </w:tc>
      </w:tr>
      <w:tr w:rsidR="00877732" w:rsidRPr="00877732" w:rsidTr="00410BAA">
        <w:trPr>
          <w:trHeight w:val="26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1"/>
                <w:sz w:val="28"/>
                <w:szCs w:val="28"/>
              </w:rPr>
              <w:t>2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1"/>
                <w:sz w:val="28"/>
                <w:szCs w:val="28"/>
              </w:rPr>
              <w:t>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70</w:t>
            </w:r>
          </w:p>
        </w:tc>
      </w:tr>
      <w:tr w:rsidR="00877732" w:rsidRPr="00877732" w:rsidTr="00410BAA">
        <w:trPr>
          <w:trHeight w:val="251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2"/>
                <w:sz w:val="28"/>
                <w:szCs w:val="28"/>
              </w:rPr>
              <w:t>3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90</w:t>
            </w:r>
          </w:p>
        </w:tc>
      </w:tr>
      <w:tr w:rsidR="00877732" w:rsidRPr="00877732" w:rsidTr="00410BAA">
        <w:trPr>
          <w:trHeight w:val="27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7"/>
                <w:sz w:val="28"/>
                <w:szCs w:val="28"/>
              </w:rPr>
              <w:t>4 класс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732" w:rsidRPr="00877732" w:rsidRDefault="00877732" w:rsidP="00877732">
            <w:pPr>
              <w:shd w:val="clear" w:color="auto" w:fill="FFFFFF"/>
              <w:spacing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77732">
              <w:rPr>
                <w:rFonts w:ascii="Times New Roman" w:eastAsia="Calibri" w:hAnsi="Times New Roman"/>
                <w:color w:val="000000"/>
                <w:spacing w:val="-18"/>
                <w:sz w:val="28"/>
                <w:szCs w:val="28"/>
              </w:rPr>
              <w:t>1 10</w:t>
            </w:r>
          </w:p>
        </w:tc>
      </w:tr>
    </w:tbl>
    <w:p w:rsidR="00877732" w:rsidRPr="00877732" w:rsidRDefault="00877732" w:rsidP="00877732">
      <w:pPr>
        <w:shd w:val="clear" w:color="auto" w:fill="FFFFFF"/>
        <w:spacing w:line="240" w:lineRule="auto"/>
        <w:ind w:right="-5"/>
        <w:rPr>
          <w:rFonts w:ascii="Times New Roman" w:eastAsia="Calibri" w:hAnsi="Times New Roman"/>
          <w:color w:val="000000"/>
          <w:sz w:val="28"/>
          <w:szCs w:val="28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77732" w:rsidRPr="00877732" w:rsidRDefault="00877732" w:rsidP="00877732">
      <w:pPr>
        <w:spacing w:after="0" w:line="240" w:lineRule="auto"/>
        <w:ind w:firstLine="15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332B4" w:rsidRPr="00877732" w:rsidRDefault="00B332B4">
      <w:pPr>
        <w:rPr>
          <w:sz w:val="28"/>
          <w:szCs w:val="28"/>
        </w:rPr>
      </w:pPr>
    </w:p>
    <w:sectPr w:rsidR="00B332B4" w:rsidRPr="00877732" w:rsidSect="0087773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2F3" w:rsidRDefault="00F932F3" w:rsidP="00996669">
      <w:pPr>
        <w:spacing w:after="0" w:line="240" w:lineRule="auto"/>
      </w:pPr>
      <w:r>
        <w:separator/>
      </w:r>
    </w:p>
  </w:endnote>
  <w:endnote w:type="continuationSeparator" w:id="0">
    <w:p w:rsidR="00F932F3" w:rsidRDefault="00F932F3" w:rsidP="0099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413" w:rsidRPr="00996669" w:rsidRDefault="00F932F3" w:rsidP="00996669">
    <w:pPr>
      <w:pStyle w:val="a3"/>
      <w:rPr>
        <w:lang w:val="ru-RU"/>
      </w:rPr>
    </w:pPr>
  </w:p>
  <w:p w:rsidR="008B6413" w:rsidRDefault="00F932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2F3" w:rsidRDefault="00F932F3" w:rsidP="00996669">
      <w:pPr>
        <w:spacing w:after="0" w:line="240" w:lineRule="auto"/>
      </w:pPr>
      <w:r>
        <w:separator/>
      </w:r>
    </w:p>
  </w:footnote>
  <w:footnote w:type="continuationSeparator" w:id="0">
    <w:p w:rsidR="00F932F3" w:rsidRDefault="00F932F3" w:rsidP="00996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88835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932205F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76D084D"/>
    <w:multiLevelType w:val="hybridMultilevel"/>
    <w:tmpl w:val="4C1AE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5B4A25"/>
    <w:multiLevelType w:val="multilevel"/>
    <w:tmpl w:val="562A0F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7729E0"/>
    <w:multiLevelType w:val="hybridMultilevel"/>
    <w:tmpl w:val="4DBEE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E47154"/>
    <w:multiLevelType w:val="hybridMultilevel"/>
    <w:tmpl w:val="F5D82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EAE2615"/>
    <w:multiLevelType w:val="multilevel"/>
    <w:tmpl w:val="95F66B7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63"/>
    <w:rsid w:val="0008311B"/>
    <w:rsid w:val="004B0B70"/>
    <w:rsid w:val="005A1B63"/>
    <w:rsid w:val="00877732"/>
    <w:rsid w:val="00996669"/>
    <w:rsid w:val="009D2307"/>
    <w:rsid w:val="00A01B32"/>
    <w:rsid w:val="00B332B4"/>
    <w:rsid w:val="00D96A05"/>
    <w:rsid w:val="00F9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nhideWhenUsed/>
    <w:rsid w:val="0099666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uiPriority w:val="99"/>
    <w:semiHidden/>
    <w:rsid w:val="00996669"/>
    <w:rPr>
      <w:rFonts w:ascii="Calibri" w:eastAsia="Times New Roman" w:hAnsi="Calibri" w:cs="Times New Roman"/>
    </w:rPr>
  </w:style>
  <w:style w:type="paragraph" w:styleId="a5">
    <w:name w:val="Body Text"/>
    <w:basedOn w:val="a"/>
    <w:link w:val="10"/>
    <w:semiHidden/>
    <w:unhideWhenUsed/>
    <w:rsid w:val="00996669"/>
    <w:pPr>
      <w:spacing w:after="0" w:line="240" w:lineRule="auto"/>
    </w:pPr>
    <w:rPr>
      <w:rFonts w:ascii="Times New Roman" w:eastAsia="Calibri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996669"/>
    <w:rPr>
      <w:rFonts w:ascii="Calibri" w:eastAsia="Times New Roman" w:hAnsi="Calibri" w:cs="Times New Roman"/>
    </w:rPr>
  </w:style>
  <w:style w:type="paragraph" w:styleId="a7">
    <w:name w:val="List Paragraph"/>
    <w:basedOn w:val="a"/>
    <w:qFormat/>
    <w:rsid w:val="00996669"/>
    <w:pPr>
      <w:widowControl w:val="0"/>
      <w:suppressAutoHyphens/>
      <w:ind w:left="720"/>
    </w:pPr>
    <w:rPr>
      <w:rFonts w:eastAsia="Calibri"/>
      <w:kern w:val="2"/>
      <w:lang w:eastAsia="ru-RU"/>
    </w:rPr>
  </w:style>
  <w:style w:type="character" w:customStyle="1" w:styleId="a8">
    <w:name w:val="Основной текст_"/>
    <w:basedOn w:val="a0"/>
    <w:link w:val="11"/>
    <w:locked/>
    <w:rsid w:val="00996669"/>
    <w:rPr>
      <w:rFonts w:ascii="Times New Roman" w:eastAsia="Times New Roman" w:hAnsi="Times New Roman"/>
      <w:spacing w:val="20"/>
      <w:shd w:val="clear" w:color="auto" w:fill="FFFFFF"/>
    </w:rPr>
  </w:style>
  <w:style w:type="paragraph" w:customStyle="1" w:styleId="11">
    <w:name w:val="Основной текст1"/>
    <w:basedOn w:val="a"/>
    <w:link w:val="a8"/>
    <w:rsid w:val="00996669"/>
    <w:pPr>
      <w:shd w:val="clear" w:color="auto" w:fill="FFFFFF"/>
      <w:spacing w:after="0" w:line="221" w:lineRule="exact"/>
      <w:jc w:val="both"/>
    </w:pPr>
    <w:rPr>
      <w:rFonts w:ascii="Times New Roman" w:hAnsi="Times New Roman" w:cstheme="minorBidi"/>
      <w:spacing w:val="20"/>
    </w:rPr>
  </w:style>
  <w:style w:type="character" w:customStyle="1" w:styleId="1">
    <w:name w:val="Нижний колонтитул Знак1"/>
    <w:link w:val="a3"/>
    <w:locked/>
    <w:rsid w:val="0099666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0">
    <w:name w:val="Основной текст Знак1"/>
    <w:basedOn w:val="a0"/>
    <w:link w:val="a5"/>
    <w:semiHidden/>
    <w:locked/>
    <w:rsid w:val="0099666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9">
    <w:name w:val="Основной текст + Полужирный"/>
    <w:aliases w:val="Интервал 0 pt,Основной текст + 10,5 pt,Курсив,Подпись к картинке (3) + 14,Основной текст (5) + Arial,13,Основной текст (10) + Arial,15,Основной текст (17) + 14,Основной текст + 15"/>
    <w:basedOn w:val="a8"/>
    <w:rsid w:val="00996669"/>
    <w:rPr>
      <w:rFonts w:ascii="Times New Roman" w:eastAsia="Times New Roman" w:hAnsi="Times New Roman"/>
      <w:b/>
      <w:bCs/>
      <w:spacing w:val="0"/>
      <w:shd w:val="clear" w:color="auto" w:fill="FFFFFF"/>
    </w:rPr>
  </w:style>
  <w:style w:type="character" w:customStyle="1" w:styleId="0pt">
    <w:name w:val="Основной текст + Интервал 0 pt"/>
    <w:basedOn w:val="a8"/>
    <w:rsid w:val="00996669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9pt">
    <w:name w:val="Основной текст + 9 pt"/>
    <w:basedOn w:val="a8"/>
    <w:rsid w:val="00996669"/>
    <w:rPr>
      <w:rFonts w:ascii="Times New Roman" w:eastAsia="Times New Roman" w:hAnsi="Times New Roman"/>
      <w:spacing w:val="20"/>
      <w:sz w:val="18"/>
      <w:szCs w:val="18"/>
      <w:shd w:val="clear" w:color="auto" w:fill="FFFFFF"/>
    </w:rPr>
  </w:style>
  <w:style w:type="character" w:customStyle="1" w:styleId="2">
    <w:name w:val="Заголовок №2"/>
    <w:basedOn w:val="a0"/>
    <w:rsid w:val="00996669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20">
    <w:name w:val="Основной текст (2)"/>
    <w:basedOn w:val="a0"/>
    <w:rsid w:val="009966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3">
    <w:name w:val="Основной текст (3)_"/>
    <w:basedOn w:val="a0"/>
    <w:link w:val="30"/>
    <w:locked/>
    <w:rsid w:val="00996669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96669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</w:rPr>
  </w:style>
  <w:style w:type="character" w:customStyle="1" w:styleId="18pt">
    <w:name w:val="Основной текст + 18 pt"/>
    <w:aliases w:val="Полужирный,Основной текст + Arial Unicode MS,15 pt,Основной текст (4) + Constantia"/>
    <w:basedOn w:val="a8"/>
    <w:rsid w:val="00996669"/>
    <w:rPr>
      <w:rFonts w:ascii="Arial" w:eastAsia="Arial" w:hAnsi="Arial" w:cs="Arial"/>
      <w:b/>
      <w:bCs/>
      <w:spacing w:val="20"/>
      <w:sz w:val="36"/>
      <w:szCs w:val="36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996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66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nhideWhenUsed/>
    <w:rsid w:val="0099666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uiPriority w:val="99"/>
    <w:semiHidden/>
    <w:rsid w:val="00996669"/>
    <w:rPr>
      <w:rFonts w:ascii="Calibri" w:eastAsia="Times New Roman" w:hAnsi="Calibri" w:cs="Times New Roman"/>
    </w:rPr>
  </w:style>
  <w:style w:type="paragraph" w:styleId="a5">
    <w:name w:val="Body Text"/>
    <w:basedOn w:val="a"/>
    <w:link w:val="10"/>
    <w:semiHidden/>
    <w:unhideWhenUsed/>
    <w:rsid w:val="00996669"/>
    <w:pPr>
      <w:spacing w:after="0" w:line="240" w:lineRule="auto"/>
    </w:pPr>
    <w:rPr>
      <w:rFonts w:ascii="Times New Roman" w:eastAsia="Calibri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996669"/>
    <w:rPr>
      <w:rFonts w:ascii="Calibri" w:eastAsia="Times New Roman" w:hAnsi="Calibri" w:cs="Times New Roman"/>
    </w:rPr>
  </w:style>
  <w:style w:type="paragraph" w:styleId="a7">
    <w:name w:val="List Paragraph"/>
    <w:basedOn w:val="a"/>
    <w:qFormat/>
    <w:rsid w:val="00996669"/>
    <w:pPr>
      <w:widowControl w:val="0"/>
      <w:suppressAutoHyphens/>
      <w:ind w:left="720"/>
    </w:pPr>
    <w:rPr>
      <w:rFonts w:eastAsia="Calibri"/>
      <w:kern w:val="2"/>
      <w:lang w:eastAsia="ru-RU"/>
    </w:rPr>
  </w:style>
  <w:style w:type="character" w:customStyle="1" w:styleId="a8">
    <w:name w:val="Основной текст_"/>
    <w:basedOn w:val="a0"/>
    <w:link w:val="11"/>
    <w:locked/>
    <w:rsid w:val="00996669"/>
    <w:rPr>
      <w:rFonts w:ascii="Times New Roman" w:eastAsia="Times New Roman" w:hAnsi="Times New Roman"/>
      <w:spacing w:val="20"/>
      <w:shd w:val="clear" w:color="auto" w:fill="FFFFFF"/>
    </w:rPr>
  </w:style>
  <w:style w:type="paragraph" w:customStyle="1" w:styleId="11">
    <w:name w:val="Основной текст1"/>
    <w:basedOn w:val="a"/>
    <w:link w:val="a8"/>
    <w:rsid w:val="00996669"/>
    <w:pPr>
      <w:shd w:val="clear" w:color="auto" w:fill="FFFFFF"/>
      <w:spacing w:after="0" w:line="221" w:lineRule="exact"/>
      <w:jc w:val="both"/>
    </w:pPr>
    <w:rPr>
      <w:rFonts w:ascii="Times New Roman" w:hAnsi="Times New Roman" w:cstheme="minorBidi"/>
      <w:spacing w:val="20"/>
    </w:rPr>
  </w:style>
  <w:style w:type="character" w:customStyle="1" w:styleId="1">
    <w:name w:val="Нижний колонтитул Знак1"/>
    <w:link w:val="a3"/>
    <w:locked/>
    <w:rsid w:val="0099666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0">
    <w:name w:val="Основной текст Знак1"/>
    <w:basedOn w:val="a0"/>
    <w:link w:val="a5"/>
    <w:semiHidden/>
    <w:locked/>
    <w:rsid w:val="0099666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9">
    <w:name w:val="Основной текст + Полужирный"/>
    <w:aliases w:val="Интервал 0 pt,Основной текст + 10,5 pt,Курсив,Подпись к картинке (3) + 14,Основной текст (5) + Arial,13,Основной текст (10) + Arial,15,Основной текст (17) + 14,Основной текст + 15"/>
    <w:basedOn w:val="a8"/>
    <w:rsid w:val="00996669"/>
    <w:rPr>
      <w:rFonts w:ascii="Times New Roman" w:eastAsia="Times New Roman" w:hAnsi="Times New Roman"/>
      <w:b/>
      <w:bCs/>
      <w:spacing w:val="0"/>
      <w:shd w:val="clear" w:color="auto" w:fill="FFFFFF"/>
    </w:rPr>
  </w:style>
  <w:style w:type="character" w:customStyle="1" w:styleId="0pt">
    <w:name w:val="Основной текст + Интервал 0 pt"/>
    <w:basedOn w:val="a8"/>
    <w:rsid w:val="00996669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9pt">
    <w:name w:val="Основной текст + 9 pt"/>
    <w:basedOn w:val="a8"/>
    <w:rsid w:val="00996669"/>
    <w:rPr>
      <w:rFonts w:ascii="Times New Roman" w:eastAsia="Times New Roman" w:hAnsi="Times New Roman"/>
      <w:spacing w:val="20"/>
      <w:sz w:val="18"/>
      <w:szCs w:val="18"/>
      <w:shd w:val="clear" w:color="auto" w:fill="FFFFFF"/>
    </w:rPr>
  </w:style>
  <w:style w:type="character" w:customStyle="1" w:styleId="2">
    <w:name w:val="Заголовок №2"/>
    <w:basedOn w:val="a0"/>
    <w:rsid w:val="00996669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20">
    <w:name w:val="Основной текст (2)"/>
    <w:basedOn w:val="a0"/>
    <w:rsid w:val="009966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3">
    <w:name w:val="Основной текст (3)_"/>
    <w:basedOn w:val="a0"/>
    <w:link w:val="30"/>
    <w:locked/>
    <w:rsid w:val="00996669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96669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</w:rPr>
  </w:style>
  <w:style w:type="character" w:customStyle="1" w:styleId="18pt">
    <w:name w:val="Основной текст + 18 pt"/>
    <w:aliases w:val="Полужирный,Основной текст + Arial Unicode MS,15 pt,Основной текст (4) + Constantia"/>
    <w:basedOn w:val="a8"/>
    <w:rsid w:val="00996669"/>
    <w:rPr>
      <w:rFonts w:ascii="Arial" w:eastAsia="Arial" w:hAnsi="Arial" w:cs="Arial"/>
      <w:b/>
      <w:bCs/>
      <w:spacing w:val="20"/>
      <w:sz w:val="36"/>
      <w:szCs w:val="36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996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66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5A36-41EA-48A9-ADA5-B5B813F1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4440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cp:lastPrinted>2015-11-08T13:09:00Z</cp:lastPrinted>
  <dcterms:created xsi:type="dcterms:W3CDTF">2015-09-26T21:33:00Z</dcterms:created>
  <dcterms:modified xsi:type="dcterms:W3CDTF">2015-11-08T14:31:00Z</dcterms:modified>
</cp:coreProperties>
</file>