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4C69" w:rsidRDefault="00265D74">
      <w:pPr>
        <w:ind w:left="12649"/>
        <w:rPr>
          <w:sz w:val="20"/>
        </w:rPr>
      </w:pPr>
      <w:r>
        <w:rPr>
          <w:sz w:val="20"/>
        </w:rPr>
        <w:t>Утверждаю</w:t>
      </w:r>
    </w:p>
    <w:p w:rsidR="00265D74" w:rsidRDefault="00265D74">
      <w:pPr>
        <w:ind w:left="12649"/>
        <w:rPr>
          <w:sz w:val="20"/>
        </w:rPr>
      </w:pPr>
      <w:r>
        <w:rPr>
          <w:sz w:val="20"/>
        </w:rPr>
        <w:t xml:space="preserve">Директор МБОУ </w:t>
      </w:r>
    </w:p>
    <w:p w:rsidR="00265D74" w:rsidRDefault="00265D74">
      <w:pPr>
        <w:ind w:left="12649"/>
        <w:rPr>
          <w:sz w:val="20"/>
        </w:rPr>
      </w:pPr>
      <w:r>
        <w:rPr>
          <w:sz w:val="20"/>
        </w:rPr>
        <w:t xml:space="preserve">«ООШ №2 г. Зубцова» </w:t>
      </w:r>
    </w:p>
    <w:p w:rsidR="00265D74" w:rsidRDefault="00265D74">
      <w:pPr>
        <w:ind w:left="12649"/>
        <w:rPr>
          <w:sz w:val="20"/>
        </w:rPr>
      </w:pPr>
      <w:r>
        <w:rPr>
          <w:sz w:val="20"/>
        </w:rPr>
        <w:t>_______________ А.А. Винокуров</w:t>
      </w:r>
    </w:p>
    <w:p w:rsidR="001D4C69" w:rsidRDefault="001D4C69">
      <w:pPr>
        <w:rPr>
          <w:sz w:val="20"/>
        </w:rPr>
      </w:pPr>
    </w:p>
    <w:p w:rsidR="001D4C69" w:rsidRDefault="001D4C69">
      <w:pPr>
        <w:spacing w:before="10"/>
        <w:rPr>
          <w:sz w:val="21"/>
        </w:rPr>
      </w:pPr>
    </w:p>
    <w:p w:rsidR="001D4C69" w:rsidRDefault="00CB0DDF">
      <w:pPr>
        <w:pStyle w:val="a3"/>
        <w:spacing w:before="89" w:after="5" w:line="448" w:lineRule="auto"/>
        <w:ind w:left="5761" w:right="3046" w:hanging="2718"/>
      </w:pPr>
      <w:r>
        <w:t>Технологическая карта внутренней системы оценки качества образования</w:t>
      </w:r>
      <w:r>
        <w:rPr>
          <w:spacing w:val="-67"/>
        </w:rPr>
        <w:t xml:space="preserve"> </w:t>
      </w:r>
      <w:r>
        <w:t>МБОУ</w:t>
      </w:r>
      <w:r>
        <w:rPr>
          <w:spacing w:val="-1"/>
        </w:rPr>
        <w:t xml:space="preserve"> </w:t>
      </w:r>
      <w:r>
        <w:t>«</w:t>
      </w:r>
      <w:r>
        <w:rPr>
          <w:spacing w:val="1"/>
        </w:rPr>
        <w:t xml:space="preserve"> </w:t>
      </w:r>
      <w:r>
        <w:t>ООШ</w:t>
      </w:r>
      <w:r>
        <w:rPr>
          <w:spacing w:val="-1"/>
        </w:rPr>
        <w:t xml:space="preserve"> </w:t>
      </w:r>
      <w:r>
        <w:t xml:space="preserve">№2 </w:t>
      </w:r>
      <w:proofErr w:type="spellStart"/>
      <w:r>
        <w:t>г</w:t>
      </w:r>
      <w:proofErr w:type="gramStart"/>
      <w:r>
        <w:t>.З</w:t>
      </w:r>
      <w:proofErr w:type="gramEnd"/>
      <w:r>
        <w:t>убцова</w:t>
      </w:r>
      <w:proofErr w:type="spellEnd"/>
      <w:r>
        <w:t>»</w:t>
      </w:r>
    </w:p>
    <w:tbl>
      <w:tblPr>
        <w:tblStyle w:val="TableNormal"/>
        <w:tblW w:w="0" w:type="auto"/>
        <w:tblInd w:w="1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050"/>
        <w:gridCol w:w="2240"/>
        <w:gridCol w:w="3205"/>
        <w:gridCol w:w="2873"/>
        <w:gridCol w:w="1652"/>
        <w:gridCol w:w="1627"/>
        <w:gridCol w:w="1769"/>
      </w:tblGrid>
      <w:tr w:rsidR="001D4C69">
        <w:trPr>
          <w:trHeight w:val="918"/>
        </w:trPr>
        <w:tc>
          <w:tcPr>
            <w:tcW w:w="2050" w:type="dxa"/>
          </w:tcPr>
          <w:p w:rsidR="001D4C69" w:rsidRDefault="00CB0DDF">
            <w:pPr>
              <w:pStyle w:val="TableParagraph"/>
              <w:spacing w:before="12"/>
              <w:ind w:left="688"/>
              <w:rPr>
                <w:b/>
                <w:sz w:val="20"/>
              </w:rPr>
            </w:pPr>
            <w:r>
              <w:rPr>
                <w:b/>
                <w:sz w:val="20"/>
              </w:rPr>
              <w:t>Объект</w:t>
            </w:r>
          </w:p>
        </w:tc>
        <w:tc>
          <w:tcPr>
            <w:tcW w:w="2240" w:type="dxa"/>
          </w:tcPr>
          <w:p w:rsidR="001D4C69" w:rsidRDefault="00CB0DDF">
            <w:pPr>
              <w:pStyle w:val="TableParagraph"/>
              <w:spacing w:line="223" w:lineRule="exact"/>
              <w:ind w:left="642"/>
              <w:rPr>
                <w:b/>
                <w:sz w:val="20"/>
              </w:rPr>
            </w:pPr>
            <w:r>
              <w:rPr>
                <w:b/>
                <w:sz w:val="20"/>
              </w:rPr>
              <w:t>Критерий</w:t>
            </w:r>
          </w:p>
        </w:tc>
        <w:tc>
          <w:tcPr>
            <w:tcW w:w="3205" w:type="dxa"/>
          </w:tcPr>
          <w:p w:rsidR="001D4C69" w:rsidRDefault="00CB0DDF">
            <w:pPr>
              <w:pStyle w:val="TableParagraph"/>
              <w:spacing w:line="223" w:lineRule="exact"/>
              <w:ind w:left="1021"/>
              <w:rPr>
                <w:b/>
                <w:sz w:val="20"/>
              </w:rPr>
            </w:pPr>
            <w:r>
              <w:rPr>
                <w:b/>
                <w:sz w:val="20"/>
              </w:rPr>
              <w:t>Показатель</w:t>
            </w:r>
          </w:p>
        </w:tc>
        <w:tc>
          <w:tcPr>
            <w:tcW w:w="2873" w:type="dxa"/>
          </w:tcPr>
          <w:p w:rsidR="001D4C69" w:rsidRDefault="00CB0DDF">
            <w:pPr>
              <w:pStyle w:val="TableParagraph"/>
              <w:spacing w:before="1" w:line="235" w:lineRule="auto"/>
              <w:ind w:left="829" w:right="335" w:hanging="480"/>
              <w:rPr>
                <w:b/>
                <w:sz w:val="20"/>
              </w:rPr>
            </w:pPr>
            <w:r>
              <w:rPr>
                <w:b/>
                <w:sz w:val="20"/>
              </w:rPr>
              <w:t>Методы,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средства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сбора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информации</w:t>
            </w:r>
          </w:p>
        </w:tc>
        <w:tc>
          <w:tcPr>
            <w:tcW w:w="1652" w:type="dxa"/>
          </w:tcPr>
          <w:p w:rsidR="001D4C69" w:rsidRDefault="00CB0DDF">
            <w:pPr>
              <w:pStyle w:val="TableParagraph"/>
              <w:spacing w:line="223" w:lineRule="exact"/>
              <w:ind w:left="31" w:right="11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Периодичность</w:t>
            </w:r>
          </w:p>
        </w:tc>
        <w:tc>
          <w:tcPr>
            <w:tcW w:w="1627" w:type="dxa"/>
          </w:tcPr>
          <w:p w:rsidR="001D4C69" w:rsidRDefault="00CB0DDF">
            <w:pPr>
              <w:pStyle w:val="TableParagraph"/>
              <w:ind w:left="59" w:right="47"/>
              <w:jc w:val="center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Предоставление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информации</w:t>
            </w:r>
          </w:p>
          <w:p w:rsidR="001D4C69" w:rsidRDefault="00CB0DDF">
            <w:pPr>
              <w:pStyle w:val="TableParagraph"/>
              <w:spacing w:line="224" w:lineRule="exact"/>
              <w:ind w:left="171" w:right="212" w:firstLine="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(выход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информации)</w:t>
            </w:r>
          </w:p>
        </w:tc>
        <w:tc>
          <w:tcPr>
            <w:tcW w:w="1769" w:type="dxa"/>
          </w:tcPr>
          <w:p w:rsidR="001D4C69" w:rsidRDefault="00CB0DDF">
            <w:pPr>
              <w:pStyle w:val="TableParagraph"/>
              <w:spacing w:line="223" w:lineRule="exact"/>
              <w:ind w:left="152"/>
              <w:rPr>
                <w:b/>
                <w:sz w:val="20"/>
              </w:rPr>
            </w:pPr>
            <w:r>
              <w:rPr>
                <w:b/>
                <w:sz w:val="20"/>
              </w:rPr>
              <w:t>Ответственные</w:t>
            </w:r>
          </w:p>
        </w:tc>
      </w:tr>
      <w:tr w:rsidR="001D4C69">
        <w:trPr>
          <w:trHeight w:val="496"/>
        </w:trPr>
        <w:tc>
          <w:tcPr>
            <w:tcW w:w="15416" w:type="dxa"/>
            <w:gridSpan w:val="7"/>
          </w:tcPr>
          <w:p w:rsidR="001D4C69" w:rsidRDefault="00CB0DDF">
            <w:pPr>
              <w:pStyle w:val="TableParagraph"/>
              <w:spacing w:before="102"/>
              <w:ind w:left="4753" w:right="47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Качество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результатов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1D4C69">
        <w:trPr>
          <w:trHeight w:val="1610"/>
        </w:trPr>
        <w:tc>
          <w:tcPr>
            <w:tcW w:w="2050" w:type="dxa"/>
            <w:tcBorders>
              <w:bottom w:val="nil"/>
            </w:tcBorders>
          </w:tcPr>
          <w:p w:rsidR="001D4C69" w:rsidRDefault="00CB0DD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Результаты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освоения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учащимися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образовательных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программ</w:t>
            </w:r>
          </w:p>
          <w:p w:rsidR="001D4C69" w:rsidRDefault="00CB0DDF">
            <w:pPr>
              <w:pStyle w:val="TableParagraph"/>
              <w:tabs>
                <w:tab w:val="left" w:pos="1345"/>
              </w:tabs>
              <w:spacing w:line="229" w:lineRule="exact"/>
              <w:ind w:right="-15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(начального</w:t>
            </w:r>
            <w:r>
              <w:rPr>
                <w:b/>
                <w:sz w:val="20"/>
              </w:rPr>
              <w:tab/>
              <w:t>общего,</w:t>
            </w:r>
            <w:proofErr w:type="gramEnd"/>
          </w:p>
          <w:p w:rsidR="001D4C69" w:rsidRDefault="00CB0DDF">
            <w:pPr>
              <w:pStyle w:val="TableParagraph"/>
              <w:tabs>
                <w:tab w:val="left" w:pos="1394"/>
              </w:tabs>
              <w:spacing w:line="226" w:lineRule="exact"/>
              <w:ind w:right="-15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основного</w:t>
            </w:r>
            <w:r>
              <w:rPr>
                <w:b/>
                <w:sz w:val="20"/>
              </w:rPr>
              <w:tab/>
              <w:t>общего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образования)</w:t>
            </w:r>
          </w:p>
        </w:tc>
        <w:tc>
          <w:tcPr>
            <w:tcW w:w="2240" w:type="dxa"/>
          </w:tcPr>
          <w:p w:rsidR="001D4C69" w:rsidRDefault="00CB0DDF">
            <w:pPr>
              <w:pStyle w:val="TableParagraph"/>
              <w:spacing w:line="223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Здоровье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учащихся</w:t>
            </w:r>
          </w:p>
        </w:tc>
        <w:tc>
          <w:tcPr>
            <w:tcW w:w="3205" w:type="dxa"/>
          </w:tcPr>
          <w:p w:rsidR="001D4C69" w:rsidRDefault="00CB0DDF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Уровень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здоровья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учащихся</w:t>
            </w:r>
          </w:p>
          <w:p w:rsidR="001D4C69" w:rsidRDefault="00CB0DDF">
            <w:pPr>
              <w:pStyle w:val="TableParagraph"/>
              <w:ind w:right="226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>динамика показателей здоровья,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травматизма,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пропуска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уроков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по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болезни</w:t>
            </w:r>
            <w:r>
              <w:rPr>
                <w:sz w:val="20"/>
              </w:rPr>
              <w:t>)</w:t>
            </w:r>
          </w:p>
        </w:tc>
        <w:tc>
          <w:tcPr>
            <w:tcW w:w="2873" w:type="dxa"/>
          </w:tcPr>
          <w:p w:rsidR="001D4C69" w:rsidRDefault="00CB0DDF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Включённое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наблюдение,</w:t>
            </w:r>
          </w:p>
          <w:p w:rsidR="001D4C69" w:rsidRDefault="00CB0DDF">
            <w:pPr>
              <w:pStyle w:val="TableParagraph"/>
              <w:ind w:right="361"/>
              <w:rPr>
                <w:sz w:val="20"/>
              </w:rPr>
            </w:pPr>
            <w:r>
              <w:rPr>
                <w:sz w:val="20"/>
              </w:rPr>
              <w:t>анкетирование, специальные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обследования</w:t>
            </w:r>
          </w:p>
        </w:tc>
        <w:tc>
          <w:tcPr>
            <w:tcW w:w="1652" w:type="dxa"/>
          </w:tcPr>
          <w:p w:rsidR="001D4C69" w:rsidRDefault="00CB0DDF">
            <w:pPr>
              <w:pStyle w:val="TableParagraph"/>
              <w:spacing w:line="223" w:lineRule="exact"/>
              <w:ind w:left="29" w:right="72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полугодие</w:t>
            </w:r>
          </w:p>
        </w:tc>
        <w:tc>
          <w:tcPr>
            <w:tcW w:w="1627" w:type="dxa"/>
          </w:tcPr>
          <w:p w:rsidR="001D4C69" w:rsidRDefault="00CB0DDF">
            <w:pPr>
              <w:pStyle w:val="TableParagraph"/>
              <w:ind w:left="57" w:right="47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Статистические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данные,</w:t>
            </w:r>
          </w:p>
          <w:p w:rsidR="001D4C69" w:rsidRDefault="00CB0DDF">
            <w:pPr>
              <w:pStyle w:val="TableParagraph"/>
              <w:ind w:left="140" w:right="158" w:firstLine="31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сравнительные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таблицы,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отчёт</w:t>
            </w:r>
          </w:p>
        </w:tc>
        <w:tc>
          <w:tcPr>
            <w:tcW w:w="1769" w:type="dxa"/>
          </w:tcPr>
          <w:p w:rsidR="001D4C69" w:rsidRDefault="00CB0DDF">
            <w:pPr>
              <w:pStyle w:val="TableParagraph"/>
              <w:spacing w:line="223" w:lineRule="exact"/>
              <w:ind w:left="5"/>
              <w:rPr>
                <w:sz w:val="20"/>
              </w:rPr>
            </w:pPr>
            <w:r>
              <w:rPr>
                <w:sz w:val="20"/>
              </w:rPr>
              <w:t>Медицинский</w:t>
            </w:r>
          </w:p>
          <w:p w:rsidR="001D4C69" w:rsidRDefault="00CB0DDF">
            <w:pPr>
              <w:pStyle w:val="TableParagraph"/>
              <w:ind w:left="5" w:right="122"/>
              <w:rPr>
                <w:sz w:val="20"/>
              </w:rPr>
            </w:pPr>
            <w:r>
              <w:rPr>
                <w:sz w:val="20"/>
              </w:rPr>
              <w:t>работник, педаго</w:t>
            </w:r>
            <w:proofErr w:type="gramStart"/>
            <w:r>
              <w:rPr>
                <w:sz w:val="20"/>
              </w:rPr>
              <w:t>г-</w:t>
            </w:r>
            <w:proofErr w:type="gramEnd"/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психолог,</w:t>
            </w:r>
          </w:p>
          <w:p w:rsidR="001D4C69" w:rsidRDefault="00CB0DDF">
            <w:pPr>
              <w:pStyle w:val="TableParagraph"/>
              <w:spacing w:before="1" w:line="229" w:lineRule="exact"/>
              <w:ind w:left="5"/>
              <w:rPr>
                <w:sz w:val="20"/>
              </w:rPr>
            </w:pPr>
            <w:r>
              <w:rPr>
                <w:sz w:val="20"/>
              </w:rPr>
              <w:t>заместитель</w:t>
            </w:r>
          </w:p>
          <w:p w:rsidR="001D4C69" w:rsidRDefault="00CB0DDF">
            <w:pPr>
              <w:pStyle w:val="TableParagraph"/>
              <w:spacing w:line="230" w:lineRule="exact"/>
              <w:ind w:left="5" w:right="256"/>
              <w:rPr>
                <w:sz w:val="20"/>
              </w:rPr>
            </w:pPr>
            <w:r>
              <w:rPr>
                <w:sz w:val="20"/>
              </w:rPr>
              <w:t xml:space="preserve">директора по УВР, 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классные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1D4C69">
        <w:trPr>
          <w:trHeight w:val="920"/>
        </w:trPr>
        <w:tc>
          <w:tcPr>
            <w:tcW w:w="2050" w:type="dxa"/>
            <w:tcBorders>
              <w:top w:val="nil"/>
            </w:tcBorders>
          </w:tcPr>
          <w:p w:rsidR="001D4C69" w:rsidRDefault="001D4C6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40" w:type="dxa"/>
            <w:tcBorders>
              <w:top w:val="nil"/>
            </w:tcBorders>
          </w:tcPr>
          <w:p w:rsidR="001D4C69" w:rsidRDefault="00CB0DDF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Личностные результаты</w:t>
            </w:r>
          </w:p>
        </w:tc>
        <w:tc>
          <w:tcPr>
            <w:tcW w:w="3205" w:type="dxa"/>
          </w:tcPr>
          <w:p w:rsidR="001D4C69" w:rsidRDefault="00CB0DDF">
            <w:pPr>
              <w:pStyle w:val="TableParagraph"/>
              <w:ind w:right="479"/>
              <w:rPr>
                <w:sz w:val="20"/>
              </w:rPr>
            </w:pPr>
            <w:r>
              <w:rPr>
                <w:sz w:val="20"/>
              </w:rPr>
              <w:t>Уровень адаптации учащихся к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обучению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(1 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 классы)</w:t>
            </w:r>
          </w:p>
        </w:tc>
        <w:tc>
          <w:tcPr>
            <w:tcW w:w="2873" w:type="dxa"/>
          </w:tcPr>
          <w:p w:rsidR="001D4C69" w:rsidRDefault="00CB0DDF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Включённое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наблюдение,</w:t>
            </w:r>
          </w:p>
          <w:p w:rsidR="001D4C69" w:rsidRDefault="00CB0DDF">
            <w:pPr>
              <w:pStyle w:val="TableParagraph"/>
              <w:ind w:right="40"/>
              <w:rPr>
                <w:sz w:val="20"/>
              </w:rPr>
            </w:pPr>
            <w:r>
              <w:rPr>
                <w:sz w:val="20"/>
              </w:rPr>
              <w:t>анкетирование,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диагностические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методики</w:t>
            </w:r>
          </w:p>
        </w:tc>
        <w:tc>
          <w:tcPr>
            <w:tcW w:w="1652" w:type="dxa"/>
          </w:tcPr>
          <w:p w:rsidR="001D4C69" w:rsidRDefault="00CB0DDF">
            <w:pPr>
              <w:pStyle w:val="TableParagraph"/>
              <w:spacing w:line="223" w:lineRule="exact"/>
              <w:ind w:left="31" w:right="69"/>
              <w:jc w:val="center"/>
              <w:rPr>
                <w:sz w:val="20"/>
              </w:rPr>
            </w:pPr>
            <w:r>
              <w:rPr>
                <w:sz w:val="20"/>
              </w:rPr>
              <w:t>1 раз 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  <w:tc>
          <w:tcPr>
            <w:tcW w:w="1627" w:type="dxa"/>
          </w:tcPr>
          <w:p w:rsidR="001D4C69" w:rsidRDefault="00CB0DDF">
            <w:pPr>
              <w:pStyle w:val="TableParagraph"/>
              <w:spacing w:line="223" w:lineRule="exact"/>
              <w:ind w:right="47"/>
              <w:jc w:val="center"/>
              <w:rPr>
                <w:sz w:val="20"/>
              </w:rPr>
            </w:pPr>
            <w:r>
              <w:rPr>
                <w:sz w:val="20"/>
              </w:rPr>
              <w:t>Справка</w:t>
            </w:r>
          </w:p>
        </w:tc>
        <w:tc>
          <w:tcPr>
            <w:tcW w:w="1769" w:type="dxa"/>
          </w:tcPr>
          <w:p w:rsidR="001D4C69" w:rsidRDefault="00CB0DDF">
            <w:pPr>
              <w:pStyle w:val="TableParagraph"/>
              <w:ind w:left="5" w:right="685"/>
              <w:rPr>
                <w:sz w:val="20"/>
              </w:rPr>
            </w:pPr>
            <w:r>
              <w:rPr>
                <w:spacing w:val="-1"/>
                <w:sz w:val="20"/>
              </w:rPr>
              <w:t>Заместитель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</w:p>
          <w:p w:rsidR="001D4C69" w:rsidRDefault="00CB0DDF">
            <w:pPr>
              <w:pStyle w:val="TableParagraph"/>
              <w:spacing w:line="228" w:lineRule="exact"/>
              <w:ind w:left="5" w:right="410"/>
              <w:rPr>
                <w:sz w:val="20"/>
              </w:rPr>
            </w:pPr>
            <w:r>
              <w:rPr>
                <w:sz w:val="20"/>
              </w:rPr>
              <w:t>по УВР, педаго</w:t>
            </w:r>
            <w:proofErr w:type="gramStart"/>
            <w:r>
              <w:rPr>
                <w:sz w:val="20"/>
              </w:rPr>
              <w:t>г-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психолог, классные руководители</w:t>
            </w:r>
          </w:p>
        </w:tc>
      </w:tr>
    </w:tbl>
    <w:p w:rsidR="001D4C69" w:rsidRDefault="001D4C69">
      <w:pPr>
        <w:spacing w:line="228" w:lineRule="exact"/>
        <w:rPr>
          <w:sz w:val="20"/>
        </w:rPr>
        <w:sectPr w:rsidR="001D4C69">
          <w:footerReference w:type="default" r:id="rId6"/>
          <w:type w:val="continuous"/>
          <w:pgSz w:w="16840" w:h="11910" w:orient="landscape"/>
          <w:pgMar w:top="780" w:right="580" w:bottom="1120" w:left="600" w:header="720" w:footer="923" w:gutter="0"/>
          <w:pgNumType w:start="1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050"/>
        <w:gridCol w:w="2240"/>
        <w:gridCol w:w="3205"/>
        <w:gridCol w:w="2873"/>
        <w:gridCol w:w="1652"/>
        <w:gridCol w:w="1627"/>
        <w:gridCol w:w="1769"/>
      </w:tblGrid>
      <w:tr w:rsidR="001D4C69">
        <w:trPr>
          <w:trHeight w:val="782"/>
        </w:trPr>
        <w:tc>
          <w:tcPr>
            <w:tcW w:w="2050" w:type="dxa"/>
            <w:vMerge w:val="restart"/>
          </w:tcPr>
          <w:p w:rsidR="001D4C69" w:rsidRDefault="001D4C6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40" w:type="dxa"/>
            <w:vMerge w:val="restart"/>
          </w:tcPr>
          <w:p w:rsidR="001D4C69" w:rsidRDefault="001D4C6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05" w:type="dxa"/>
          </w:tcPr>
          <w:p w:rsidR="001D4C69" w:rsidRDefault="00CB0DDF">
            <w:pPr>
              <w:pStyle w:val="TableParagraph"/>
              <w:ind w:right="437"/>
              <w:rPr>
                <w:sz w:val="20"/>
              </w:rPr>
            </w:pPr>
            <w:r>
              <w:rPr>
                <w:sz w:val="20"/>
              </w:rPr>
              <w:t>Уровень мотивации учащихся к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достижению образовательных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результатов</w:t>
            </w:r>
          </w:p>
        </w:tc>
        <w:tc>
          <w:tcPr>
            <w:tcW w:w="2873" w:type="dxa"/>
          </w:tcPr>
          <w:p w:rsidR="001D4C69" w:rsidRDefault="00CB0DDF">
            <w:pPr>
              <w:pStyle w:val="TableParagraph"/>
              <w:spacing w:line="237" w:lineRule="auto"/>
              <w:ind w:right="629"/>
              <w:rPr>
                <w:sz w:val="20"/>
              </w:rPr>
            </w:pPr>
            <w:r>
              <w:rPr>
                <w:sz w:val="20"/>
              </w:rPr>
              <w:t>Включённое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наблюдение,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анкетирование</w:t>
            </w:r>
          </w:p>
        </w:tc>
        <w:tc>
          <w:tcPr>
            <w:tcW w:w="1652" w:type="dxa"/>
          </w:tcPr>
          <w:p w:rsidR="001D4C69" w:rsidRDefault="00CB0DDF">
            <w:pPr>
              <w:pStyle w:val="TableParagraph"/>
              <w:spacing w:line="225" w:lineRule="exact"/>
              <w:ind w:left="31" w:right="69"/>
              <w:jc w:val="center"/>
              <w:rPr>
                <w:sz w:val="20"/>
              </w:rPr>
            </w:pPr>
            <w:r>
              <w:rPr>
                <w:sz w:val="20"/>
              </w:rPr>
              <w:t>1 раз 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  <w:tc>
          <w:tcPr>
            <w:tcW w:w="1627" w:type="dxa"/>
          </w:tcPr>
          <w:p w:rsidR="001D4C69" w:rsidRDefault="00CB0DDF">
            <w:pPr>
              <w:pStyle w:val="TableParagraph"/>
              <w:spacing w:line="237" w:lineRule="auto"/>
              <w:ind w:left="192" w:right="171" w:firstLine="98"/>
              <w:rPr>
                <w:sz w:val="20"/>
              </w:rPr>
            </w:pPr>
            <w:r>
              <w:rPr>
                <w:sz w:val="20"/>
              </w:rPr>
              <w:t>Диаграммы,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pacing w:val="-1"/>
                <w:sz w:val="20"/>
              </w:rPr>
              <w:t>аналитическая</w:t>
            </w:r>
            <w:proofErr w:type="gramEnd"/>
          </w:p>
          <w:p w:rsidR="001D4C69" w:rsidRDefault="00CB0DDF">
            <w:pPr>
              <w:pStyle w:val="TableParagraph"/>
              <w:ind w:left="459"/>
              <w:rPr>
                <w:sz w:val="20"/>
              </w:rPr>
            </w:pPr>
            <w:r>
              <w:rPr>
                <w:sz w:val="20"/>
              </w:rPr>
              <w:t>записка</w:t>
            </w:r>
          </w:p>
        </w:tc>
        <w:tc>
          <w:tcPr>
            <w:tcW w:w="1769" w:type="dxa"/>
          </w:tcPr>
          <w:p w:rsidR="001D4C69" w:rsidRDefault="00CB0DDF">
            <w:pPr>
              <w:pStyle w:val="TableParagraph"/>
              <w:spacing w:line="224" w:lineRule="exact"/>
              <w:ind w:left="5"/>
              <w:rPr>
                <w:sz w:val="20"/>
              </w:rPr>
            </w:pPr>
            <w:r>
              <w:rPr>
                <w:sz w:val="20"/>
              </w:rPr>
              <w:t>Заместитель</w:t>
            </w:r>
          </w:p>
          <w:p w:rsidR="001D4C69" w:rsidRDefault="00CB0DDF">
            <w:pPr>
              <w:pStyle w:val="TableParagraph"/>
              <w:ind w:left="5" w:right="130"/>
              <w:rPr>
                <w:sz w:val="20"/>
              </w:rPr>
            </w:pPr>
            <w:r>
              <w:rPr>
                <w:sz w:val="20"/>
              </w:rPr>
              <w:t>директора по УВР,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педагог-психолог</w:t>
            </w:r>
          </w:p>
        </w:tc>
      </w:tr>
      <w:tr w:rsidR="001D4C69">
        <w:trPr>
          <w:trHeight w:val="779"/>
        </w:trPr>
        <w:tc>
          <w:tcPr>
            <w:tcW w:w="2050" w:type="dxa"/>
            <w:vMerge/>
            <w:tcBorders>
              <w:top w:val="nil"/>
            </w:tcBorders>
          </w:tcPr>
          <w:p w:rsidR="001D4C69" w:rsidRDefault="001D4C69">
            <w:pPr>
              <w:rPr>
                <w:sz w:val="2"/>
                <w:szCs w:val="2"/>
              </w:rPr>
            </w:pPr>
          </w:p>
        </w:tc>
        <w:tc>
          <w:tcPr>
            <w:tcW w:w="2240" w:type="dxa"/>
            <w:vMerge/>
            <w:tcBorders>
              <w:top w:val="nil"/>
            </w:tcBorders>
          </w:tcPr>
          <w:p w:rsidR="001D4C69" w:rsidRDefault="001D4C69">
            <w:pPr>
              <w:rPr>
                <w:sz w:val="2"/>
                <w:szCs w:val="2"/>
              </w:rPr>
            </w:pPr>
          </w:p>
        </w:tc>
        <w:tc>
          <w:tcPr>
            <w:tcW w:w="3205" w:type="dxa"/>
          </w:tcPr>
          <w:p w:rsidR="001D4C69" w:rsidRDefault="00CB0DDF">
            <w:pPr>
              <w:pStyle w:val="TableParagraph"/>
              <w:ind w:right="226"/>
              <w:rPr>
                <w:sz w:val="20"/>
              </w:rPr>
            </w:pPr>
            <w:r>
              <w:rPr>
                <w:sz w:val="20"/>
              </w:rPr>
              <w:t>Уровень психологической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готовности учащихся 9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классов к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ГИА</w:t>
            </w:r>
          </w:p>
        </w:tc>
        <w:tc>
          <w:tcPr>
            <w:tcW w:w="2873" w:type="dxa"/>
          </w:tcPr>
          <w:p w:rsidR="001D4C69" w:rsidRDefault="00CB0DDF">
            <w:pPr>
              <w:pStyle w:val="TableParagraph"/>
              <w:ind w:right="629"/>
              <w:rPr>
                <w:sz w:val="20"/>
              </w:rPr>
            </w:pPr>
            <w:r>
              <w:rPr>
                <w:sz w:val="20"/>
              </w:rPr>
              <w:t>Включённое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наблюдение,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анкетирование</w:t>
            </w:r>
          </w:p>
        </w:tc>
        <w:tc>
          <w:tcPr>
            <w:tcW w:w="1652" w:type="dxa"/>
          </w:tcPr>
          <w:p w:rsidR="001D4C69" w:rsidRDefault="00CB0DDF">
            <w:pPr>
              <w:pStyle w:val="TableParagraph"/>
              <w:spacing w:line="223" w:lineRule="exact"/>
              <w:ind w:left="31" w:right="69"/>
              <w:jc w:val="center"/>
              <w:rPr>
                <w:sz w:val="20"/>
              </w:rPr>
            </w:pPr>
            <w:r>
              <w:rPr>
                <w:sz w:val="20"/>
              </w:rPr>
              <w:t>1 раз 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  <w:tc>
          <w:tcPr>
            <w:tcW w:w="1627" w:type="dxa"/>
          </w:tcPr>
          <w:p w:rsidR="001D4C69" w:rsidRDefault="00CB0DDF">
            <w:pPr>
              <w:pStyle w:val="TableParagraph"/>
              <w:spacing w:line="223" w:lineRule="exact"/>
              <w:ind w:right="47"/>
              <w:jc w:val="center"/>
              <w:rPr>
                <w:sz w:val="20"/>
              </w:rPr>
            </w:pPr>
            <w:r>
              <w:rPr>
                <w:sz w:val="20"/>
              </w:rPr>
              <w:t>Отчёт</w:t>
            </w:r>
          </w:p>
        </w:tc>
        <w:tc>
          <w:tcPr>
            <w:tcW w:w="1769" w:type="dxa"/>
          </w:tcPr>
          <w:p w:rsidR="001D4C69" w:rsidRDefault="00CB0DDF">
            <w:pPr>
              <w:pStyle w:val="TableParagraph"/>
              <w:spacing w:line="223" w:lineRule="exact"/>
              <w:ind w:left="5"/>
              <w:rPr>
                <w:sz w:val="20"/>
              </w:rPr>
            </w:pPr>
            <w:r>
              <w:rPr>
                <w:sz w:val="20"/>
              </w:rPr>
              <w:t>Заместитель</w:t>
            </w:r>
          </w:p>
          <w:p w:rsidR="001D4C69" w:rsidRDefault="00CB0DDF">
            <w:pPr>
              <w:pStyle w:val="TableParagraph"/>
              <w:ind w:left="5" w:right="130"/>
              <w:rPr>
                <w:sz w:val="20"/>
              </w:rPr>
            </w:pPr>
            <w:r>
              <w:rPr>
                <w:sz w:val="20"/>
              </w:rPr>
              <w:t>директора по УВР,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педагог-психолог</w:t>
            </w:r>
          </w:p>
        </w:tc>
      </w:tr>
      <w:tr w:rsidR="001D4C69">
        <w:trPr>
          <w:trHeight w:val="1148"/>
        </w:trPr>
        <w:tc>
          <w:tcPr>
            <w:tcW w:w="2050" w:type="dxa"/>
            <w:vMerge/>
            <w:tcBorders>
              <w:top w:val="nil"/>
            </w:tcBorders>
          </w:tcPr>
          <w:p w:rsidR="001D4C69" w:rsidRDefault="001D4C69">
            <w:pPr>
              <w:rPr>
                <w:sz w:val="2"/>
                <w:szCs w:val="2"/>
              </w:rPr>
            </w:pPr>
          </w:p>
        </w:tc>
        <w:tc>
          <w:tcPr>
            <w:tcW w:w="2240" w:type="dxa"/>
            <w:vMerge/>
            <w:tcBorders>
              <w:top w:val="nil"/>
            </w:tcBorders>
          </w:tcPr>
          <w:p w:rsidR="001D4C69" w:rsidRDefault="001D4C69">
            <w:pPr>
              <w:rPr>
                <w:sz w:val="2"/>
                <w:szCs w:val="2"/>
              </w:rPr>
            </w:pPr>
          </w:p>
        </w:tc>
        <w:tc>
          <w:tcPr>
            <w:tcW w:w="3205" w:type="dxa"/>
          </w:tcPr>
          <w:p w:rsidR="001D4C69" w:rsidRDefault="00CB0DDF">
            <w:pPr>
              <w:pStyle w:val="TableParagraph"/>
              <w:ind w:right="1154"/>
              <w:rPr>
                <w:sz w:val="20"/>
              </w:rPr>
            </w:pPr>
            <w:r>
              <w:rPr>
                <w:sz w:val="20"/>
              </w:rPr>
              <w:t xml:space="preserve">Уровень </w:t>
            </w:r>
            <w:proofErr w:type="gramStart"/>
            <w:r>
              <w:rPr>
                <w:sz w:val="20"/>
              </w:rPr>
              <w:t>личностного</w:t>
            </w:r>
            <w:proofErr w:type="gramEnd"/>
            <w:r>
              <w:rPr>
                <w:sz w:val="20"/>
              </w:rPr>
              <w:t xml:space="preserve"> 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профессионального</w:t>
            </w:r>
          </w:p>
          <w:p w:rsidR="001D4C69" w:rsidRDefault="00CB0DDF">
            <w:pPr>
              <w:pStyle w:val="TableParagraph"/>
              <w:ind w:right="647"/>
              <w:rPr>
                <w:sz w:val="20"/>
              </w:rPr>
            </w:pPr>
            <w:r>
              <w:rPr>
                <w:sz w:val="20"/>
              </w:rPr>
              <w:t>самоопределения учащихся 9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классов</w:t>
            </w:r>
          </w:p>
        </w:tc>
        <w:tc>
          <w:tcPr>
            <w:tcW w:w="2873" w:type="dxa"/>
          </w:tcPr>
          <w:p w:rsidR="001D4C69" w:rsidRDefault="00CB0DDF">
            <w:pPr>
              <w:pStyle w:val="TableParagraph"/>
              <w:ind w:right="-27"/>
              <w:rPr>
                <w:sz w:val="20"/>
              </w:rPr>
            </w:pPr>
            <w:r>
              <w:rPr>
                <w:sz w:val="20"/>
              </w:rPr>
              <w:t>Анкетирование, диагностические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методики</w:t>
            </w:r>
          </w:p>
        </w:tc>
        <w:tc>
          <w:tcPr>
            <w:tcW w:w="1652" w:type="dxa"/>
          </w:tcPr>
          <w:p w:rsidR="001D4C69" w:rsidRDefault="00CB0DDF">
            <w:pPr>
              <w:pStyle w:val="TableParagraph"/>
              <w:spacing w:line="223" w:lineRule="exact"/>
              <w:ind w:left="31" w:right="69"/>
              <w:jc w:val="center"/>
              <w:rPr>
                <w:sz w:val="20"/>
              </w:rPr>
            </w:pPr>
            <w:r>
              <w:rPr>
                <w:sz w:val="20"/>
              </w:rPr>
              <w:t>1 раз 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  <w:tc>
          <w:tcPr>
            <w:tcW w:w="1627" w:type="dxa"/>
          </w:tcPr>
          <w:p w:rsidR="001D4C69" w:rsidRDefault="00CB0DDF">
            <w:pPr>
              <w:pStyle w:val="TableParagraph"/>
              <w:ind w:left="308" w:right="171" w:firstLine="124"/>
              <w:rPr>
                <w:sz w:val="20"/>
              </w:rPr>
            </w:pPr>
            <w:r>
              <w:rPr>
                <w:sz w:val="20"/>
              </w:rPr>
              <w:t>Справка,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диаграммы</w:t>
            </w:r>
          </w:p>
        </w:tc>
        <w:tc>
          <w:tcPr>
            <w:tcW w:w="1769" w:type="dxa"/>
          </w:tcPr>
          <w:p w:rsidR="001D4C69" w:rsidRDefault="00CB0DDF">
            <w:pPr>
              <w:pStyle w:val="TableParagraph"/>
              <w:spacing w:line="223" w:lineRule="exact"/>
              <w:ind w:left="5"/>
              <w:rPr>
                <w:sz w:val="20"/>
              </w:rPr>
            </w:pPr>
            <w:r>
              <w:rPr>
                <w:sz w:val="20"/>
              </w:rPr>
              <w:t>Заместители</w:t>
            </w:r>
          </w:p>
          <w:p w:rsidR="001D4C69" w:rsidRDefault="00CB0DDF">
            <w:pPr>
              <w:pStyle w:val="TableParagraph"/>
              <w:ind w:left="5" w:right="7"/>
              <w:rPr>
                <w:sz w:val="20"/>
              </w:rPr>
            </w:pPr>
            <w:r>
              <w:rPr>
                <w:sz w:val="20"/>
              </w:rPr>
              <w:t>директора по УВР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ВР,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педагог-</w:t>
            </w:r>
          </w:p>
          <w:p w:rsidR="001D4C69" w:rsidRDefault="00CB0DDF">
            <w:pPr>
              <w:pStyle w:val="TableParagraph"/>
              <w:spacing w:line="230" w:lineRule="exact"/>
              <w:ind w:left="5" w:right="6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психолог, </w:t>
            </w:r>
            <w:r>
              <w:rPr>
                <w:sz w:val="20"/>
              </w:rPr>
              <w:t>классные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1D4C69">
        <w:trPr>
          <w:trHeight w:val="460"/>
        </w:trPr>
        <w:tc>
          <w:tcPr>
            <w:tcW w:w="2050" w:type="dxa"/>
            <w:vMerge w:val="restart"/>
          </w:tcPr>
          <w:p w:rsidR="001D4C69" w:rsidRDefault="001D4C6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40" w:type="dxa"/>
            <w:vMerge w:val="restart"/>
          </w:tcPr>
          <w:p w:rsidR="001D4C69" w:rsidRDefault="00CB0DDF">
            <w:pPr>
              <w:pStyle w:val="TableParagraph"/>
              <w:spacing w:before="1" w:line="235" w:lineRule="auto"/>
              <w:ind w:right="637"/>
              <w:rPr>
                <w:b/>
                <w:sz w:val="20"/>
              </w:rPr>
            </w:pPr>
            <w:proofErr w:type="spellStart"/>
            <w:r>
              <w:rPr>
                <w:b/>
                <w:spacing w:val="-1"/>
                <w:sz w:val="20"/>
              </w:rPr>
              <w:t>Метапредметные</w:t>
            </w:r>
            <w:proofErr w:type="spellEnd"/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результаты</w:t>
            </w:r>
          </w:p>
        </w:tc>
        <w:tc>
          <w:tcPr>
            <w:tcW w:w="3205" w:type="dxa"/>
          </w:tcPr>
          <w:p w:rsidR="001D4C69" w:rsidRDefault="00CB0DDF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Уровень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сформированности</w:t>
            </w:r>
            <w:proofErr w:type="spellEnd"/>
          </w:p>
          <w:p w:rsidR="001D4C69" w:rsidRDefault="00CB0DDF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регулятивных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УУД</w:t>
            </w:r>
          </w:p>
        </w:tc>
        <w:tc>
          <w:tcPr>
            <w:tcW w:w="2873" w:type="dxa"/>
            <w:vMerge w:val="restart"/>
          </w:tcPr>
          <w:p w:rsidR="001D4C69" w:rsidRDefault="00CB0DDF">
            <w:pPr>
              <w:pStyle w:val="TableParagraph"/>
              <w:ind w:right="769"/>
              <w:rPr>
                <w:sz w:val="20"/>
              </w:rPr>
            </w:pPr>
            <w:r>
              <w:rPr>
                <w:sz w:val="20"/>
              </w:rPr>
              <w:t>Комплексные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межпредметной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</w:p>
        </w:tc>
        <w:tc>
          <w:tcPr>
            <w:tcW w:w="1652" w:type="dxa"/>
            <w:vMerge w:val="restart"/>
          </w:tcPr>
          <w:p w:rsidR="001D4C69" w:rsidRDefault="00CB0DDF">
            <w:pPr>
              <w:pStyle w:val="TableParagraph"/>
              <w:spacing w:line="223" w:lineRule="exact"/>
              <w:ind w:left="49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полугодие</w:t>
            </w:r>
          </w:p>
        </w:tc>
        <w:tc>
          <w:tcPr>
            <w:tcW w:w="1627" w:type="dxa"/>
            <w:vMerge w:val="restart"/>
          </w:tcPr>
          <w:p w:rsidR="001D4C69" w:rsidRDefault="00CB0DDF">
            <w:pPr>
              <w:pStyle w:val="TableParagraph"/>
              <w:spacing w:line="223" w:lineRule="exact"/>
              <w:ind w:left="430"/>
              <w:rPr>
                <w:sz w:val="20"/>
              </w:rPr>
            </w:pPr>
            <w:r>
              <w:rPr>
                <w:sz w:val="20"/>
              </w:rPr>
              <w:t>Справка</w:t>
            </w:r>
          </w:p>
        </w:tc>
        <w:tc>
          <w:tcPr>
            <w:tcW w:w="1769" w:type="dxa"/>
            <w:vMerge w:val="restart"/>
          </w:tcPr>
          <w:p w:rsidR="001D4C69" w:rsidRDefault="00CB0DDF">
            <w:pPr>
              <w:pStyle w:val="TableParagraph"/>
              <w:spacing w:line="223" w:lineRule="exact"/>
              <w:ind w:left="5"/>
              <w:rPr>
                <w:sz w:val="20"/>
              </w:rPr>
            </w:pPr>
            <w:r>
              <w:rPr>
                <w:sz w:val="20"/>
              </w:rPr>
              <w:t>Заместитель</w:t>
            </w:r>
          </w:p>
          <w:p w:rsidR="001D4C69" w:rsidRDefault="00CB0DDF">
            <w:pPr>
              <w:pStyle w:val="TableParagraph"/>
              <w:ind w:left="5" w:right="114"/>
              <w:rPr>
                <w:sz w:val="20"/>
              </w:rPr>
            </w:pPr>
            <w:r>
              <w:rPr>
                <w:sz w:val="20"/>
              </w:rPr>
              <w:t>директора по УВР,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МО</w:t>
            </w:r>
          </w:p>
        </w:tc>
      </w:tr>
      <w:tr w:rsidR="001D4C69">
        <w:trPr>
          <w:trHeight w:val="724"/>
        </w:trPr>
        <w:tc>
          <w:tcPr>
            <w:tcW w:w="2050" w:type="dxa"/>
            <w:vMerge/>
            <w:tcBorders>
              <w:top w:val="nil"/>
            </w:tcBorders>
          </w:tcPr>
          <w:p w:rsidR="001D4C69" w:rsidRDefault="001D4C69">
            <w:pPr>
              <w:rPr>
                <w:sz w:val="2"/>
                <w:szCs w:val="2"/>
              </w:rPr>
            </w:pPr>
          </w:p>
        </w:tc>
        <w:tc>
          <w:tcPr>
            <w:tcW w:w="2240" w:type="dxa"/>
            <w:vMerge/>
            <w:tcBorders>
              <w:top w:val="nil"/>
            </w:tcBorders>
          </w:tcPr>
          <w:p w:rsidR="001D4C69" w:rsidRDefault="001D4C69">
            <w:pPr>
              <w:rPr>
                <w:sz w:val="2"/>
                <w:szCs w:val="2"/>
              </w:rPr>
            </w:pPr>
          </w:p>
        </w:tc>
        <w:tc>
          <w:tcPr>
            <w:tcW w:w="3205" w:type="dxa"/>
          </w:tcPr>
          <w:p w:rsidR="001D4C69" w:rsidRDefault="00CB0DDF">
            <w:pPr>
              <w:pStyle w:val="TableParagraph"/>
              <w:ind w:right="769"/>
              <w:rPr>
                <w:sz w:val="20"/>
              </w:rPr>
            </w:pPr>
            <w:r>
              <w:rPr>
                <w:sz w:val="20"/>
              </w:rPr>
              <w:t>Уровень</w:t>
            </w:r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сформированности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познавательных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УУД</w:t>
            </w:r>
          </w:p>
        </w:tc>
        <w:tc>
          <w:tcPr>
            <w:tcW w:w="2873" w:type="dxa"/>
            <w:vMerge/>
            <w:tcBorders>
              <w:top w:val="nil"/>
            </w:tcBorders>
          </w:tcPr>
          <w:p w:rsidR="001D4C69" w:rsidRDefault="001D4C69">
            <w:pPr>
              <w:rPr>
                <w:sz w:val="2"/>
                <w:szCs w:val="2"/>
              </w:rPr>
            </w:pPr>
          </w:p>
        </w:tc>
        <w:tc>
          <w:tcPr>
            <w:tcW w:w="1652" w:type="dxa"/>
            <w:vMerge/>
            <w:tcBorders>
              <w:top w:val="nil"/>
            </w:tcBorders>
          </w:tcPr>
          <w:p w:rsidR="001D4C69" w:rsidRDefault="001D4C69">
            <w:pPr>
              <w:rPr>
                <w:sz w:val="2"/>
                <w:szCs w:val="2"/>
              </w:rPr>
            </w:pPr>
          </w:p>
        </w:tc>
        <w:tc>
          <w:tcPr>
            <w:tcW w:w="1627" w:type="dxa"/>
            <w:vMerge/>
            <w:tcBorders>
              <w:top w:val="nil"/>
            </w:tcBorders>
          </w:tcPr>
          <w:p w:rsidR="001D4C69" w:rsidRDefault="001D4C69">
            <w:pPr>
              <w:rPr>
                <w:sz w:val="2"/>
                <w:szCs w:val="2"/>
              </w:rPr>
            </w:pPr>
          </w:p>
        </w:tc>
        <w:tc>
          <w:tcPr>
            <w:tcW w:w="1769" w:type="dxa"/>
            <w:vMerge/>
            <w:tcBorders>
              <w:top w:val="nil"/>
            </w:tcBorders>
          </w:tcPr>
          <w:p w:rsidR="001D4C69" w:rsidRDefault="001D4C69">
            <w:pPr>
              <w:rPr>
                <w:sz w:val="2"/>
                <w:szCs w:val="2"/>
              </w:rPr>
            </w:pPr>
          </w:p>
        </w:tc>
      </w:tr>
      <w:tr w:rsidR="001D4C69">
        <w:trPr>
          <w:trHeight w:val="690"/>
        </w:trPr>
        <w:tc>
          <w:tcPr>
            <w:tcW w:w="2050" w:type="dxa"/>
            <w:vMerge/>
            <w:tcBorders>
              <w:top w:val="nil"/>
            </w:tcBorders>
          </w:tcPr>
          <w:p w:rsidR="001D4C69" w:rsidRDefault="001D4C69">
            <w:pPr>
              <w:rPr>
                <w:sz w:val="2"/>
                <w:szCs w:val="2"/>
              </w:rPr>
            </w:pPr>
          </w:p>
        </w:tc>
        <w:tc>
          <w:tcPr>
            <w:tcW w:w="2240" w:type="dxa"/>
            <w:vMerge/>
            <w:tcBorders>
              <w:top w:val="nil"/>
            </w:tcBorders>
          </w:tcPr>
          <w:p w:rsidR="001D4C69" w:rsidRDefault="001D4C69">
            <w:pPr>
              <w:rPr>
                <w:sz w:val="2"/>
                <w:szCs w:val="2"/>
              </w:rPr>
            </w:pPr>
          </w:p>
        </w:tc>
        <w:tc>
          <w:tcPr>
            <w:tcW w:w="3205" w:type="dxa"/>
          </w:tcPr>
          <w:p w:rsidR="001D4C69" w:rsidRDefault="00CB0DDF">
            <w:pPr>
              <w:pStyle w:val="TableParagraph"/>
              <w:ind w:right="769"/>
              <w:rPr>
                <w:sz w:val="20"/>
              </w:rPr>
            </w:pPr>
            <w:r>
              <w:rPr>
                <w:sz w:val="20"/>
              </w:rPr>
              <w:t>Уровень</w:t>
            </w:r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сформированности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коммуникативных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УУД</w:t>
            </w:r>
          </w:p>
        </w:tc>
        <w:tc>
          <w:tcPr>
            <w:tcW w:w="2873" w:type="dxa"/>
          </w:tcPr>
          <w:p w:rsidR="001D4C69" w:rsidRDefault="00CB0DDF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Комплексные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на</w:t>
            </w:r>
            <w:proofErr w:type="gramEnd"/>
          </w:p>
          <w:p w:rsidR="001D4C69" w:rsidRDefault="00CB0DDF">
            <w:pPr>
              <w:pStyle w:val="TableParagraph"/>
              <w:spacing w:line="230" w:lineRule="atLeast"/>
              <w:ind w:right="720"/>
              <w:rPr>
                <w:sz w:val="20"/>
              </w:rPr>
            </w:pPr>
            <w:proofErr w:type="spellStart"/>
            <w:r>
              <w:rPr>
                <w:sz w:val="20"/>
              </w:rPr>
              <w:t>межпредметной</w:t>
            </w:r>
            <w:proofErr w:type="spellEnd"/>
            <w:r>
              <w:rPr>
                <w:sz w:val="20"/>
              </w:rPr>
              <w:t xml:space="preserve"> основе,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включенное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наблюдение</w:t>
            </w:r>
          </w:p>
        </w:tc>
        <w:tc>
          <w:tcPr>
            <w:tcW w:w="1652" w:type="dxa"/>
          </w:tcPr>
          <w:p w:rsidR="001D4C69" w:rsidRDefault="00CB0DDF">
            <w:pPr>
              <w:pStyle w:val="TableParagraph"/>
              <w:spacing w:line="223" w:lineRule="exact"/>
              <w:ind w:left="29" w:right="72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полугодие</w:t>
            </w:r>
          </w:p>
        </w:tc>
        <w:tc>
          <w:tcPr>
            <w:tcW w:w="1627" w:type="dxa"/>
          </w:tcPr>
          <w:p w:rsidR="001D4C69" w:rsidRDefault="00CB0DDF">
            <w:pPr>
              <w:pStyle w:val="TableParagraph"/>
              <w:spacing w:line="223" w:lineRule="exact"/>
              <w:ind w:right="47"/>
              <w:jc w:val="center"/>
              <w:rPr>
                <w:sz w:val="20"/>
              </w:rPr>
            </w:pPr>
            <w:r>
              <w:rPr>
                <w:sz w:val="20"/>
              </w:rPr>
              <w:t>Справка</w:t>
            </w:r>
          </w:p>
        </w:tc>
        <w:tc>
          <w:tcPr>
            <w:tcW w:w="1769" w:type="dxa"/>
          </w:tcPr>
          <w:p w:rsidR="001D4C69" w:rsidRDefault="00CB0DDF">
            <w:pPr>
              <w:pStyle w:val="TableParagraph"/>
              <w:spacing w:line="223" w:lineRule="exact"/>
              <w:ind w:left="5"/>
              <w:rPr>
                <w:sz w:val="20"/>
              </w:rPr>
            </w:pPr>
            <w:r>
              <w:rPr>
                <w:sz w:val="20"/>
              </w:rPr>
              <w:t>Заместитель</w:t>
            </w:r>
          </w:p>
          <w:p w:rsidR="001D4C69" w:rsidRDefault="00CB0DDF">
            <w:pPr>
              <w:pStyle w:val="TableParagraph"/>
              <w:spacing w:line="230" w:lineRule="atLeast"/>
              <w:ind w:left="5" w:right="114"/>
              <w:rPr>
                <w:sz w:val="20"/>
              </w:rPr>
            </w:pPr>
            <w:r>
              <w:rPr>
                <w:sz w:val="20"/>
              </w:rPr>
              <w:t>директора по УВР,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МО</w:t>
            </w:r>
          </w:p>
        </w:tc>
      </w:tr>
      <w:tr w:rsidR="001D4C69">
        <w:trPr>
          <w:trHeight w:val="1149"/>
        </w:trPr>
        <w:tc>
          <w:tcPr>
            <w:tcW w:w="2050" w:type="dxa"/>
            <w:vMerge/>
            <w:tcBorders>
              <w:top w:val="nil"/>
            </w:tcBorders>
          </w:tcPr>
          <w:p w:rsidR="001D4C69" w:rsidRDefault="001D4C69">
            <w:pPr>
              <w:rPr>
                <w:sz w:val="2"/>
                <w:szCs w:val="2"/>
              </w:rPr>
            </w:pPr>
          </w:p>
        </w:tc>
        <w:tc>
          <w:tcPr>
            <w:tcW w:w="2240" w:type="dxa"/>
            <w:vMerge/>
            <w:tcBorders>
              <w:top w:val="nil"/>
            </w:tcBorders>
          </w:tcPr>
          <w:p w:rsidR="001D4C69" w:rsidRDefault="001D4C69">
            <w:pPr>
              <w:rPr>
                <w:sz w:val="2"/>
                <w:szCs w:val="2"/>
              </w:rPr>
            </w:pPr>
          </w:p>
        </w:tc>
        <w:tc>
          <w:tcPr>
            <w:tcW w:w="3205" w:type="dxa"/>
          </w:tcPr>
          <w:p w:rsidR="001D4C69" w:rsidRDefault="00CB0DDF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Уровень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ИКТ-</w:t>
            </w:r>
          </w:p>
          <w:p w:rsidR="001D4C69" w:rsidRDefault="00CB0DDF">
            <w:pPr>
              <w:pStyle w:val="TableParagraph"/>
              <w:spacing w:before="1"/>
              <w:ind w:right="218"/>
              <w:rPr>
                <w:i/>
                <w:sz w:val="20"/>
              </w:rPr>
            </w:pPr>
            <w:proofErr w:type="gramStart"/>
            <w:r>
              <w:rPr>
                <w:sz w:val="20"/>
              </w:rPr>
              <w:t>компетентности (</w:t>
            </w:r>
            <w:r>
              <w:rPr>
                <w:i/>
                <w:sz w:val="20"/>
              </w:rPr>
              <w:t>преобразование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информации,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владение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ПК,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навыки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грамотного использования</w:t>
            </w:r>
            <w:proofErr w:type="gramEnd"/>
          </w:p>
          <w:p w:rsidR="001D4C69" w:rsidRDefault="00CB0DDF">
            <w:pPr>
              <w:pStyle w:val="TableParagraph"/>
              <w:spacing w:line="216" w:lineRule="exact"/>
              <w:rPr>
                <w:sz w:val="20"/>
              </w:rPr>
            </w:pPr>
            <w:proofErr w:type="gramStart"/>
            <w:r>
              <w:rPr>
                <w:i/>
                <w:sz w:val="20"/>
              </w:rPr>
              <w:t>Интернета</w:t>
            </w:r>
            <w:r>
              <w:rPr>
                <w:sz w:val="20"/>
              </w:rPr>
              <w:t>)</w:t>
            </w:r>
            <w:proofErr w:type="gramEnd"/>
          </w:p>
        </w:tc>
        <w:tc>
          <w:tcPr>
            <w:tcW w:w="2873" w:type="dxa"/>
          </w:tcPr>
          <w:p w:rsidR="001D4C69" w:rsidRDefault="00CB0DDF">
            <w:pPr>
              <w:pStyle w:val="TableParagraph"/>
              <w:ind w:right="101"/>
              <w:rPr>
                <w:sz w:val="20"/>
              </w:rPr>
            </w:pPr>
            <w:r>
              <w:rPr>
                <w:sz w:val="20"/>
              </w:rPr>
              <w:t>Комплексные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компьютеризированной </w:t>
            </w:r>
            <w:r>
              <w:rPr>
                <w:sz w:val="20"/>
              </w:rPr>
              <w:t>частью,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включённое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наблюдение</w:t>
            </w:r>
          </w:p>
        </w:tc>
        <w:tc>
          <w:tcPr>
            <w:tcW w:w="1652" w:type="dxa"/>
          </w:tcPr>
          <w:p w:rsidR="001D4C69" w:rsidRDefault="00CB0DDF">
            <w:pPr>
              <w:pStyle w:val="TableParagraph"/>
              <w:spacing w:line="223" w:lineRule="exact"/>
              <w:ind w:left="31" w:right="69"/>
              <w:jc w:val="center"/>
              <w:rPr>
                <w:sz w:val="20"/>
              </w:rPr>
            </w:pPr>
            <w:r>
              <w:rPr>
                <w:sz w:val="20"/>
              </w:rPr>
              <w:t>1 раз 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  <w:tc>
          <w:tcPr>
            <w:tcW w:w="1627" w:type="dxa"/>
          </w:tcPr>
          <w:p w:rsidR="001D4C69" w:rsidRDefault="00CB0DDF">
            <w:pPr>
              <w:pStyle w:val="TableParagraph"/>
              <w:spacing w:line="223" w:lineRule="exact"/>
              <w:ind w:right="47"/>
              <w:jc w:val="center"/>
              <w:rPr>
                <w:sz w:val="20"/>
              </w:rPr>
            </w:pPr>
            <w:r>
              <w:rPr>
                <w:sz w:val="20"/>
              </w:rPr>
              <w:t>Справка</w:t>
            </w:r>
          </w:p>
        </w:tc>
        <w:tc>
          <w:tcPr>
            <w:tcW w:w="1769" w:type="dxa"/>
          </w:tcPr>
          <w:p w:rsidR="001D4C69" w:rsidRDefault="00CB0DDF">
            <w:pPr>
              <w:pStyle w:val="TableParagraph"/>
              <w:spacing w:line="223" w:lineRule="exact"/>
              <w:ind w:left="5"/>
              <w:rPr>
                <w:sz w:val="20"/>
              </w:rPr>
            </w:pPr>
            <w:r>
              <w:rPr>
                <w:sz w:val="20"/>
              </w:rPr>
              <w:t>Заместитель</w:t>
            </w:r>
          </w:p>
          <w:p w:rsidR="001D4C69" w:rsidRDefault="00CB0DDF">
            <w:pPr>
              <w:pStyle w:val="TableParagraph"/>
              <w:spacing w:before="1"/>
              <w:ind w:left="5" w:right="114"/>
              <w:rPr>
                <w:sz w:val="20"/>
              </w:rPr>
            </w:pPr>
            <w:r>
              <w:rPr>
                <w:sz w:val="20"/>
              </w:rPr>
              <w:t>директора по УВР,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МО</w:t>
            </w:r>
          </w:p>
        </w:tc>
      </w:tr>
      <w:tr w:rsidR="001D4C69">
        <w:trPr>
          <w:trHeight w:val="1148"/>
        </w:trPr>
        <w:tc>
          <w:tcPr>
            <w:tcW w:w="2050" w:type="dxa"/>
            <w:vMerge/>
            <w:tcBorders>
              <w:top w:val="nil"/>
            </w:tcBorders>
          </w:tcPr>
          <w:p w:rsidR="001D4C69" w:rsidRDefault="001D4C69">
            <w:pPr>
              <w:rPr>
                <w:sz w:val="2"/>
                <w:szCs w:val="2"/>
              </w:rPr>
            </w:pPr>
          </w:p>
        </w:tc>
        <w:tc>
          <w:tcPr>
            <w:tcW w:w="2240" w:type="dxa"/>
            <w:vMerge w:val="restart"/>
          </w:tcPr>
          <w:p w:rsidR="001D4C69" w:rsidRDefault="00CB0DDF">
            <w:pPr>
              <w:pStyle w:val="TableParagraph"/>
              <w:ind w:right="1058"/>
              <w:rPr>
                <w:b/>
                <w:sz w:val="20"/>
              </w:rPr>
            </w:pPr>
            <w:r>
              <w:rPr>
                <w:b/>
                <w:sz w:val="20"/>
              </w:rPr>
              <w:t>Предметные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результаты</w:t>
            </w:r>
          </w:p>
        </w:tc>
        <w:tc>
          <w:tcPr>
            <w:tcW w:w="3205" w:type="dxa"/>
          </w:tcPr>
          <w:p w:rsidR="001D4C69" w:rsidRDefault="00CB0DDF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Качество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динамика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обученности</w:t>
            </w:r>
          </w:p>
          <w:p w:rsidR="001D4C69" w:rsidRDefault="00CB0DDF">
            <w:pPr>
              <w:pStyle w:val="TableParagraph"/>
              <w:ind w:right="513"/>
              <w:rPr>
                <w:i/>
                <w:sz w:val="20"/>
              </w:rPr>
            </w:pPr>
            <w:proofErr w:type="gramStart"/>
            <w:r>
              <w:rPr>
                <w:i/>
                <w:sz w:val="20"/>
              </w:rPr>
              <w:t>(% успеваемости, % качества,</w:t>
            </w:r>
            <w:r>
              <w:rPr>
                <w:i/>
                <w:spacing w:val="-48"/>
                <w:sz w:val="20"/>
              </w:rPr>
              <w:t xml:space="preserve"> </w:t>
            </w:r>
            <w:r>
              <w:rPr>
                <w:i/>
                <w:sz w:val="20"/>
              </w:rPr>
              <w:t>средний балл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по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предметам,</w:t>
            </w:r>
            <w:proofErr w:type="gramEnd"/>
          </w:p>
          <w:p w:rsidR="001D4C69" w:rsidRDefault="00CB0DDF">
            <w:pPr>
              <w:pStyle w:val="TableParagraph"/>
              <w:spacing w:line="230" w:lineRule="atLeast"/>
              <w:ind w:right="298"/>
              <w:rPr>
                <w:sz w:val="20"/>
              </w:rPr>
            </w:pPr>
            <w:r>
              <w:rPr>
                <w:i/>
                <w:sz w:val="20"/>
              </w:rPr>
              <w:t>классам,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параллелям</w:t>
            </w:r>
            <w:r>
              <w:rPr>
                <w:sz w:val="20"/>
              </w:rPr>
              <w:t>),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результаты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промежуточной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аттестации</w:t>
            </w:r>
          </w:p>
        </w:tc>
        <w:tc>
          <w:tcPr>
            <w:tcW w:w="2873" w:type="dxa"/>
          </w:tcPr>
          <w:p w:rsidR="001D4C69" w:rsidRDefault="00CB0DDF">
            <w:pPr>
              <w:pStyle w:val="TableParagraph"/>
              <w:ind w:right="94"/>
              <w:rPr>
                <w:sz w:val="20"/>
              </w:rPr>
            </w:pPr>
            <w:r>
              <w:rPr>
                <w:sz w:val="20"/>
              </w:rPr>
              <w:t>Контрольные работы</w:t>
            </w:r>
            <w:proofErr w:type="gramStart"/>
            <w:r>
              <w:rPr>
                <w:sz w:val="20"/>
              </w:rPr>
              <w:t xml:space="preserve"> ,</w:t>
            </w:r>
            <w:proofErr w:type="gramEnd"/>
            <w:r>
              <w:rPr>
                <w:sz w:val="20"/>
              </w:rPr>
              <w:t xml:space="preserve"> проверка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документации (</w:t>
            </w:r>
            <w:r>
              <w:rPr>
                <w:i/>
                <w:sz w:val="20"/>
              </w:rPr>
              <w:t>классный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журнал</w:t>
            </w:r>
            <w:r>
              <w:rPr>
                <w:sz w:val="20"/>
              </w:rPr>
              <w:t>)</w:t>
            </w:r>
          </w:p>
        </w:tc>
        <w:tc>
          <w:tcPr>
            <w:tcW w:w="1652" w:type="dxa"/>
          </w:tcPr>
          <w:p w:rsidR="00CB0DDF" w:rsidRDefault="00CB0DDF" w:rsidP="009E3613">
            <w:pPr>
              <w:pStyle w:val="TableParagraph"/>
              <w:ind w:left="248" w:right="187" w:hanging="152"/>
              <w:rPr>
                <w:sz w:val="20"/>
              </w:rPr>
            </w:pPr>
            <w:r>
              <w:rPr>
                <w:sz w:val="20"/>
              </w:rPr>
              <w:t>1 раз в</w:t>
            </w:r>
            <w:r w:rsidR="009E3613">
              <w:rPr>
                <w:sz w:val="20"/>
              </w:rPr>
              <w:t xml:space="preserve"> </w:t>
            </w:r>
            <w:r>
              <w:rPr>
                <w:sz w:val="20"/>
              </w:rPr>
              <w:t>триместр</w:t>
            </w:r>
          </w:p>
          <w:p w:rsidR="001D4C69" w:rsidRDefault="00CB0DDF" w:rsidP="009E3613">
            <w:pPr>
              <w:pStyle w:val="TableParagraph"/>
              <w:ind w:left="248" w:right="187" w:hanging="152"/>
              <w:rPr>
                <w:sz w:val="20"/>
              </w:rPr>
            </w:pP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(2-9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классы),</w:t>
            </w:r>
          </w:p>
        </w:tc>
        <w:tc>
          <w:tcPr>
            <w:tcW w:w="1627" w:type="dxa"/>
          </w:tcPr>
          <w:p w:rsidR="001D4C69" w:rsidRDefault="00CB0DDF">
            <w:pPr>
              <w:pStyle w:val="TableParagraph"/>
              <w:ind w:left="41" w:right="77" w:firstLine="108"/>
              <w:rPr>
                <w:sz w:val="20"/>
              </w:rPr>
            </w:pPr>
            <w:r>
              <w:rPr>
                <w:sz w:val="20"/>
              </w:rPr>
              <w:t>Сравнительные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таблицы,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справка</w:t>
            </w:r>
          </w:p>
        </w:tc>
        <w:tc>
          <w:tcPr>
            <w:tcW w:w="1769" w:type="dxa"/>
          </w:tcPr>
          <w:p w:rsidR="001D4C69" w:rsidRDefault="00CB0DDF">
            <w:pPr>
              <w:pStyle w:val="TableParagraph"/>
              <w:spacing w:line="223" w:lineRule="exact"/>
              <w:ind w:left="5"/>
              <w:rPr>
                <w:sz w:val="20"/>
              </w:rPr>
            </w:pPr>
            <w:r>
              <w:rPr>
                <w:sz w:val="20"/>
              </w:rPr>
              <w:t>Заместитель</w:t>
            </w:r>
          </w:p>
          <w:p w:rsidR="001D4C69" w:rsidRDefault="00CB0DDF">
            <w:pPr>
              <w:pStyle w:val="TableParagraph"/>
              <w:ind w:left="5" w:right="114"/>
              <w:rPr>
                <w:sz w:val="20"/>
              </w:rPr>
            </w:pPr>
            <w:r>
              <w:rPr>
                <w:sz w:val="20"/>
              </w:rPr>
              <w:t>директора по УВР,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МО</w:t>
            </w:r>
          </w:p>
        </w:tc>
      </w:tr>
      <w:tr w:rsidR="001D4C69">
        <w:trPr>
          <w:trHeight w:val="2121"/>
        </w:trPr>
        <w:tc>
          <w:tcPr>
            <w:tcW w:w="2050" w:type="dxa"/>
            <w:vMerge/>
            <w:tcBorders>
              <w:top w:val="nil"/>
            </w:tcBorders>
          </w:tcPr>
          <w:p w:rsidR="001D4C69" w:rsidRDefault="001D4C69">
            <w:pPr>
              <w:rPr>
                <w:sz w:val="2"/>
                <w:szCs w:val="2"/>
              </w:rPr>
            </w:pPr>
          </w:p>
        </w:tc>
        <w:tc>
          <w:tcPr>
            <w:tcW w:w="2240" w:type="dxa"/>
            <w:vMerge/>
            <w:tcBorders>
              <w:top w:val="nil"/>
            </w:tcBorders>
          </w:tcPr>
          <w:p w:rsidR="001D4C69" w:rsidRDefault="001D4C69">
            <w:pPr>
              <w:rPr>
                <w:sz w:val="2"/>
                <w:szCs w:val="2"/>
              </w:rPr>
            </w:pPr>
          </w:p>
        </w:tc>
        <w:tc>
          <w:tcPr>
            <w:tcW w:w="3205" w:type="dxa"/>
          </w:tcPr>
          <w:p w:rsidR="001D4C69" w:rsidRDefault="00CB0DDF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t>Качество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обученности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по</w:t>
            </w:r>
            <w:proofErr w:type="gramEnd"/>
          </w:p>
          <w:p w:rsidR="001D4C69" w:rsidRDefault="00CB0DDF">
            <w:pPr>
              <w:pStyle w:val="TableParagraph"/>
              <w:ind w:right="184"/>
              <w:rPr>
                <w:sz w:val="20"/>
              </w:rPr>
            </w:pPr>
            <w:r>
              <w:rPr>
                <w:sz w:val="20"/>
              </w:rPr>
              <w:t>результатам внешней независимой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оценки</w:t>
            </w:r>
          </w:p>
        </w:tc>
        <w:tc>
          <w:tcPr>
            <w:tcW w:w="2873" w:type="dxa"/>
          </w:tcPr>
          <w:p w:rsidR="001D4C69" w:rsidRDefault="00CB0DDF">
            <w:pPr>
              <w:pStyle w:val="TableParagraph"/>
              <w:spacing w:line="237" w:lineRule="auto"/>
              <w:ind w:right="15"/>
              <w:rPr>
                <w:sz w:val="20"/>
              </w:rPr>
            </w:pPr>
            <w:r>
              <w:rPr>
                <w:sz w:val="20"/>
              </w:rPr>
              <w:t>Контрольно-методические срезы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 xml:space="preserve">(далее–КМС) </w:t>
            </w:r>
            <w:proofErr w:type="gramStart"/>
            <w:r>
              <w:rPr>
                <w:sz w:val="20"/>
              </w:rPr>
              <w:t>внешних</w:t>
            </w:r>
            <w:proofErr w:type="gramEnd"/>
          </w:p>
          <w:p w:rsidR="001D4C69" w:rsidRDefault="00CB0DDF">
            <w:pPr>
              <w:pStyle w:val="TableParagraph"/>
              <w:ind w:right="372"/>
              <w:rPr>
                <w:sz w:val="20"/>
              </w:rPr>
            </w:pPr>
            <w:proofErr w:type="gramStart"/>
            <w:r>
              <w:rPr>
                <w:sz w:val="20"/>
              </w:rPr>
              <w:t>экспертов, всероссийские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проверочные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(далее–</w:t>
            </w:r>
            <w:proofErr w:type="gramEnd"/>
          </w:p>
          <w:p w:rsidR="009E3613" w:rsidRDefault="009E3613" w:rsidP="009E3613">
            <w:pPr>
              <w:pStyle w:val="TableParagraph"/>
              <w:ind w:right="894"/>
              <w:rPr>
                <w:sz w:val="20"/>
              </w:rPr>
            </w:pPr>
            <w:proofErr w:type="gramStart"/>
            <w:r>
              <w:rPr>
                <w:sz w:val="20"/>
              </w:rPr>
              <w:t>ВПР).</w:t>
            </w:r>
            <w:proofErr w:type="gramEnd"/>
          </w:p>
          <w:p w:rsidR="001D4C69" w:rsidRDefault="001D4C69">
            <w:pPr>
              <w:pStyle w:val="TableParagraph"/>
              <w:ind w:right="259"/>
              <w:rPr>
                <w:sz w:val="20"/>
              </w:rPr>
            </w:pPr>
          </w:p>
        </w:tc>
        <w:tc>
          <w:tcPr>
            <w:tcW w:w="1652" w:type="dxa"/>
          </w:tcPr>
          <w:p w:rsidR="001D4C69" w:rsidRDefault="00CB0DDF">
            <w:pPr>
              <w:pStyle w:val="TableParagraph"/>
              <w:spacing w:line="225" w:lineRule="exact"/>
              <w:ind w:left="31" w:right="69"/>
              <w:jc w:val="center"/>
              <w:rPr>
                <w:sz w:val="20"/>
              </w:rPr>
            </w:pPr>
            <w:r>
              <w:rPr>
                <w:sz w:val="20"/>
              </w:rPr>
              <w:t>1 раз 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  <w:tc>
          <w:tcPr>
            <w:tcW w:w="1627" w:type="dxa"/>
          </w:tcPr>
          <w:p w:rsidR="001D4C69" w:rsidRDefault="00CB0DDF">
            <w:pPr>
              <w:pStyle w:val="TableParagraph"/>
              <w:spacing w:line="225" w:lineRule="exact"/>
              <w:ind w:right="47"/>
              <w:jc w:val="center"/>
              <w:rPr>
                <w:sz w:val="20"/>
              </w:rPr>
            </w:pPr>
            <w:r>
              <w:rPr>
                <w:sz w:val="20"/>
              </w:rPr>
              <w:t>Справка</w:t>
            </w:r>
          </w:p>
        </w:tc>
        <w:tc>
          <w:tcPr>
            <w:tcW w:w="1769" w:type="dxa"/>
          </w:tcPr>
          <w:p w:rsidR="001D4C69" w:rsidRDefault="00CB0DDF">
            <w:pPr>
              <w:pStyle w:val="TableParagraph"/>
              <w:spacing w:line="224" w:lineRule="exact"/>
              <w:ind w:left="5"/>
              <w:rPr>
                <w:sz w:val="20"/>
              </w:rPr>
            </w:pPr>
            <w:r>
              <w:rPr>
                <w:sz w:val="20"/>
              </w:rPr>
              <w:t>Заместитель</w:t>
            </w:r>
          </w:p>
          <w:p w:rsidR="001D4C69" w:rsidRDefault="00CB0DDF">
            <w:pPr>
              <w:pStyle w:val="TableParagraph"/>
              <w:ind w:left="5" w:right="114"/>
              <w:rPr>
                <w:sz w:val="20"/>
              </w:rPr>
            </w:pPr>
            <w:r>
              <w:rPr>
                <w:sz w:val="20"/>
              </w:rPr>
              <w:t>директора по УВР,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МО</w:t>
            </w:r>
          </w:p>
        </w:tc>
      </w:tr>
    </w:tbl>
    <w:p w:rsidR="001D4C69" w:rsidRDefault="001D4C69">
      <w:pPr>
        <w:rPr>
          <w:sz w:val="20"/>
        </w:rPr>
        <w:sectPr w:rsidR="001D4C69">
          <w:pgSz w:w="16840" w:h="11910" w:orient="landscape"/>
          <w:pgMar w:top="560" w:right="580" w:bottom="1120" w:left="600" w:header="0" w:footer="92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050"/>
        <w:gridCol w:w="2240"/>
        <w:gridCol w:w="3205"/>
        <w:gridCol w:w="2873"/>
        <w:gridCol w:w="1652"/>
        <w:gridCol w:w="1627"/>
        <w:gridCol w:w="1769"/>
      </w:tblGrid>
      <w:tr w:rsidR="001D4C69">
        <w:trPr>
          <w:trHeight w:val="787"/>
        </w:trPr>
        <w:tc>
          <w:tcPr>
            <w:tcW w:w="2050" w:type="dxa"/>
            <w:vMerge w:val="restart"/>
          </w:tcPr>
          <w:p w:rsidR="001D4C69" w:rsidRDefault="001D4C6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40" w:type="dxa"/>
            <w:vMerge w:val="restart"/>
          </w:tcPr>
          <w:p w:rsidR="001D4C69" w:rsidRDefault="001D4C6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05" w:type="dxa"/>
          </w:tcPr>
          <w:p w:rsidR="001D4C69" w:rsidRDefault="001D4C6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73" w:type="dxa"/>
          </w:tcPr>
          <w:p w:rsidR="001D4C69" w:rsidRDefault="00CB0DDF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Результаты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ГИА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ОГЭ</w:t>
            </w:r>
          </w:p>
        </w:tc>
        <w:tc>
          <w:tcPr>
            <w:tcW w:w="1652" w:type="dxa"/>
          </w:tcPr>
          <w:p w:rsidR="001D4C69" w:rsidRDefault="001D4C6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27" w:type="dxa"/>
          </w:tcPr>
          <w:p w:rsidR="001D4C69" w:rsidRDefault="001D4C6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69" w:type="dxa"/>
          </w:tcPr>
          <w:p w:rsidR="001D4C69" w:rsidRDefault="001D4C69">
            <w:pPr>
              <w:pStyle w:val="TableParagraph"/>
              <w:ind w:left="0"/>
              <w:rPr>
                <w:sz w:val="20"/>
              </w:rPr>
            </w:pPr>
          </w:p>
        </w:tc>
      </w:tr>
      <w:tr w:rsidR="001D4C69">
        <w:trPr>
          <w:trHeight w:val="1148"/>
        </w:trPr>
        <w:tc>
          <w:tcPr>
            <w:tcW w:w="2050" w:type="dxa"/>
            <w:vMerge/>
            <w:tcBorders>
              <w:top w:val="nil"/>
            </w:tcBorders>
          </w:tcPr>
          <w:p w:rsidR="001D4C69" w:rsidRDefault="001D4C69">
            <w:pPr>
              <w:rPr>
                <w:sz w:val="2"/>
                <w:szCs w:val="2"/>
              </w:rPr>
            </w:pPr>
          </w:p>
        </w:tc>
        <w:tc>
          <w:tcPr>
            <w:tcW w:w="2240" w:type="dxa"/>
            <w:vMerge/>
            <w:tcBorders>
              <w:top w:val="nil"/>
            </w:tcBorders>
          </w:tcPr>
          <w:p w:rsidR="001D4C69" w:rsidRDefault="001D4C69">
            <w:pPr>
              <w:rPr>
                <w:sz w:val="2"/>
                <w:szCs w:val="2"/>
              </w:rPr>
            </w:pPr>
          </w:p>
        </w:tc>
        <w:tc>
          <w:tcPr>
            <w:tcW w:w="3205" w:type="dxa"/>
          </w:tcPr>
          <w:p w:rsidR="001D4C69" w:rsidRDefault="00CB0DDF">
            <w:pPr>
              <w:pStyle w:val="TableParagraph"/>
              <w:ind w:right="105"/>
              <w:jc w:val="both"/>
              <w:rPr>
                <w:sz w:val="20"/>
              </w:rPr>
            </w:pPr>
            <w:r>
              <w:rPr>
                <w:sz w:val="20"/>
              </w:rPr>
              <w:t>Участие в предметных олимпиадах,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конкурсах, викторинах (в том числе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дистанционных), НПК, спортивных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соревнованиях 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</w:p>
          <w:p w:rsidR="001D4C69" w:rsidRDefault="00CB0DDF">
            <w:pPr>
              <w:pStyle w:val="TableParagraph"/>
              <w:spacing w:line="214" w:lineRule="exact"/>
              <w:rPr>
                <w:sz w:val="20"/>
              </w:rPr>
            </w:pPr>
            <w:r>
              <w:rPr>
                <w:sz w:val="20"/>
              </w:rPr>
              <w:t>результативность</w:t>
            </w:r>
          </w:p>
        </w:tc>
        <w:tc>
          <w:tcPr>
            <w:tcW w:w="2873" w:type="dxa"/>
          </w:tcPr>
          <w:p w:rsidR="001D4C69" w:rsidRDefault="00CB0DDF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Статистика,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портфолио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ученика</w:t>
            </w:r>
          </w:p>
        </w:tc>
        <w:tc>
          <w:tcPr>
            <w:tcW w:w="1652" w:type="dxa"/>
          </w:tcPr>
          <w:p w:rsidR="001D4C69" w:rsidRDefault="00CB0DDF">
            <w:pPr>
              <w:pStyle w:val="TableParagraph"/>
              <w:ind w:left="118" w:right="108" w:firstLine="5"/>
              <w:jc w:val="center"/>
              <w:rPr>
                <w:sz w:val="20"/>
              </w:rPr>
            </w:pPr>
            <w:r>
              <w:rPr>
                <w:sz w:val="20"/>
              </w:rPr>
              <w:t>По графику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олимпиад, </w:t>
            </w:r>
            <w:r>
              <w:rPr>
                <w:sz w:val="20"/>
              </w:rPr>
              <w:t>НПК,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конкурсов</w:t>
            </w:r>
          </w:p>
        </w:tc>
        <w:tc>
          <w:tcPr>
            <w:tcW w:w="1627" w:type="dxa"/>
          </w:tcPr>
          <w:p w:rsidR="001D4C69" w:rsidRDefault="00CB0DDF">
            <w:pPr>
              <w:pStyle w:val="TableParagraph"/>
              <w:ind w:left="140" w:right="127" w:firstLine="9"/>
              <w:rPr>
                <w:sz w:val="20"/>
              </w:rPr>
            </w:pPr>
            <w:r>
              <w:rPr>
                <w:spacing w:val="-1"/>
                <w:sz w:val="20"/>
              </w:rPr>
              <w:t>Сравнительные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таблицы,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отчёт</w:t>
            </w:r>
          </w:p>
        </w:tc>
        <w:tc>
          <w:tcPr>
            <w:tcW w:w="1769" w:type="dxa"/>
          </w:tcPr>
          <w:p w:rsidR="001D4C69" w:rsidRDefault="00CB0DDF">
            <w:pPr>
              <w:pStyle w:val="TableParagraph"/>
              <w:spacing w:line="223" w:lineRule="exact"/>
              <w:ind w:left="5"/>
              <w:rPr>
                <w:sz w:val="20"/>
              </w:rPr>
            </w:pPr>
            <w:r>
              <w:rPr>
                <w:sz w:val="20"/>
              </w:rPr>
              <w:t>Заместитель</w:t>
            </w:r>
          </w:p>
          <w:p w:rsidR="001D4C69" w:rsidRDefault="00CB0DDF">
            <w:pPr>
              <w:pStyle w:val="TableParagraph"/>
              <w:ind w:left="5" w:right="130"/>
              <w:jc w:val="both"/>
              <w:rPr>
                <w:sz w:val="20"/>
              </w:rPr>
            </w:pPr>
            <w:r>
              <w:rPr>
                <w:sz w:val="20"/>
              </w:rPr>
              <w:t>директора по УВР,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руководители МО,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учителя</w:t>
            </w:r>
          </w:p>
        </w:tc>
      </w:tr>
      <w:tr w:rsidR="001D4C69">
        <w:trPr>
          <w:trHeight w:val="496"/>
        </w:trPr>
        <w:tc>
          <w:tcPr>
            <w:tcW w:w="15416" w:type="dxa"/>
            <w:gridSpan w:val="7"/>
          </w:tcPr>
          <w:p w:rsidR="001D4C69" w:rsidRDefault="00CB0DDF">
            <w:pPr>
              <w:pStyle w:val="TableParagraph"/>
              <w:spacing w:before="102"/>
              <w:ind w:left="4751" w:right="47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Качество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1D4C69">
        <w:trPr>
          <w:trHeight w:val="1260"/>
        </w:trPr>
        <w:tc>
          <w:tcPr>
            <w:tcW w:w="2050" w:type="dxa"/>
          </w:tcPr>
          <w:p w:rsidR="001D4C69" w:rsidRDefault="00CB0DDF">
            <w:pPr>
              <w:pStyle w:val="TableParagraph"/>
              <w:ind w:left="494" w:right="479" w:firstLine="5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Урочная 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внеурочная</w:t>
            </w:r>
          </w:p>
          <w:p w:rsidR="001D4C69" w:rsidRDefault="00CB0DDF">
            <w:pPr>
              <w:pStyle w:val="TableParagraph"/>
              <w:spacing w:line="226" w:lineRule="exact"/>
              <w:ind w:left="0" w:right="45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деятельность</w:t>
            </w:r>
          </w:p>
        </w:tc>
        <w:tc>
          <w:tcPr>
            <w:tcW w:w="2240" w:type="dxa"/>
          </w:tcPr>
          <w:p w:rsidR="001D4C69" w:rsidRDefault="00CB0DDF">
            <w:pPr>
              <w:pStyle w:val="TableParagraph"/>
              <w:tabs>
                <w:tab w:val="left" w:pos="1164"/>
                <w:tab w:val="left" w:pos="2116"/>
              </w:tabs>
              <w:spacing w:before="1" w:line="235" w:lineRule="auto"/>
              <w:ind w:right="-15"/>
              <w:rPr>
                <w:b/>
                <w:sz w:val="20"/>
              </w:rPr>
            </w:pPr>
            <w:r>
              <w:rPr>
                <w:b/>
                <w:sz w:val="20"/>
              </w:rPr>
              <w:t>Качество</w:t>
            </w:r>
            <w:r>
              <w:rPr>
                <w:b/>
                <w:sz w:val="20"/>
              </w:rPr>
              <w:tab/>
              <w:t>уроков</w:t>
            </w:r>
            <w:r>
              <w:rPr>
                <w:b/>
                <w:sz w:val="20"/>
              </w:rPr>
              <w:tab/>
              <w:t>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учебных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занятий</w:t>
            </w:r>
          </w:p>
        </w:tc>
        <w:tc>
          <w:tcPr>
            <w:tcW w:w="3205" w:type="dxa"/>
          </w:tcPr>
          <w:p w:rsidR="001D4C69" w:rsidRDefault="00CB0DDF">
            <w:pPr>
              <w:pStyle w:val="TableParagraph"/>
              <w:ind w:right="397"/>
              <w:rPr>
                <w:sz w:val="20"/>
              </w:rPr>
            </w:pPr>
            <w:r>
              <w:rPr>
                <w:sz w:val="20"/>
              </w:rPr>
              <w:t>Уровень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реализации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требований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ФГОС к планированию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организации уроков, учебных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</w:p>
        </w:tc>
        <w:tc>
          <w:tcPr>
            <w:tcW w:w="2873" w:type="dxa"/>
          </w:tcPr>
          <w:p w:rsidR="001D4C69" w:rsidRDefault="00CB0DDF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Единая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1D4C69" w:rsidRDefault="00CB0DD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общеобразовательному</w:t>
            </w:r>
          </w:p>
          <w:p w:rsidR="001D4C69" w:rsidRDefault="00CB0DDF">
            <w:pPr>
              <w:pStyle w:val="TableParagraph"/>
              <w:spacing w:before="1"/>
              <w:ind w:right="321"/>
              <w:rPr>
                <w:sz w:val="20"/>
              </w:rPr>
            </w:pPr>
            <w:r>
              <w:rPr>
                <w:sz w:val="20"/>
              </w:rPr>
              <w:t>учреждению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система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оценки: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листы,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карты</w:t>
            </w:r>
          </w:p>
          <w:p w:rsidR="001D4C69" w:rsidRDefault="00CB0DDF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наблюдений</w:t>
            </w:r>
          </w:p>
        </w:tc>
        <w:tc>
          <w:tcPr>
            <w:tcW w:w="1652" w:type="dxa"/>
          </w:tcPr>
          <w:p w:rsidR="001D4C69" w:rsidRDefault="00CB0DDF">
            <w:pPr>
              <w:pStyle w:val="TableParagraph"/>
              <w:spacing w:line="223" w:lineRule="exact"/>
              <w:ind w:left="31" w:right="75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1627" w:type="dxa"/>
          </w:tcPr>
          <w:p w:rsidR="001D4C69" w:rsidRDefault="00CB0DDF">
            <w:pPr>
              <w:pStyle w:val="TableParagraph"/>
              <w:ind w:left="308" w:right="-13" w:hanging="298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Справки, </w:t>
            </w:r>
            <w:r>
              <w:rPr>
                <w:sz w:val="20"/>
              </w:rPr>
              <w:t>таблицы,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диаграммы</w:t>
            </w:r>
          </w:p>
        </w:tc>
        <w:tc>
          <w:tcPr>
            <w:tcW w:w="1769" w:type="dxa"/>
          </w:tcPr>
          <w:p w:rsidR="001D4C69" w:rsidRDefault="00CB0DDF">
            <w:pPr>
              <w:pStyle w:val="TableParagraph"/>
              <w:spacing w:line="223" w:lineRule="exact"/>
              <w:ind w:left="5"/>
              <w:rPr>
                <w:sz w:val="20"/>
              </w:rPr>
            </w:pPr>
            <w:r>
              <w:rPr>
                <w:sz w:val="20"/>
              </w:rPr>
              <w:t>Заместитель</w:t>
            </w:r>
          </w:p>
          <w:p w:rsidR="001D4C69" w:rsidRDefault="00CB0DDF">
            <w:pPr>
              <w:pStyle w:val="TableParagraph"/>
              <w:ind w:left="5" w:right="-15"/>
              <w:jc w:val="both"/>
              <w:rPr>
                <w:sz w:val="20"/>
              </w:rPr>
            </w:pPr>
            <w:r>
              <w:rPr>
                <w:sz w:val="20"/>
              </w:rPr>
              <w:t>директора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УВР,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учителя</w:t>
            </w:r>
          </w:p>
        </w:tc>
      </w:tr>
      <w:tr w:rsidR="001D4C69">
        <w:trPr>
          <w:trHeight w:val="736"/>
        </w:trPr>
        <w:tc>
          <w:tcPr>
            <w:tcW w:w="2050" w:type="dxa"/>
            <w:vMerge w:val="restart"/>
          </w:tcPr>
          <w:p w:rsidR="001D4C69" w:rsidRDefault="001D4C6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40" w:type="dxa"/>
            <w:vMerge w:val="restart"/>
          </w:tcPr>
          <w:p w:rsidR="001D4C69" w:rsidRDefault="001D4C6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05" w:type="dxa"/>
          </w:tcPr>
          <w:p w:rsidR="001D4C69" w:rsidRDefault="00CB0DDF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по</w:t>
            </w:r>
            <w:proofErr w:type="gramEnd"/>
          </w:p>
          <w:p w:rsidR="001D4C69" w:rsidRDefault="00CB0DDF">
            <w:pPr>
              <w:pStyle w:val="TableParagraph"/>
              <w:ind w:right="225"/>
              <w:rPr>
                <w:sz w:val="20"/>
              </w:rPr>
            </w:pPr>
            <w:r>
              <w:rPr>
                <w:sz w:val="20"/>
              </w:rPr>
              <w:t>развитию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универсальных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учебных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действий</w:t>
            </w:r>
          </w:p>
        </w:tc>
        <w:tc>
          <w:tcPr>
            <w:tcW w:w="2873" w:type="dxa"/>
            <w:vMerge w:val="restart"/>
          </w:tcPr>
          <w:p w:rsidR="001D4C69" w:rsidRDefault="001D4C6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52" w:type="dxa"/>
            <w:vMerge w:val="restart"/>
          </w:tcPr>
          <w:p w:rsidR="001D4C69" w:rsidRDefault="001D4C6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27" w:type="dxa"/>
            <w:vMerge w:val="restart"/>
          </w:tcPr>
          <w:p w:rsidR="001D4C69" w:rsidRDefault="001D4C6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69" w:type="dxa"/>
            <w:vMerge w:val="restart"/>
          </w:tcPr>
          <w:p w:rsidR="001D4C69" w:rsidRDefault="001D4C69">
            <w:pPr>
              <w:pStyle w:val="TableParagraph"/>
              <w:ind w:left="0"/>
              <w:rPr>
                <w:sz w:val="20"/>
              </w:rPr>
            </w:pPr>
          </w:p>
        </w:tc>
      </w:tr>
      <w:tr w:rsidR="001D4C69">
        <w:trPr>
          <w:trHeight w:val="1245"/>
        </w:trPr>
        <w:tc>
          <w:tcPr>
            <w:tcW w:w="2050" w:type="dxa"/>
            <w:vMerge/>
            <w:tcBorders>
              <w:top w:val="nil"/>
            </w:tcBorders>
          </w:tcPr>
          <w:p w:rsidR="001D4C69" w:rsidRDefault="001D4C69">
            <w:pPr>
              <w:rPr>
                <w:sz w:val="2"/>
                <w:szCs w:val="2"/>
              </w:rPr>
            </w:pPr>
          </w:p>
        </w:tc>
        <w:tc>
          <w:tcPr>
            <w:tcW w:w="2240" w:type="dxa"/>
            <w:vMerge/>
            <w:tcBorders>
              <w:top w:val="nil"/>
            </w:tcBorders>
          </w:tcPr>
          <w:p w:rsidR="001D4C69" w:rsidRDefault="001D4C69">
            <w:pPr>
              <w:rPr>
                <w:sz w:val="2"/>
                <w:szCs w:val="2"/>
              </w:rPr>
            </w:pPr>
          </w:p>
        </w:tc>
        <w:tc>
          <w:tcPr>
            <w:tcW w:w="3205" w:type="dxa"/>
          </w:tcPr>
          <w:p w:rsidR="001D4C69" w:rsidRDefault="00CB0DDF">
            <w:pPr>
              <w:pStyle w:val="TableParagraph"/>
              <w:ind w:right="257"/>
              <w:rPr>
                <w:sz w:val="20"/>
              </w:rPr>
            </w:pPr>
            <w:r>
              <w:rPr>
                <w:sz w:val="20"/>
              </w:rPr>
              <w:t>Уровень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реализации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требований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сохранению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здоровья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учащихся,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обеспечению психологического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комфорта, соблюдение</w:t>
            </w:r>
          </w:p>
          <w:p w:rsidR="001D4C69" w:rsidRDefault="00CB0DDF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гигиенических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требований</w:t>
            </w:r>
          </w:p>
        </w:tc>
        <w:tc>
          <w:tcPr>
            <w:tcW w:w="2873" w:type="dxa"/>
            <w:vMerge/>
            <w:tcBorders>
              <w:top w:val="nil"/>
            </w:tcBorders>
          </w:tcPr>
          <w:p w:rsidR="001D4C69" w:rsidRDefault="001D4C69">
            <w:pPr>
              <w:rPr>
                <w:sz w:val="2"/>
                <w:szCs w:val="2"/>
              </w:rPr>
            </w:pPr>
          </w:p>
        </w:tc>
        <w:tc>
          <w:tcPr>
            <w:tcW w:w="1652" w:type="dxa"/>
            <w:vMerge/>
            <w:tcBorders>
              <w:top w:val="nil"/>
            </w:tcBorders>
          </w:tcPr>
          <w:p w:rsidR="001D4C69" w:rsidRDefault="001D4C69">
            <w:pPr>
              <w:rPr>
                <w:sz w:val="2"/>
                <w:szCs w:val="2"/>
              </w:rPr>
            </w:pPr>
          </w:p>
        </w:tc>
        <w:tc>
          <w:tcPr>
            <w:tcW w:w="1627" w:type="dxa"/>
            <w:vMerge/>
            <w:tcBorders>
              <w:top w:val="nil"/>
            </w:tcBorders>
          </w:tcPr>
          <w:p w:rsidR="001D4C69" w:rsidRDefault="001D4C69">
            <w:pPr>
              <w:rPr>
                <w:sz w:val="2"/>
                <w:szCs w:val="2"/>
              </w:rPr>
            </w:pPr>
          </w:p>
        </w:tc>
        <w:tc>
          <w:tcPr>
            <w:tcW w:w="1769" w:type="dxa"/>
            <w:vMerge/>
            <w:tcBorders>
              <w:top w:val="nil"/>
            </w:tcBorders>
          </w:tcPr>
          <w:p w:rsidR="001D4C69" w:rsidRDefault="001D4C69">
            <w:pPr>
              <w:rPr>
                <w:sz w:val="2"/>
                <w:szCs w:val="2"/>
              </w:rPr>
            </w:pPr>
          </w:p>
        </w:tc>
      </w:tr>
      <w:tr w:rsidR="001D4C69">
        <w:trPr>
          <w:trHeight w:val="494"/>
        </w:trPr>
        <w:tc>
          <w:tcPr>
            <w:tcW w:w="2050" w:type="dxa"/>
            <w:vMerge/>
            <w:tcBorders>
              <w:top w:val="nil"/>
            </w:tcBorders>
          </w:tcPr>
          <w:p w:rsidR="001D4C69" w:rsidRDefault="001D4C69">
            <w:pPr>
              <w:rPr>
                <w:sz w:val="2"/>
                <w:szCs w:val="2"/>
              </w:rPr>
            </w:pPr>
          </w:p>
        </w:tc>
        <w:tc>
          <w:tcPr>
            <w:tcW w:w="2240" w:type="dxa"/>
            <w:vMerge/>
            <w:tcBorders>
              <w:top w:val="nil"/>
            </w:tcBorders>
          </w:tcPr>
          <w:p w:rsidR="001D4C69" w:rsidRDefault="001D4C69">
            <w:pPr>
              <w:rPr>
                <w:sz w:val="2"/>
                <w:szCs w:val="2"/>
              </w:rPr>
            </w:pPr>
          </w:p>
        </w:tc>
        <w:tc>
          <w:tcPr>
            <w:tcW w:w="3205" w:type="dxa"/>
          </w:tcPr>
          <w:p w:rsidR="001D4C69" w:rsidRDefault="00CB0DDF">
            <w:pPr>
              <w:pStyle w:val="TableParagraph"/>
              <w:ind w:right="468"/>
              <w:rPr>
                <w:sz w:val="20"/>
              </w:rPr>
            </w:pPr>
            <w:r>
              <w:rPr>
                <w:sz w:val="20"/>
              </w:rPr>
              <w:t>Использование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proofErr w:type="gramStart"/>
            <w:r>
              <w:rPr>
                <w:sz w:val="20"/>
              </w:rPr>
              <w:t>КТ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</w:t>
            </w:r>
            <w:proofErr w:type="gramEnd"/>
            <w:r>
              <w:rPr>
                <w:sz w:val="20"/>
              </w:rPr>
              <w:t>оцессе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</w:p>
        </w:tc>
        <w:tc>
          <w:tcPr>
            <w:tcW w:w="2873" w:type="dxa"/>
            <w:vMerge/>
            <w:tcBorders>
              <w:top w:val="nil"/>
            </w:tcBorders>
          </w:tcPr>
          <w:p w:rsidR="001D4C69" w:rsidRDefault="001D4C69">
            <w:pPr>
              <w:rPr>
                <w:sz w:val="2"/>
                <w:szCs w:val="2"/>
              </w:rPr>
            </w:pPr>
          </w:p>
        </w:tc>
        <w:tc>
          <w:tcPr>
            <w:tcW w:w="1652" w:type="dxa"/>
            <w:vMerge/>
            <w:tcBorders>
              <w:top w:val="nil"/>
            </w:tcBorders>
          </w:tcPr>
          <w:p w:rsidR="001D4C69" w:rsidRDefault="001D4C69">
            <w:pPr>
              <w:rPr>
                <w:sz w:val="2"/>
                <w:szCs w:val="2"/>
              </w:rPr>
            </w:pPr>
          </w:p>
        </w:tc>
        <w:tc>
          <w:tcPr>
            <w:tcW w:w="1627" w:type="dxa"/>
            <w:vMerge/>
            <w:tcBorders>
              <w:top w:val="nil"/>
            </w:tcBorders>
          </w:tcPr>
          <w:p w:rsidR="001D4C69" w:rsidRDefault="001D4C69">
            <w:pPr>
              <w:rPr>
                <w:sz w:val="2"/>
                <w:szCs w:val="2"/>
              </w:rPr>
            </w:pPr>
          </w:p>
        </w:tc>
        <w:tc>
          <w:tcPr>
            <w:tcW w:w="1769" w:type="dxa"/>
            <w:vMerge/>
            <w:tcBorders>
              <w:top w:val="nil"/>
            </w:tcBorders>
          </w:tcPr>
          <w:p w:rsidR="001D4C69" w:rsidRDefault="001D4C69">
            <w:pPr>
              <w:rPr>
                <w:sz w:val="2"/>
                <w:szCs w:val="2"/>
              </w:rPr>
            </w:pPr>
          </w:p>
        </w:tc>
      </w:tr>
      <w:tr w:rsidR="001D4C69">
        <w:trPr>
          <w:trHeight w:val="959"/>
        </w:trPr>
        <w:tc>
          <w:tcPr>
            <w:tcW w:w="2050" w:type="dxa"/>
            <w:vMerge/>
            <w:tcBorders>
              <w:top w:val="nil"/>
            </w:tcBorders>
          </w:tcPr>
          <w:p w:rsidR="001D4C69" w:rsidRDefault="001D4C69">
            <w:pPr>
              <w:rPr>
                <w:sz w:val="2"/>
                <w:szCs w:val="2"/>
              </w:rPr>
            </w:pPr>
          </w:p>
        </w:tc>
        <w:tc>
          <w:tcPr>
            <w:tcW w:w="2240" w:type="dxa"/>
            <w:vMerge/>
            <w:tcBorders>
              <w:top w:val="nil"/>
            </w:tcBorders>
          </w:tcPr>
          <w:p w:rsidR="001D4C69" w:rsidRDefault="001D4C69">
            <w:pPr>
              <w:rPr>
                <w:sz w:val="2"/>
                <w:szCs w:val="2"/>
              </w:rPr>
            </w:pPr>
          </w:p>
        </w:tc>
        <w:tc>
          <w:tcPr>
            <w:tcW w:w="3205" w:type="dxa"/>
          </w:tcPr>
          <w:p w:rsidR="001D4C69" w:rsidRDefault="00CB0DDF">
            <w:pPr>
              <w:pStyle w:val="TableParagraph"/>
              <w:ind w:right="228"/>
              <w:rPr>
                <w:sz w:val="20"/>
              </w:rPr>
            </w:pPr>
            <w:r>
              <w:rPr>
                <w:sz w:val="20"/>
              </w:rPr>
              <w:t>Уровень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реализации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электронного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обучения,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использование</w:t>
            </w:r>
          </w:p>
          <w:p w:rsidR="001D4C69" w:rsidRDefault="00CB0DDF">
            <w:pPr>
              <w:pStyle w:val="TableParagraph"/>
              <w:ind w:right="321"/>
              <w:rPr>
                <w:sz w:val="20"/>
              </w:rPr>
            </w:pPr>
            <w:r>
              <w:rPr>
                <w:sz w:val="20"/>
              </w:rPr>
              <w:t>дистанционных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образовательных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технологий</w:t>
            </w:r>
          </w:p>
        </w:tc>
        <w:tc>
          <w:tcPr>
            <w:tcW w:w="2873" w:type="dxa"/>
            <w:vMerge/>
            <w:tcBorders>
              <w:top w:val="nil"/>
            </w:tcBorders>
          </w:tcPr>
          <w:p w:rsidR="001D4C69" w:rsidRDefault="001D4C69">
            <w:pPr>
              <w:rPr>
                <w:sz w:val="2"/>
                <w:szCs w:val="2"/>
              </w:rPr>
            </w:pPr>
          </w:p>
        </w:tc>
        <w:tc>
          <w:tcPr>
            <w:tcW w:w="1652" w:type="dxa"/>
            <w:vMerge/>
            <w:tcBorders>
              <w:top w:val="nil"/>
            </w:tcBorders>
          </w:tcPr>
          <w:p w:rsidR="001D4C69" w:rsidRDefault="001D4C69">
            <w:pPr>
              <w:rPr>
                <w:sz w:val="2"/>
                <w:szCs w:val="2"/>
              </w:rPr>
            </w:pPr>
          </w:p>
        </w:tc>
        <w:tc>
          <w:tcPr>
            <w:tcW w:w="1627" w:type="dxa"/>
            <w:vMerge/>
            <w:tcBorders>
              <w:top w:val="nil"/>
            </w:tcBorders>
          </w:tcPr>
          <w:p w:rsidR="001D4C69" w:rsidRDefault="001D4C69">
            <w:pPr>
              <w:rPr>
                <w:sz w:val="2"/>
                <w:szCs w:val="2"/>
              </w:rPr>
            </w:pPr>
          </w:p>
        </w:tc>
        <w:tc>
          <w:tcPr>
            <w:tcW w:w="1769" w:type="dxa"/>
            <w:vMerge/>
            <w:tcBorders>
              <w:top w:val="nil"/>
            </w:tcBorders>
          </w:tcPr>
          <w:p w:rsidR="001D4C69" w:rsidRDefault="001D4C69">
            <w:pPr>
              <w:rPr>
                <w:sz w:val="2"/>
                <w:szCs w:val="2"/>
              </w:rPr>
            </w:pPr>
          </w:p>
        </w:tc>
      </w:tr>
      <w:tr w:rsidR="001D4C69">
        <w:trPr>
          <w:trHeight w:val="1696"/>
        </w:trPr>
        <w:tc>
          <w:tcPr>
            <w:tcW w:w="2050" w:type="dxa"/>
            <w:vMerge/>
            <w:tcBorders>
              <w:top w:val="nil"/>
            </w:tcBorders>
          </w:tcPr>
          <w:p w:rsidR="001D4C69" w:rsidRDefault="001D4C69">
            <w:pPr>
              <w:rPr>
                <w:sz w:val="2"/>
                <w:szCs w:val="2"/>
              </w:rPr>
            </w:pPr>
          </w:p>
        </w:tc>
        <w:tc>
          <w:tcPr>
            <w:tcW w:w="2240" w:type="dxa"/>
            <w:vMerge/>
            <w:tcBorders>
              <w:top w:val="nil"/>
            </w:tcBorders>
          </w:tcPr>
          <w:p w:rsidR="001D4C69" w:rsidRDefault="001D4C69">
            <w:pPr>
              <w:rPr>
                <w:sz w:val="2"/>
                <w:szCs w:val="2"/>
              </w:rPr>
            </w:pPr>
          </w:p>
        </w:tc>
        <w:tc>
          <w:tcPr>
            <w:tcW w:w="3205" w:type="dxa"/>
          </w:tcPr>
          <w:p w:rsidR="001D4C69" w:rsidRDefault="00CB0DDF">
            <w:pPr>
              <w:pStyle w:val="TableParagraph"/>
              <w:ind w:right="271"/>
              <w:rPr>
                <w:sz w:val="20"/>
              </w:rPr>
            </w:pPr>
            <w:r>
              <w:rPr>
                <w:sz w:val="20"/>
              </w:rPr>
              <w:t>Степень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реализации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требований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проектированию и реализации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индивидуальных учебных планов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отдельных учащихся</w:t>
            </w:r>
          </w:p>
          <w:p w:rsidR="001D4C69" w:rsidRDefault="00CB0DDF">
            <w:pPr>
              <w:pStyle w:val="TableParagraph"/>
              <w:ind w:right="179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>индивидуальные</w:t>
            </w:r>
            <w:r>
              <w:rPr>
                <w:i/>
                <w:spacing w:val="-11"/>
                <w:sz w:val="20"/>
              </w:rPr>
              <w:t xml:space="preserve"> </w:t>
            </w:r>
            <w:r>
              <w:rPr>
                <w:i/>
                <w:sz w:val="20"/>
              </w:rPr>
              <w:t>образовательные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траектории и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индивидуальное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развитие</w:t>
            </w:r>
            <w:r>
              <w:rPr>
                <w:sz w:val="20"/>
              </w:rPr>
              <w:t>)</w:t>
            </w:r>
          </w:p>
        </w:tc>
        <w:tc>
          <w:tcPr>
            <w:tcW w:w="2873" w:type="dxa"/>
            <w:vMerge/>
            <w:tcBorders>
              <w:top w:val="nil"/>
            </w:tcBorders>
          </w:tcPr>
          <w:p w:rsidR="001D4C69" w:rsidRDefault="001D4C69">
            <w:pPr>
              <w:rPr>
                <w:sz w:val="2"/>
                <w:szCs w:val="2"/>
              </w:rPr>
            </w:pPr>
          </w:p>
        </w:tc>
        <w:tc>
          <w:tcPr>
            <w:tcW w:w="1652" w:type="dxa"/>
            <w:vMerge/>
            <w:tcBorders>
              <w:top w:val="nil"/>
            </w:tcBorders>
          </w:tcPr>
          <w:p w:rsidR="001D4C69" w:rsidRDefault="001D4C69">
            <w:pPr>
              <w:rPr>
                <w:sz w:val="2"/>
                <w:szCs w:val="2"/>
              </w:rPr>
            </w:pPr>
          </w:p>
        </w:tc>
        <w:tc>
          <w:tcPr>
            <w:tcW w:w="1627" w:type="dxa"/>
            <w:vMerge/>
            <w:tcBorders>
              <w:top w:val="nil"/>
            </w:tcBorders>
          </w:tcPr>
          <w:p w:rsidR="001D4C69" w:rsidRDefault="001D4C69">
            <w:pPr>
              <w:rPr>
                <w:sz w:val="2"/>
                <w:szCs w:val="2"/>
              </w:rPr>
            </w:pPr>
          </w:p>
        </w:tc>
        <w:tc>
          <w:tcPr>
            <w:tcW w:w="1769" w:type="dxa"/>
            <w:vMerge/>
            <w:tcBorders>
              <w:top w:val="nil"/>
            </w:tcBorders>
          </w:tcPr>
          <w:p w:rsidR="001D4C69" w:rsidRDefault="001D4C69">
            <w:pPr>
              <w:rPr>
                <w:sz w:val="2"/>
                <w:szCs w:val="2"/>
              </w:rPr>
            </w:pPr>
          </w:p>
        </w:tc>
      </w:tr>
      <w:tr w:rsidR="001D4C69">
        <w:trPr>
          <w:trHeight w:val="1019"/>
        </w:trPr>
        <w:tc>
          <w:tcPr>
            <w:tcW w:w="2050" w:type="dxa"/>
            <w:vMerge/>
            <w:tcBorders>
              <w:top w:val="nil"/>
            </w:tcBorders>
          </w:tcPr>
          <w:p w:rsidR="001D4C69" w:rsidRDefault="001D4C69">
            <w:pPr>
              <w:rPr>
                <w:sz w:val="2"/>
                <w:szCs w:val="2"/>
              </w:rPr>
            </w:pPr>
          </w:p>
        </w:tc>
        <w:tc>
          <w:tcPr>
            <w:tcW w:w="2240" w:type="dxa"/>
            <w:vMerge/>
            <w:tcBorders>
              <w:top w:val="nil"/>
            </w:tcBorders>
          </w:tcPr>
          <w:p w:rsidR="001D4C69" w:rsidRDefault="001D4C69">
            <w:pPr>
              <w:rPr>
                <w:sz w:val="2"/>
                <w:szCs w:val="2"/>
              </w:rPr>
            </w:pPr>
          </w:p>
        </w:tc>
        <w:tc>
          <w:tcPr>
            <w:tcW w:w="3205" w:type="dxa"/>
          </w:tcPr>
          <w:p w:rsidR="001D4C69" w:rsidRDefault="00CB0DDF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Уровень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реализации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требований</w:t>
            </w:r>
          </w:p>
          <w:p w:rsidR="001D4C69" w:rsidRDefault="00CB0DDF">
            <w:pPr>
              <w:pStyle w:val="TableParagraph"/>
              <w:ind w:right="30"/>
              <w:rPr>
                <w:sz w:val="20"/>
              </w:rPr>
            </w:pPr>
            <w:r>
              <w:rPr>
                <w:sz w:val="20"/>
              </w:rPr>
              <w:t>Федерального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Закона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273-ФЗ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«Об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образовании в РФ» к организации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 ОВЗ</w:t>
            </w:r>
          </w:p>
        </w:tc>
        <w:tc>
          <w:tcPr>
            <w:tcW w:w="2873" w:type="dxa"/>
          </w:tcPr>
          <w:p w:rsidR="001D4C69" w:rsidRDefault="00CB0DDF">
            <w:pPr>
              <w:pStyle w:val="TableParagraph"/>
              <w:spacing w:line="223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Критериальная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система</w:t>
            </w:r>
          </w:p>
          <w:p w:rsidR="001D4C69" w:rsidRDefault="00CB0DDF">
            <w:pPr>
              <w:pStyle w:val="TableParagraph"/>
              <w:ind w:right="216"/>
              <w:rPr>
                <w:sz w:val="20"/>
              </w:rPr>
            </w:pPr>
            <w:r>
              <w:rPr>
                <w:sz w:val="20"/>
              </w:rPr>
              <w:t>оценивания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качества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 ОВЗ</w:t>
            </w:r>
          </w:p>
        </w:tc>
        <w:tc>
          <w:tcPr>
            <w:tcW w:w="1652" w:type="dxa"/>
          </w:tcPr>
          <w:p w:rsidR="001D4C69" w:rsidRDefault="00CB0DDF">
            <w:pPr>
              <w:pStyle w:val="TableParagraph"/>
              <w:spacing w:line="223" w:lineRule="exact"/>
              <w:ind w:left="31" w:right="75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1627" w:type="dxa"/>
          </w:tcPr>
          <w:p w:rsidR="001D4C69" w:rsidRDefault="00CB0DDF">
            <w:pPr>
              <w:pStyle w:val="TableParagraph"/>
              <w:spacing w:line="223" w:lineRule="exact"/>
              <w:ind w:left="423"/>
              <w:rPr>
                <w:sz w:val="20"/>
              </w:rPr>
            </w:pPr>
            <w:r>
              <w:rPr>
                <w:sz w:val="20"/>
              </w:rPr>
              <w:t>Справки</w:t>
            </w:r>
          </w:p>
        </w:tc>
        <w:tc>
          <w:tcPr>
            <w:tcW w:w="1769" w:type="dxa"/>
          </w:tcPr>
          <w:p w:rsidR="001D4C69" w:rsidRDefault="00CB0DDF">
            <w:pPr>
              <w:pStyle w:val="TableParagraph"/>
              <w:spacing w:line="223" w:lineRule="exact"/>
              <w:ind w:left="5"/>
              <w:rPr>
                <w:sz w:val="20"/>
              </w:rPr>
            </w:pPr>
            <w:r>
              <w:rPr>
                <w:sz w:val="20"/>
              </w:rPr>
              <w:t>Заместители</w:t>
            </w:r>
          </w:p>
          <w:p w:rsidR="001D4C69" w:rsidRDefault="00CB0DDF">
            <w:pPr>
              <w:pStyle w:val="TableParagraph"/>
              <w:ind w:left="5" w:right="7"/>
              <w:rPr>
                <w:sz w:val="20"/>
              </w:rPr>
            </w:pPr>
            <w:r>
              <w:rPr>
                <w:sz w:val="20"/>
              </w:rPr>
              <w:t>директора по УВР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ВР, медицинский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работник,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педагог-</w:t>
            </w:r>
          </w:p>
        </w:tc>
      </w:tr>
    </w:tbl>
    <w:p w:rsidR="001D4C69" w:rsidRDefault="001D4C69">
      <w:pPr>
        <w:rPr>
          <w:sz w:val="20"/>
        </w:rPr>
        <w:sectPr w:rsidR="001D4C69">
          <w:pgSz w:w="16840" w:h="11910" w:orient="landscape"/>
          <w:pgMar w:top="560" w:right="580" w:bottom="1120" w:left="600" w:header="0" w:footer="92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050"/>
        <w:gridCol w:w="2240"/>
        <w:gridCol w:w="3205"/>
        <w:gridCol w:w="2873"/>
        <w:gridCol w:w="1652"/>
        <w:gridCol w:w="1627"/>
        <w:gridCol w:w="1769"/>
      </w:tblGrid>
      <w:tr w:rsidR="001D4C69" w:rsidTr="009E3613">
        <w:trPr>
          <w:trHeight w:val="1022"/>
        </w:trPr>
        <w:tc>
          <w:tcPr>
            <w:tcW w:w="2050" w:type="dxa"/>
            <w:vMerge w:val="restart"/>
            <w:tcBorders>
              <w:right w:val="single" w:sz="4" w:space="0" w:color="auto"/>
            </w:tcBorders>
          </w:tcPr>
          <w:p w:rsidR="001D4C69" w:rsidRDefault="001D4C6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40" w:type="dxa"/>
            <w:tcBorders>
              <w:left w:val="single" w:sz="4" w:space="0" w:color="auto"/>
              <w:bottom w:val="single" w:sz="4" w:space="0" w:color="auto"/>
            </w:tcBorders>
          </w:tcPr>
          <w:p w:rsidR="001D4C69" w:rsidRDefault="001D4C6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05" w:type="dxa"/>
          </w:tcPr>
          <w:p w:rsidR="001D4C69" w:rsidRDefault="001D4C6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873" w:type="dxa"/>
          </w:tcPr>
          <w:p w:rsidR="001D4C69" w:rsidRDefault="001D4C6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52" w:type="dxa"/>
          </w:tcPr>
          <w:p w:rsidR="001D4C69" w:rsidRDefault="001D4C6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27" w:type="dxa"/>
          </w:tcPr>
          <w:p w:rsidR="001D4C69" w:rsidRDefault="001D4C6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69" w:type="dxa"/>
          </w:tcPr>
          <w:p w:rsidR="001D4C69" w:rsidRDefault="00CB0DDF">
            <w:pPr>
              <w:pStyle w:val="TableParagraph"/>
              <w:spacing w:line="225" w:lineRule="exact"/>
              <w:ind w:left="5"/>
              <w:rPr>
                <w:sz w:val="20"/>
              </w:rPr>
            </w:pPr>
            <w:r>
              <w:rPr>
                <w:sz w:val="20"/>
              </w:rPr>
              <w:t>психолог</w:t>
            </w:r>
          </w:p>
        </w:tc>
      </w:tr>
      <w:tr w:rsidR="001D4C69" w:rsidTr="009E3613">
        <w:trPr>
          <w:trHeight w:val="1019"/>
        </w:trPr>
        <w:tc>
          <w:tcPr>
            <w:tcW w:w="2050" w:type="dxa"/>
            <w:vMerge/>
            <w:tcBorders>
              <w:top w:val="nil"/>
              <w:right w:val="single" w:sz="4" w:space="0" w:color="auto"/>
            </w:tcBorders>
          </w:tcPr>
          <w:p w:rsidR="001D4C69" w:rsidRDefault="001D4C69">
            <w:pPr>
              <w:rPr>
                <w:sz w:val="2"/>
                <w:szCs w:val="2"/>
              </w:rPr>
            </w:pPr>
          </w:p>
        </w:tc>
        <w:tc>
          <w:tcPr>
            <w:tcW w:w="224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9E3613" w:rsidRDefault="009E3613" w:rsidP="009E3613">
            <w:pPr>
              <w:pStyle w:val="TableParagraph"/>
              <w:ind w:right="-15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Качество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внеурочной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деятельности.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Качество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реализации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системы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воспитательной</w:t>
            </w:r>
          </w:p>
          <w:p w:rsidR="001D4C69" w:rsidRDefault="009E3613" w:rsidP="009E3613">
            <w:pPr>
              <w:rPr>
                <w:sz w:val="2"/>
                <w:szCs w:val="2"/>
              </w:rPr>
            </w:pPr>
            <w:r>
              <w:rPr>
                <w:b/>
                <w:sz w:val="20"/>
              </w:rPr>
              <w:t>работы</w:t>
            </w:r>
          </w:p>
        </w:tc>
        <w:tc>
          <w:tcPr>
            <w:tcW w:w="3205" w:type="dxa"/>
          </w:tcPr>
          <w:p w:rsidR="001D4C69" w:rsidRDefault="00CB0DDF">
            <w:pPr>
              <w:pStyle w:val="TableParagraph"/>
              <w:ind w:right="302"/>
              <w:rPr>
                <w:sz w:val="20"/>
              </w:rPr>
            </w:pPr>
            <w:r>
              <w:rPr>
                <w:sz w:val="20"/>
              </w:rPr>
              <w:t>Степень реализации требований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ФГОС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структуре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содержанию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рабочих программ по учебным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предметам</w:t>
            </w:r>
          </w:p>
        </w:tc>
        <w:tc>
          <w:tcPr>
            <w:tcW w:w="2873" w:type="dxa"/>
          </w:tcPr>
          <w:p w:rsidR="001D4C69" w:rsidRDefault="00CB0DDF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Экспертиза</w:t>
            </w:r>
          </w:p>
        </w:tc>
        <w:tc>
          <w:tcPr>
            <w:tcW w:w="1652" w:type="dxa"/>
          </w:tcPr>
          <w:p w:rsidR="001D4C69" w:rsidRDefault="00CB0DDF">
            <w:pPr>
              <w:pStyle w:val="TableParagraph"/>
              <w:ind w:left="611" w:right="77" w:hanging="515"/>
              <w:rPr>
                <w:sz w:val="20"/>
              </w:rPr>
            </w:pPr>
            <w:r>
              <w:rPr>
                <w:sz w:val="20"/>
              </w:rPr>
              <w:t>Начало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учебного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1627" w:type="dxa"/>
          </w:tcPr>
          <w:p w:rsidR="001D4C69" w:rsidRDefault="00CB0DDF">
            <w:pPr>
              <w:pStyle w:val="TableParagraph"/>
              <w:ind w:left="284" w:right="293" w:firstLine="28"/>
              <w:rPr>
                <w:sz w:val="20"/>
              </w:rPr>
            </w:pPr>
            <w:r>
              <w:rPr>
                <w:spacing w:val="-1"/>
                <w:sz w:val="20"/>
              </w:rPr>
              <w:t>Экспертное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заключение</w:t>
            </w:r>
          </w:p>
        </w:tc>
        <w:tc>
          <w:tcPr>
            <w:tcW w:w="1769" w:type="dxa"/>
          </w:tcPr>
          <w:p w:rsidR="001D4C69" w:rsidRDefault="00CB0DDF">
            <w:pPr>
              <w:pStyle w:val="TableParagraph"/>
              <w:spacing w:line="223" w:lineRule="exact"/>
              <w:ind w:left="5"/>
              <w:rPr>
                <w:sz w:val="20"/>
              </w:rPr>
            </w:pPr>
            <w:r>
              <w:rPr>
                <w:sz w:val="20"/>
              </w:rPr>
              <w:t>Заместитель</w:t>
            </w:r>
          </w:p>
          <w:p w:rsidR="001D4C69" w:rsidRDefault="00CB0DDF">
            <w:pPr>
              <w:pStyle w:val="TableParagraph"/>
              <w:ind w:left="5"/>
              <w:rPr>
                <w:sz w:val="20"/>
              </w:rPr>
            </w:pPr>
            <w:r>
              <w:rPr>
                <w:sz w:val="20"/>
              </w:rPr>
              <w:t>директора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 УВР</w:t>
            </w:r>
          </w:p>
        </w:tc>
      </w:tr>
      <w:tr w:rsidR="001D4C69" w:rsidTr="009E3613">
        <w:trPr>
          <w:trHeight w:val="921"/>
        </w:trPr>
        <w:tc>
          <w:tcPr>
            <w:tcW w:w="2050" w:type="dxa"/>
            <w:vMerge/>
            <w:tcBorders>
              <w:top w:val="nil"/>
              <w:right w:val="single" w:sz="4" w:space="0" w:color="auto"/>
            </w:tcBorders>
          </w:tcPr>
          <w:p w:rsidR="001D4C69" w:rsidRDefault="001D4C69">
            <w:pPr>
              <w:rPr>
                <w:sz w:val="2"/>
                <w:szCs w:val="2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auto"/>
            </w:tcBorders>
          </w:tcPr>
          <w:p w:rsidR="001D4C69" w:rsidRDefault="001D4C69">
            <w:pPr>
              <w:rPr>
                <w:sz w:val="2"/>
                <w:szCs w:val="2"/>
              </w:rPr>
            </w:pPr>
          </w:p>
        </w:tc>
        <w:tc>
          <w:tcPr>
            <w:tcW w:w="3205" w:type="dxa"/>
          </w:tcPr>
          <w:p w:rsidR="001D4C69" w:rsidRDefault="00CB0DDF">
            <w:pPr>
              <w:pStyle w:val="TableParagraph"/>
              <w:ind w:right="576"/>
              <w:rPr>
                <w:sz w:val="20"/>
              </w:rPr>
            </w:pPr>
            <w:r>
              <w:rPr>
                <w:sz w:val="20"/>
              </w:rPr>
              <w:t>Охват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учащихся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программами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внеурочной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деятельности,</w:t>
            </w:r>
          </w:p>
          <w:p w:rsidR="001D4C69" w:rsidRDefault="00CB0DD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дополнительного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</w:p>
        </w:tc>
        <w:tc>
          <w:tcPr>
            <w:tcW w:w="2873" w:type="dxa"/>
          </w:tcPr>
          <w:p w:rsidR="001D4C69" w:rsidRDefault="00CB0DDF">
            <w:pPr>
              <w:pStyle w:val="TableParagraph"/>
              <w:ind w:right="256"/>
              <w:rPr>
                <w:sz w:val="20"/>
              </w:rPr>
            </w:pPr>
            <w:r>
              <w:rPr>
                <w:sz w:val="20"/>
              </w:rPr>
              <w:t>Сбор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статистических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данных</w:t>
            </w:r>
          </w:p>
        </w:tc>
        <w:tc>
          <w:tcPr>
            <w:tcW w:w="1652" w:type="dxa"/>
          </w:tcPr>
          <w:p w:rsidR="001D4C69" w:rsidRDefault="00CB0DDF">
            <w:pPr>
              <w:pStyle w:val="TableParagraph"/>
              <w:spacing w:line="225" w:lineRule="exact"/>
              <w:ind w:left="29" w:right="72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полугодие</w:t>
            </w:r>
          </w:p>
        </w:tc>
        <w:tc>
          <w:tcPr>
            <w:tcW w:w="1627" w:type="dxa"/>
          </w:tcPr>
          <w:p w:rsidR="001D4C69" w:rsidRDefault="00CB0DDF">
            <w:pPr>
              <w:pStyle w:val="TableParagraph"/>
              <w:ind w:left="332" w:right="171" w:firstLine="100"/>
              <w:rPr>
                <w:sz w:val="20"/>
              </w:rPr>
            </w:pPr>
            <w:r>
              <w:rPr>
                <w:sz w:val="20"/>
              </w:rPr>
              <w:t>Справка,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диаграмма</w:t>
            </w:r>
          </w:p>
        </w:tc>
        <w:tc>
          <w:tcPr>
            <w:tcW w:w="1769" w:type="dxa"/>
          </w:tcPr>
          <w:p w:rsidR="001D4C69" w:rsidRDefault="00CB0DDF">
            <w:pPr>
              <w:pStyle w:val="TableParagraph"/>
              <w:spacing w:line="225" w:lineRule="exact"/>
              <w:ind w:left="5"/>
              <w:rPr>
                <w:sz w:val="20"/>
              </w:rPr>
            </w:pPr>
            <w:r>
              <w:rPr>
                <w:sz w:val="20"/>
              </w:rPr>
              <w:t>Заместители</w:t>
            </w:r>
          </w:p>
          <w:p w:rsidR="001D4C69" w:rsidRDefault="00CB0DDF">
            <w:pPr>
              <w:pStyle w:val="TableParagraph"/>
              <w:ind w:left="5" w:right="7"/>
              <w:rPr>
                <w:sz w:val="20"/>
              </w:rPr>
            </w:pPr>
            <w:r>
              <w:rPr>
                <w:sz w:val="20"/>
              </w:rPr>
              <w:t>директора по УВР</w:t>
            </w:r>
            <w:proofErr w:type="gramStart"/>
            <w:r>
              <w:rPr>
                <w:sz w:val="20"/>
              </w:rPr>
              <w:t xml:space="preserve"> ,</w:t>
            </w:r>
            <w:proofErr w:type="gram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классные</w:t>
            </w:r>
          </w:p>
          <w:p w:rsidR="001D4C69" w:rsidRDefault="00CB0DDF">
            <w:pPr>
              <w:pStyle w:val="TableParagraph"/>
              <w:spacing w:line="215" w:lineRule="exact"/>
              <w:ind w:left="5"/>
              <w:rPr>
                <w:sz w:val="20"/>
              </w:rPr>
            </w:pPr>
            <w:r>
              <w:rPr>
                <w:sz w:val="20"/>
              </w:rPr>
              <w:t>руководители</w:t>
            </w:r>
          </w:p>
        </w:tc>
      </w:tr>
      <w:tr w:rsidR="001D4C69">
        <w:trPr>
          <w:trHeight w:val="1379"/>
        </w:trPr>
        <w:tc>
          <w:tcPr>
            <w:tcW w:w="2050" w:type="dxa"/>
            <w:vMerge w:val="restart"/>
          </w:tcPr>
          <w:p w:rsidR="001D4C69" w:rsidRDefault="001D4C6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40" w:type="dxa"/>
            <w:vMerge w:val="restart"/>
          </w:tcPr>
          <w:p w:rsidR="001D4C69" w:rsidRDefault="001D4C6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05" w:type="dxa"/>
          </w:tcPr>
          <w:p w:rsidR="001D4C69" w:rsidRDefault="00CB0DDF">
            <w:pPr>
              <w:pStyle w:val="TableParagraph"/>
              <w:spacing w:line="223" w:lineRule="exact"/>
              <w:jc w:val="both"/>
              <w:rPr>
                <w:sz w:val="20"/>
              </w:rPr>
            </w:pPr>
            <w:r>
              <w:rPr>
                <w:sz w:val="20"/>
              </w:rPr>
              <w:t>Соответствие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структуры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1D4C69" w:rsidRDefault="00CB0DDF">
            <w:pPr>
              <w:pStyle w:val="TableParagraph"/>
              <w:ind w:right="285"/>
              <w:jc w:val="both"/>
              <w:rPr>
                <w:sz w:val="20"/>
              </w:rPr>
            </w:pPr>
            <w:r>
              <w:rPr>
                <w:sz w:val="20"/>
              </w:rPr>
              <w:t>содержания рабочих программ по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курсам внеурочной деятельности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требованиям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ФГОС</w:t>
            </w:r>
          </w:p>
          <w:p w:rsidR="001D4C69" w:rsidRDefault="00CB0DDF">
            <w:pPr>
              <w:pStyle w:val="TableParagraph"/>
              <w:spacing w:line="228" w:lineRule="exact"/>
              <w:ind w:right="950"/>
              <w:jc w:val="both"/>
              <w:rPr>
                <w:sz w:val="20"/>
              </w:rPr>
            </w:pPr>
            <w:r>
              <w:rPr>
                <w:sz w:val="20"/>
              </w:rPr>
              <w:t>соответствующего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уровня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</w:p>
        </w:tc>
        <w:tc>
          <w:tcPr>
            <w:tcW w:w="2873" w:type="dxa"/>
          </w:tcPr>
          <w:p w:rsidR="001D4C69" w:rsidRDefault="00CB0DDF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Экспертиза</w:t>
            </w:r>
          </w:p>
        </w:tc>
        <w:tc>
          <w:tcPr>
            <w:tcW w:w="1652" w:type="dxa"/>
          </w:tcPr>
          <w:p w:rsidR="001D4C69" w:rsidRDefault="00CB0DDF">
            <w:pPr>
              <w:pStyle w:val="TableParagraph"/>
              <w:ind w:left="611" w:right="77" w:hanging="515"/>
              <w:rPr>
                <w:sz w:val="20"/>
              </w:rPr>
            </w:pPr>
            <w:r>
              <w:rPr>
                <w:sz w:val="20"/>
              </w:rPr>
              <w:t>Начало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учебного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1627" w:type="dxa"/>
          </w:tcPr>
          <w:p w:rsidR="001D4C69" w:rsidRDefault="00CB0DDF">
            <w:pPr>
              <w:pStyle w:val="TableParagraph"/>
              <w:ind w:left="284" w:right="293" w:firstLine="28"/>
              <w:rPr>
                <w:sz w:val="20"/>
              </w:rPr>
            </w:pPr>
            <w:r>
              <w:rPr>
                <w:spacing w:val="-1"/>
                <w:sz w:val="20"/>
              </w:rPr>
              <w:t>Экспертное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заключение</w:t>
            </w:r>
          </w:p>
        </w:tc>
        <w:tc>
          <w:tcPr>
            <w:tcW w:w="1769" w:type="dxa"/>
          </w:tcPr>
          <w:p w:rsidR="001D4C69" w:rsidRDefault="00CB0DDF">
            <w:pPr>
              <w:pStyle w:val="TableParagraph"/>
              <w:spacing w:line="223" w:lineRule="exact"/>
              <w:ind w:left="5"/>
              <w:rPr>
                <w:sz w:val="20"/>
              </w:rPr>
            </w:pPr>
            <w:r>
              <w:rPr>
                <w:sz w:val="20"/>
              </w:rPr>
              <w:t>Заместитель</w:t>
            </w:r>
          </w:p>
          <w:p w:rsidR="001D4C69" w:rsidRDefault="00CB0DDF">
            <w:pPr>
              <w:pStyle w:val="TableParagraph"/>
              <w:ind w:left="5"/>
              <w:rPr>
                <w:sz w:val="20"/>
              </w:rPr>
            </w:pPr>
            <w:r>
              <w:rPr>
                <w:sz w:val="20"/>
              </w:rPr>
              <w:t>директора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 w:rsidR="009E3613">
              <w:rPr>
                <w:spacing w:val="-1"/>
                <w:sz w:val="20"/>
              </w:rPr>
              <w:t>У</w:t>
            </w:r>
            <w:r>
              <w:rPr>
                <w:sz w:val="20"/>
              </w:rPr>
              <w:t>ВР</w:t>
            </w:r>
          </w:p>
        </w:tc>
      </w:tr>
      <w:tr w:rsidR="001D4C69">
        <w:trPr>
          <w:trHeight w:val="2351"/>
        </w:trPr>
        <w:tc>
          <w:tcPr>
            <w:tcW w:w="2050" w:type="dxa"/>
            <w:vMerge/>
            <w:tcBorders>
              <w:top w:val="nil"/>
            </w:tcBorders>
          </w:tcPr>
          <w:p w:rsidR="001D4C69" w:rsidRDefault="001D4C69">
            <w:pPr>
              <w:rPr>
                <w:sz w:val="2"/>
                <w:szCs w:val="2"/>
              </w:rPr>
            </w:pPr>
          </w:p>
        </w:tc>
        <w:tc>
          <w:tcPr>
            <w:tcW w:w="2240" w:type="dxa"/>
            <w:vMerge/>
            <w:tcBorders>
              <w:top w:val="nil"/>
            </w:tcBorders>
          </w:tcPr>
          <w:p w:rsidR="001D4C69" w:rsidRDefault="001D4C69">
            <w:pPr>
              <w:rPr>
                <w:sz w:val="2"/>
                <w:szCs w:val="2"/>
              </w:rPr>
            </w:pPr>
          </w:p>
        </w:tc>
        <w:tc>
          <w:tcPr>
            <w:tcW w:w="3205" w:type="dxa"/>
          </w:tcPr>
          <w:p w:rsidR="001D4C69" w:rsidRDefault="00CB0DDF">
            <w:pPr>
              <w:pStyle w:val="TableParagraph"/>
              <w:ind w:right="252"/>
              <w:rPr>
                <w:sz w:val="20"/>
              </w:rPr>
            </w:pPr>
            <w:r>
              <w:rPr>
                <w:sz w:val="20"/>
              </w:rPr>
              <w:t>Уровень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реализации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требований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организации и проведению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внеурочных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мероприятий</w:t>
            </w:r>
          </w:p>
        </w:tc>
        <w:tc>
          <w:tcPr>
            <w:tcW w:w="2873" w:type="dxa"/>
          </w:tcPr>
          <w:p w:rsidR="001D4C69" w:rsidRDefault="00CB0DDF">
            <w:pPr>
              <w:pStyle w:val="TableParagraph"/>
              <w:spacing w:line="223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Критериальная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система</w:t>
            </w:r>
          </w:p>
          <w:p w:rsidR="001D4C69" w:rsidRDefault="00CB0DDF">
            <w:pPr>
              <w:pStyle w:val="TableParagraph"/>
              <w:ind w:right="7"/>
              <w:rPr>
                <w:i/>
                <w:sz w:val="20"/>
              </w:rPr>
            </w:pPr>
            <w:proofErr w:type="gramStart"/>
            <w:r>
              <w:rPr>
                <w:sz w:val="20"/>
              </w:rPr>
              <w:t>оценивания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качества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внеурочной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деятельности (</w:t>
            </w:r>
            <w:proofErr w:type="spellStart"/>
            <w:r>
              <w:rPr>
                <w:i/>
                <w:sz w:val="20"/>
              </w:rPr>
              <w:t>внутришкольные</w:t>
            </w:r>
            <w:proofErr w:type="spellEnd"/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события,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классные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часы,</w:t>
            </w:r>
            <w:proofErr w:type="gramEnd"/>
          </w:p>
          <w:p w:rsidR="001D4C69" w:rsidRPr="009E3613" w:rsidRDefault="00CB0DDF" w:rsidP="009E3613">
            <w:pPr>
              <w:pStyle w:val="TableParagraph"/>
              <w:spacing w:before="1"/>
              <w:ind w:right="355"/>
              <w:rPr>
                <w:i/>
                <w:sz w:val="20"/>
              </w:rPr>
            </w:pPr>
            <w:r>
              <w:rPr>
                <w:i/>
                <w:sz w:val="20"/>
              </w:rPr>
              <w:t>кружки, спортивные секции,</w:t>
            </w:r>
            <w:proofErr w:type="gramStart"/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,</w:t>
            </w:r>
            <w:proofErr w:type="gramEnd"/>
            <w:r>
              <w:rPr>
                <w:i/>
                <w:spacing w:val="-4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НПК,олимпиады</w:t>
            </w:r>
            <w:proofErr w:type="spellEnd"/>
            <w:r>
              <w:rPr>
                <w:i/>
                <w:sz w:val="20"/>
              </w:rPr>
              <w:t>, конкурсы различной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направленности</w:t>
            </w:r>
            <w:r w:rsidR="009E3613">
              <w:rPr>
                <w:i/>
                <w:sz w:val="20"/>
              </w:rPr>
              <w:t>)</w:t>
            </w:r>
          </w:p>
        </w:tc>
        <w:tc>
          <w:tcPr>
            <w:tcW w:w="1652" w:type="dxa"/>
          </w:tcPr>
          <w:p w:rsidR="001D4C69" w:rsidRDefault="00CB0DDF">
            <w:pPr>
              <w:pStyle w:val="TableParagraph"/>
              <w:spacing w:line="223" w:lineRule="exact"/>
              <w:ind w:left="31" w:right="75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1627" w:type="dxa"/>
          </w:tcPr>
          <w:p w:rsidR="001D4C69" w:rsidRDefault="00CB0DDF">
            <w:pPr>
              <w:pStyle w:val="TableParagraph"/>
              <w:ind w:left="308" w:right="-13" w:hanging="298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Справки, </w:t>
            </w:r>
            <w:r>
              <w:rPr>
                <w:sz w:val="20"/>
              </w:rPr>
              <w:t>таблицы,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диаграммы</w:t>
            </w:r>
          </w:p>
        </w:tc>
        <w:tc>
          <w:tcPr>
            <w:tcW w:w="1769" w:type="dxa"/>
          </w:tcPr>
          <w:p w:rsidR="001D4C69" w:rsidRDefault="00CB0DDF">
            <w:pPr>
              <w:pStyle w:val="TableParagraph"/>
              <w:spacing w:line="223" w:lineRule="exact"/>
              <w:ind w:left="5"/>
              <w:rPr>
                <w:sz w:val="20"/>
              </w:rPr>
            </w:pPr>
            <w:r>
              <w:rPr>
                <w:sz w:val="20"/>
              </w:rPr>
              <w:t>Заместители</w:t>
            </w:r>
          </w:p>
          <w:p w:rsidR="001D4C69" w:rsidRDefault="00CB0DDF">
            <w:pPr>
              <w:pStyle w:val="TableParagraph"/>
              <w:ind w:left="5" w:right="7"/>
              <w:rPr>
                <w:sz w:val="20"/>
              </w:rPr>
            </w:pPr>
            <w:r>
              <w:rPr>
                <w:sz w:val="20"/>
              </w:rPr>
              <w:t>директора по УВР</w:t>
            </w:r>
            <w:proofErr w:type="gramStart"/>
            <w:r>
              <w:rPr>
                <w:sz w:val="20"/>
              </w:rPr>
              <w:t xml:space="preserve"> 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,</w:t>
            </w:r>
            <w:proofErr w:type="gramEnd"/>
            <w:r>
              <w:rPr>
                <w:sz w:val="20"/>
              </w:rPr>
              <w:t xml:space="preserve"> руководители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учителя,</w:t>
            </w:r>
          </w:p>
          <w:p w:rsidR="001D4C69" w:rsidRDefault="00CB0DDF">
            <w:pPr>
              <w:pStyle w:val="TableParagraph"/>
              <w:spacing w:before="1"/>
              <w:ind w:left="5" w:right="508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руководители,</w:t>
            </w:r>
          </w:p>
          <w:p w:rsidR="001D4C69" w:rsidRDefault="001D4C69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1D4C69" w:rsidRDefault="001D4C69">
            <w:pPr>
              <w:pStyle w:val="TableParagraph"/>
              <w:spacing w:line="232" w:lineRule="exact"/>
              <w:ind w:left="5" w:right="484"/>
              <w:rPr>
                <w:sz w:val="20"/>
              </w:rPr>
            </w:pPr>
          </w:p>
        </w:tc>
      </w:tr>
    </w:tbl>
    <w:p w:rsidR="001D4C69" w:rsidRDefault="001D4C69">
      <w:pPr>
        <w:spacing w:line="232" w:lineRule="exact"/>
        <w:rPr>
          <w:sz w:val="20"/>
        </w:rPr>
        <w:sectPr w:rsidR="001D4C69">
          <w:pgSz w:w="16840" w:h="11910" w:orient="landscape"/>
          <w:pgMar w:top="560" w:right="580" w:bottom="1120" w:left="600" w:header="0" w:footer="92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050"/>
        <w:gridCol w:w="2240"/>
        <w:gridCol w:w="3205"/>
        <w:gridCol w:w="2873"/>
        <w:gridCol w:w="1652"/>
        <w:gridCol w:w="1627"/>
        <w:gridCol w:w="1769"/>
      </w:tblGrid>
      <w:tr w:rsidR="001D4C69">
        <w:trPr>
          <w:trHeight w:val="1410"/>
        </w:trPr>
        <w:tc>
          <w:tcPr>
            <w:tcW w:w="2050" w:type="dxa"/>
            <w:vMerge w:val="restart"/>
          </w:tcPr>
          <w:p w:rsidR="001D4C69" w:rsidRDefault="001D4C6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40" w:type="dxa"/>
            <w:vMerge w:val="restart"/>
          </w:tcPr>
          <w:p w:rsidR="001D4C69" w:rsidRDefault="001D4C6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05" w:type="dxa"/>
          </w:tcPr>
          <w:p w:rsidR="001D4C69" w:rsidRDefault="00CB0DDF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Качество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родителями</w:t>
            </w:r>
          </w:p>
        </w:tc>
        <w:tc>
          <w:tcPr>
            <w:tcW w:w="2873" w:type="dxa"/>
          </w:tcPr>
          <w:p w:rsidR="001D4C69" w:rsidRDefault="00CB0DDF">
            <w:pPr>
              <w:pStyle w:val="TableParagraph"/>
              <w:spacing w:line="237" w:lineRule="auto"/>
              <w:ind w:right="805"/>
              <w:rPr>
                <w:sz w:val="20"/>
              </w:rPr>
            </w:pPr>
            <w:proofErr w:type="spellStart"/>
            <w:r>
              <w:rPr>
                <w:sz w:val="20"/>
              </w:rPr>
              <w:t>Критериальная</w:t>
            </w:r>
            <w:proofErr w:type="spellEnd"/>
            <w:r>
              <w:rPr>
                <w:sz w:val="20"/>
              </w:rPr>
              <w:t xml:space="preserve"> система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оценивания</w:t>
            </w:r>
            <w:r>
              <w:rPr>
                <w:spacing w:val="-1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совместной</w:t>
            </w:r>
            <w:proofErr w:type="gramEnd"/>
          </w:p>
          <w:p w:rsidR="001D4C69" w:rsidRDefault="00CB0DDF">
            <w:pPr>
              <w:pStyle w:val="TableParagraph"/>
              <w:ind w:right="24"/>
              <w:rPr>
                <w:sz w:val="20"/>
              </w:rPr>
            </w:pPr>
            <w:r>
              <w:rPr>
                <w:sz w:val="20"/>
              </w:rPr>
              <w:t>деятельности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реализации образовательной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</w:p>
        </w:tc>
        <w:tc>
          <w:tcPr>
            <w:tcW w:w="1652" w:type="dxa"/>
          </w:tcPr>
          <w:p w:rsidR="001D4C69" w:rsidRDefault="00CB0DDF">
            <w:pPr>
              <w:pStyle w:val="TableParagraph"/>
              <w:spacing w:line="225" w:lineRule="exact"/>
              <w:ind w:left="31" w:right="69"/>
              <w:jc w:val="center"/>
              <w:rPr>
                <w:sz w:val="20"/>
              </w:rPr>
            </w:pPr>
            <w:r>
              <w:rPr>
                <w:sz w:val="20"/>
              </w:rPr>
              <w:t>1 раз 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  <w:tc>
          <w:tcPr>
            <w:tcW w:w="1627" w:type="dxa"/>
          </w:tcPr>
          <w:p w:rsidR="001D4C69" w:rsidRDefault="00CB0DDF">
            <w:pPr>
              <w:pStyle w:val="TableParagraph"/>
              <w:spacing w:line="225" w:lineRule="exact"/>
              <w:ind w:right="47"/>
              <w:jc w:val="center"/>
              <w:rPr>
                <w:sz w:val="20"/>
              </w:rPr>
            </w:pPr>
            <w:r>
              <w:rPr>
                <w:sz w:val="20"/>
              </w:rPr>
              <w:t>Справка</w:t>
            </w:r>
          </w:p>
        </w:tc>
        <w:tc>
          <w:tcPr>
            <w:tcW w:w="1769" w:type="dxa"/>
          </w:tcPr>
          <w:p w:rsidR="001D4C69" w:rsidRDefault="00C60E48">
            <w:pPr>
              <w:pStyle w:val="TableParagraph"/>
              <w:spacing w:line="224" w:lineRule="exact"/>
              <w:ind w:left="5"/>
              <w:rPr>
                <w:sz w:val="20"/>
              </w:rPr>
            </w:pPr>
            <w:r>
              <w:rPr>
                <w:sz w:val="20"/>
              </w:rPr>
              <w:t>Заместитель</w:t>
            </w:r>
          </w:p>
          <w:p w:rsidR="00C60E48" w:rsidRDefault="00CB0DDF" w:rsidP="00C60E48">
            <w:pPr>
              <w:pStyle w:val="TableParagraph"/>
              <w:ind w:left="5" w:right="7"/>
              <w:rPr>
                <w:sz w:val="20"/>
              </w:rPr>
            </w:pPr>
            <w:r>
              <w:rPr>
                <w:sz w:val="20"/>
              </w:rPr>
              <w:t xml:space="preserve">директора по УВР </w:t>
            </w:r>
            <w:r>
              <w:rPr>
                <w:spacing w:val="-1"/>
                <w:sz w:val="20"/>
              </w:rPr>
              <w:t xml:space="preserve"> </w:t>
            </w:r>
          </w:p>
          <w:p w:rsidR="001D4C69" w:rsidRDefault="001D4C69">
            <w:pPr>
              <w:pStyle w:val="TableParagraph"/>
              <w:ind w:left="5" w:right="484"/>
              <w:rPr>
                <w:sz w:val="20"/>
              </w:rPr>
            </w:pPr>
          </w:p>
        </w:tc>
      </w:tr>
      <w:tr w:rsidR="001D4C69">
        <w:trPr>
          <w:trHeight w:val="921"/>
        </w:trPr>
        <w:tc>
          <w:tcPr>
            <w:tcW w:w="2050" w:type="dxa"/>
            <w:vMerge/>
            <w:tcBorders>
              <w:top w:val="nil"/>
            </w:tcBorders>
          </w:tcPr>
          <w:p w:rsidR="001D4C69" w:rsidRDefault="001D4C69">
            <w:pPr>
              <w:rPr>
                <w:sz w:val="2"/>
                <w:szCs w:val="2"/>
              </w:rPr>
            </w:pPr>
          </w:p>
        </w:tc>
        <w:tc>
          <w:tcPr>
            <w:tcW w:w="2240" w:type="dxa"/>
            <w:vMerge/>
            <w:tcBorders>
              <w:top w:val="nil"/>
            </w:tcBorders>
          </w:tcPr>
          <w:p w:rsidR="001D4C69" w:rsidRDefault="001D4C69">
            <w:pPr>
              <w:rPr>
                <w:sz w:val="2"/>
                <w:szCs w:val="2"/>
              </w:rPr>
            </w:pPr>
          </w:p>
        </w:tc>
        <w:tc>
          <w:tcPr>
            <w:tcW w:w="3205" w:type="dxa"/>
          </w:tcPr>
          <w:p w:rsidR="001D4C69" w:rsidRDefault="00CB0DDF">
            <w:pPr>
              <w:pStyle w:val="TableParagraph"/>
              <w:ind w:right="203"/>
              <w:rPr>
                <w:sz w:val="20"/>
              </w:rPr>
            </w:pPr>
            <w:proofErr w:type="gramStart"/>
            <w:r>
              <w:rPr>
                <w:sz w:val="20"/>
              </w:rPr>
              <w:t>Удовлетворённость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учащихся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(законных</w:t>
            </w:r>
            <w:proofErr w:type="gramEnd"/>
          </w:p>
          <w:p w:rsidR="001D4C69" w:rsidRDefault="00CB0DDF">
            <w:pPr>
              <w:pStyle w:val="TableParagraph"/>
              <w:spacing w:line="230" w:lineRule="atLeast"/>
              <w:ind w:right="850"/>
              <w:rPr>
                <w:sz w:val="20"/>
              </w:rPr>
            </w:pPr>
            <w:r>
              <w:rPr>
                <w:sz w:val="20"/>
              </w:rPr>
              <w:t>представителей)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качеством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внеурочной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</w:p>
        </w:tc>
        <w:tc>
          <w:tcPr>
            <w:tcW w:w="2873" w:type="dxa"/>
          </w:tcPr>
          <w:p w:rsidR="001D4C69" w:rsidRDefault="00CB0DDF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Анкетирование,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опросы</w:t>
            </w:r>
          </w:p>
        </w:tc>
        <w:tc>
          <w:tcPr>
            <w:tcW w:w="1652" w:type="dxa"/>
          </w:tcPr>
          <w:p w:rsidR="001D4C69" w:rsidRDefault="00CB0DDF">
            <w:pPr>
              <w:pStyle w:val="TableParagraph"/>
              <w:spacing w:line="223" w:lineRule="exact"/>
              <w:ind w:left="31" w:right="69"/>
              <w:jc w:val="center"/>
              <w:rPr>
                <w:sz w:val="20"/>
              </w:rPr>
            </w:pPr>
            <w:r>
              <w:rPr>
                <w:sz w:val="20"/>
              </w:rPr>
              <w:t>1 раз 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  <w:tc>
          <w:tcPr>
            <w:tcW w:w="1627" w:type="dxa"/>
          </w:tcPr>
          <w:p w:rsidR="001D4C69" w:rsidRDefault="00CB0DDF">
            <w:pPr>
              <w:pStyle w:val="TableParagraph"/>
              <w:spacing w:line="223" w:lineRule="exact"/>
              <w:ind w:right="47"/>
              <w:jc w:val="center"/>
              <w:rPr>
                <w:sz w:val="20"/>
              </w:rPr>
            </w:pPr>
            <w:r>
              <w:rPr>
                <w:sz w:val="20"/>
              </w:rPr>
              <w:t>Отчёт</w:t>
            </w:r>
          </w:p>
        </w:tc>
        <w:tc>
          <w:tcPr>
            <w:tcW w:w="1769" w:type="dxa"/>
          </w:tcPr>
          <w:p w:rsidR="001D4C69" w:rsidRDefault="00CB0DDF">
            <w:pPr>
              <w:pStyle w:val="TableParagraph"/>
              <w:spacing w:line="223" w:lineRule="exact"/>
              <w:ind w:left="5"/>
              <w:rPr>
                <w:sz w:val="20"/>
              </w:rPr>
            </w:pPr>
            <w:r>
              <w:rPr>
                <w:sz w:val="20"/>
              </w:rPr>
              <w:t>Заместитель</w:t>
            </w:r>
          </w:p>
          <w:p w:rsidR="001D4C69" w:rsidRDefault="00CB0DDF">
            <w:pPr>
              <w:pStyle w:val="TableParagraph"/>
              <w:ind w:left="5"/>
              <w:rPr>
                <w:sz w:val="20"/>
              </w:rPr>
            </w:pPr>
            <w:r>
              <w:rPr>
                <w:sz w:val="20"/>
              </w:rPr>
              <w:t>директора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 w:rsidR="00C60E48">
              <w:rPr>
                <w:spacing w:val="1"/>
                <w:sz w:val="20"/>
              </w:rPr>
              <w:t>У</w:t>
            </w:r>
            <w:r>
              <w:rPr>
                <w:sz w:val="20"/>
              </w:rPr>
              <w:t>ВР</w:t>
            </w:r>
          </w:p>
        </w:tc>
      </w:tr>
      <w:tr w:rsidR="001D4C69" w:rsidTr="00C60E48">
        <w:trPr>
          <w:trHeight w:val="599"/>
        </w:trPr>
        <w:tc>
          <w:tcPr>
            <w:tcW w:w="15416" w:type="dxa"/>
            <w:gridSpan w:val="7"/>
          </w:tcPr>
          <w:p w:rsidR="001D4C69" w:rsidRDefault="00CB0DDF" w:rsidP="00C60E48">
            <w:pPr>
              <w:pStyle w:val="TableParagraph"/>
              <w:spacing w:before="206" w:line="264" w:lineRule="exact"/>
              <w:ind w:left="0" w:right="47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Качество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условий образовательной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1D4C69">
        <w:trPr>
          <w:trHeight w:val="690"/>
        </w:trPr>
        <w:tc>
          <w:tcPr>
            <w:tcW w:w="2050" w:type="dxa"/>
            <w:vMerge w:val="restart"/>
          </w:tcPr>
          <w:p w:rsidR="001D4C69" w:rsidRDefault="00CB0DDF">
            <w:pPr>
              <w:pStyle w:val="TableParagraph"/>
              <w:spacing w:line="223" w:lineRule="exact"/>
              <w:ind w:left="153"/>
              <w:rPr>
                <w:b/>
                <w:sz w:val="20"/>
              </w:rPr>
            </w:pPr>
            <w:r>
              <w:rPr>
                <w:b/>
                <w:sz w:val="20"/>
              </w:rPr>
              <w:t>Кадровые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условия</w:t>
            </w:r>
          </w:p>
        </w:tc>
        <w:tc>
          <w:tcPr>
            <w:tcW w:w="2240" w:type="dxa"/>
            <w:vMerge w:val="restart"/>
          </w:tcPr>
          <w:p w:rsidR="001D4C69" w:rsidRDefault="00CB0DDF">
            <w:pPr>
              <w:pStyle w:val="TableParagraph"/>
              <w:ind w:left="388" w:right="360" w:firstLine="292"/>
              <w:rPr>
                <w:b/>
                <w:sz w:val="20"/>
              </w:rPr>
            </w:pPr>
            <w:r>
              <w:rPr>
                <w:b/>
                <w:sz w:val="20"/>
              </w:rPr>
              <w:t>Кадровая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обеспеченность,</w:t>
            </w:r>
          </w:p>
          <w:p w:rsidR="001D4C69" w:rsidRDefault="00CB0DDF">
            <w:pPr>
              <w:pStyle w:val="TableParagraph"/>
              <w:spacing w:line="237" w:lineRule="auto"/>
              <w:ind w:left="52" w:right="4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качественный состав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педагогического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коллектива</w:t>
            </w:r>
          </w:p>
        </w:tc>
        <w:tc>
          <w:tcPr>
            <w:tcW w:w="3205" w:type="dxa"/>
          </w:tcPr>
          <w:p w:rsidR="001D4C69" w:rsidRDefault="00CB0DDF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Укомплектованность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ОУ</w:t>
            </w:r>
          </w:p>
          <w:p w:rsidR="001D4C69" w:rsidRDefault="00CB0DDF">
            <w:pPr>
              <w:pStyle w:val="TableParagraph"/>
              <w:spacing w:line="230" w:lineRule="atLeast"/>
              <w:ind w:right="165"/>
              <w:rPr>
                <w:sz w:val="20"/>
              </w:rPr>
            </w:pPr>
            <w:r>
              <w:rPr>
                <w:sz w:val="20"/>
              </w:rPr>
              <w:t>педагогическими,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руководящими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иными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работниками</w:t>
            </w:r>
          </w:p>
        </w:tc>
        <w:tc>
          <w:tcPr>
            <w:tcW w:w="2873" w:type="dxa"/>
            <w:vMerge w:val="restart"/>
          </w:tcPr>
          <w:p w:rsidR="001D4C69" w:rsidRDefault="00CB0DDF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данных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статотчётности</w:t>
            </w:r>
            <w:proofErr w:type="spellEnd"/>
          </w:p>
        </w:tc>
        <w:tc>
          <w:tcPr>
            <w:tcW w:w="1652" w:type="dxa"/>
            <w:vMerge w:val="restart"/>
          </w:tcPr>
          <w:p w:rsidR="001D4C69" w:rsidRDefault="00CB0DDF">
            <w:pPr>
              <w:pStyle w:val="TableParagraph"/>
              <w:ind w:left="196" w:right="234" w:firstLine="194"/>
              <w:rPr>
                <w:sz w:val="20"/>
              </w:rPr>
            </w:pPr>
            <w:r>
              <w:rPr>
                <w:sz w:val="20"/>
              </w:rPr>
              <w:t>На начало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учебного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1627" w:type="dxa"/>
            <w:vMerge w:val="restart"/>
          </w:tcPr>
          <w:p w:rsidR="001D4C69" w:rsidRDefault="00CB0DDF">
            <w:pPr>
              <w:pStyle w:val="TableParagraph"/>
              <w:ind w:left="308" w:right="97" w:hanging="188"/>
              <w:rPr>
                <w:sz w:val="20"/>
              </w:rPr>
            </w:pPr>
            <w:r>
              <w:rPr>
                <w:sz w:val="20"/>
              </w:rPr>
              <w:t>Отчёт,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таблицы,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диаграммы</w:t>
            </w:r>
          </w:p>
        </w:tc>
        <w:tc>
          <w:tcPr>
            <w:tcW w:w="1769" w:type="dxa"/>
            <w:vMerge w:val="restart"/>
          </w:tcPr>
          <w:p w:rsidR="001D4C69" w:rsidRDefault="00CB0DDF">
            <w:pPr>
              <w:pStyle w:val="TableParagraph"/>
              <w:spacing w:line="223" w:lineRule="exact"/>
              <w:ind w:left="5"/>
              <w:rPr>
                <w:sz w:val="20"/>
              </w:rPr>
            </w:pPr>
            <w:r>
              <w:rPr>
                <w:sz w:val="20"/>
              </w:rPr>
              <w:t>Заместитель</w:t>
            </w:r>
          </w:p>
          <w:p w:rsidR="001D4C69" w:rsidRDefault="00CB0DDF">
            <w:pPr>
              <w:pStyle w:val="TableParagraph"/>
              <w:ind w:left="5"/>
              <w:rPr>
                <w:sz w:val="20"/>
              </w:rPr>
            </w:pPr>
            <w:r>
              <w:rPr>
                <w:sz w:val="20"/>
              </w:rPr>
              <w:t>директора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 УВР</w:t>
            </w:r>
          </w:p>
        </w:tc>
      </w:tr>
      <w:tr w:rsidR="001D4C69">
        <w:trPr>
          <w:trHeight w:val="918"/>
        </w:trPr>
        <w:tc>
          <w:tcPr>
            <w:tcW w:w="2050" w:type="dxa"/>
            <w:vMerge/>
            <w:tcBorders>
              <w:top w:val="nil"/>
            </w:tcBorders>
          </w:tcPr>
          <w:p w:rsidR="001D4C69" w:rsidRDefault="001D4C69">
            <w:pPr>
              <w:rPr>
                <w:sz w:val="2"/>
                <w:szCs w:val="2"/>
              </w:rPr>
            </w:pPr>
          </w:p>
        </w:tc>
        <w:tc>
          <w:tcPr>
            <w:tcW w:w="2240" w:type="dxa"/>
            <w:vMerge/>
            <w:tcBorders>
              <w:top w:val="nil"/>
            </w:tcBorders>
          </w:tcPr>
          <w:p w:rsidR="001D4C69" w:rsidRDefault="001D4C69">
            <w:pPr>
              <w:rPr>
                <w:sz w:val="2"/>
                <w:szCs w:val="2"/>
              </w:rPr>
            </w:pPr>
          </w:p>
        </w:tc>
        <w:tc>
          <w:tcPr>
            <w:tcW w:w="3205" w:type="dxa"/>
          </w:tcPr>
          <w:p w:rsidR="001D4C69" w:rsidRDefault="00CB0DDF">
            <w:pPr>
              <w:pStyle w:val="TableParagraph"/>
              <w:ind w:right="275"/>
              <w:rPr>
                <w:sz w:val="20"/>
              </w:rPr>
            </w:pPr>
            <w:r>
              <w:rPr>
                <w:sz w:val="20"/>
              </w:rPr>
              <w:t>Доля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педагогических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работников,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соответствующих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занимаемой</w:t>
            </w:r>
            <w:proofErr w:type="gramEnd"/>
          </w:p>
          <w:p w:rsidR="001D4C69" w:rsidRDefault="00CB0DDF">
            <w:pPr>
              <w:pStyle w:val="TableParagraph"/>
              <w:spacing w:line="230" w:lineRule="atLeast"/>
              <w:ind w:right="191"/>
              <w:rPr>
                <w:sz w:val="20"/>
              </w:rPr>
            </w:pPr>
            <w:r>
              <w:rPr>
                <w:sz w:val="20"/>
              </w:rPr>
              <w:t xml:space="preserve">должности, </w:t>
            </w:r>
            <w:proofErr w:type="gramStart"/>
            <w:r>
              <w:rPr>
                <w:sz w:val="20"/>
              </w:rPr>
              <w:t>имеющих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квалификационную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категорию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(%)</w:t>
            </w:r>
          </w:p>
        </w:tc>
        <w:tc>
          <w:tcPr>
            <w:tcW w:w="2873" w:type="dxa"/>
            <w:vMerge/>
            <w:tcBorders>
              <w:top w:val="nil"/>
            </w:tcBorders>
          </w:tcPr>
          <w:p w:rsidR="001D4C69" w:rsidRDefault="001D4C69">
            <w:pPr>
              <w:rPr>
                <w:sz w:val="2"/>
                <w:szCs w:val="2"/>
              </w:rPr>
            </w:pPr>
          </w:p>
        </w:tc>
        <w:tc>
          <w:tcPr>
            <w:tcW w:w="1652" w:type="dxa"/>
            <w:vMerge/>
            <w:tcBorders>
              <w:top w:val="nil"/>
            </w:tcBorders>
          </w:tcPr>
          <w:p w:rsidR="001D4C69" w:rsidRDefault="001D4C69">
            <w:pPr>
              <w:rPr>
                <w:sz w:val="2"/>
                <w:szCs w:val="2"/>
              </w:rPr>
            </w:pPr>
          </w:p>
        </w:tc>
        <w:tc>
          <w:tcPr>
            <w:tcW w:w="1627" w:type="dxa"/>
            <w:vMerge/>
            <w:tcBorders>
              <w:top w:val="nil"/>
            </w:tcBorders>
          </w:tcPr>
          <w:p w:rsidR="001D4C69" w:rsidRDefault="001D4C69">
            <w:pPr>
              <w:rPr>
                <w:sz w:val="2"/>
                <w:szCs w:val="2"/>
              </w:rPr>
            </w:pPr>
          </w:p>
        </w:tc>
        <w:tc>
          <w:tcPr>
            <w:tcW w:w="1769" w:type="dxa"/>
            <w:vMerge/>
            <w:tcBorders>
              <w:top w:val="nil"/>
            </w:tcBorders>
          </w:tcPr>
          <w:p w:rsidR="001D4C69" w:rsidRDefault="001D4C69">
            <w:pPr>
              <w:rPr>
                <w:sz w:val="2"/>
                <w:szCs w:val="2"/>
              </w:rPr>
            </w:pPr>
          </w:p>
        </w:tc>
      </w:tr>
      <w:tr w:rsidR="001D4C69">
        <w:trPr>
          <w:trHeight w:val="920"/>
        </w:trPr>
        <w:tc>
          <w:tcPr>
            <w:tcW w:w="2050" w:type="dxa"/>
            <w:vMerge/>
            <w:tcBorders>
              <w:top w:val="nil"/>
            </w:tcBorders>
          </w:tcPr>
          <w:p w:rsidR="001D4C69" w:rsidRDefault="001D4C69">
            <w:pPr>
              <w:rPr>
                <w:sz w:val="2"/>
                <w:szCs w:val="2"/>
              </w:rPr>
            </w:pPr>
          </w:p>
        </w:tc>
        <w:tc>
          <w:tcPr>
            <w:tcW w:w="2240" w:type="dxa"/>
            <w:vMerge/>
            <w:tcBorders>
              <w:top w:val="nil"/>
            </w:tcBorders>
          </w:tcPr>
          <w:p w:rsidR="001D4C69" w:rsidRDefault="001D4C69">
            <w:pPr>
              <w:rPr>
                <w:sz w:val="2"/>
                <w:szCs w:val="2"/>
              </w:rPr>
            </w:pPr>
          </w:p>
        </w:tc>
        <w:tc>
          <w:tcPr>
            <w:tcW w:w="3205" w:type="dxa"/>
          </w:tcPr>
          <w:p w:rsidR="001D4C69" w:rsidRDefault="00CB0DDF">
            <w:pPr>
              <w:pStyle w:val="TableParagraph"/>
              <w:ind w:right="15"/>
              <w:rPr>
                <w:sz w:val="20"/>
              </w:rPr>
            </w:pPr>
            <w:r>
              <w:rPr>
                <w:sz w:val="20"/>
              </w:rPr>
              <w:t>Доля педагогических работников,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включая руководителей, имеющих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высшее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среднее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профессиональное</w:t>
            </w:r>
          </w:p>
          <w:p w:rsidR="001D4C69" w:rsidRDefault="00CB0DDF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z w:val="20"/>
              </w:rPr>
              <w:t>образование</w:t>
            </w:r>
            <w:proofErr w:type="gramStart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(%)</w:t>
            </w:r>
            <w:proofErr w:type="gramEnd"/>
          </w:p>
        </w:tc>
        <w:tc>
          <w:tcPr>
            <w:tcW w:w="2873" w:type="dxa"/>
            <w:vMerge/>
            <w:tcBorders>
              <w:top w:val="nil"/>
            </w:tcBorders>
          </w:tcPr>
          <w:p w:rsidR="001D4C69" w:rsidRDefault="001D4C69">
            <w:pPr>
              <w:rPr>
                <w:sz w:val="2"/>
                <w:szCs w:val="2"/>
              </w:rPr>
            </w:pPr>
          </w:p>
        </w:tc>
        <w:tc>
          <w:tcPr>
            <w:tcW w:w="1652" w:type="dxa"/>
            <w:vMerge/>
            <w:tcBorders>
              <w:top w:val="nil"/>
            </w:tcBorders>
          </w:tcPr>
          <w:p w:rsidR="001D4C69" w:rsidRDefault="001D4C69">
            <w:pPr>
              <w:rPr>
                <w:sz w:val="2"/>
                <w:szCs w:val="2"/>
              </w:rPr>
            </w:pPr>
          </w:p>
        </w:tc>
        <w:tc>
          <w:tcPr>
            <w:tcW w:w="1627" w:type="dxa"/>
            <w:vMerge/>
            <w:tcBorders>
              <w:top w:val="nil"/>
            </w:tcBorders>
          </w:tcPr>
          <w:p w:rsidR="001D4C69" w:rsidRDefault="001D4C69">
            <w:pPr>
              <w:rPr>
                <w:sz w:val="2"/>
                <w:szCs w:val="2"/>
              </w:rPr>
            </w:pPr>
          </w:p>
        </w:tc>
        <w:tc>
          <w:tcPr>
            <w:tcW w:w="1769" w:type="dxa"/>
            <w:vMerge/>
            <w:tcBorders>
              <w:top w:val="nil"/>
            </w:tcBorders>
          </w:tcPr>
          <w:p w:rsidR="001D4C69" w:rsidRDefault="001D4C69">
            <w:pPr>
              <w:rPr>
                <w:sz w:val="2"/>
                <w:szCs w:val="2"/>
              </w:rPr>
            </w:pPr>
          </w:p>
        </w:tc>
      </w:tr>
      <w:tr w:rsidR="001D4C69">
        <w:trPr>
          <w:trHeight w:val="690"/>
        </w:trPr>
        <w:tc>
          <w:tcPr>
            <w:tcW w:w="2050" w:type="dxa"/>
            <w:vMerge w:val="restart"/>
          </w:tcPr>
          <w:p w:rsidR="001D4C69" w:rsidRDefault="001D4C6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40" w:type="dxa"/>
            <w:vMerge w:val="restart"/>
          </w:tcPr>
          <w:p w:rsidR="001D4C69" w:rsidRDefault="001D4C6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05" w:type="dxa"/>
          </w:tcPr>
          <w:p w:rsidR="001D4C69" w:rsidRDefault="00CB0DDF">
            <w:pPr>
              <w:pStyle w:val="TableParagraph"/>
              <w:ind w:right="275"/>
              <w:rPr>
                <w:sz w:val="20"/>
              </w:rPr>
            </w:pPr>
            <w:r>
              <w:rPr>
                <w:sz w:val="20"/>
              </w:rPr>
              <w:t>Доля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педагогических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работников,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своевременно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повысивших</w:t>
            </w:r>
          </w:p>
          <w:p w:rsidR="001D4C69" w:rsidRDefault="00CB0DDF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квалификацию</w:t>
            </w:r>
            <w:proofErr w:type="gramStart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(%)</w:t>
            </w:r>
            <w:proofErr w:type="gramEnd"/>
          </w:p>
        </w:tc>
        <w:tc>
          <w:tcPr>
            <w:tcW w:w="2873" w:type="dxa"/>
          </w:tcPr>
          <w:p w:rsidR="001D4C69" w:rsidRDefault="001D4C6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52" w:type="dxa"/>
          </w:tcPr>
          <w:p w:rsidR="001D4C69" w:rsidRDefault="001D4C6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27" w:type="dxa"/>
          </w:tcPr>
          <w:p w:rsidR="001D4C69" w:rsidRDefault="001D4C6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69" w:type="dxa"/>
          </w:tcPr>
          <w:p w:rsidR="001D4C69" w:rsidRDefault="001D4C69">
            <w:pPr>
              <w:pStyle w:val="TableParagraph"/>
              <w:ind w:left="0"/>
              <w:rPr>
                <w:sz w:val="20"/>
              </w:rPr>
            </w:pPr>
          </w:p>
        </w:tc>
      </w:tr>
      <w:tr w:rsidR="001D4C69">
        <w:trPr>
          <w:trHeight w:val="688"/>
        </w:trPr>
        <w:tc>
          <w:tcPr>
            <w:tcW w:w="2050" w:type="dxa"/>
            <w:vMerge/>
            <w:tcBorders>
              <w:top w:val="nil"/>
            </w:tcBorders>
          </w:tcPr>
          <w:p w:rsidR="001D4C69" w:rsidRDefault="001D4C69">
            <w:pPr>
              <w:rPr>
                <w:sz w:val="2"/>
                <w:szCs w:val="2"/>
              </w:rPr>
            </w:pPr>
          </w:p>
        </w:tc>
        <w:tc>
          <w:tcPr>
            <w:tcW w:w="2240" w:type="dxa"/>
            <w:vMerge/>
            <w:tcBorders>
              <w:top w:val="nil"/>
            </w:tcBorders>
          </w:tcPr>
          <w:p w:rsidR="001D4C69" w:rsidRDefault="001D4C69">
            <w:pPr>
              <w:rPr>
                <w:sz w:val="2"/>
                <w:szCs w:val="2"/>
              </w:rPr>
            </w:pPr>
          </w:p>
        </w:tc>
        <w:tc>
          <w:tcPr>
            <w:tcW w:w="3205" w:type="dxa"/>
          </w:tcPr>
          <w:p w:rsidR="001D4C69" w:rsidRDefault="00CB0DDF">
            <w:pPr>
              <w:pStyle w:val="TableParagraph"/>
              <w:ind w:right="554"/>
              <w:rPr>
                <w:sz w:val="20"/>
              </w:rPr>
            </w:pPr>
            <w:r>
              <w:rPr>
                <w:sz w:val="20"/>
              </w:rPr>
              <w:t>Уровень</w:t>
            </w:r>
            <w:r>
              <w:rPr>
                <w:spacing w:val="-11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</w:rPr>
              <w:t>ИКТ-компетентности</w:t>
            </w:r>
            <w:proofErr w:type="spellEnd"/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педагогических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работников</w:t>
            </w:r>
          </w:p>
        </w:tc>
        <w:tc>
          <w:tcPr>
            <w:tcW w:w="2873" w:type="dxa"/>
          </w:tcPr>
          <w:p w:rsidR="001D4C69" w:rsidRDefault="00CB0DDF">
            <w:pPr>
              <w:pStyle w:val="TableParagraph"/>
              <w:ind w:right="-15"/>
              <w:rPr>
                <w:sz w:val="20"/>
              </w:rPr>
            </w:pPr>
            <w:proofErr w:type="spellStart"/>
            <w:r>
              <w:rPr>
                <w:sz w:val="20"/>
              </w:rPr>
              <w:t>Критериальная</w:t>
            </w:r>
            <w:proofErr w:type="spellEnd"/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система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оценки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</w:rPr>
              <w:t>ИКТ-компетентности</w:t>
            </w:r>
            <w:proofErr w:type="spellEnd"/>
            <w:proofErr w:type="gramEnd"/>
          </w:p>
          <w:p w:rsidR="001D4C69" w:rsidRDefault="00CB0DDF">
            <w:pPr>
              <w:pStyle w:val="TableParagraph"/>
              <w:spacing w:line="214" w:lineRule="exact"/>
              <w:rPr>
                <w:sz w:val="20"/>
              </w:rPr>
            </w:pPr>
            <w:r>
              <w:rPr>
                <w:sz w:val="20"/>
              </w:rPr>
              <w:t>педагогических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работников</w:t>
            </w:r>
          </w:p>
        </w:tc>
        <w:tc>
          <w:tcPr>
            <w:tcW w:w="1652" w:type="dxa"/>
          </w:tcPr>
          <w:p w:rsidR="001D4C69" w:rsidRDefault="00CB0DDF">
            <w:pPr>
              <w:pStyle w:val="TableParagraph"/>
              <w:spacing w:line="223" w:lineRule="exact"/>
              <w:ind w:left="31" w:right="75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1627" w:type="dxa"/>
          </w:tcPr>
          <w:p w:rsidR="001D4C69" w:rsidRDefault="00CB0DDF">
            <w:pPr>
              <w:pStyle w:val="TableParagraph"/>
              <w:spacing w:line="223" w:lineRule="exact"/>
              <w:ind w:left="9" w:right="47"/>
              <w:jc w:val="center"/>
              <w:rPr>
                <w:sz w:val="20"/>
              </w:rPr>
            </w:pPr>
            <w:r>
              <w:rPr>
                <w:sz w:val="20"/>
              </w:rPr>
              <w:t>Отчёт,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диаграмма</w:t>
            </w:r>
          </w:p>
        </w:tc>
        <w:tc>
          <w:tcPr>
            <w:tcW w:w="1769" w:type="dxa"/>
          </w:tcPr>
          <w:p w:rsidR="001D4C69" w:rsidRDefault="00CB0DDF">
            <w:pPr>
              <w:pStyle w:val="TableParagraph"/>
              <w:spacing w:line="223" w:lineRule="exact"/>
              <w:ind w:left="5"/>
              <w:rPr>
                <w:sz w:val="20"/>
              </w:rPr>
            </w:pPr>
            <w:r>
              <w:rPr>
                <w:sz w:val="20"/>
              </w:rPr>
              <w:t>Заместитель</w:t>
            </w:r>
          </w:p>
          <w:p w:rsidR="001D4C69" w:rsidRDefault="00CB0DDF">
            <w:pPr>
              <w:pStyle w:val="TableParagraph"/>
              <w:ind w:left="5"/>
              <w:rPr>
                <w:sz w:val="20"/>
              </w:rPr>
            </w:pPr>
            <w:r>
              <w:rPr>
                <w:sz w:val="20"/>
              </w:rPr>
              <w:t>директора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 УВР</w:t>
            </w:r>
          </w:p>
        </w:tc>
      </w:tr>
      <w:tr w:rsidR="001D4C69">
        <w:trPr>
          <w:trHeight w:val="921"/>
        </w:trPr>
        <w:tc>
          <w:tcPr>
            <w:tcW w:w="2050" w:type="dxa"/>
            <w:vMerge/>
            <w:tcBorders>
              <w:top w:val="nil"/>
            </w:tcBorders>
          </w:tcPr>
          <w:p w:rsidR="001D4C69" w:rsidRDefault="001D4C69">
            <w:pPr>
              <w:rPr>
                <w:sz w:val="2"/>
                <w:szCs w:val="2"/>
              </w:rPr>
            </w:pPr>
          </w:p>
        </w:tc>
        <w:tc>
          <w:tcPr>
            <w:tcW w:w="2240" w:type="dxa"/>
            <w:vMerge/>
            <w:tcBorders>
              <w:top w:val="nil"/>
            </w:tcBorders>
          </w:tcPr>
          <w:p w:rsidR="001D4C69" w:rsidRDefault="001D4C69">
            <w:pPr>
              <w:rPr>
                <w:sz w:val="2"/>
                <w:szCs w:val="2"/>
              </w:rPr>
            </w:pPr>
          </w:p>
        </w:tc>
        <w:tc>
          <w:tcPr>
            <w:tcW w:w="3205" w:type="dxa"/>
          </w:tcPr>
          <w:p w:rsidR="001D4C69" w:rsidRDefault="00CB0DDF">
            <w:pPr>
              <w:pStyle w:val="TableParagraph"/>
              <w:spacing w:line="237" w:lineRule="auto"/>
              <w:ind w:right="633"/>
              <w:rPr>
                <w:i/>
                <w:sz w:val="20"/>
              </w:rPr>
            </w:pPr>
            <w:proofErr w:type="gramStart"/>
            <w:r>
              <w:rPr>
                <w:sz w:val="20"/>
              </w:rPr>
              <w:t>Индивидуальные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достижения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педагогов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>участие в</w:t>
            </w:r>
            <w:proofErr w:type="gramEnd"/>
          </w:p>
          <w:p w:rsidR="001D4C69" w:rsidRDefault="00CB0DDF">
            <w:pPr>
              <w:pStyle w:val="TableParagraph"/>
              <w:spacing w:line="230" w:lineRule="atLeast"/>
              <w:ind w:right="93"/>
              <w:rPr>
                <w:sz w:val="20"/>
              </w:rPr>
            </w:pPr>
            <w:r>
              <w:rPr>
                <w:i/>
                <w:sz w:val="20"/>
              </w:rPr>
              <w:t>профессиональных</w:t>
            </w:r>
            <w:r>
              <w:rPr>
                <w:i/>
                <w:spacing w:val="-7"/>
                <w:sz w:val="20"/>
              </w:rPr>
              <w:t xml:space="preserve"> </w:t>
            </w:r>
            <w:proofErr w:type="gramStart"/>
            <w:r>
              <w:rPr>
                <w:i/>
                <w:sz w:val="20"/>
              </w:rPr>
              <w:t>конкурсах</w:t>
            </w:r>
            <w:proofErr w:type="gramEnd"/>
            <w:r>
              <w:rPr>
                <w:i/>
                <w:sz w:val="20"/>
              </w:rPr>
              <w:t>,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НПК,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семинарах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и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т.д</w:t>
            </w:r>
            <w:r>
              <w:rPr>
                <w:sz w:val="20"/>
              </w:rPr>
              <w:t>.)</w:t>
            </w:r>
          </w:p>
        </w:tc>
        <w:tc>
          <w:tcPr>
            <w:tcW w:w="2873" w:type="dxa"/>
          </w:tcPr>
          <w:p w:rsidR="001D4C69" w:rsidRDefault="00CB0DDF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Статистический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учёт</w:t>
            </w:r>
          </w:p>
        </w:tc>
        <w:tc>
          <w:tcPr>
            <w:tcW w:w="1652" w:type="dxa"/>
          </w:tcPr>
          <w:p w:rsidR="001D4C69" w:rsidRDefault="00CB0DDF">
            <w:pPr>
              <w:pStyle w:val="TableParagraph"/>
              <w:spacing w:line="225" w:lineRule="exact"/>
              <w:ind w:left="31" w:right="69"/>
              <w:jc w:val="center"/>
              <w:rPr>
                <w:sz w:val="20"/>
              </w:rPr>
            </w:pPr>
            <w:r>
              <w:rPr>
                <w:sz w:val="20"/>
              </w:rPr>
              <w:t>1 раз 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  <w:tc>
          <w:tcPr>
            <w:tcW w:w="1627" w:type="dxa"/>
          </w:tcPr>
          <w:p w:rsidR="001D4C69" w:rsidRDefault="00CB0DDF">
            <w:pPr>
              <w:pStyle w:val="TableParagraph"/>
              <w:spacing w:line="225" w:lineRule="exact"/>
              <w:ind w:left="8" w:right="47"/>
              <w:jc w:val="center"/>
              <w:rPr>
                <w:sz w:val="20"/>
              </w:rPr>
            </w:pPr>
            <w:r>
              <w:rPr>
                <w:sz w:val="20"/>
              </w:rPr>
              <w:t>Таблицы</w:t>
            </w:r>
          </w:p>
        </w:tc>
        <w:tc>
          <w:tcPr>
            <w:tcW w:w="1769" w:type="dxa"/>
          </w:tcPr>
          <w:p w:rsidR="001D4C69" w:rsidRDefault="00CB0DDF">
            <w:pPr>
              <w:pStyle w:val="TableParagraph"/>
              <w:spacing w:line="225" w:lineRule="exact"/>
              <w:ind w:left="5"/>
              <w:rPr>
                <w:sz w:val="20"/>
              </w:rPr>
            </w:pPr>
            <w:r>
              <w:rPr>
                <w:sz w:val="20"/>
              </w:rPr>
              <w:t>Руководители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МО</w:t>
            </w:r>
          </w:p>
        </w:tc>
      </w:tr>
      <w:tr w:rsidR="001D4C69">
        <w:trPr>
          <w:trHeight w:val="1379"/>
        </w:trPr>
        <w:tc>
          <w:tcPr>
            <w:tcW w:w="2050" w:type="dxa"/>
            <w:vMerge/>
            <w:tcBorders>
              <w:top w:val="nil"/>
            </w:tcBorders>
          </w:tcPr>
          <w:p w:rsidR="001D4C69" w:rsidRDefault="001D4C69">
            <w:pPr>
              <w:rPr>
                <w:sz w:val="2"/>
                <w:szCs w:val="2"/>
              </w:rPr>
            </w:pPr>
          </w:p>
        </w:tc>
        <w:tc>
          <w:tcPr>
            <w:tcW w:w="2240" w:type="dxa"/>
          </w:tcPr>
          <w:p w:rsidR="001D4C69" w:rsidRDefault="00CB0DDF">
            <w:pPr>
              <w:pStyle w:val="TableParagraph"/>
              <w:spacing w:before="1" w:line="235" w:lineRule="auto"/>
              <w:ind w:left="760" w:right="12" w:hanging="720"/>
              <w:rPr>
                <w:b/>
                <w:sz w:val="20"/>
              </w:rPr>
            </w:pPr>
            <w:r>
              <w:rPr>
                <w:b/>
                <w:sz w:val="20"/>
              </w:rPr>
              <w:t>Качество методической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работы</w:t>
            </w:r>
          </w:p>
        </w:tc>
        <w:tc>
          <w:tcPr>
            <w:tcW w:w="3205" w:type="dxa"/>
          </w:tcPr>
          <w:p w:rsidR="001D4C69" w:rsidRDefault="00CB0DDF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Динамика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роста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уровня</w:t>
            </w:r>
          </w:p>
          <w:p w:rsidR="001D4C69" w:rsidRDefault="00CB0DDF">
            <w:pPr>
              <w:pStyle w:val="TableParagraph"/>
              <w:ind w:right="134"/>
              <w:rPr>
                <w:sz w:val="20"/>
              </w:rPr>
            </w:pPr>
            <w:r>
              <w:rPr>
                <w:sz w:val="20"/>
              </w:rPr>
              <w:t>профессиональной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компетентности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педагогических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работников</w:t>
            </w:r>
          </w:p>
        </w:tc>
        <w:tc>
          <w:tcPr>
            <w:tcW w:w="2873" w:type="dxa"/>
          </w:tcPr>
          <w:p w:rsidR="001D4C69" w:rsidRDefault="00CB0DDF">
            <w:pPr>
              <w:pStyle w:val="TableParagraph"/>
              <w:tabs>
                <w:tab w:val="left" w:pos="1253"/>
              </w:tabs>
              <w:ind w:right="-15"/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Критериальная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система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оценки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уровня</w:t>
            </w:r>
            <w:r>
              <w:rPr>
                <w:sz w:val="20"/>
              </w:rPr>
              <w:tab/>
              <w:t>профессиональной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компетентности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педагогических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работников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направлений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профессионального</w:t>
            </w:r>
          </w:p>
          <w:p w:rsidR="001D4C69" w:rsidRDefault="00CB0DDF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z w:val="20"/>
              </w:rPr>
              <w:t>развития</w:t>
            </w:r>
          </w:p>
        </w:tc>
        <w:tc>
          <w:tcPr>
            <w:tcW w:w="1652" w:type="dxa"/>
          </w:tcPr>
          <w:p w:rsidR="001D4C69" w:rsidRDefault="00CB0DDF">
            <w:pPr>
              <w:pStyle w:val="TableParagraph"/>
              <w:spacing w:line="223" w:lineRule="exact"/>
              <w:ind w:left="31" w:right="69"/>
              <w:jc w:val="center"/>
              <w:rPr>
                <w:sz w:val="20"/>
              </w:rPr>
            </w:pPr>
            <w:r>
              <w:rPr>
                <w:sz w:val="20"/>
              </w:rPr>
              <w:t>1 раз 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  <w:tc>
          <w:tcPr>
            <w:tcW w:w="1627" w:type="dxa"/>
          </w:tcPr>
          <w:p w:rsidR="001D4C69" w:rsidRDefault="00CB0DDF">
            <w:pPr>
              <w:pStyle w:val="TableParagraph"/>
              <w:ind w:left="332" w:right="171" w:firstLine="100"/>
              <w:rPr>
                <w:sz w:val="20"/>
              </w:rPr>
            </w:pPr>
            <w:r>
              <w:rPr>
                <w:sz w:val="20"/>
              </w:rPr>
              <w:t>Справка,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диаграмма</w:t>
            </w:r>
          </w:p>
        </w:tc>
        <w:tc>
          <w:tcPr>
            <w:tcW w:w="1769" w:type="dxa"/>
          </w:tcPr>
          <w:p w:rsidR="001D4C69" w:rsidRDefault="00C60E48">
            <w:pPr>
              <w:pStyle w:val="TableParagraph"/>
              <w:spacing w:line="223" w:lineRule="exact"/>
              <w:ind w:left="5"/>
              <w:rPr>
                <w:sz w:val="20"/>
              </w:rPr>
            </w:pPr>
            <w:r>
              <w:rPr>
                <w:sz w:val="20"/>
              </w:rPr>
              <w:t>Заместитель</w:t>
            </w:r>
          </w:p>
          <w:p w:rsidR="00C60E48" w:rsidRDefault="00CB0DDF" w:rsidP="00C60E48">
            <w:pPr>
              <w:pStyle w:val="TableParagraph"/>
              <w:ind w:left="5" w:right="7"/>
              <w:rPr>
                <w:sz w:val="20"/>
              </w:rPr>
            </w:pPr>
            <w:r>
              <w:rPr>
                <w:sz w:val="20"/>
              </w:rPr>
              <w:t>директора по УВР</w:t>
            </w:r>
            <w:proofErr w:type="gramStart"/>
            <w:r>
              <w:rPr>
                <w:sz w:val="20"/>
              </w:rPr>
              <w:t xml:space="preserve"> ,</w:t>
            </w:r>
            <w:proofErr w:type="gramEnd"/>
            <w:r>
              <w:rPr>
                <w:sz w:val="20"/>
              </w:rPr>
              <w:t xml:space="preserve"> руководители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МО,</w:t>
            </w:r>
            <w:r>
              <w:rPr>
                <w:spacing w:val="-1"/>
                <w:sz w:val="20"/>
              </w:rPr>
              <w:t xml:space="preserve"> </w:t>
            </w:r>
          </w:p>
          <w:p w:rsidR="001D4C69" w:rsidRDefault="001D4C69">
            <w:pPr>
              <w:pStyle w:val="TableParagraph"/>
              <w:spacing w:line="230" w:lineRule="exact"/>
              <w:ind w:left="5" w:right="484"/>
              <w:rPr>
                <w:sz w:val="20"/>
              </w:rPr>
            </w:pPr>
          </w:p>
        </w:tc>
      </w:tr>
    </w:tbl>
    <w:p w:rsidR="001D4C69" w:rsidRDefault="001D4C69">
      <w:pPr>
        <w:spacing w:line="230" w:lineRule="exact"/>
        <w:rPr>
          <w:sz w:val="20"/>
        </w:rPr>
        <w:sectPr w:rsidR="001D4C69">
          <w:pgSz w:w="16840" w:h="11910" w:orient="landscape"/>
          <w:pgMar w:top="560" w:right="580" w:bottom="1120" w:left="600" w:header="0" w:footer="92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050"/>
        <w:gridCol w:w="2240"/>
        <w:gridCol w:w="3205"/>
        <w:gridCol w:w="2873"/>
        <w:gridCol w:w="1652"/>
        <w:gridCol w:w="1627"/>
        <w:gridCol w:w="1769"/>
      </w:tblGrid>
      <w:tr w:rsidR="001D4C69">
        <w:trPr>
          <w:trHeight w:val="690"/>
        </w:trPr>
        <w:tc>
          <w:tcPr>
            <w:tcW w:w="2050" w:type="dxa"/>
            <w:vMerge w:val="restart"/>
          </w:tcPr>
          <w:p w:rsidR="001D4C69" w:rsidRDefault="001D4C6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40" w:type="dxa"/>
            <w:vMerge w:val="restart"/>
          </w:tcPr>
          <w:p w:rsidR="001D4C69" w:rsidRDefault="001D4C6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05" w:type="dxa"/>
          </w:tcPr>
          <w:p w:rsidR="001D4C69" w:rsidRDefault="00CB0DDF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t>Психологическое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состояние</w:t>
            </w:r>
          </w:p>
          <w:p w:rsidR="001D4C69" w:rsidRDefault="00CB0DDF">
            <w:pPr>
              <w:pStyle w:val="TableParagraph"/>
              <w:spacing w:line="230" w:lineRule="exact"/>
              <w:ind w:right="495"/>
              <w:rPr>
                <w:sz w:val="20"/>
              </w:rPr>
            </w:pPr>
            <w:r>
              <w:rPr>
                <w:sz w:val="20"/>
              </w:rPr>
              <w:t>педагогических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работников,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отношение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работе</w:t>
            </w:r>
          </w:p>
        </w:tc>
        <w:tc>
          <w:tcPr>
            <w:tcW w:w="2873" w:type="dxa"/>
          </w:tcPr>
          <w:p w:rsidR="001D4C69" w:rsidRDefault="00CB0DDF">
            <w:pPr>
              <w:pStyle w:val="TableParagraph"/>
              <w:tabs>
                <w:tab w:val="left" w:pos="1773"/>
              </w:tabs>
              <w:spacing w:line="237" w:lineRule="auto"/>
              <w:ind w:right="-15"/>
              <w:rPr>
                <w:sz w:val="20"/>
              </w:rPr>
            </w:pPr>
            <w:r>
              <w:rPr>
                <w:sz w:val="20"/>
              </w:rPr>
              <w:t>Включённое</w:t>
            </w:r>
            <w:r>
              <w:rPr>
                <w:sz w:val="20"/>
              </w:rPr>
              <w:tab/>
              <w:t>наблюдение,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анкетирование</w:t>
            </w:r>
          </w:p>
        </w:tc>
        <w:tc>
          <w:tcPr>
            <w:tcW w:w="1652" w:type="dxa"/>
          </w:tcPr>
          <w:p w:rsidR="001D4C69" w:rsidRDefault="00CB0DDF">
            <w:pPr>
              <w:pStyle w:val="TableParagraph"/>
              <w:spacing w:line="225" w:lineRule="exact"/>
              <w:ind w:left="31" w:right="75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1627" w:type="dxa"/>
          </w:tcPr>
          <w:p w:rsidR="001D4C69" w:rsidRDefault="00CB0DDF">
            <w:pPr>
              <w:pStyle w:val="TableParagraph"/>
              <w:spacing w:line="225" w:lineRule="exact"/>
              <w:ind w:right="47"/>
              <w:jc w:val="center"/>
              <w:rPr>
                <w:sz w:val="20"/>
              </w:rPr>
            </w:pPr>
            <w:r>
              <w:rPr>
                <w:sz w:val="20"/>
              </w:rPr>
              <w:t>Справка</w:t>
            </w:r>
          </w:p>
        </w:tc>
        <w:tc>
          <w:tcPr>
            <w:tcW w:w="1769" w:type="dxa"/>
          </w:tcPr>
          <w:p w:rsidR="001D4C69" w:rsidRDefault="00CB0DDF">
            <w:pPr>
              <w:pStyle w:val="TableParagraph"/>
              <w:spacing w:line="225" w:lineRule="exact"/>
              <w:ind w:left="5"/>
              <w:rPr>
                <w:sz w:val="20"/>
              </w:rPr>
            </w:pPr>
            <w:r>
              <w:rPr>
                <w:sz w:val="20"/>
              </w:rPr>
              <w:t>Педагог-психолог</w:t>
            </w:r>
          </w:p>
        </w:tc>
      </w:tr>
      <w:tr w:rsidR="001D4C69">
        <w:trPr>
          <w:trHeight w:val="1379"/>
        </w:trPr>
        <w:tc>
          <w:tcPr>
            <w:tcW w:w="2050" w:type="dxa"/>
            <w:vMerge/>
            <w:tcBorders>
              <w:top w:val="nil"/>
            </w:tcBorders>
          </w:tcPr>
          <w:p w:rsidR="001D4C69" w:rsidRDefault="001D4C69">
            <w:pPr>
              <w:rPr>
                <w:sz w:val="2"/>
                <w:szCs w:val="2"/>
              </w:rPr>
            </w:pPr>
          </w:p>
        </w:tc>
        <w:tc>
          <w:tcPr>
            <w:tcW w:w="2240" w:type="dxa"/>
            <w:vMerge/>
            <w:tcBorders>
              <w:top w:val="nil"/>
            </w:tcBorders>
          </w:tcPr>
          <w:p w:rsidR="001D4C69" w:rsidRDefault="001D4C69">
            <w:pPr>
              <w:rPr>
                <w:sz w:val="2"/>
                <w:szCs w:val="2"/>
              </w:rPr>
            </w:pPr>
          </w:p>
        </w:tc>
        <w:tc>
          <w:tcPr>
            <w:tcW w:w="3205" w:type="dxa"/>
          </w:tcPr>
          <w:p w:rsidR="001D4C69" w:rsidRDefault="00CB0DDF">
            <w:pPr>
              <w:pStyle w:val="TableParagraph"/>
              <w:ind w:right="236"/>
              <w:rPr>
                <w:sz w:val="20"/>
              </w:rPr>
            </w:pPr>
            <w:r>
              <w:rPr>
                <w:sz w:val="20"/>
              </w:rPr>
              <w:t>Эффективность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МС,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МО, проблемных, творческих,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проектных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групп,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годичной</w:t>
            </w:r>
          </w:p>
          <w:p w:rsidR="001D4C69" w:rsidRDefault="00CB0DD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команды</w:t>
            </w:r>
          </w:p>
        </w:tc>
        <w:tc>
          <w:tcPr>
            <w:tcW w:w="2873" w:type="dxa"/>
          </w:tcPr>
          <w:p w:rsidR="001D4C69" w:rsidRDefault="00CB0DDF">
            <w:pPr>
              <w:pStyle w:val="TableParagraph"/>
              <w:ind w:right="-15"/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Критериальная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система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оценки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эффективности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методической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службы ОУ</w:t>
            </w:r>
          </w:p>
        </w:tc>
        <w:tc>
          <w:tcPr>
            <w:tcW w:w="1652" w:type="dxa"/>
          </w:tcPr>
          <w:p w:rsidR="001D4C69" w:rsidRDefault="00CB0DDF">
            <w:pPr>
              <w:pStyle w:val="TableParagraph"/>
              <w:spacing w:line="223" w:lineRule="exact"/>
              <w:ind w:left="31" w:right="69"/>
              <w:jc w:val="center"/>
              <w:rPr>
                <w:sz w:val="20"/>
              </w:rPr>
            </w:pPr>
            <w:r>
              <w:rPr>
                <w:sz w:val="20"/>
              </w:rPr>
              <w:t>1 раз 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  <w:tc>
          <w:tcPr>
            <w:tcW w:w="1627" w:type="dxa"/>
          </w:tcPr>
          <w:p w:rsidR="001D4C69" w:rsidRDefault="00CB0DDF">
            <w:pPr>
              <w:pStyle w:val="TableParagraph"/>
              <w:spacing w:line="223" w:lineRule="exact"/>
              <w:ind w:right="47"/>
              <w:jc w:val="center"/>
              <w:rPr>
                <w:sz w:val="20"/>
              </w:rPr>
            </w:pPr>
            <w:r>
              <w:rPr>
                <w:sz w:val="20"/>
              </w:rPr>
              <w:t>Отчёт</w:t>
            </w:r>
          </w:p>
        </w:tc>
        <w:tc>
          <w:tcPr>
            <w:tcW w:w="1769" w:type="dxa"/>
          </w:tcPr>
          <w:p w:rsidR="001D4C69" w:rsidRDefault="00CB0DDF">
            <w:pPr>
              <w:pStyle w:val="TableParagraph"/>
              <w:spacing w:line="223" w:lineRule="exact"/>
              <w:ind w:left="5"/>
              <w:rPr>
                <w:sz w:val="20"/>
              </w:rPr>
            </w:pPr>
            <w:r>
              <w:rPr>
                <w:sz w:val="20"/>
              </w:rPr>
              <w:t>Заместители</w:t>
            </w:r>
          </w:p>
          <w:p w:rsidR="001D4C69" w:rsidRDefault="00CB0DDF">
            <w:pPr>
              <w:pStyle w:val="TableParagraph"/>
              <w:ind w:left="5" w:right="7"/>
              <w:rPr>
                <w:sz w:val="20"/>
              </w:rPr>
            </w:pPr>
            <w:r>
              <w:rPr>
                <w:sz w:val="20"/>
              </w:rPr>
              <w:t>директора по УВР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ВР, руководители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члены</w:t>
            </w:r>
          </w:p>
          <w:p w:rsidR="001D4C69" w:rsidRDefault="00CB0DDF">
            <w:pPr>
              <w:pStyle w:val="TableParagraph"/>
              <w:spacing w:line="228" w:lineRule="exact"/>
              <w:ind w:left="5" w:right="484"/>
              <w:rPr>
                <w:sz w:val="20"/>
              </w:rPr>
            </w:pPr>
            <w:r>
              <w:rPr>
                <w:spacing w:val="-1"/>
                <w:sz w:val="20"/>
              </w:rPr>
              <w:t>управляющего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совета</w:t>
            </w:r>
          </w:p>
        </w:tc>
      </w:tr>
      <w:tr w:rsidR="001D4C69">
        <w:trPr>
          <w:trHeight w:val="1151"/>
        </w:trPr>
        <w:tc>
          <w:tcPr>
            <w:tcW w:w="2050" w:type="dxa"/>
            <w:vMerge w:val="restart"/>
          </w:tcPr>
          <w:p w:rsidR="001D4C69" w:rsidRDefault="00CB0DDF">
            <w:pPr>
              <w:pStyle w:val="TableParagraph"/>
              <w:spacing w:before="1" w:line="235" w:lineRule="auto"/>
              <w:ind w:left="23" w:right="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Материально-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технические</w:t>
            </w:r>
          </w:p>
          <w:p w:rsidR="001D4C69" w:rsidRDefault="001D4C69">
            <w:pPr>
              <w:pStyle w:val="TableParagraph"/>
              <w:spacing w:before="6"/>
              <w:ind w:left="0"/>
              <w:rPr>
                <w:b/>
                <w:sz w:val="24"/>
              </w:rPr>
            </w:pPr>
          </w:p>
          <w:p w:rsidR="001D4C69" w:rsidRDefault="00CB0DDF">
            <w:pPr>
              <w:pStyle w:val="TableParagraph"/>
              <w:spacing w:before="1"/>
              <w:ind w:left="23" w:right="5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условия</w:t>
            </w:r>
          </w:p>
        </w:tc>
        <w:tc>
          <w:tcPr>
            <w:tcW w:w="2240" w:type="dxa"/>
            <w:vMerge w:val="restart"/>
          </w:tcPr>
          <w:p w:rsidR="001D4C69" w:rsidRDefault="00CB0DDF">
            <w:pPr>
              <w:pStyle w:val="TableParagraph"/>
              <w:ind w:left="51" w:right="4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Состояние здания,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школьных помещений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1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пришкольной</w:t>
            </w:r>
            <w:proofErr w:type="gramEnd"/>
          </w:p>
          <w:p w:rsidR="001D4C69" w:rsidRDefault="00CB0DDF">
            <w:pPr>
              <w:pStyle w:val="TableParagraph"/>
              <w:spacing w:line="226" w:lineRule="exact"/>
              <w:ind w:left="8" w:right="4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территории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ОУ</w:t>
            </w:r>
          </w:p>
        </w:tc>
        <w:tc>
          <w:tcPr>
            <w:tcW w:w="3205" w:type="dxa"/>
          </w:tcPr>
          <w:p w:rsidR="001D4C69" w:rsidRDefault="00CB0DDF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Соответствие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условий</w:t>
            </w:r>
          </w:p>
          <w:p w:rsidR="001D4C69" w:rsidRDefault="00CB0DDF">
            <w:pPr>
              <w:pStyle w:val="TableParagraph"/>
              <w:spacing w:line="230" w:lineRule="atLeast"/>
              <w:ind w:right="491"/>
              <w:rPr>
                <w:sz w:val="20"/>
              </w:rPr>
            </w:pPr>
            <w:r>
              <w:rPr>
                <w:sz w:val="20"/>
              </w:rPr>
              <w:t>жизнедеятельности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участников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образовательных отношений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требованиям охраны труда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техники безопасности</w:t>
            </w:r>
          </w:p>
        </w:tc>
        <w:tc>
          <w:tcPr>
            <w:tcW w:w="2873" w:type="dxa"/>
            <w:vMerge w:val="restart"/>
          </w:tcPr>
          <w:p w:rsidR="001D4C69" w:rsidRDefault="00CB0DDF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Экспертиза</w:t>
            </w:r>
          </w:p>
        </w:tc>
        <w:tc>
          <w:tcPr>
            <w:tcW w:w="1652" w:type="dxa"/>
            <w:vMerge w:val="restart"/>
          </w:tcPr>
          <w:p w:rsidR="001D4C69" w:rsidRDefault="00CB0DDF">
            <w:pPr>
              <w:pStyle w:val="TableParagraph"/>
              <w:spacing w:line="223" w:lineRule="exact"/>
              <w:ind w:left="159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1627" w:type="dxa"/>
            <w:vMerge w:val="restart"/>
          </w:tcPr>
          <w:p w:rsidR="001D4C69" w:rsidRDefault="00CB0DDF">
            <w:pPr>
              <w:pStyle w:val="TableParagraph"/>
              <w:ind w:left="284" w:right="293" w:firstLine="28"/>
              <w:rPr>
                <w:sz w:val="20"/>
              </w:rPr>
            </w:pPr>
            <w:r>
              <w:rPr>
                <w:spacing w:val="-1"/>
                <w:sz w:val="20"/>
              </w:rPr>
              <w:t>Экспертное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заключение</w:t>
            </w:r>
          </w:p>
        </w:tc>
        <w:tc>
          <w:tcPr>
            <w:tcW w:w="1769" w:type="dxa"/>
            <w:vMerge w:val="restart"/>
          </w:tcPr>
          <w:p w:rsidR="001D4C69" w:rsidRDefault="00CB0DDF">
            <w:pPr>
              <w:pStyle w:val="TableParagraph"/>
              <w:ind w:left="5" w:right="706"/>
              <w:rPr>
                <w:sz w:val="20"/>
              </w:rPr>
            </w:pPr>
            <w:r>
              <w:rPr>
                <w:sz w:val="20"/>
              </w:rPr>
              <w:t>Директор,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заместитель</w:t>
            </w:r>
          </w:p>
          <w:p w:rsidR="001D4C69" w:rsidRDefault="00CB0DDF">
            <w:pPr>
              <w:pStyle w:val="TableParagraph"/>
              <w:ind w:left="5"/>
              <w:rPr>
                <w:sz w:val="20"/>
              </w:rPr>
            </w:pPr>
            <w:r>
              <w:rPr>
                <w:sz w:val="20"/>
              </w:rPr>
              <w:t>директора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АХР</w:t>
            </w:r>
          </w:p>
        </w:tc>
      </w:tr>
      <w:tr w:rsidR="001D4C69">
        <w:trPr>
          <w:trHeight w:val="688"/>
        </w:trPr>
        <w:tc>
          <w:tcPr>
            <w:tcW w:w="2050" w:type="dxa"/>
            <w:vMerge/>
            <w:tcBorders>
              <w:top w:val="nil"/>
            </w:tcBorders>
          </w:tcPr>
          <w:p w:rsidR="001D4C69" w:rsidRDefault="001D4C69">
            <w:pPr>
              <w:rPr>
                <w:sz w:val="2"/>
                <w:szCs w:val="2"/>
              </w:rPr>
            </w:pPr>
          </w:p>
        </w:tc>
        <w:tc>
          <w:tcPr>
            <w:tcW w:w="2240" w:type="dxa"/>
            <w:vMerge/>
            <w:tcBorders>
              <w:top w:val="nil"/>
            </w:tcBorders>
          </w:tcPr>
          <w:p w:rsidR="001D4C69" w:rsidRDefault="001D4C69">
            <w:pPr>
              <w:rPr>
                <w:sz w:val="2"/>
                <w:szCs w:val="2"/>
              </w:rPr>
            </w:pPr>
          </w:p>
        </w:tc>
        <w:tc>
          <w:tcPr>
            <w:tcW w:w="3205" w:type="dxa"/>
          </w:tcPr>
          <w:p w:rsidR="001D4C69" w:rsidRDefault="00CB0DDF">
            <w:pPr>
              <w:pStyle w:val="TableParagraph"/>
              <w:ind w:right="26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Соответствие </w:t>
            </w:r>
            <w:r>
              <w:rPr>
                <w:sz w:val="20"/>
              </w:rPr>
              <w:t>социально-бытовых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условий требованиям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ФГОС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1D4C69" w:rsidRDefault="00CB0DDF">
            <w:pPr>
              <w:pStyle w:val="TableParagraph"/>
              <w:spacing w:line="215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СанПиН</w:t>
            </w:r>
            <w:proofErr w:type="spellEnd"/>
          </w:p>
        </w:tc>
        <w:tc>
          <w:tcPr>
            <w:tcW w:w="2873" w:type="dxa"/>
            <w:vMerge/>
            <w:tcBorders>
              <w:top w:val="nil"/>
            </w:tcBorders>
          </w:tcPr>
          <w:p w:rsidR="001D4C69" w:rsidRDefault="001D4C69">
            <w:pPr>
              <w:rPr>
                <w:sz w:val="2"/>
                <w:szCs w:val="2"/>
              </w:rPr>
            </w:pPr>
          </w:p>
        </w:tc>
        <w:tc>
          <w:tcPr>
            <w:tcW w:w="1652" w:type="dxa"/>
            <w:vMerge/>
            <w:tcBorders>
              <w:top w:val="nil"/>
            </w:tcBorders>
          </w:tcPr>
          <w:p w:rsidR="001D4C69" w:rsidRDefault="001D4C69">
            <w:pPr>
              <w:rPr>
                <w:sz w:val="2"/>
                <w:szCs w:val="2"/>
              </w:rPr>
            </w:pPr>
          </w:p>
        </w:tc>
        <w:tc>
          <w:tcPr>
            <w:tcW w:w="1627" w:type="dxa"/>
            <w:vMerge/>
            <w:tcBorders>
              <w:top w:val="nil"/>
            </w:tcBorders>
          </w:tcPr>
          <w:p w:rsidR="001D4C69" w:rsidRDefault="001D4C69">
            <w:pPr>
              <w:rPr>
                <w:sz w:val="2"/>
                <w:szCs w:val="2"/>
              </w:rPr>
            </w:pPr>
          </w:p>
        </w:tc>
        <w:tc>
          <w:tcPr>
            <w:tcW w:w="1769" w:type="dxa"/>
            <w:vMerge/>
            <w:tcBorders>
              <w:top w:val="nil"/>
            </w:tcBorders>
          </w:tcPr>
          <w:p w:rsidR="001D4C69" w:rsidRDefault="001D4C69">
            <w:pPr>
              <w:rPr>
                <w:sz w:val="2"/>
                <w:szCs w:val="2"/>
              </w:rPr>
            </w:pPr>
          </w:p>
        </w:tc>
      </w:tr>
      <w:tr w:rsidR="001D4C69">
        <w:trPr>
          <w:trHeight w:val="1379"/>
        </w:trPr>
        <w:tc>
          <w:tcPr>
            <w:tcW w:w="2050" w:type="dxa"/>
            <w:vMerge/>
            <w:tcBorders>
              <w:top w:val="nil"/>
            </w:tcBorders>
          </w:tcPr>
          <w:p w:rsidR="001D4C69" w:rsidRDefault="001D4C69">
            <w:pPr>
              <w:rPr>
                <w:sz w:val="2"/>
                <w:szCs w:val="2"/>
              </w:rPr>
            </w:pPr>
          </w:p>
        </w:tc>
        <w:tc>
          <w:tcPr>
            <w:tcW w:w="2240" w:type="dxa"/>
            <w:vMerge/>
            <w:tcBorders>
              <w:top w:val="nil"/>
            </w:tcBorders>
          </w:tcPr>
          <w:p w:rsidR="001D4C69" w:rsidRDefault="001D4C69">
            <w:pPr>
              <w:rPr>
                <w:sz w:val="2"/>
                <w:szCs w:val="2"/>
              </w:rPr>
            </w:pPr>
          </w:p>
        </w:tc>
        <w:tc>
          <w:tcPr>
            <w:tcW w:w="3205" w:type="dxa"/>
          </w:tcPr>
          <w:p w:rsidR="001D4C69" w:rsidRDefault="00CB0DDF">
            <w:pPr>
              <w:pStyle w:val="TableParagraph"/>
              <w:ind w:right="114"/>
              <w:rPr>
                <w:sz w:val="20"/>
              </w:rPr>
            </w:pPr>
            <w:r>
              <w:rPr>
                <w:sz w:val="20"/>
              </w:rPr>
              <w:t>Соответствие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помещений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мебели,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предназначенных для урочной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внеурочной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деятельности,</w:t>
            </w:r>
          </w:p>
          <w:p w:rsidR="001D4C69" w:rsidRDefault="00CB0DDF">
            <w:pPr>
              <w:pStyle w:val="TableParagraph"/>
              <w:spacing w:line="230" w:lineRule="exact"/>
              <w:rPr>
                <w:sz w:val="20"/>
              </w:rPr>
            </w:pPr>
            <w:r>
              <w:rPr>
                <w:spacing w:val="-1"/>
                <w:sz w:val="20"/>
              </w:rPr>
              <w:t>санитарно-эпидемиологическим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требованиям к условиям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обучения 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ОУ</w:t>
            </w:r>
          </w:p>
        </w:tc>
        <w:tc>
          <w:tcPr>
            <w:tcW w:w="2873" w:type="dxa"/>
            <w:vMerge/>
            <w:tcBorders>
              <w:top w:val="nil"/>
            </w:tcBorders>
          </w:tcPr>
          <w:p w:rsidR="001D4C69" w:rsidRDefault="001D4C69">
            <w:pPr>
              <w:rPr>
                <w:sz w:val="2"/>
                <w:szCs w:val="2"/>
              </w:rPr>
            </w:pPr>
          </w:p>
        </w:tc>
        <w:tc>
          <w:tcPr>
            <w:tcW w:w="1652" w:type="dxa"/>
            <w:vMerge/>
            <w:tcBorders>
              <w:top w:val="nil"/>
            </w:tcBorders>
          </w:tcPr>
          <w:p w:rsidR="001D4C69" w:rsidRDefault="001D4C69">
            <w:pPr>
              <w:rPr>
                <w:sz w:val="2"/>
                <w:szCs w:val="2"/>
              </w:rPr>
            </w:pPr>
          </w:p>
        </w:tc>
        <w:tc>
          <w:tcPr>
            <w:tcW w:w="1627" w:type="dxa"/>
            <w:vMerge/>
            <w:tcBorders>
              <w:top w:val="nil"/>
            </w:tcBorders>
          </w:tcPr>
          <w:p w:rsidR="001D4C69" w:rsidRDefault="001D4C69">
            <w:pPr>
              <w:rPr>
                <w:sz w:val="2"/>
                <w:szCs w:val="2"/>
              </w:rPr>
            </w:pPr>
          </w:p>
        </w:tc>
        <w:tc>
          <w:tcPr>
            <w:tcW w:w="1769" w:type="dxa"/>
            <w:vMerge/>
            <w:tcBorders>
              <w:top w:val="nil"/>
            </w:tcBorders>
          </w:tcPr>
          <w:p w:rsidR="001D4C69" w:rsidRDefault="001D4C69">
            <w:pPr>
              <w:rPr>
                <w:sz w:val="2"/>
                <w:szCs w:val="2"/>
              </w:rPr>
            </w:pPr>
          </w:p>
        </w:tc>
      </w:tr>
      <w:tr w:rsidR="001D4C69">
        <w:trPr>
          <w:trHeight w:val="1150"/>
        </w:trPr>
        <w:tc>
          <w:tcPr>
            <w:tcW w:w="2050" w:type="dxa"/>
            <w:vMerge/>
            <w:tcBorders>
              <w:top w:val="nil"/>
            </w:tcBorders>
          </w:tcPr>
          <w:p w:rsidR="001D4C69" w:rsidRDefault="001D4C69">
            <w:pPr>
              <w:rPr>
                <w:sz w:val="2"/>
                <w:szCs w:val="2"/>
              </w:rPr>
            </w:pPr>
          </w:p>
        </w:tc>
        <w:tc>
          <w:tcPr>
            <w:tcW w:w="2240" w:type="dxa"/>
            <w:vMerge/>
            <w:tcBorders>
              <w:top w:val="nil"/>
            </w:tcBorders>
          </w:tcPr>
          <w:p w:rsidR="001D4C69" w:rsidRDefault="001D4C69">
            <w:pPr>
              <w:rPr>
                <w:sz w:val="2"/>
                <w:szCs w:val="2"/>
              </w:rPr>
            </w:pPr>
          </w:p>
        </w:tc>
        <w:tc>
          <w:tcPr>
            <w:tcW w:w="3205" w:type="dxa"/>
          </w:tcPr>
          <w:p w:rsidR="001D4C69" w:rsidRDefault="00CB0DDF">
            <w:pPr>
              <w:pStyle w:val="TableParagraph"/>
              <w:ind w:right="543"/>
              <w:rPr>
                <w:sz w:val="20"/>
              </w:rPr>
            </w:pPr>
            <w:r>
              <w:rPr>
                <w:sz w:val="20"/>
              </w:rPr>
              <w:t>Обеспечение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возможности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беспрепятственного доступа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учащихся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ограниченными</w:t>
            </w:r>
            <w:proofErr w:type="gramEnd"/>
          </w:p>
          <w:p w:rsidR="001D4C69" w:rsidRDefault="00CB0DDF">
            <w:pPr>
              <w:pStyle w:val="TableParagraph"/>
              <w:spacing w:line="230" w:lineRule="exact"/>
              <w:ind w:right="31"/>
              <w:rPr>
                <w:sz w:val="20"/>
              </w:rPr>
            </w:pPr>
            <w:r>
              <w:rPr>
                <w:sz w:val="20"/>
              </w:rPr>
              <w:t>возможностями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здоровья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объектам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инфраструктуры</w:t>
            </w:r>
          </w:p>
        </w:tc>
        <w:tc>
          <w:tcPr>
            <w:tcW w:w="2873" w:type="dxa"/>
            <w:vMerge/>
            <w:tcBorders>
              <w:top w:val="nil"/>
            </w:tcBorders>
          </w:tcPr>
          <w:p w:rsidR="001D4C69" w:rsidRDefault="001D4C69">
            <w:pPr>
              <w:rPr>
                <w:sz w:val="2"/>
                <w:szCs w:val="2"/>
              </w:rPr>
            </w:pPr>
          </w:p>
        </w:tc>
        <w:tc>
          <w:tcPr>
            <w:tcW w:w="1652" w:type="dxa"/>
            <w:vMerge/>
            <w:tcBorders>
              <w:top w:val="nil"/>
            </w:tcBorders>
          </w:tcPr>
          <w:p w:rsidR="001D4C69" w:rsidRDefault="001D4C69">
            <w:pPr>
              <w:rPr>
                <w:sz w:val="2"/>
                <w:szCs w:val="2"/>
              </w:rPr>
            </w:pPr>
          </w:p>
        </w:tc>
        <w:tc>
          <w:tcPr>
            <w:tcW w:w="1627" w:type="dxa"/>
            <w:vMerge/>
            <w:tcBorders>
              <w:top w:val="nil"/>
            </w:tcBorders>
          </w:tcPr>
          <w:p w:rsidR="001D4C69" w:rsidRDefault="001D4C69">
            <w:pPr>
              <w:rPr>
                <w:sz w:val="2"/>
                <w:szCs w:val="2"/>
              </w:rPr>
            </w:pPr>
          </w:p>
        </w:tc>
        <w:tc>
          <w:tcPr>
            <w:tcW w:w="1769" w:type="dxa"/>
            <w:vMerge/>
            <w:tcBorders>
              <w:top w:val="nil"/>
            </w:tcBorders>
          </w:tcPr>
          <w:p w:rsidR="001D4C69" w:rsidRDefault="001D4C69">
            <w:pPr>
              <w:rPr>
                <w:sz w:val="2"/>
                <w:szCs w:val="2"/>
              </w:rPr>
            </w:pPr>
          </w:p>
        </w:tc>
      </w:tr>
      <w:tr w:rsidR="001D4C69">
        <w:trPr>
          <w:trHeight w:val="460"/>
        </w:trPr>
        <w:tc>
          <w:tcPr>
            <w:tcW w:w="2050" w:type="dxa"/>
            <w:vMerge/>
            <w:tcBorders>
              <w:top w:val="nil"/>
            </w:tcBorders>
          </w:tcPr>
          <w:p w:rsidR="001D4C69" w:rsidRDefault="001D4C69">
            <w:pPr>
              <w:rPr>
                <w:sz w:val="2"/>
                <w:szCs w:val="2"/>
              </w:rPr>
            </w:pPr>
          </w:p>
        </w:tc>
        <w:tc>
          <w:tcPr>
            <w:tcW w:w="2240" w:type="dxa"/>
            <w:vMerge/>
            <w:tcBorders>
              <w:top w:val="nil"/>
            </w:tcBorders>
          </w:tcPr>
          <w:p w:rsidR="001D4C69" w:rsidRDefault="001D4C69">
            <w:pPr>
              <w:rPr>
                <w:sz w:val="2"/>
                <w:szCs w:val="2"/>
              </w:rPr>
            </w:pPr>
          </w:p>
        </w:tc>
        <w:tc>
          <w:tcPr>
            <w:tcW w:w="3205" w:type="dxa"/>
          </w:tcPr>
          <w:p w:rsidR="001D4C69" w:rsidRDefault="00CB0DDF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Благоустроенность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территории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</w:t>
            </w:r>
            <w:proofErr w:type="gramEnd"/>
          </w:p>
          <w:p w:rsidR="001D4C69" w:rsidRDefault="00CB0DDF">
            <w:pPr>
              <w:pStyle w:val="TableParagraph"/>
              <w:spacing w:line="217" w:lineRule="exact"/>
              <w:rPr>
                <w:sz w:val="20"/>
              </w:rPr>
            </w:pPr>
            <w:proofErr w:type="gramStart"/>
            <w:r>
              <w:rPr>
                <w:sz w:val="20"/>
              </w:rPr>
              <w:t>соответствии</w:t>
            </w:r>
            <w:proofErr w:type="gram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СанПиН</w:t>
            </w:r>
            <w:proofErr w:type="spellEnd"/>
          </w:p>
        </w:tc>
        <w:tc>
          <w:tcPr>
            <w:tcW w:w="2873" w:type="dxa"/>
            <w:vMerge/>
            <w:tcBorders>
              <w:top w:val="nil"/>
            </w:tcBorders>
          </w:tcPr>
          <w:p w:rsidR="001D4C69" w:rsidRDefault="001D4C69">
            <w:pPr>
              <w:rPr>
                <w:sz w:val="2"/>
                <w:szCs w:val="2"/>
              </w:rPr>
            </w:pPr>
          </w:p>
        </w:tc>
        <w:tc>
          <w:tcPr>
            <w:tcW w:w="1652" w:type="dxa"/>
            <w:vMerge/>
            <w:tcBorders>
              <w:top w:val="nil"/>
            </w:tcBorders>
          </w:tcPr>
          <w:p w:rsidR="001D4C69" w:rsidRDefault="001D4C69">
            <w:pPr>
              <w:rPr>
                <w:sz w:val="2"/>
                <w:szCs w:val="2"/>
              </w:rPr>
            </w:pPr>
          </w:p>
        </w:tc>
        <w:tc>
          <w:tcPr>
            <w:tcW w:w="1627" w:type="dxa"/>
            <w:vMerge/>
            <w:tcBorders>
              <w:top w:val="nil"/>
            </w:tcBorders>
          </w:tcPr>
          <w:p w:rsidR="001D4C69" w:rsidRDefault="001D4C69">
            <w:pPr>
              <w:rPr>
                <w:sz w:val="2"/>
                <w:szCs w:val="2"/>
              </w:rPr>
            </w:pPr>
          </w:p>
        </w:tc>
        <w:tc>
          <w:tcPr>
            <w:tcW w:w="1769" w:type="dxa"/>
            <w:vMerge/>
            <w:tcBorders>
              <w:top w:val="nil"/>
            </w:tcBorders>
          </w:tcPr>
          <w:p w:rsidR="001D4C69" w:rsidRDefault="001D4C69">
            <w:pPr>
              <w:rPr>
                <w:sz w:val="2"/>
                <w:szCs w:val="2"/>
              </w:rPr>
            </w:pPr>
          </w:p>
        </w:tc>
      </w:tr>
      <w:tr w:rsidR="001D4C69">
        <w:trPr>
          <w:trHeight w:val="688"/>
        </w:trPr>
        <w:tc>
          <w:tcPr>
            <w:tcW w:w="2050" w:type="dxa"/>
            <w:vMerge/>
            <w:tcBorders>
              <w:top w:val="nil"/>
            </w:tcBorders>
          </w:tcPr>
          <w:p w:rsidR="001D4C69" w:rsidRDefault="001D4C69">
            <w:pPr>
              <w:rPr>
                <w:sz w:val="2"/>
                <w:szCs w:val="2"/>
              </w:rPr>
            </w:pPr>
          </w:p>
        </w:tc>
        <w:tc>
          <w:tcPr>
            <w:tcW w:w="2240" w:type="dxa"/>
            <w:vMerge w:val="restart"/>
          </w:tcPr>
          <w:p w:rsidR="001D4C69" w:rsidRDefault="00CB0DDF">
            <w:pPr>
              <w:pStyle w:val="TableParagraph"/>
              <w:spacing w:before="1" w:line="235" w:lineRule="auto"/>
              <w:ind w:left="570" w:right="7" w:hanging="536"/>
              <w:rPr>
                <w:b/>
                <w:sz w:val="20"/>
              </w:rPr>
            </w:pPr>
            <w:r>
              <w:rPr>
                <w:b/>
                <w:sz w:val="20"/>
              </w:rPr>
              <w:t>Оснащенность учебных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помещений</w:t>
            </w:r>
          </w:p>
        </w:tc>
        <w:tc>
          <w:tcPr>
            <w:tcW w:w="3205" w:type="dxa"/>
          </w:tcPr>
          <w:p w:rsidR="001D4C69" w:rsidRDefault="00CB0DDF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Наличие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учебных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кабинетов,</w:t>
            </w:r>
          </w:p>
          <w:p w:rsidR="001D4C69" w:rsidRDefault="00CB0DDF">
            <w:pPr>
              <w:pStyle w:val="TableParagraph"/>
              <w:spacing w:line="230" w:lineRule="atLeast"/>
              <w:ind w:right="503"/>
              <w:rPr>
                <w:sz w:val="20"/>
              </w:rPr>
            </w:pPr>
            <w:proofErr w:type="gramStart"/>
            <w:r>
              <w:rPr>
                <w:sz w:val="20"/>
              </w:rPr>
              <w:t>соответствующих</w:t>
            </w:r>
            <w:proofErr w:type="gramEnd"/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требованиям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ФГОС(%)</w:t>
            </w:r>
          </w:p>
        </w:tc>
        <w:tc>
          <w:tcPr>
            <w:tcW w:w="2873" w:type="dxa"/>
            <w:vMerge w:val="restart"/>
          </w:tcPr>
          <w:p w:rsidR="001D4C69" w:rsidRDefault="00CB0DDF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Экспертиза.</w:t>
            </w:r>
          </w:p>
          <w:p w:rsidR="001D4C69" w:rsidRDefault="001D4C69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1D4C69" w:rsidRDefault="00CB0DDF">
            <w:pPr>
              <w:pStyle w:val="TableParagraph"/>
              <w:spacing w:before="1"/>
              <w:ind w:right="154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данных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статистической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отчётности</w:t>
            </w:r>
          </w:p>
        </w:tc>
        <w:tc>
          <w:tcPr>
            <w:tcW w:w="1652" w:type="dxa"/>
            <w:vMerge w:val="restart"/>
          </w:tcPr>
          <w:p w:rsidR="001D4C69" w:rsidRDefault="00CB0DDF">
            <w:pPr>
              <w:pStyle w:val="TableParagraph"/>
              <w:ind w:left="196" w:right="231" w:firstLine="194"/>
              <w:rPr>
                <w:sz w:val="20"/>
              </w:rPr>
            </w:pPr>
            <w:r>
              <w:rPr>
                <w:sz w:val="20"/>
              </w:rPr>
              <w:t>На начало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1627" w:type="dxa"/>
            <w:vMerge w:val="restart"/>
          </w:tcPr>
          <w:p w:rsidR="001D4C69" w:rsidRDefault="00CB0DDF">
            <w:pPr>
              <w:pStyle w:val="TableParagraph"/>
              <w:ind w:left="58" w:right="47"/>
              <w:jc w:val="center"/>
              <w:rPr>
                <w:sz w:val="20"/>
              </w:rPr>
            </w:pPr>
            <w:r>
              <w:rPr>
                <w:sz w:val="20"/>
              </w:rPr>
              <w:t>Экспертное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заключение,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таблицы,</w:t>
            </w:r>
          </w:p>
          <w:p w:rsidR="001D4C69" w:rsidRDefault="00CB0DDF">
            <w:pPr>
              <w:pStyle w:val="TableParagraph"/>
              <w:spacing w:line="229" w:lineRule="exact"/>
              <w:ind w:left="8" w:right="47"/>
              <w:jc w:val="center"/>
              <w:rPr>
                <w:sz w:val="20"/>
              </w:rPr>
            </w:pPr>
            <w:r>
              <w:rPr>
                <w:sz w:val="20"/>
              </w:rPr>
              <w:t>диаграммы</w:t>
            </w:r>
          </w:p>
        </w:tc>
        <w:tc>
          <w:tcPr>
            <w:tcW w:w="1769" w:type="dxa"/>
            <w:vMerge w:val="restart"/>
          </w:tcPr>
          <w:p w:rsidR="001D4C69" w:rsidRDefault="00CB0DDF">
            <w:pPr>
              <w:pStyle w:val="TableParagraph"/>
              <w:ind w:left="5" w:right="706"/>
              <w:rPr>
                <w:sz w:val="20"/>
              </w:rPr>
            </w:pPr>
            <w:r>
              <w:rPr>
                <w:sz w:val="20"/>
              </w:rPr>
              <w:t>Директор,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заместитель</w:t>
            </w:r>
          </w:p>
          <w:p w:rsidR="001D4C69" w:rsidRDefault="00CB0DDF">
            <w:pPr>
              <w:pStyle w:val="TableParagraph"/>
              <w:ind w:left="5" w:right="-19"/>
              <w:rPr>
                <w:sz w:val="20"/>
              </w:rPr>
            </w:pPr>
            <w:r>
              <w:rPr>
                <w:sz w:val="20"/>
              </w:rPr>
              <w:t>директора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УВР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АХР</w:t>
            </w:r>
          </w:p>
        </w:tc>
      </w:tr>
      <w:tr w:rsidR="001D4C69">
        <w:trPr>
          <w:trHeight w:val="1152"/>
        </w:trPr>
        <w:tc>
          <w:tcPr>
            <w:tcW w:w="2050" w:type="dxa"/>
            <w:vMerge/>
            <w:tcBorders>
              <w:top w:val="nil"/>
            </w:tcBorders>
          </w:tcPr>
          <w:p w:rsidR="001D4C69" w:rsidRDefault="001D4C69">
            <w:pPr>
              <w:rPr>
                <w:sz w:val="2"/>
                <w:szCs w:val="2"/>
              </w:rPr>
            </w:pPr>
          </w:p>
        </w:tc>
        <w:tc>
          <w:tcPr>
            <w:tcW w:w="2240" w:type="dxa"/>
            <w:vMerge/>
            <w:tcBorders>
              <w:top w:val="nil"/>
            </w:tcBorders>
          </w:tcPr>
          <w:p w:rsidR="001D4C69" w:rsidRDefault="001D4C69">
            <w:pPr>
              <w:rPr>
                <w:sz w:val="2"/>
                <w:szCs w:val="2"/>
              </w:rPr>
            </w:pPr>
          </w:p>
        </w:tc>
        <w:tc>
          <w:tcPr>
            <w:tcW w:w="3205" w:type="dxa"/>
          </w:tcPr>
          <w:p w:rsidR="001D4C69" w:rsidRDefault="00CB0DDF">
            <w:pPr>
              <w:pStyle w:val="TableParagraph"/>
              <w:ind w:right="304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Обеспеченность </w:t>
            </w:r>
            <w:r>
              <w:rPr>
                <w:sz w:val="20"/>
              </w:rPr>
              <w:t>образовательной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деятельности учебным и </w:t>
            </w:r>
            <w:proofErr w:type="spellStart"/>
            <w:r>
              <w:rPr>
                <w:sz w:val="20"/>
              </w:rPr>
              <w:t>учебн</w:t>
            </w:r>
            <w:proofErr w:type="gramStart"/>
            <w:r>
              <w:rPr>
                <w:sz w:val="20"/>
              </w:rPr>
              <w:t>о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наглядным оборудованием,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отвечающим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требованиям</w:t>
            </w:r>
          </w:p>
          <w:p w:rsidR="001D4C69" w:rsidRDefault="00CB0DDF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ФГОС(%)</w:t>
            </w:r>
          </w:p>
        </w:tc>
        <w:tc>
          <w:tcPr>
            <w:tcW w:w="2873" w:type="dxa"/>
            <w:vMerge/>
            <w:tcBorders>
              <w:top w:val="nil"/>
            </w:tcBorders>
          </w:tcPr>
          <w:p w:rsidR="001D4C69" w:rsidRDefault="001D4C69">
            <w:pPr>
              <w:rPr>
                <w:sz w:val="2"/>
                <w:szCs w:val="2"/>
              </w:rPr>
            </w:pPr>
          </w:p>
        </w:tc>
        <w:tc>
          <w:tcPr>
            <w:tcW w:w="1652" w:type="dxa"/>
            <w:vMerge/>
            <w:tcBorders>
              <w:top w:val="nil"/>
            </w:tcBorders>
          </w:tcPr>
          <w:p w:rsidR="001D4C69" w:rsidRDefault="001D4C69">
            <w:pPr>
              <w:rPr>
                <w:sz w:val="2"/>
                <w:szCs w:val="2"/>
              </w:rPr>
            </w:pPr>
          </w:p>
        </w:tc>
        <w:tc>
          <w:tcPr>
            <w:tcW w:w="1627" w:type="dxa"/>
            <w:vMerge/>
            <w:tcBorders>
              <w:top w:val="nil"/>
            </w:tcBorders>
          </w:tcPr>
          <w:p w:rsidR="001D4C69" w:rsidRDefault="001D4C69">
            <w:pPr>
              <w:rPr>
                <w:sz w:val="2"/>
                <w:szCs w:val="2"/>
              </w:rPr>
            </w:pPr>
          </w:p>
        </w:tc>
        <w:tc>
          <w:tcPr>
            <w:tcW w:w="1769" w:type="dxa"/>
            <w:vMerge/>
            <w:tcBorders>
              <w:top w:val="nil"/>
            </w:tcBorders>
          </w:tcPr>
          <w:p w:rsidR="001D4C69" w:rsidRDefault="001D4C69">
            <w:pPr>
              <w:rPr>
                <w:sz w:val="2"/>
                <w:szCs w:val="2"/>
              </w:rPr>
            </w:pPr>
          </w:p>
        </w:tc>
      </w:tr>
      <w:tr w:rsidR="001D4C69">
        <w:trPr>
          <w:trHeight w:val="918"/>
        </w:trPr>
        <w:tc>
          <w:tcPr>
            <w:tcW w:w="2050" w:type="dxa"/>
            <w:vMerge w:val="restart"/>
          </w:tcPr>
          <w:p w:rsidR="001D4C69" w:rsidRDefault="00CB0DDF">
            <w:pPr>
              <w:pStyle w:val="TableParagraph"/>
              <w:ind w:left="23" w:right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Информационн</w:t>
            </w:r>
            <w:proofErr w:type="gramStart"/>
            <w:r>
              <w:rPr>
                <w:b/>
                <w:sz w:val="20"/>
              </w:rPr>
              <w:t>о-</w:t>
            </w:r>
            <w:proofErr w:type="gramEnd"/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методические</w:t>
            </w:r>
          </w:p>
          <w:p w:rsidR="001D4C69" w:rsidRDefault="00CB0DDF">
            <w:pPr>
              <w:pStyle w:val="TableParagraph"/>
              <w:spacing w:line="226" w:lineRule="exact"/>
              <w:ind w:left="23" w:right="5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условия</w:t>
            </w:r>
          </w:p>
        </w:tc>
        <w:tc>
          <w:tcPr>
            <w:tcW w:w="2240" w:type="dxa"/>
            <w:vMerge w:val="restart"/>
          </w:tcPr>
          <w:p w:rsidR="001D4C69" w:rsidRDefault="00CB0DDF">
            <w:pPr>
              <w:pStyle w:val="TableParagraph"/>
              <w:spacing w:line="237" w:lineRule="auto"/>
              <w:ind w:left="52" w:right="4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Качество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информационн</w:t>
            </w:r>
            <w:proofErr w:type="gramStart"/>
            <w:r>
              <w:rPr>
                <w:b/>
                <w:sz w:val="20"/>
              </w:rPr>
              <w:t>о-</w:t>
            </w:r>
            <w:proofErr w:type="gramEnd"/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 xml:space="preserve">образовательной </w:t>
            </w:r>
            <w:r>
              <w:rPr>
                <w:b/>
                <w:sz w:val="20"/>
              </w:rPr>
              <w:t>среды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ОУ</w:t>
            </w:r>
          </w:p>
        </w:tc>
        <w:tc>
          <w:tcPr>
            <w:tcW w:w="3205" w:type="dxa"/>
          </w:tcPr>
          <w:p w:rsidR="001D4C69" w:rsidRDefault="00CB0DDF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Наличие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комплекса</w:t>
            </w:r>
          </w:p>
          <w:p w:rsidR="001D4C69" w:rsidRDefault="00CB0DDF">
            <w:pPr>
              <w:pStyle w:val="TableParagraph"/>
              <w:spacing w:line="230" w:lineRule="atLeast"/>
              <w:ind w:right="144"/>
              <w:rPr>
                <w:sz w:val="20"/>
              </w:rPr>
            </w:pPr>
            <w:r>
              <w:rPr>
                <w:sz w:val="20"/>
              </w:rPr>
              <w:t>информационных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образовательных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ресурсов, в т.ч. ЦОР, технических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средств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ИКТ</w:t>
            </w:r>
          </w:p>
        </w:tc>
        <w:tc>
          <w:tcPr>
            <w:tcW w:w="2873" w:type="dxa"/>
            <w:vMerge w:val="restart"/>
          </w:tcPr>
          <w:p w:rsidR="001D4C69" w:rsidRDefault="00CB0DDF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Статистический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учёт</w:t>
            </w:r>
          </w:p>
        </w:tc>
        <w:tc>
          <w:tcPr>
            <w:tcW w:w="1652" w:type="dxa"/>
          </w:tcPr>
          <w:p w:rsidR="001D4C69" w:rsidRDefault="00CB0DDF">
            <w:pPr>
              <w:pStyle w:val="TableParagraph"/>
              <w:spacing w:line="223" w:lineRule="exact"/>
              <w:ind w:left="49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полугодие</w:t>
            </w:r>
          </w:p>
        </w:tc>
        <w:tc>
          <w:tcPr>
            <w:tcW w:w="1627" w:type="dxa"/>
            <w:vMerge w:val="restart"/>
          </w:tcPr>
          <w:p w:rsidR="001D4C69" w:rsidRDefault="00CB0DDF">
            <w:pPr>
              <w:pStyle w:val="TableParagraph"/>
              <w:spacing w:line="223" w:lineRule="exact"/>
              <w:ind w:left="118"/>
              <w:rPr>
                <w:sz w:val="20"/>
              </w:rPr>
            </w:pPr>
            <w:r>
              <w:rPr>
                <w:sz w:val="20"/>
              </w:rPr>
              <w:t>Отчёт,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таблицы</w:t>
            </w:r>
          </w:p>
        </w:tc>
        <w:tc>
          <w:tcPr>
            <w:tcW w:w="1769" w:type="dxa"/>
          </w:tcPr>
          <w:p w:rsidR="001D4C69" w:rsidRDefault="00CB0DDF">
            <w:pPr>
              <w:pStyle w:val="TableParagraph"/>
              <w:ind w:left="5" w:right="690"/>
              <w:rPr>
                <w:sz w:val="20"/>
              </w:rPr>
            </w:pPr>
            <w:r>
              <w:rPr>
                <w:sz w:val="20"/>
              </w:rPr>
              <w:t>Директор,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заместител</w:t>
            </w:r>
            <w:r w:rsidR="00C60E48">
              <w:rPr>
                <w:spacing w:val="-1"/>
                <w:sz w:val="20"/>
              </w:rPr>
              <w:t>ь</w:t>
            </w:r>
          </w:p>
          <w:p w:rsidR="001D4C69" w:rsidRDefault="00CB0DDF">
            <w:pPr>
              <w:pStyle w:val="TableParagraph"/>
              <w:ind w:left="5" w:right="-19"/>
              <w:rPr>
                <w:sz w:val="20"/>
              </w:rPr>
            </w:pPr>
            <w:r>
              <w:rPr>
                <w:sz w:val="20"/>
              </w:rPr>
              <w:t>директора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УВР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АХР</w:t>
            </w:r>
          </w:p>
        </w:tc>
      </w:tr>
      <w:tr w:rsidR="001D4C69">
        <w:trPr>
          <w:trHeight w:val="1379"/>
        </w:trPr>
        <w:tc>
          <w:tcPr>
            <w:tcW w:w="2050" w:type="dxa"/>
            <w:vMerge/>
            <w:tcBorders>
              <w:top w:val="nil"/>
            </w:tcBorders>
          </w:tcPr>
          <w:p w:rsidR="001D4C69" w:rsidRDefault="001D4C69" w:rsidP="00C60E48">
            <w:pPr>
              <w:rPr>
                <w:sz w:val="2"/>
                <w:szCs w:val="2"/>
              </w:rPr>
            </w:pPr>
          </w:p>
        </w:tc>
        <w:tc>
          <w:tcPr>
            <w:tcW w:w="2240" w:type="dxa"/>
            <w:vMerge/>
            <w:tcBorders>
              <w:top w:val="nil"/>
            </w:tcBorders>
          </w:tcPr>
          <w:p w:rsidR="001D4C69" w:rsidRDefault="001D4C69">
            <w:pPr>
              <w:rPr>
                <w:sz w:val="2"/>
                <w:szCs w:val="2"/>
              </w:rPr>
            </w:pPr>
          </w:p>
        </w:tc>
        <w:tc>
          <w:tcPr>
            <w:tcW w:w="3205" w:type="dxa"/>
          </w:tcPr>
          <w:p w:rsidR="001D4C69" w:rsidRDefault="00CB0DDF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Оснащённость</w:t>
            </w:r>
          </w:p>
          <w:p w:rsidR="001D4C69" w:rsidRDefault="00CB0DDF">
            <w:pPr>
              <w:pStyle w:val="TableParagraph"/>
              <w:spacing w:before="1"/>
              <w:rPr>
                <w:sz w:val="20"/>
              </w:rPr>
            </w:pPr>
            <w:r>
              <w:rPr>
                <w:w w:val="95"/>
                <w:sz w:val="20"/>
              </w:rPr>
              <w:t>библиотек</w:t>
            </w:r>
            <w:proofErr w:type="gramStart"/>
            <w:r>
              <w:rPr>
                <w:w w:val="95"/>
                <w:sz w:val="20"/>
              </w:rPr>
              <w:t>и(</w:t>
            </w:r>
            <w:proofErr w:type="gramEnd"/>
            <w:r>
              <w:rPr>
                <w:w w:val="95"/>
                <w:sz w:val="20"/>
              </w:rPr>
              <w:t>информационно-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библиотечного</w:t>
            </w:r>
          </w:p>
          <w:p w:rsidR="001D4C69" w:rsidRDefault="00CB0DD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центра</w:t>
            </w:r>
            <w:proofErr w:type="gramStart"/>
            <w:r>
              <w:rPr>
                <w:sz w:val="20"/>
              </w:rPr>
              <w:t>)о</w:t>
            </w:r>
            <w:proofErr w:type="gramEnd"/>
            <w:r>
              <w:rPr>
                <w:sz w:val="20"/>
              </w:rPr>
              <w:t>борудованием,</w:t>
            </w:r>
          </w:p>
          <w:p w:rsidR="001D4C69" w:rsidRDefault="00CB0DDF">
            <w:pPr>
              <w:pStyle w:val="TableParagraph"/>
              <w:spacing w:line="230" w:lineRule="atLeast"/>
              <w:ind w:right="476"/>
              <w:rPr>
                <w:sz w:val="20"/>
              </w:rPr>
            </w:pPr>
            <w:r>
              <w:rPr>
                <w:sz w:val="20"/>
              </w:rPr>
              <w:t>соответствующим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требованиям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ФГОС</w:t>
            </w:r>
          </w:p>
        </w:tc>
        <w:tc>
          <w:tcPr>
            <w:tcW w:w="2873" w:type="dxa"/>
            <w:vMerge/>
            <w:tcBorders>
              <w:top w:val="nil"/>
            </w:tcBorders>
          </w:tcPr>
          <w:p w:rsidR="001D4C69" w:rsidRDefault="001D4C69">
            <w:pPr>
              <w:rPr>
                <w:sz w:val="2"/>
                <w:szCs w:val="2"/>
              </w:rPr>
            </w:pPr>
          </w:p>
        </w:tc>
        <w:tc>
          <w:tcPr>
            <w:tcW w:w="1652" w:type="dxa"/>
            <w:vMerge w:val="restart"/>
          </w:tcPr>
          <w:p w:rsidR="001D4C69" w:rsidRDefault="00CB0DDF">
            <w:pPr>
              <w:pStyle w:val="TableParagraph"/>
              <w:spacing w:line="223" w:lineRule="exact"/>
              <w:ind w:left="349"/>
              <w:rPr>
                <w:sz w:val="20"/>
              </w:rPr>
            </w:pPr>
            <w:r>
              <w:rPr>
                <w:sz w:val="20"/>
              </w:rPr>
              <w:t>1 раз 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  <w:tc>
          <w:tcPr>
            <w:tcW w:w="1627" w:type="dxa"/>
            <w:vMerge/>
            <w:tcBorders>
              <w:top w:val="nil"/>
            </w:tcBorders>
          </w:tcPr>
          <w:p w:rsidR="001D4C69" w:rsidRDefault="001D4C69">
            <w:pPr>
              <w:rPr>
                <w:sz w:val="2"/>
                <w:szCs w:val="2"/>
              </w:rPr>
            </w:pPr>
          </w:p>
        </w:tc>
        <w:tc>
          <w:tcPr>
            <w:tcW w:w="1769" w:type="dxa"/>
            <w:vMerge w:val="restart"/>
          </w:tcPr>
          <w:p w:rsidR="001D4C69" w:rsidRDefault="00CB0DDF">
            <w:pPr>
              <w:pStyle w:val="TableParagraph"/>
              <w:ind w:left="5" w:right="690"/>
              <w:rPr>
                <w:sz w:val="20"/>
              </w:rPr>
            </w:pPr>
            <w:r>
              <w:rPr>
                <w:sz w:val="20"/>
              </w:rPr>
              <w:t>Директор,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заместител</w:t>
            </w:r>
            <w:r w:rsidR="00C60E48">
              <w:rPr>
                <w:spacing w:val="-1"/>
                <w:sz w:val="20"/>
              </w:rPr>
              <w:t>ь</w:t>
            </w:r>
          </w:p>
          <w:p w:rsidR="001D4C69" w:rsidRDefault="00CB0DDF">
            <w:pPr>
              <w:pStyle w:val="TableParagraph"/>
              <w:tabs>
                <w:tab w:val="left" w:pos="1043"/>
              </w:tabs>
              <w:ind w:left="5" w:right="-15"/>
              <w:jc w:val="both"/>
              <w:rPr>
                <w:sz w:val="20"/>
              </w:rPr>
            </w:pPr>
            <w:r>
              <w:rPr>
                <w:sz w:val="20"/>
              </w:rPr>
              <w:t>директора по УВР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АХР,</w:t>
            </w:r>
            <w:r>
              <w:rPr>
                <w:sz w:val="20"/>
              </w:rPr>
              <w:tab/>
              <w:t>педаго</w:t>
            </w:r>
            <w:proofErr w:type="gramStart"/>
            <w:r>
              <w:rPr>
                <w:sz w:val="20"/>
              </w:rPr>
              <w:t>г-</w:t>
            </w:r>
            <w:proofErr w:type="gramEnd"/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библиотекарь</w:t>
            </w:r>
          </w:p>
        </w:tc>
      </w:tr>
      <w:tr w:rsidR="001D4C69">
        <w:trPr>
          <w:trHeight w:val="1151"/>
        </w:trPr>
        <w:tc>
          <w:tcPr>
            <w:tcW w:w="2050" w:type="dxa"/>
            <w:vMerge/>
            <w:tcBorders>
              <w:top w:val="nil"/>
            </w:tcBorders>
          </w:tcPr>
          <w:p w:rsidR="001D4C69" w:rsidRDefault="001D4C69">
            <w:pPr>
              <w:rPr>
                <w:sz w:val="2"/>
                <w:szCs w:val="2"/>
              </w:rPr>
            </w:pPr>
          </w:p>
        </w:tc>
        <w:tc>
          <w:tcPr>
            <w:tcW w:w="2240" w:type="dxa"/>
            <w:vMerge/>
            <w:tcBorders>
              <w:top w:val="nil"/>
            </w:tcBorders>
          </w:tcPr>
          <w:p w:rsidR="001D4C69" w:rsidRDefault="001D4C69">
            <w:pPr>
              <w:rPr>
                <w:sz w:val="2"/>
                <w:szCs w:val="2"/>
              </w:rPr>
            </w:pPr>
          </w:p>
        </w:tc>
        <w:tc>
          <w:tcPr>
            <w:tcW w:w="3205" w:type="dxa"/>
          </w:tcPr>
          <w:p w:rsidR="001D4C69" w:rsidRDefault="00CB0DDF">
            <w:pPr>
              <w:pStyle w:val="TableParagraph"/>
              <w:spacing w:line="237" w:lineRule="auto"/>
              <w:ind w:left="37" w:right="1"/>
              <w:rPr>
                <w:sz w:val="20"/>
              </w:rPr>
            </w:pPr>
            <w:r>
              <w:rPr>
                <w:sz w:val="20"/>
              </w:rPr>
              <w:t>Укомплектованность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библиотечного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фонда учебниками,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словарями,</w:t>
            </w:r>
          </w:p>
          <w:p w:rsidR="001D4C69" w:rsidRDefault="00CB0DDF">
            <w:pPr>
              <w:pStyle w:val="TableParagraph"/>
              <w:spacing w:line="230" w:lineRule="atLeast"/>
              <w:ind w:left="37" w:right="25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справочниками, </w:t>
            </w:r>
            <w:r>
              <w:rPr>
                <w:sz w:val="20"/>
              </w:rPr>
              <w:t>энциклопедиями,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художественной и методической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литературой</w:t>
            </w:r>
          </w:p>
        </w:tc>
        <w:tc>
          <w:tcPr>
            <w:tcW w:w="2873" w:type="dxa"/>
            <w:vMerge/>
            <w:tcBorders>
              <w:top w:val="nil"/>
            </w:tcBorders>
          </w:tcPr>
          <w:p w:rsidR="001D4C69" w:rsidRDefault="001D4C69">
            <w:pPr>
              <w:rPr>
                <w:sz w:val="2"/>
                <w:szCs w:val="2"/>
              </w:rPr>
            </w:pPr>
          </w:p>
        </w:tc>
        <w:tc>
          <w:tcPr>
            <w:tcW w:w="1652" w:type="dxa"/>
            <w:vMerge/>
            <w:tcBorders>
              <w:top w:val="nil"/>
            </w:tcBorders>
          </w:tcPr>
          <w:p w:rsidR="001D4C69" w:rsidRDefault="001D4C69">
            <w:pPr>
              <w:rPr>
                <w:sz w:val="2"/>
                <w:szCs w:val="2"/>
              </w:rPr>
            </w:pPr>
          </w:p>
        </w:tc>
        <w:tc>
          <w:tcPr>
            <w:tcW w:w="1627" w:type="dxa"/>
            <w:vMerge/>
            <w:tcBorders>
              <w:top w:val="nil"/>
            </w:tcBorders>
          </w:tcPr>
          <w:p w:rsidR="001D4C69" w:rsidRDefault="001D4C69">
            <w:pPr>
              <w:rPr>
                <w:sz w:val="2"/>
                <w:szCs w:val="2"/>
              </w:rPr>
            </w:pPr>
          </w:p>
        </w:tc>
        <w:tc>
          <w:tcPr>
            <w:tcW w:w="1769" w:type="dxa"/>
            <w:vMerge/>
            <w:tcBorders>
              <w:top w:val="nil"/>
            </w:tcBorders>
          </w:tcPr>
          <w:p w:rsidR="001D4C69" w:rsidRDefault="001D4C69">
            <w:pPr>
              <w:rPr>
                <w:sz w:val="2"/>
                <w:szCs w:val="2"/>
              </w:rPr>
            </w:pPr>
          </w:p>
        </w:tc>
      </w:tr>
      <w:tr w:rsidR="001D4C69">
        <w:trPr>
          <w:trHeight w:val="1380"/>
        </w:trPr>
        <w:tc>
          <w:tcPr>
            <w:tcW w:w="2050" w:type="dxa"/>
            <w:vMerge/>
            <w:tcBorders>
              <w:top w:val="nil"/>
            </w:tcBorders>
          </w:tcPr>
          <w:p w:rsidR="001D4C69" w:rsidRDefault="001D4C69">
            <w:pPr>
              <w:rPr>
                <w:sz w:val="2"/>
                <w:szCs w:val="2"/>
              </w:rPr>
            </w:pPr>
          </w:p>
        </w:tc>
        <w:tc>
          <w:tcPr>
            <w:tcW w:w="2240" w:type="dxa"/>
            <w:vMerge/>
            <w:tcBorders>
              <w:top w:val="nil"/>
            </w:tcBorders>
          </w:tcPr>
          <w:p w:rsidR="001D4C69" w:rsidRDefault="001D4C69">
            <w:pPr>
              <w:rPr>
                <w:sz w:val="2"/>
                <w:szCs w:val="2"/>
              </w:rPr>
            </w:pPr>
          </w:p>
        </w:tc>
        <w:tc>
          <w:tcPr>
            <w:tcW w:w="3205" w:type="dxa"/>
          </w:tcPr>
          <w:p w:rsidR="001D4C69" w:rsidRDefault="00CB0DDF">
            <w:pPr>
              <w:pStyle w:val="TableParagraph"/>
              <w:ind w:left="37" w:right="349"/>
              <w:rPr>
                <w:sz w:val="20"/>
              </w:rPr>
            </w:pPr>
            <w:r>
              <w:rPr>
                <w:sz w:val="20"/>
              </w:rPr>
              <w:t>Качество работы библиотеки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(информационно-библиотечного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центра)</w:t>
            </w:r>
          </w:p>
        </w:tc>
        <w:tc>
          <w:tcPr>
            <w:tcW w:w="2873" w:type="dxa"/>
          </w:tcPr>
          <w:p w:rsidR="001D4C69" w:rsidRDefault="00CB0DDF">
            <w:pPr>
              <w:pStyle w:val="TableParagraph"/>
              <w:ind w:right="170"/>
              <w:rPr>
                <w:sz w:val="20"/>
              </w:rPr>
            </w:pPr>
            <w:proofErr w:type="spellStart"/>
            <w:r>
              <w:rPr>
                <w:sz w:val="20"/>
              </w:rPr>
              <w:t>Критериальная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система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оценки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процесса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результатов</w:t>
            </w:r>
          </w:p>
          <w:p w:rsidR="001D4C69" w:rsidRDefault="00CB0DDF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деятельности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библиотеки</w:t>
            </w:r>
          </w:p>
          <w:p w:rsidR="001D4C69" w:rsidRDefault="00CB0DDF">
            <w:pPr>
              <w:pStyle w:val="TableParagraph"/>
              <w:rPr>
                <w:sz w:val="20"/>
              </w:rPr>
            </w:pPr>
            <w:r>
              <w:rPr>
                <w:spacing w:val="-1"/>
                <w:sz w:val="20"/>
              </w:rPr>
              <w:t>(информационно-библиотечного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центра)</w:t>
            </w:r>
          </w:p>
        </w:tc>
        <w:tc>
          <w:tcPr>
            <w:tcW w:w="1652" w:type="dxa"/>
          </w:tcPr>
          <w:p w:rsidR="001D4C69" w:rsidRDefault="00CB0DDF">
            <w:pPr>
              <w:pStyle w:val="TableParagraph"/>
              <w:spacing w:line="223" w:lineRule="exact"/>
              <w:ind w:left="31" w:right="69"/>
              <w:jc w:val="center"/>
              <w:rPr>
                <w:sz w:val="20"/>
              </w:rPr>
            </w:pPr>
            <w:r>
              <w:rPr>
                <w:sz w:val="20"/>
              </w:rPr>
              <w:t>1 раз 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  <w:tc>
          <w:tcPr>
            <w:tcW w:w="1627" w:type="dxa"/>
          </w:tcPr>
          <w:p w:rsidR="001D4C69" w:rsidRDefault="00CB0DDF">
            <w:pPr>
              <w:pStyle w:val="TableParagraph"/>
              <w:spacing w:line="223" w:lineRule="exact"/>
              <w:ind w:right="47"/>
              <w:jc w:val="center"/>
              <w:rPr>
                <w:sz w:val="20"/>
              </w:rPr>
            </w:pPr>
            <w:r>
              <w:rPr>
                <w:sz w:val="20"/>
              </w:rPr>
              <w:t>Отчёт</w:t>
            </w:r>
          </w:p>
        </w:tc>
        <w:tc>
          <w:tcPr>
            <w:tcW w:w="1769" w:type="dxa"/>
          </w:tcPr>
          <w:p w:rsidR="001D4C69" w:rsidRDefault="00C60E48">
            <w:pPr>
              <w:pStyle w:val="TableParagraph"/>
              <w:spacing w:line="223" w:lineRule="exact"/>
              <w:ind w:left="5"/>
              <w:rPr>
                <w:sz w:val="20"/>
              </w:rPr>
            </w:pPr>
            <w:r>
              <w:rPr>
                <w:sz w:val="20"/>
              </w:rPr>
              <w:t>Заместитель</w:t>
            </w:r>
          </w:p>
          <w:p w:rsidR="00C60E48" w:rsidRDefault="00CB0DDF" w:rsidP="00C60E48">
            <w:pPr>
              <w:pStyle w:val="TableParagraph"/>
              <w:spacing w:before="1"/>
              <w:ind w:left="5" w:right="7"/>
              <w:rPr>
                <w:sz w:val="20"/>
              </w:rPr>
            </w:pPr>
            <w:r>
              <w:rPr>
                <w:sz w:val="20"/>
              </w:rPr>
              <w:t>директора по УВР, руководители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МО,</w:t>
            </w:r>
            <w:r>
              <w:rPr>
                <w:spacing w:val="-1"/>
                <w:sz w:val="20"/>
              </w:rPr>
              <w:t xml:space="preserve"> </w:t>
            </w:r>
          </w:p>
          <w:p w:rsidR="001D4C69" w:rsidRDefault="001D4C69">
            <w:pPr>
              <w:pStyle w:val="TableParagraph"/>
              <w:spacing w:line="230" w:lineRule="exact"/>
              <w:ind w:left="5" w:right="484"/>
              <w:rPr>
                <w:sz w:val="20"/>
              </w:rPr>
            </w:pPr>
          </w:p>
        </w:tc>
      </w:tr>
      <w:tr w:rsidR="001D4C69">
        <w:trPr>
          <w:trHeight w:val="738"/>
        </w:trPr>
        <w:tc>
          <w:tcPr>
            <w:tcW w:w="2050" w:type="dxa"/>
            <w:vMerge/>
            <w:tcBorders>
              <w:top w:val="nil"/>
            </w:tcBorders>
          </w:tcPr>
          <w:p w:rsidR="001D4C69" w:rsidRDefault="001D4C69">
            <w:pPr>
              <w:rPr>
                <w:sz w:val="2"/>
                <w:szCs w:val="2"/>
              </w:rPr>
            </w:pPr>
          </w:p>
        </w:tc>
        <w:tc>
          <w:tcPr>
            <w:tcW w:w="2240" w:type="dxa"/>
            <w:vMerge/>
            <w:tcBorders>
              <w:top w:val="nil"/>
            </w:tcBorders>
          </w:tcPr>
          <w:p w:rsidR="001D4C69" w:rsidRDefault="001D4C69">
            <w:pPr>
              <w:rPr>
                <w:sz w:val="2"/>
                <w:szCs w:val="2"/>
              </w:rPr>
            </w:pPr>
          </w:p>
        </w:tc>
        <w:tc>
          <w:tcPr>
            <w:tcW w:w="3205" w:type="dxa"/>
          </w:tcPr>
          <w:p w:rsidR="001D4C69" w:rsidRDefault="00CB0DDF">
            <w:pPr>
              <w:pStyle w:val="TableParagraph"/>
              <w:ind w:left="37" w:right="200"/>
              <w:rPr>
                <w:sz w:val="20"/>
              </w:rPr>
            </w:pPr>
            <w:r>
              <w:rPr>
                <w:sz w:val="20"/>
              </w:rPr>
              <w:t>Соответствие УМК федеральному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перечню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учебников</w:t>
            </w:r>
          </w:p>
        </w:tc>
        <w:tc>
          <w:tcPr>
            <w:tcW w:w="2873" w:type="dxa"/>
          </w:tcPr>
          <w:p w:rsidR="001D4C69" w:rsidRDefault="00CB0DDF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Экспертиза</w:t>
            </w:r>
          </w:p>
        </w:tc>
        <w:tc>
          <w:tcPr>
            <w:tcW w:w="1652" w:type="dxa"/>
          </w:tcPr>
          <w:p w:rsidR="001D4C69" w:rsidRDefault="00CB0DDF">
            <w:pPr>
              <w:pStyle w:val="TableParagraph"/>
              <w:spacing w:line="223" w:lineRule="exact"/>
              <w:ind w:left="31" w:right="69"/>
              <w:jc w:val="center"/>
              <w:rPr>
                <w:sz w:val="20"/>
              </w:rPr>
            </w:pPr>
            <w:r>
              <w:rPr>
                <w:sz w:val="20"/>
              </w:rPr>
              <w:t>1 раз 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  <w:tc>
          <w:tcPr>
            <w:tcW w:w="1627" w:type="dxa"/>
          </w:tcPr>
          <w:p w:rsidR="001D4C69" w:rsidRDefault="00CB0DDF">
            <w:pPr>
              <w:pStyle w:val="TableParagraph"/>
              <w:ind w:left="58" w:right="47"/>
              <w:jc w:val="center"/>
              <w:rPr>
                <w:sz w:val="20"/>
              </w:rPr>
            </w:pPr>
            <w:r>
              <w:rPr>
                <w:sz w:val="20"/>
              </w:rPr>
              <w:t>Экспертное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заключение,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таблица</w:t>
            </w:r>
          </w:p>
        </w:tc>
        <w:tc>
          <w:tcPr>
            <w:tcW w:w="1769" w:type="dxa"/>
          </w:tcPr>
          <w:p w:rsidR="001D4C69" w:rsidRDefault="00CB0DDF">
            <w:pPr>
              <w:pStyle w:val="TableParagraph"/>
              <w:spacing w:line="223" w:lineRule="exact"/>
              <w:ind w:left="5"/>
              <w:rPr>
                <w:sz w:val="20"/>
              </w:rPr>
            </w:pPr>
            <w:r>
              <w:rPr>
                <w:sz w:val="20"/>
              </w:rPr>
              <w:t>Заместитель</w:t>
            </w:r>
          </w:p>
          <w:p w:rsidR="001D4C69" w:rsidRDefault="00CB0DDF">
            <w:pPr>
              <w:pStyle w:val="TableParagraph"/>
              <w:ind w:left="5"/>
              <w:rPr>
                <w:sz w:val="20"/>
              </w:rPr>
            </w:pPr>
            <w:r>
              <w:rPr>
                <w:sz w:val="20"/>
              </w:rPr>
              <w:t>директора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 УВР</w:t>
            </w:r>
          </w:p>
        </w:tc>
      </w:tr>
      <w:tr w:rsidR="001D4C69">
        <w:trPr>
          <w:trHeight w:val="1151"/>
        </w:trPr>
        <w:tc>
          <w:tcPr>
            <w:tcW w:w="2050" w:type="dxa"/>
            <w:vMerge/>
            <w:tcBorders>
              <w:top w:val="nil"/>
            </w:tcBorders>
          </w:tcPr>
          <w:p w:rsidR="001D4C69" w:rsidRDefault="001D4C69">
            <w:pPr>
              <w:rPr>
                <w:sz w:val="2"/>
                <w:szCs w:val="2"/>
              </w:rPr>
            </w:pPr>
          </w:p>
        </w:tc>
        <w:tc>
          <w:tcPr>
            <w:tcW w:w="2240" w:type="dxa"/>
            <w:vMerge w:val="restart"/>
          </w:tcPr>
          <w:p w:rsidR="001D4C69" w:rsidRDefault="00CB0DDF">
            <w:pPr>
              <w:pStyle w:val="TableParagraph"/>
              <w:spacing w:before="4" w:line="235" w:lineRule="auto"/>
              <w:ind w:left="38" w:right="555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Информационная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открытость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ОУ</w:t>
            </w:r>
          </w:p>
        </w:tc>
        <w:tc>
          <w:tcPr>
            <w:tcW w:w="3205" w:type="dxa"/>
          </w:tcPr>
          <w:p w:rsidR="001D4C69" w:rsidRDefault="00CB0DDF">
            <w:pPr>
              <w:pStyle w:val="TableParagraph"/>
              <w:spacing w:line="225" w:lineRule="exact"/>
              <w:ind w:left="37"/>
              <w:rPr>
                <w:sz w:val="20"/>
              </w:rPr>
            </w:pPr>
            <w:r>
              <w:rPr>
                <w:sz w:val="20"/>
              </w:rPr>
              <w:t>Наличие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сайта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</w:p>
          <w:p w:rsidR="001D4C69" w:rsidRDefault="00CB0DDF">
            <w:pPr>
              <w:pStyle w:val="TableParagraph"/>
              <w:ind w:left="37" w:right="619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систематическое </w:t>
            </w:r>
            <w:r>
              <w:rPr>
                <w:sz w:val="20"/>
              </w:rPr>
              <w:t>обновление,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размещение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документов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</w:t>
            </w:r>
            <w:proofErr w:type="gramEnd"/>
          </w:p>
          <w:p w:rsidR="001D4C69" w:rsidRDefault="00CB0DDF">
            <w:pPr>
              <w:pStyle w:val="TableParagraph"/>
              <w:spacing w:line="230" w:lineRule="exact"/>
              <w:ind w:left="37" w:right="476"/>
              <w:rPr>
                <w:sz w:val="20"/>
              </w:rPr>
            </w:pPr>
            <w:proofErr w:type="gramStart"/>
            <w:r>
              <w:rPr>
                <w:sz w:val="20"/>
              </w:rPr>
              <w:t>соответствии</w:t>
            </w:r>
            <w:proofErr w:type="gram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требованиями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ведению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сайта</w:t>
            </w:r>
          </w:p>
        </w:tc>
        <w:tc>
          <w:tcPr>
            <w:tcW w:w="2873" w:type="dxa"/>
            <w:vMerge w:val="restart"/>
          </w:tcPr>
          <w:p w:rsidR="001D4C69" w:rsidRDefault="001D4C69">
            <w:pPr>
              <w:pStyle w:val="TableParagraph"/>
              <w:ind w:left="0"/>
              <w:rPr>
                <w:b/>
              </w:rPr>
            </w:pPr>
          </w:p>
          <w:p w:rsidR="001D4C69" w:rsidRDefault="001D4C69">
            <w:pPr>
              <w:pStyle w:val="TableParagraph"/>
              <w:spacing w:before="9"/>
              <w:ind w:left="0"/>
              <w:rPr>
                <w:b/>
                <w:sz w:val="21"/>
              </w:rPr>
            </w:pPr>
          </w:p>
          <w:p w:rsidR="001D4C69" w:rsidRDefault="00CB0DD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Экспертиза</w:t>
            </w:r>
          </w:p>
        </w:tc>
        <w:tc>
          <w:tcPr>
            <w:tcW w:w="1652" w:type="dxa"/>
          </w:tcPr>
          <w:p w:rsidR="001D4C69" w:rsidRDefault="00CB0DDF">
            <w:pPr>
              <w:pStyle w:val="TableParagraph"/>
              <w:spacing w:line="225" w:lineRule="exact"/>
              <w:ind w:left="31" w:right="75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1627" w:type="dxa"/>
            <w:vMerge w:val="restart"/>
          </w:tcPr>
          <w:p w:rsidR="001D4C69" w:rsidRDefault="00CB0DDF">
            <w:pPr>
              <w:pStyle w:val="TableParagraph"/>
              <w:ind w:left="284" w:right="293" w:firstLine="28"/>
              <w:rPr>
                <w:sz w:val="20"/>
              </w:rPr>
            </w:pPr>
            <w:r>
              <w:rPr>
                <w:spacing w:val="-1"/>
                <w:sz w:val="20"/>
              </w:rPr>
              <w:t>Экспертное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заключение</w:t>
            </w:r>
          </w:p>
        </w:tc>
        <w:tc>
          <w:tcPr>
            <w:tcW w:w="1769" w:type="dxa"/>
            <w:vMerge w:val="restart"/>
          </w:tcPr>
          <w:p w:rsidR="001D4C69" w:rsidRDefault="00CB0DDF">
            <w:pPr>
              <w:pStyle w:val="TableParagraph"/>
              <w:ind w:left="5" w:right="395"/>
              <w:rPr>
                <w:sz w:val="20"/>
              </w:rPr>
            </w:pPr>
            <w:r>
              <w:rPr>
                <w:spacing w:val="-1"/>
                <w:sz w:val="20"/>
              </w:rPr>
              <w:t>Администратор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сайта</w:t>
            </w:r>
          </w:p>
        </w:tc>
      </w:tr>
      <w:tr w:rsidR="001D4C69">
        <w:trPr>
          <w:trHeight w:val="594"/>
        </w:trPr>
        <w:tc>
          <w:tcPr>
            <w:tcW w:w="2050" w:type="dxa"/>
            <w:vMerge/>
            <w:tcBorders>
              <w:top w:val="nil"/>
            </w:tcBorders>
          </w:tcPr>
          <w:p w:rsidR="001D4C69" w:rsidRDefault="001D4C69">
            <w:pPr>
              <w:rPr>
                <w:sz w:val="2"/>
                <w:szCs w:val="2"/>
              </w:rPr>
            </w:pPr>
          </w:p>
        </w:tc>
        <w:tc>
          <w:tcPr>
            <w:tcW w:w="2240" w:type="dxa"/>
            <w:vMerge/>
            <w:tcBorders>
              <w:top w:val="nil"/>
            </w:tcBorders>
          </w:tcPr>
          <w:p w:rsidR="001D4C69" w:rsidRDefault="001D4C69">
            <w:pPr>
              <w:rPr>
                <w:sz w:val="2"/>
                <w:szCs w:val="2"/>
              </w:rPr>
            </w:pPr>
          </w:p>
        </w:tc>
        <w:tc>
          <w:tcPr>
            <w:tcW w:w="3205" w:type="dxa"/>
          </w:tcPr>
          <w:p w:rsidR="001D4C69" w:rsidRDefault="00CB0DDF">
            <w:pPr>
              <w:pStyle w:val="TableParagraph"/>
              <w:ind w:left="37" w:right="266"/>
              <w:rPr>
                <w:sz w:val="20"/>
              </w:rPr>
            </w:pPr>
            <w:r>
              <w:rPr>
                <w:sz w:val="20"/>
              </w:rPr>
              <w:t>Количество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персональных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сайтов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педагогических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работников</w:t>
            </w:r>
          </w:p>
        </w:tc>
        <w:tc>
          <w:tcPr>
            <w:tcW w:w="2873" w:type="dxa"/>
            <w:vMerge/>
            <w:tcBorders>
              <w:top w:val="nil"/>
            </w:tcBorders>
          </w:tcPr>
          <w:p w:rsidR="001D4C69" w:rsidRDefault="001D4C69">
            <w:pPr>
              <w:rPr>
                <w:sz w:val="2"/>
                <w:szCs w:val="2"/>
              </w:rPr>
            </w:pPr>
          </w:p>
        </w:tc>
        <w:tc>
          <w:tcPr>
            <w:tcW w:w="1652" w:type="dxa"/>
          </w:tcPr>
          <w:p w:rsidR="001D4C69" w:rsidRDefault="00CB0DDF">
            <w:pPr>
              <w:pStyle w:val="TableParagraph"/>
              <w:spacing w:line="223" w:lineRule="exact"/>
              <w:ind w:left="31" w:right="72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полугодие</w:t>
            </w:r>
          </w:p>
        </w:tc>
        <w:tc>
          <w:tcPr>
            <w:tcW w:w="1627" w:type="dxa"/>
            <w:vMerge/>
            <w:tcBorders>
              <w:top w:val="nil"/>
            </w:tcBorders>
          </w:tcPr>
          <w:p w:rsidR="001D4C69" w:rsidRDefault="001D4C69">
            <w:pPr>
              <w:rPr>
                <w:sz w:val="2"/>
                <w:szCs w:val="2"/>
              </w:rPr>
            </w:pPr>
          </w:p>
        </w:tc>
        <w:tc>
          <w:tcPr>
            <w:tcW w:w="1769" w:type="dxa"/>
            <w:vMerge/>
            <w:tcBorders>
              <w:top w:val="nil"/>
            </w:tcBorders>
          </w:tcPr>
          <w:p w:rsidR="001D4C69" w:rsidRDefault="001D4C69">
            <w:pPr>
              <w:rPr>
                <w:sz w:val="2"/>
                <w:szCs w:val="2"/>
              </w:rPr>
            </w:pPr>
          </w:p>
        </w:tc>
      </w:tr>
      <w:tr w:rsidR="001D4C69">
        <w:trPr>
          <w:trHeight w:val="921"/>
        </w:trPr>
        <w:tc>
          <w:tcPr>
            <w:tcW w:w="2050" w:type="dxa"/>
            <w:vMerge/>
            <w:tcBorders>
              <w:top w:val="nil"/>
            </w:tcBorders>
          </w:tcPr>
          <w:p w:rsidR="001D4C69" w:rsidRDefault="001D4C69">
            <w:pPr>
              <w:rPr>
                <w:sz w:val="2"/>
                <w:szCs w:val="2"/>
              </w:rPr>
            </w:pPr>
          </w:p>
        </w:tc>
        <w:tc>
          <w:tcPr>
            <w:tcW w:w="2240" w:type="dxa"/>
            <w:vMerge/>
            <w:tcBorders>
              <w:top w:val="nil"/>
            </w:tcBorders>
          </w:tcPr>
          <w:p w:rsidR="001D4C69" w:rsidRDefault="001D4C69">
            <w:pPr>
              <w:rPr>
                <w:sz w:val="2"/>
                <w:szCs w:val="2"/>
              </w:rPr>
            </w:pPr>
          </w:p>
        </w:tc>
        <w:tc>
          <w:tcPr>
            <w:tcW w:w="3205" w:type="dxa"/>
          </w:tcPr>
          <w:p w:rsidR="001D4C69" w:rsidRDefault="00CB0DDF">
            <w:pPr>
              <w:pStyle w:val="TableParagraph"/>
              <w:ind w:left="37" w:right="104"/>
              <w:rPr>
                <w:sz w:val="20"/>
              </w:rPr>
            </w:pPr>
            <w:r>
              <w:rPr>
                <w:sz w:val="20"/>
              </w:rPr>
              <w:t>Наличие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официальном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сайте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раздела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выражения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мнений</w:t>
            </w:r>
          </w:p>
          <w:p w:rsidR="001D4C69" w:rsidRDefault="00CB0DDF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гражданами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качестве</w:t>
            </w:r>
          </w:p>
          <w:p w:rsidR="001D4C69" w:rsidRDefault="00CB0DDF">
            <w:pPr>
              <w:pStyle w:val="TableParagraph"/>
              <w:spacing w:line="217" w:lineRule="exact"/>
              <w:ind w:left="37"/>
              <w:rPr>
                <w:sz w:val="20"/>
              </w:rPr>
            </w:pPr>
            <w:r>
              <w:rPr>
                <w:sz w:val="20"/>
              </w:rPr>
              <w:t>образовательной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ОУ</w:t>
            </w:r>
          </w:p>
        </w:tc>
        <w:tc>
          <w:tcPr>
            <w:tcW w:w="2873" w:type="dxa"/>
          </w:tcPr>
          <w:p w:rsidR="001D4C69" w:rsidRDefault="001D4C69">
            <w:pPr>
              <w:pStyle w:val="TableParagraph"/>
              <w:spacing w:before="4"/>
              <w:ind w:left="0"/>
              <w:rPr>
                <w:b/>
                <w:sz w:val="19"/>
              </w:rPr>
            </w:pPr>
          </w:p>
          <w:p w:rsidR="001D4C69" w:rsidRDefault="00CB0DDF">
            <w:pPr>
              <w:pStyle w:val="TableParagraph"/>
              <w:spacing w:before="1"/>
              <w:ind w:right="627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обращений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граждан</w:t>
            </w:r>
          </w:p>
        </w:tc>
        <w:tc>
          <w:tcPr>
            <w:tcW w:w="1652" w:type="dxa"/>
          </w:tcPr>
          <w:p w:rsidR="001D4C69" w:rsidRDefault="00CB0DDF">
            <w:pPr>
              <w:pStyle w:val="TableParagraph"/>
              <w:spacing w:line="223" w:lineRule="exact"/>
              <w:ind w:left="589"/>
              <w:rPr>
                <w:sz w:val="20"/>
              </w:rPr>
            </w:pPr>
            <w:r>
              <w:rPr>
                <w:sz w:val="20"/>
              </w:rPr>
              <w:t>1 раз</w:t>
            </w:r>
          </w:p>
          <w:p w:rsidR="001D4C69" w:rsidRDefault="001D4C69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D4C69" w:rsidRDefault="00CB0DDF">
            <w:pPr>
              <w:pStyle w:val="TableParagraph"/>
              <w:ind w:left="560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полугодие</w:t>
            </w:r>
          </w:p>
        </w:tc>
        <w:tc>
          <w:tcPr>
            <w:tcW w:w="1627" w:type="dxa"/>
            <w:vMerge/>
            <w:tcBorders>
              <w:top w:val="nil"/>
            </w:tcBorders>
          </w:tcPr>
          <w:p w:rsidR="001D4C69" w:rsidRDefault="001D4C69">
            <w:pPr>
              <w:rPr>
                <w:sz w:val="2"/>
                <w:szCs w:val="2"/>
              </w:rPr>
            </w:pPr>
          </w:p>
        </w:tc>
        <w:tc>
          <w:tcPr>
            <w:tcW w:w="1769" w:type="dxa"/>
            <w:vMerge/>
            <w:tcBorders>
              <w:top w:val="nil"/>
            </w:tcBorders>
          </w:tcPr>
          <w:p w:rsidR="001D4C69" w:rsidRDefault="001D4C69">
            <w:pPr>
              <w:rPr>
                <w:sz w:val="2"/>
                <w:szCs w:val="2"/>
              </w:rPr>
            </w:pPr>
          </w:p>
        </w:tc>
      </w:tr>
      <w:tr w:rsidR="001D4C69">
        <w:trPr>
          <w:trHeight w:val="457"/>
        </w:trPr>
        <w:tc>
          <w:tcPr>
            <w:tcW w:w="2050" w:type="dxa"/>
            <w:vMerge w:val="restart"/>
          </w:tcPr>
          <w:p w:rsidR="001D4C69" w:rsidRDefault="00CB0DDF">
            <w:pPr>
              <w:pStyle w:val="TableParagraph"/>
              <w:spacing w:line="237" w:lineRule="auto"/>
              <w:ind w:left="333" w:right="321" w:firstLine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Финансов</w:t>
            </w:r>
            <w:proofErr w:type="gramStart"/>
            <w:r>
              <w:rPr>
                <w:b/>
                <w:sz w:val="20"/>
              </w:rPr>
              <w:t>о-</w:t>
            </w:r>
            <w:proofErr w:type="gramEnd"/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экономические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условия</w:t>
            </w:r>
          </w:p>
        </w:tc>
        <w:tc>
          <w:tcPr>
            <w:tcW w:w="2240" w:type="dxa"/>
            <w:vMerge w:val="restart"/>
          </w:tcPr>
          <w:p w:rsidR="001D4C69" w:rsidRDefault="00CB0DDF">
            <w:pPr>
              <w:pStyle w:val="TableParagraph"/>
              <w:ind w:left="38" w:right="1064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Финансовое</w:t>
            </w:r>
            <w:r>
              <w:rPr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b/>
                <w:sz w:val="20"/>
              </w:rPr>
              <w:t>обеспечение</w:t>
            </w:r>
          </w:p>
          <w:p w:rsidR="001D4C69" w:rsidRDefault="00CB0DDF">
            <w:pPr>
              <w:pStyle w:val="TableParagraph"/>
              <w:ind w:left="38" w:right="180"/>
              <w:rPr>
                <w:b/>
                <w:sz w:val="20"/>
              </w:rPr>
            </w:pPr>
            <w:r>
              <w:rPr>
                <w:b/>
                <w:sz w:val="20"/>
              </w:rPr>
              <w:t>реализации основных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образовательных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программ общего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образования</w:t>
            </w:r>
          </w:p>
        </w:tc>
        <w:tc>
          <w:tcPr>
            <w:tcW w:w="3205" w:type="dxa"/>
          </w:tcPr>
          <w:p w:rsidR="001D4C69" w:rsidRDefault="00CB0DDF">
            <w:pPr>
              <w:pStyle w:val="TableParagraph"/>
              <w:spacing w:line="223" w:lineRule="exact"/>
              <w:ind w:left="37"/>
              <w:rPr>
                <w:sz w:val="20"/>
              </w:rPr>
            </w:pPr>
            <w:r>
              <w:rPr>
                <w:sz w:val="20"/>
              </w:rPr>
              <w:t>Объективность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открытость</w:t>
            </w:r>
          </w:p>
          <w:p w:rsidR="001D4C69" w:rsidRDefault="00CB0DDF">
            <w:pPr>
              <w:pStyle w:val="TableParagraph"/>
              <w:spacing w:line="214" w:lineRule="exact"/>
              <w:ind w:left="37"/>
              <w:rPr>
                <w:sz w:val="20"/>
              </w:rPr>
            </w:pPr>
            <w:r>
              <w:rPr>
                <w:sz w:val="20"/>
              </w:rPr>
              <w:t>системы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оплаты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труда</w:t>
            </w:r>
          </w:p>
        </w:tc>
        <w:tc>
          <w:tcPr>
            <w:tcW w:w="2873" w:type="dxa"/>
            <w:vMerge w:val="restart"/>
          </w:tcPr>
          <w:p w:rsidR="001D4C69" w:rsidRDefault="001D4C69">
            <w:pPr>
              <w:pStyle w:val="TableParagraph"/>
              <w:ind w:left="0"/>
              <w:rPr>
                <w:b/>
              </w:rPr>
            </w:pPr>
          </w:p>
          <w:p w:rsidR="001D4C69" w:rsidRDefault="001D4C69">
            <w:pPr>
              <w:pStyle w:val="TableParagraph"/>
              <w:spacing w:before="7"/>
              <w:ind w:left="0"/>
              <w:rPr>
                <w:b/>
                <w:sz w:val="21"/>
              </w:rPr>
            </w:pPr>
          </w:p>
          <w:p w:rsidR="001D4C69" w:rsidRDefault="00CB0DD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Экспертиза</w:t>
            </w:r>
          </w:p>
        </w:tc>
        <w:tc>
          <w:tcPr>
            <w:tcW w:w="1652" w:type="dxa"/>
            <w:vMerge w:val="restart"/>
          </w:tcPr>
          <w:p w:rsidR="001D4C69" w:rsidRDefault="00CB0DDF">
            <w:pPr>
              <w:pStyle w:val="TableParagraph"/>
              <w:spacing w:line="223" w:lineRule="exact"/>
              <w:ind w:left="159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1627" w:type="dxa"/>
          </w:tcPr>
          <w:p w:rsidR="001D4C69" w:rsidRDefault="00CB0DDF">
            <w:pPr>
              <w:pStyle w:val="TableParagraph"/>
              <w:spacing w:line="223" w:lineRule="exact"/>
              <w:ind w:left="312"/>
              <w:rPr>
                <w:sz w:val="20"/>
              </w:rPr>
            </w:pPr>
            <w:r>
              <w:rPr>
                <w:sz w:val="20"/>
              </w:rPr>
              <w:t>Экспертное</w:t>
            </w:r>
          </w:p>
          <w:p w:rsidR="001D4C69" w:rsidRDefault="00CB0DDF">
            <w:pPr>
              <w:pStyle w:val="TableParagraph"/>
              <w:spacing w:line="214" w:lineRule="exact"/>
              <w:ind w:left="284"/>
              <w:rPr>
                <w:sz w:val="20"/>
              </w:rPr>
            </w:pPr>
            <w:r>
              <w:rPr>
                <w:sz w:val="20"/>
              </w:rPr>
              <w:t>заключение</w:t>
            </w:r>
          </w:p>
        </w:tc>
        <w:tc>
          <w:tcPr>
            <w:tcW w:w="1769" w:type="dxa"/>
            <w:vMerge w:val="restart"/>
          </w:tcPr>
          <w:p w:rsidR="001D4C69" w:rsidRDefault="00CB0DDF">
            <w:pPr>
              <w:pStyle w:val="TableParagraph"/>
              <w:spacing w:line="223" w:lineRule="exact"/>
              <w:ind w:left="5"/>
              <w:rPr>
                <w:sz w:val="20"/>
              </w:rPr>
            </w:pPr>
            <w:r>
              <w:rPr>
                <w:sz w:val="20"/>
              </w:rPr>
              <w:t>Директор</w:t>
            </w:r>
          </w:p>
        </w:tc>
      </w:tr>
      <w:tr w:rsidR="001D4C69">
        <w:trPr>
          <w:trHeight w:val="1567"/>
        </w:trPr>
        <w:tc>
          <w:tcPr>
            <w:tcW w:w="2050" w:type="dxa"/>
            <w:vMerge/>
            <w:tcBorders>
              <w:top w:val="nil"/>
            </w:tcBorders>
          </w:tcPr>
          <w:p w:rsidR="001D4C69" w:rsidRDefault="001D4C69">
            <w:pPr>
              <w:rPr>
                <w:sz w:val="2"/>
                <w:szCs w:val="2"/>
              </w:rPr>
            </w:pPr>
          </w:p>
        </w:tc>
        <w:tc>
          <w:tcPr>
            <w:tcW w:w="2240" w:type="dxa"/>
            <w:vMerge/>
            <w:tcBorders>
              <w:top w:val="nil"/>
            </w:tcBorders>
          </w:tcPr>
          <w:p w:rsidR="001D4C69" w:rsidRDefault="001D4C69">
            <w:pPr>
              <w:rPr>
                <w:sz w:val="2"/>
                <w:szCs w:val="2"/>
              </w:rPr>
            </w:pPr>
          </w:p>
        </w:tc>
        <w:tc>
          <w:tcPr>
            <w:tcW w:w="3205" w:type="dxa"/>
          </w:tcPr>
          <w:p w:rsidR="001D4C69" w:rsidRDefault="00CB0DDF">
            <w:pPr>
              <w:pStyle w:val="TableParagraph"/>
              <w:ind w:left="37" w:right="427"/>
              <w:rPr>
                <w:sz w:val="20"/>
              </w:rPr>
            </w:pPr>
            <w:r>
              <w:rPr>
                <w:sz w:val="20"/>
              </w:rPr>
              <w:t>Размер среднемесячной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номинальной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заработной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платы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педагогических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работников,</w:t>
            </w:r>
          </w:p>
          <w:p w:rsidR="001D4C69" w:rsidRDefault="00CB0DDF">
            <w:pPr>
              <w:pStyle w:val="TableParagraph"/>
              <w:ind w:left="37" w:right="1044"/>
              <w:rPr>
                <w:sz w:val="20"/>
              </w:rPr>
            </w:pPr>
            <w:r>
              <w:rPr>
                <w:sz w:val="20"/>
              </w:rPr>
              <w:t xml:space="preserve">администрации, </w:t>
            </w:r>
            <w:proofErr w:type="spellStart"/>
            <w:r>
              <w:rPr>
                <w:sz w:val="20"/>
              </w:rPr>
              <w:t>учебн</w:t>
            </w:r>
            <w:proofErr w:type="gramStart"/>
            <w:r>
              <w:rPr>
                <w:sz w:val="20"/>
              </w:rPr>
              <w:t>о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вспомогательного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1D4C69" w:rsidRDefault="00CB0DDF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обслуживающего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персонала</w:t>
            </w:r>
          </w:p>
        </w:tc>
        <w:tc>
          <w:tcPr>
            <w:tcW w:w="2873" w:type="dxa"/>
            <w:vMerge/>
            <w:tcBorders>
              <w:top w:val="nil"/>
            </w:tcBorders>
          </w:tcPr>
          <w:p w:rsidR="001D4C69" w:rsidRDefault="001D4C69">
            <w:pPr>
              <w:rPr>
                <w:sz w:val="2"/>
                <w:szCs w:val="2"/>
              </w:rPr>
            </w:pPr>
          </w:p>
        </w:tc>
        <w:tc>
          <w:tcPr>
            <w:tcW w:w="1652" w:type="dxa"/>
            <w:vMerge/>
            <w:tcBorders>
              <w:top w:val="nil"/>
            </w:tcBorders>
          </w:tcPr>
          <w:p w:rsidR="001D4C69" w:rsidRDefault="001D4C69">
            <w:pPr>
              <w:rPr>
                <w:sz w:val="2"/>
                <w:szCs w:val="2"/>
              </w:rPr>
            </w:pPr>
          </w:p>
        </w:tc>
        <w:tc>
          <w:tcPr>
            <w:tcW w:w="1627" w:type="dxa"/>
          </w:tcPr>
          <w:p w:rsidR="001D4C69" w:rsidRDefault="00CB0DDF">
            <w:pPr>
              <w:pStyle w:val="TableParagraph"/>
              <w:spacing w:line="225" w:lineRule="exact"/>
              <w:ind w:right="47"/>
              <w:jc w:val="center"/>
              <w:rPr>
                <w:sz w:val="20"/>
              </w:rPr>
            </w:pPr>
            <w:r>
              <w:rPr>
                <w:sz w:val="20"/>
              </w:rPr>
              <w:t>Отчёт</w:t>
            </w:r>
          </w:p>
        </w:tc>
        <w:tc>
          <w:tcPr>
            <w:tcW w:w="1769" w:type="dxa"/>
            <w:vMerge/>
            <w:tcBorders>
              <w:top w:val="nil"/>
            </w:tcBorders>
          </w:tcPr>
          <w:p w:rsidR="001D4C69" w:rsidRDefault="001D4C69">
            <w:pPr>
              <w:rPr>
                <w:sz w:val="2"/>
                <w:szCs w:val="2"/>
              </w:rPr>
            </w:pPr>
          </w:p>
        </w:tc>
      </w:tr>
    </w:tbl>
    <w:p w:rsidR="001D4C69" w:rsidRDefault="001D4C69">
      <w:pPr>
        <w:rPr>
          <w:sz w:val="2"/>
          <w:szCs w:val="2"/>
        </w:rPr>
        <w:sectPr w:rsidR="001D4C69">
          <w:pgSz w:w="16840" w:h="11910" w:orient="landscape"/>
          <w:pgMar w:top="560" w:right="580" w:bottom="1120" w:left="600" w:header="0" w:footer="92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050"/>
        <w:gridCol w:w="2240"/>
        <w:gridCol w:w="3205"/>
        <w:gridCol w:w="2873"/>
        <w:gridCol w:w="1652"/>
        <w:gridCol w:w="1627"/>
        <w:gridCol w:w="1692"/>
      </w:tblGrid>
      <w:tr w:rsidR="001D4C69" w:rsidTr="00C60E48">
        <w:trPr>
          <w:trHeight w:val="229"/>
        </w:trPr>
        <w:tc>
          <w:tcPr>
            <w:tcW w:w="2050" w:type="dxa"/>
          </w:tcPr>
          <w:p w:rsidR="001D4C69" w:rsidRDefault="001D4C69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240" w:type="dxa"/>
          </w:tcPr>
          <w:p w:rsidR="001D4C69" w:rsidRDefault="001D4C69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205" w:type="dxa"/>
          </w:tcPr>
          <w:p w:rsidR="001D4C69" w:rsidRDefault="001D4C69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873" w:type="dxa"/>
          </w:tcPr>
          <w:p w:rsidR="001D4C69" w:rsidRDefault="001D4C69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652" w:type="dxa"/>
          </w:tcPr>
          <w:p w:rsidR="001D4C69" w:rsidRDefault="001D4C69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627" w:type="dxa"/>
          </w:tcPr>
          <w:p w:rsidR="001D4C69" w:rsidRDefault="001D4C69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692" w:type="dxa"/>
          </w:tcPr>
          <w:p w:rsidR="001D4C69" w:rsidRDefault="001D4C69">
            <w:pPr>
              <w:pStyle w:val="TableParagraph"/>
              <w:ind w:left="0"/>
              <w:rPr>
                <w:sz w:val="16"/>
              </w:rPr>
            </w:pPr>
          </w:p>
        </w:tc>
      </w:tr>
      <w:tr w:rsidR="001D4C69" w:rsidTr="00C60E48">
        <w:trPr>
          <w:trHeight w:val="2121"/>
        </w:trPr>
        <w:tc>
          <w:tcPr>
            <w:tcW w:w="2050" w:type="dxa"/>
            <w:vMerge w:val="restart"/>
            <w:tcBorders>
              <w:top w:val="nil"/>
            </w:tcBorders>
          </w:tcPr>
          <w:p w:rsidR="001D4C69" w:rsidRDefault="001D4C69">
            <w:pPr>
              <w:rPr>
                <w:sz w:val="2"/>
                <w:szCs w:val="2"/>
              </w:rPr>
            </w:pPr>
          </w:p>
        </w:tc>
        <w:tc>
          <w:tcPr>
            <w:tcW w:w="2240" w:type="dxa"/>
            <w:vMerge w:val="restart"/>
            <w:tcBorders>
              <w:top w:val="nil"/>
            </w:tcBorders>
          </w:tcPr>
          <w:p w:rsidR="00C60E48" w:rsidRDefault="00C60E48">
            <w:pPr>
              <w:rPr>
                <w:sz w:val="2"/>
                <w:szCs w:val="2"/>
              </w:rPr>
            </w:pPr>
          </w:p>
          <w:p w:rsidR="00C60E48" w:rsidRPr="00C60E48" w:rsidRDefault="00C60E48" w:rsidP="00C60E48">
            <w:pPr>
              <w:rPr>
                <w:sz w:val="2"/>
                <w:szCs w:val="2"/>
              </w:rPr>
            </w:pPr>
          </w:p>
          <w:p w:rsidR="00C60E48" w:rsidRPr="00C60E48" w:rsidRDefault="00C60E48" w:rsidP="00C60E48">
            <w:pPr>
              <w:rPr>
                <w:sz w:val="2"/>
                <w:szCs w:val="2"/>
              </w:rPr>
            </w:pPr>
          </w:p>
          <w:p w:rsidR="00C60E48" w:rsidRPr="00C60E48" w:rsidRDefault="00C60E48" w:rsidP="00C60E48">
            <w:pPr>
              <w:rPr>
                <w:sz w:val="2"/>
                <w:szCs w:val="2"/>
              </w:rPr>
            </w:pPr>
          </w:p>
          <w:p w:rsidR="00C60E48" w:rsidRPr="00C60E48" w:rsidRDefault="00C60E48" w:rsidP="00C60E48">
            <w:pPr>
              <w:rPr>
                <w:sz w:val="2"/>
                <w:szCs w:val="2"/>
              </w:rPr>
            </w:pPr>
          </w:p>
          <w:p w:rsidR="00C60E48" w:rsidRPr="00C60E48" w:rsidRDefault="00C60E48" w:rsidP="00C60E48">
            <w:pPr>
              <w:rPr>
                <w:sz w:val="2"/>
                <w:szCs w:val="2"/>
              </w:rPr>
            </w:pPr>
          </w:p>
          <w:p w:rsidR="00C60E48" w:rsidRPr="00C60E48" w:rsidRDefault="00C60E48" w:rsidP="00C60E48">
            <w:pPr>
              <w:rPr>
                <w:sz w:val="2"/>
                <w:szCs w:val="2"/>
              </w:rPr>
            </w:pPr>
          </w:p>
          <w:p w:rsidR="00C60E48" w:rsidRPr="00C60E48" w:rsidRDefault="00C60E48" w:rsidP="00C60E48">
            <w:pPr>
              <w:rPr>
                <w:sz w:val="2"/>
                <w:szCs w:val="2"/>
              </w:rPr>
            </w:pPr>
          </w:p>
          <w:p w:rsidR="00C60E48" w:rsidRPr="00C60E48" w:rsidRDefault="00C60E48" w:rsidP="00C60E48">
            <w:pPr>
              <w:rPr>
                <w:sz w:val="2"/>
                <w:szCs w:val="2"/>
              </w:rPr>
            </w:pPr>
          </w:p>
          <w:p w:rsidR="00C60E48" w:rsidRPr="00C60E48" w:rsidRDefault="00C60E48" w:rsidP="00C60E48">
            <w:pPr>
              <w:rPr>
                <w:sz w:val="2"/>
                <w:szCs w:val="2"/>
              </w:rPr>
            </w:pPr>
          </w:p>
          <w:p w:rsidR="00C60E48" w:rsidRPr="00C60E48" w:rsidRDefault="00C60E48" w:rsidP="00C60E48">
            <w:pPr>
              <w:rPr>
                <w:sz w:val="2"/>
                <w:szCs w:val="2"/>
              </w:rPr>
            </w:pPr>
          </w:p>
          <w:p w:rsidR="00C60E48" w:rsidRPr="00C60E48" w:rsidRDefault="00C60E48" w:rsidP="00C60E48">
            <w:pPr>
              <w:rPr>
                <w:sz w:val="2"/>
                <w:szCs w:val="2"/>
              </w:rPr>
            </w:pPr>
          </w:p>
          <w:p w:rsidR="00C60E48" w:rsidRPr="00C60E48" w:rsidRDefault="00C60E48" w:rsidP="00C60E48">
            <w:pPr>
              <w:rPr>
                <w:sz w:val="2"/>
                <w:szCs w:val="2"/>
              </w:rPr>
            </w:pPr>
          </w:p>
          <w:p w:rsidR="00C60E48" w:rsidRDefault="00C60E48" w:rsidP="00C60E48">
            <w:pPr>
              <w:rPr>
                <w:sz w:val="2"/>
                <w:szCs w:val="2"/>
              </w:rPr>
            </w:pPr>
          </w:p>
          <w:p w:rsidR="00C60E48" w:rsidRPr="00C60E48" w:rsidRDefault="00C60E48" w:rsidP="00C60E48">
            <w:pPr>
              <w:rPr>
                <w:sz w:val="2"/>
                <w:szCs w:val="2"/>
              </w:rPr>
            </w:pPr>
          </w:p>
          <w:p w:rsidR="00C60E48" w:rsidRPr="00C60E48" w:rsidRDefault="00C60E48" w:rsidP="00C60E48">
            <w:pPr>
              <w:rPr>
                <w:sz w:val="2"/>
                <w:szCs w:val="2"/>
              </w:rPr>
            </w:pPr>
          </w:p>
          <w:p w:rsidR="00C60E48" w:rsidRDefault="00C60E48" w:rsidP="00C60E48">
            <w:pPr>
              <w:rPr>
                <w:sz w:val="2"/>
                <w:szCs w:val="2"/>
              </w:rPr>
            </w:pPr>
          </w:p>
          <w:p w:rsidR="00C60E48" w:rsidRDefault="00C60E48" w:rsidP="00C60E48">
            <w:pPr>
              <w:rPr>
                <w:sz w:val="2"/>
                <w:szCs w:val="2"/>
              </w:rPr>
            </w:pPr>
          </w:p>
          <w:p w:rsidR="00C60E48" w:rsidRDefault="00C60E48" w:rsidP="00C60E48">
            <w:pPr>
              <w:pStyle w:val="TableParagraph"/>
              <w:tabs>
                <w:tab w:val="left" w:pos="1244"/>
              </w:tabs>
              <w:ind w:right="-15"/>
              <w:rPr>
                <w:b/>
                <w:sz w:val="20"/>
              </w:rPr>
            </w:pPr>
            <w:r>
              <w:rPr>
                <w:b/>
                <w:sz w:val="20"/>
              </w:rPr>
              <w:t>Качество</w:t>
            </w:r>
            <w:r>
              <w:rPr>
                <w:b/>
                <w:sz w:val="20"/>
              </w:rPr>
              <w:tab/>
            </w:r>
            <w:proofErr w:type="spellStart"/>
            <w:r>
              <w:rPr>
                <w:b/>
                <w:sz w:val="20"/>
              </w:rPr>
              <w:t>психолог</w:t>
            </w:r>
            <w:proofErr w:type="gramStart"/>
            <w:r>
              <w:rPr>
                <w:b/>
                <w:sz w:val="20"/>
              </w:rPr>
              <w:t>о</w:t>
            </w:r>
            <w:proofErr w:type="spellEnd"/>
            <w:r>
              <w:rPr>
                <w:b/>
                <w:sz w:val="20"/>
              </w:rPr>
              <w:t>-</w:t>
            </w:r>
            <w:proofErr w:type="gramEnd"/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педагогического</w:t>
            </w:r>
          </w:p>
          <w:p w:rsidR="00C60E48" w:rsidRDefault="00C60E48" w:rsidP="00C60E48">
            <w:pPr>
              <w:pStyle w:val="TableParagraph"/>
              <w:spacing w:before="1" w:line="237" w:lineRule="auto"/>
              <w:ind w:right="663"/>
              <w:rPr>
                <w:b/>
                <w:sz w:val="20"/>
              </w:rPr>
            </w:pPr>
            <w:r>
              <w:rPr>
                <w:b/>
                <w:sz w:val="20"/>
              </w:rPr>
              <w:t>сопровождения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образовательной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деятельности</w:t>
            </w:r>
          </w:p>
          <w:p w:rsidR="001D4C69" w:rsidRPr="00C60E48" w:rsidRDefault="001D4C69" w:rsidP="00C60E48">
            <w:pPr>
              <w:ind w:firstLine="720"/>
              <w:rPr>
                <w:sz w:val="2"/>
                <w:szCs w:val="2"/>
              </w:rPr>
            </w:pPr>
          </w:p>
        </w:tc>
        <w:tc>
          <w:tcPr>
            <w:tcW w:w="3205" w:type="dxa"/>
          </w:tcPr>
          <w:p w:rsidR="001D4C69" w:rsidRDefault="00CB0DDF">
            <w:pPr>
              <w:pStyle w:val="TableParagraph"/>
              <w:ind w:right="263"/>
              <w:rPr>
                <w:sz w:val="20"/>
              </w:rPr>
            </w:pPr>
            <w:r>
              <w:rPr>
                <w:sz w:val="20"/>
              </w:rPr>
              <w:t>Количество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учащихся,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родителей,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педагогических работников,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охваченных</w:t>
            </w:r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психолого</w:t>
            </w:r>
            <w:proofErr w:type="spellEnd"/>
            <w:r>
              <w:rPr>
                <w:sz w:val="20"/>
              </w:rPr>
              <w:t>-</w:t>
            </w:r>
          </w:p>
          <w:p w:rsidR="001D4C69" w:rsidRDefault="00CB0DDF">
            <w:pPr>
              <w:pStyle w:val="TableParagraph"/>
              <w:ind w:right="291"/>
              <w:jc w:val="both"/>
              <w:rPr>
                <w:sz w:val="20"/>
              </w:rPr>
            </w:pPr>
            <w:r>
              <w:rPr>
                <w:sz w:val="20"/>
              </w:rPr>
              <w:t>педагогическим сопровождением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>диагностика, консультирование,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просветительская, развивающая,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коррекционная работа</w:t>
            </w:r>
            <w:r>
              <w:rPr>
                <w:sz w:val="20"/>
              </w:rPr>
              <w:t>)</w:t>
            </w:r>
          </w:p>
        </w:tc>
        <w:tc>
          <w:tcPr>
            <w:tcW w:w="2873" w:type="dxa"/>
          </w:tcPr>
          <w:p w:rsidR="001D4C69" w:rsidRDefault="00CB0DDF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Статистический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учёт</w:t>
            </w:r>
          </w:p>
        </w:tc>
        <w:tc>
          <w:tcPr>
            <w:tcW w:w="1652" w:type="dxa"/>
          </w:tcPr>
          <w:p w:rsidR="001D4C69" w:rsidRDefault="00CB0DDF">
            <w:pPr>
              <w:pStyle w:val="TableParagraph"/>
              <w:spacing w:line="223" w:lineRule="exact"/>
              <w:ind w:left="49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полугодие</w:t>
            </w:r>
          </w:p>
        </w:tc>
        <w:tc>
          <w:tcPr>
            <w:tcW w:w="1627" w:type="dxa"/>
          </w:tcPr>
          <w:p w:rsidR="001D4C69" w:rsidRDefault="00CB0DDF">
            <w:pPr>
              <w:pStyle w:val="TableParagraph"/>
              <w:spacing w:line="223" w:lineRule="exact"/>
              <w:ind w:left="9" w:right="47"/>
              <w:jc w:val="center"/>
              <w:rPr>
                <w:sz w:val="20"/>
              </w:rPr>
            </w:pPr>
            <w:r>
              <w:rPr>
                <w:sz w:val="20"/>
              </w:rPr>
              <w:t>Отчёт,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диаграмма</w:t>
            </w:r>
          </w:p>
        </w:tc>
        <w:tc>
          <w:tcPr>
            <w:tcW w:w="1692" w:type="dxa"/>
          </w:tcPr>
          <w:p w:rsidR="001D4C69" w:rsidRDefault="00C60E48">
            <w:pPr>
              <w:pStyle w:val="TableParagraph"/>
              <w:spacing w:line="223" w:lineRule="exact"/>
              <w:ind w:left="5"/>
              <w:rPr>
                <w:sz w:val="20"/>
              </w:rPr>
            </w:pPr>
            <w:r>
              <w:rPr>
                <w:sz w:val="20"/>
              </w:rPr>
              <w:t>Заместитель</w:t>
            </w:r>
          </w:p>
          <w:p w:rsidR="001D4C69" w:rsidRDefault="00CB0DDF">
            <w:pPr>
              <w:pStyle w:val="TableParagraph"/>
              <w:tabs>
                <w:tab w:val="left" w:pos="1044"/>
              </w:tabs>
              <w:ind w:left="5" w:right="-15"/>
              <w:jc w:val="both"/>
              <w:rPr>
                <w:sz w:val="20"/>
              </w:rPr>
            </w:pPr>
            <w:r>
              <w:rPr>
                <w:sz w:val="20"/>
              </w:rPr>
              <w:t>директора по УВР и</w:t>
            </w:r>
            <w:proofErr w:type="gramStart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,</w:t>
            </w:r>
            <w:proofErr w:type="gramEnd"/>
            <w:r>
              <w:rPr>
                <w:sz w:val="20"/>
              </w:rPr>
              <w:tab/>
              <w:t>педагог-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психолог</w:t>
            </w:r>
          </w:p>
        </w:tc>
      </w:tr>
      <w:tr w:rsidR="001D4C69" w:rsidTr="00C60E48">
        <w:trPr>
          <w:trHeight w:val="1379"/>
        </w:trPr>
        <w:tc>
          <w:tcPr>
            <w:tcW w:w="2050" w:type="dxa"/>
            <w:vMerge/>
            <w:tcBorders>
              <w:top w:val="nil"/>
            </w:tcBorders>
          </w:tcPr>
          <w:p w:rsidR="001D4C69" w:rsidRDefault="001D4C69">
            <w:pPr>
              <w:rPr>
                <w:sz w:val="2"/>
                <w:szCs w:val="2"/>
              </w:rPr>
            </w:pPr>
          </w:p>
        </w:tc>
        <w:tc>
          <w:tcPr>
            <w:tcW w:w="2240" w:type="dxa"/>
            <w:vMerge/>
            <w:tcBorders>
              <w:top w:val="nil"/>
            </w:tcBorders>
          </w:tcPr>
          <w:p w:rsidR="001D4C69" w:rsidRDefault="001D4C69">
            <w:pPr>
              <w:rPr>
                <w:sz w:val="2"/>
                <w:szCs w:val="2"/>
              </w:rPr>
            </w:pPr>
          </w:p>
        </w:tc>
        <w:tc>
          <w:tcPr>
            <w:tcW w:w="3205" w:type="dxa"/>
          </w:tcPr>
          <w:p w:rsidR="001D4C69" w:rsidRDefault="00CB0DDF">
            <w:pPr>
              <w:pStyle w:val="TableParagraph"/>
              <w:ind w:right="185"/>
              <w:rPr>
                <w:sz w:val="20"/>
              </w:rPr>
            </w:pPr>
            <w:r>
              <w:rPr>
                <w:sz w:val="20"/>
              </w:rPr>
              <w:t>Качество деятельности социальн</w:t>
            </w:r>
            <w:proofErr w:type="gramStart"/>
            <w:r>
              <w:rPr>
                <w:sz w:val="20"/>
              </w:rPr>
              <w:t>о-</w:t>
            </w:r>
            <w:proofErr w:type="gramEnd"/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психологической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службы</w:t>
            </w:r>
          </w:p>
        </w:tc>
        <w:tc>
          <w:tcPr>
            <w:tcW w:w="2873" w:type="dxa"/>
          </w:tcPr>
          <w:p w:rsidR="001D4C69" w:rsidRDefault="00CB0DDF">
            <w:pPr>
              <w:pStyle w:val="TableParagraph"/>
              <w:ind w:right="170"/>
              <w:rPr>
                <w:sz w:val="20"/>
              </w:rPr>
            </w:pPr>
            <w:proofErr w:type="spellStart"/>
            <w:r>
              <w:rPr>
                <w:sz w:val="20"/>
              </w:rPr>
              <w:t>Критериальная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система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оценки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процесса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результатов</w:t>
            </w:r>
          </w:p>
          <w:p w:rsidR="001D4C69" w:rsidRDefault="00CB0DDF">
            <w:pPr>
              <w:pStyle w:val="TableParagraph"/>
              <w:ind w:right="666"/>
              <w:rPr>
                <w:sz w:val="20"/>
              </w:rPr>
            </w:pPr>
            <w:r>
              <w:rPr>
                <w:sz w:val="20"/>
              </w:rPr>
              <w:t>деятельности социальн</w:t>
            </w:r>
            <w:proofErr w:type="gramStart"/>
            <w:r>
              <w:rPr>
                <w:sz w:val="20"/>
              </w:rPr>
              <w:t>о-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психологической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службы</w:t>
            </w:r>
          </w:p>
        </w:tc>
        <w:tc>
          <w:tcPr>
            <w:tcW w:w="1652" w:type="dxa"/>
          </w:tcPr>
          <w:p w:rsidR="001D4C69" w:rsidRDefault="00CB0DDF">
            <w:pPr>
              <w:pStyle w:val="TableParagraph"/>
              <w:spacing w:line="223" w:lineRule="exact"/>
              <w:ind w:left="159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1627" w:type="dxa"/>
          </w:tcPr>
          <w:p w:rsidR="001D4C69" w:rsidRDefault="00CB0DDF">
            <w:pPr>
              <w:pStyle w:val="TableParagraph"/>
              <w:spacing w:line="223" w:lineRule="exact"/>
              <w:ind w:right="47"/>
              <w:jc w:val="center"/>
              <w:rPr>
                <w:sz w:val="20"/>
              </w:rPr>
            </w:pPr>
            <w:r>
              <w:rPr>
                <w:sz w:val="20"/>
              </w:rPr>
              <w:t>Справка</w:t>
            </w:r>
          </w:p>
        </w:tc>
        <w:tc>
          <w:tcPr>
            <w:tcW w:w="1692" w:type="dxa"/>
          </w:tcPr>
          <w:p w:rsidR="001D4C69" w:rsidRDefault="00C60E48">
            <w:pPr>
              <w:pStyle w:val="TableParagraph"/>
              <w:spacing w:line="223" w:lineRule="exact"/>
              <w:ind w:left="5"/>
              <w:rPr>
                <w:sz w:val="20"/>
              </w:rPr>
            </w:pPr>
            <w:r>
              <w:rPr>
                <w:sz w:val="20"/>
              </w:rPr>
              <w:t>Заместитель</w:t>
            </w:r>
          </w:p>
          <w:p w:rsidR="00C60E48" w:rsidRDefault="00CB0DDF" w:rsidP="00C60E48">
            <w:pPr>
              <w:pStyle w:val="TableParagraph"/>
              <w:ind w:left="5" w:right="7"/>
              <w:rPr>
                <w:sz w:val="20"/>
              </w:rPr>
            </w:pPr>
            <w:r>
              <w:rPr>
                <w:sz w:val="20"/>
              </w:rPr>
              <w:t>директора по УВР</w:t>
            </w:r>
            <w:proofErr w:type="gramStart"/>
            <w:r>
              <w:rPr>
                <w:sz w:val="20"/>
              </w:rPr>
              <w:t xml:space="preserve"> ,</w:t>
            </w:r>
            <w:proofErr w:type="gramEnd"/>
            <w:r>
              <w:rPr>
                <w:sz w:val="20"/>
              </w:rPr>
              <w:t xml:space="preserve"> руководители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МО,</w:t>
            </w:r>
            <w:r>
              <w:rPr>
                <w:spacing w:val="-1"/>
                <w:sz w:val="20"/>
              </w:rPr>
              <w:t xml:space="preserve"> </w:t>
            </w:r>
          </w:p>
          <w:p w:rsidR="001D4C69" w:rsidRDefault="001D4C69">
            <w:pPr>
              <w:pStyle w:val="TableParagraph"/>
              <w:spacing w:line="230" w:lineRule="exact"/>
              <w:ind w:left="5" w:right="484"/>
              <w:rPr>
                <w:sz w:val="20"/>
              </w:rPr>
            </w:pPr>
          </w:p>
        </w:tc>
      </w:tr>
      <w:tr w:rsidR="001D4C69" w:rsidTr="00C60E48">
        <w:trPr>
          <w:trHeight w:val="1379"/>
        </w:trPr>
        <w:tc>
          <w:tcPr>
            <w:tcW w:w="2050" w:type="dxa"/>
            <w:vMerge/>
            <w:tcBorders>
              <w:top w:val="nil"/>
            </w:tcBorders>
          </w:tcPr>
          <w:p w:rsidR="001D4C69" w:rsidRDefault="001D4C69">
            <w:pPr>
              <w:rPr>
                <w:sz w:val="2"/>
                <w:szCs w:val="2"/>
              </w:rPr>
            </w:pPr>
          </w:p>
        </w:tc>
        <w:tc>
          <w:tcPr>
            <w:tcW w:w="2240" w:type="dxa"/>
            <w:vMerge/>
            <w:tcBorders>
              <w:top w:val="nil"/>
            </w:tcBorders>
          </w:tcPr>
          <w:p w:rsidR="001D4C69" w:rsidRDefault="001D4C69">
            <w:pPr>
              <w:rPr>
                <w:sz w:val="2"/>
                <w:szCs w:val="2"/>
              </w:rPr>
            </w:pPr>
          </w:p>
        </w:tc>
        <w:tc>
          <w:tcPr>
            <w:tcW w:w="3205" w:type="dxa"/>
          </w:tcPr>
          <w:p w:rsidR="001D4C69" w:rsidRDefault="00CB0DDF">
            <w:pPr>
              <w:pStyle w:val="TableParagraph"/>
              <w:ind w:right="310"/>
              <w:rPr>
                <w:sz w:val="20"/>
              </w:rPr>
            </w:pPr>
            <w:proofErr w:type="gramStart"/>
            <w:r>
              <w:rPr>
                <w:sz w:val="20"/>
              </w:rPr>
              <w:t>Удовлетворённость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учащихся,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(законных</w:t>
            </w:r>
            <w:proofErr w:type="gramEnd"/>
          </w:p>
          <w:p w:rsidR="001D4C69" w:rsidRDefault="00CB0DDF">
            <w:pPr>
              <w:pStyle w:val="TableParagraph"/>
              <w:ind w:right="819"/>
              <w:rPr>
                <w:sz w:val="20"/>
              </w:rPr>
            </w:pPr>
            <w:r>
              <w:rPr>
                <w:sz w:val="20"/>
              </w:rPr>
              <w:t>представителей) качеством</w:t>
            </w:r>
            <w:r>
              <w:rPr>
                <w:spacing w:val="-47"/>
                <w:sz w:val="20"/>
              </w:rPr>
              <w:t xml:space="preserve"> </w:t>
            </w:r>
            <w:proofErr w:type="gramStart"/>
            <w:r>
              <w:rPr>
                <w:spacing w:val="-1"/>
                <w:sz w:val="20"/>
              </w:rPr>
              <w:t>психолого-педагогического</w:t>
            </w:r>
            <w:proofErr w:type="gramEnd"/>
          </w:p>
          <w:p w:rsidR="001D4C69" w:rsidRDefault="00CB0DDF">
            <w:pPr>
              <w:pStyle w:val="TableParagraph"/>
              <w:spacing w:line="230" w:lineRule="exact"/>
              <w:ind w:right="366"/>
              <w:rPr>
                <w:sz w:val="20"/>
              </w:rPr>
            </w:pPr>
            <w:r>
              <w:rPr>
                <w:sz w:val="20"/>
              </w:rPr>
              <w:t>сопровождения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</w:p>
        </w:tc>
        <w:tc>
          <w:tcPr>
            <w:tcW w:w="2873" w:type="dxa"/>
          </w:tcPr>
          <w:p w:rsidR="001D4C69" w:rsidRDefault="00CB0DDF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Анкетирование</w:t>
            </w:r>
          </w:p>
        </w:tc>
        <w:tc>
          <w:tcPr>
            <w:tcW w:w="1652" w:type="dxa"/>
          </w:tcPr>
          <w:p w:rsidR="001D4C69" w:rsidRDefault="00CB0DDF">
            <w:pPr>
              <w:pStyle w:val="TableParagraph"/>
              <w:spacing w:line="223" w:lineRule="exact"/>
              <w:ind w:left="349"/>
              <w:rPr>
                <w:sz w:val="20"/>
              </w:rPr>
            </w:pPr>
            <w:r>
              <w:rPr>
                <w:sz w:val="20"/>
              </w:rPr>
              <w:t>1 раз 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  <w:tc>
          <w:tcPr>
            <w:tcW w:w="1627" w:type="dxa"/>
          </w:tcPr>
          <w:p w:rsidR="001D4C69" w:rsidRDefault="00CB0DDF">
            <w:pPr>
              <w:pStyle w:val="TableParagraph"/>
              <w:spacing w:line="223" w:lineRule="exact"/>
              <w:ind w:left="9" w:right="47"/>
              <w:jc w:val="center"/>
              <w:rPr>
                <w:sz w:val="20"/>
              </w:rPr>
            </w:pPr>
            <w:r>
              <w:rPr>
                <w:sz w:val="20"/>
              </w:rPr>
              <w:t>Отчёт,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диаграмма</w:t>
            </w:r>
          </w:p>
        </w:tc>
        <w:tc>
          <w:tcPr>
            <w:tcW w:w="1692" w:type="dxa"/>
          </w:tcPr>
          <w:p w:rsidR="001D4C69" w:rsidRDefault="00C60E48">
            <w:pPr>
              <w:pStyle w:val="TableParagraph"/>
              <w:spacing w:line="223" w:lineRule="exact"/>
              <w:ind w:left="5"/>
              <w:rPr>
                <w:sz w:val="20"/>
              </w:rPr>
            </w:pPr>
            <w:r>
              <w:rPr>
                <w:sz w:val="20"/>
              </w:rPr>
              <w:t>Заместитель</w:t>
            </w:r>
          </w:p>
          <w:p w:rsidR="001D4C69" w:rsidRDefault="00CB0DDF">
            <w:pPr>
              <w:pStyle w:val="TableParagraph"/>
              <w:ind w:left="5" w:right="7"/>
              <w:rPr>
                <w:sz w:val="20"/>
              </w:rPr>
            </w:pPr>
            <w:r>
              <w:rPr>
                <w:sz w:val="20"/>
              </w:rPr>
              <w:t>директора по УВР и</w:t>
            </w:r>
            <w:proofErr w:type="gramStart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,</w:t>
            </w:r>
            <w:proofErr w:type="gramEnd"/>
            <w:r>
              <w:rPr>
                <w:sz w:val="20"/>
              </w:rPr>
              <w:t xml:space="preserve"> классные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1D4C69" w:rsidTr="00C60E48">
        <w:trPr>
          <w:trHeight w:val="676"/>
        </w:trPr>
        <w:tc>
          <w:tcPr>
            <w:tcW w:w="15339" w:type="dxa"/>
            <w:gridSpan w:val="7"/>
          </w:tcPr>
          <w:p w:rsidR="001D4C69" w:rsidRDefault="00CB0DDF">
            <w:pPr>
              <w:pStyle w:val="TableParagraph"/>
              <w:spacing w:before="193"/>
              <w:ind w:left="4751" w:right="47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Эффективность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управления</w:t>
            </w:r>
          </w:p>
        </w:tc>
      </w:tr>
      <w:tr w:rsidR="001D4C69" w:rsidTr="00C60E48">
        <w:trPr>
          <w:trHeight w:val="1840"/>
        </w:trPr>
        <w:tc>
          <w:tcPr>
            <w:tcW w:w="2050" w:type="dxa"/>
          </w:tcPr>
          <w:p w:rsidR="001D4C69" w:rsidRDefault="00CB0DDF">
            <w:pPr>
              <w:pStyle w:val="TableParagraph"/>
              <w:spacing w:before="1" w:line="235" w:lineRule="auto"/>
              <w:ind w:left="297" w:right="202" w:hanging="68"/>
              <w:rPr>
                <w:b/>
                <w:sz w:val="20"/>
              </w:rPr>
            </w:pPr>
            <w:r>
              <w:rPr>
                <w:b/>
                <w:sz w:val="20"/>
              </w:rPr>
              <w:t>Образовательная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программа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ОУ</w:t>
            </w:r>
          </w:p>
        </w:tc>
        <w:tc>
          <w:tcPr>
            <w:tcW w:w="2240" w:type="dxa"/>
          </w:tcPr>
          <w:p w:rsidR="001D4C69" w:rsidRDefault="00CB0DDF">
            <w:pPr>
              <w:pStyle w:val="TableParagraph"/>
              <w:ind w:right="623"/>
              <w:rPr>
                <w:b/>
                <w:sz w:val="20"/>
              </w:rPr>
            </w:pPr>
            <w:r>
              <w:rPr>
                <w:b/>
                <w:sz w:val="20"/>
              </w:rPr>
              <w:t>Качество</w:t>
            </w:r>
            <w:r>
              <w:rPr>
                <w:b/>
                <w:spacing w:val="1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образовательных</w:t>
            </w:r>
            <w:proofErr w:type="gramEnd"/>
          </w:p>
          <w:p w:rsidR="001D4C69" w:rsidRDefault="00CB0DDF">
            <w:pPr>
              <w:pStyle w:val="TableParagraph"/>
              <w:spacing w:line="237" w:lineRule="auto"/>
              <w:ind w:right="-15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программ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НОО,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ООО,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эффективность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механизмов достижения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целевых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ориентиров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системе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условий</w:t>
            </w:r>
          </w:p>
        </w:tc>
        <w:tc>
          <w:tcPr>
            <w:tcW w:w="3205" w:type="dxa"/>
          </w:tcPr>
          <w:p w:rsidR="001D4C69" w:rsidRDefault="00CB0DDF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Соответствие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структуры,</w:t>
            </w:r>
          </w:p>
          <w:p w:rsidR="001D4C69" w:rsidRDefault="00CB0DDF">
            <w:pPr>
              <w:pStyle w:val="TableParagraph"/>
              <w:ind w:right="667"/>
              <w:rPr>
                <w:sz w:val="20"/>
              </w:rPr>
            </w:pPr>
            <w:r>
              <w:rPr>
                <w:sz w:val="20"/>
              </w:rPr>
              <w:t>содержания образовательной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</w:p>
          <w:p w:rsidR="001D4C69" w:rsidRDefault="00CB0DDF">
            <w:pPr>
              <w:pStyle w:val="TableParagraph"/>
              <w:ind w:right="168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механизмов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достижения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целевых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ориентиров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системе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условий</w:t>
            </w:r>
          </w:p>
          <w:p w:rsidR="001D4C69" w:rsidRDefault="00CB0DD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требованиям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ФГОС</w:t>
            </w:r>
          </w:p>
          <w:p w:rsidR="001D4C69" w:rsidRDefault="00CB0DDF">
            <w:pPr>
              <w:pStyle w:val="TableParagraph"/>
              <w:spacing w:line="230" w:lineRule="atLeast"/>
              <w:ind w:right="940"/>
              <w:rPr>
                <w:sz w:val="20"/>
              </w:rPr>
            </w:pPr>
            <w:r>
              <w:rPr>
                <w:sz w:val="20"/>
              </w:rPr>
              <w:t>соответствующего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уровня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</w:p>
        </w:tc>
        <w:tc>
          <w:tcPr>
            <w:tcW w:w="2873" w:type="dxa"/>
          </w:tcPr>
          <w:p w:rsidR="001D4C69" w:rsidRDefault="00CB0DDF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Экспертиза.</w:t>
            </w:r>
          </w:p>
          <w:p w:rsidR="001D4C69" w:rsidRDefault="001D4C69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1D4C69" w:rsidRDefault="00CB0DDF">
            <w:pPr>
              <w:pStyle w:val="TableParagraph"/>
              <w:spacing w:before="1"/>
              <w:ind w:right="414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реализации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сетевого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графика по формированию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необходимых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условий</w:t>
            </w:r>
          </w:p>
        </w:tc>
        <w:tc>
          <w:tcPr>
            <w:tcW w:w="1652" w:type="dxa"/>
          </w:tcPr>
          <w:p w:rsidR="001D4C69" w:rsidRDefault="00CB0DDF">
            <w:pPr>
              <w:pStyle w:val="TableParagraph"/>
              <w:spacing w:line="223" w:lineRule="exact"/>
              <w:ind w:left="5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1627" w:type="dxa"/>
          </w:tcPr>
          <w:p w:rsidR="001D4C69" w:rsidRDefault="00CB0DDF">
            <w:pPr>
              <w:pStyle w:val="TableParagraph"/>
              <w:ind w:left="284" w:right="302" w:firstLine="28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Экспертное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заключение</w:t>
            </w:r>
          </w:p>
          <w:p w:rsidR="001D4C69" w:rsidRDefault="001D4C69">
            <w:pPr>
              <w:pStyle w:val="TableParagraph"/>
              <w:ind w:left="0"/>
              <w:rPr>
                <w:b/>
              </w:rPr>
            </w:pPr>
          </w:p>
          <w:p w:rsidR="001D4C69" w:rsidRDefault="001D4C69">
            <w:pPr>
              <w:pStyle w:val="TableParagraph"/>
              <w:ind w:left="0"/>
              <w:rPr>
                <w:b/>
              </w:rPr>
            </w:pPr>
          </w:p>
          <w:p w:rsidR="001D4C69" w:rsidRDefault="001D4C69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1D4C69" w:rsidRDefault="00CB0DDF">
            <w:pPr>
              <w:pStyle w:val="TableParagraph"/>
              <w:ind w:right="47"/>
              <w:jc w:val="center"/>
              <w:rPr>
                <w:sz w:val="20"/>
              </w:rPr>
            </w:pPr>
            <w:r>
              <w:rPr>
                <w:sz w:val="20"/>
              </w:rPr>
              <w:t>Справка</w:t>
            </w:r>
          </w:p>
        </w:tc>
        <w:tc>
          <w:tcPr>
            <w:tcW w:w="1692" w:type="dxa"/>
          </w:tcPr>
          <w:p w:rsidR="00C60E48" w:rsidRDefault="00C60E48" w:rsidP="00C60E48">
            <w:pPr>
              <w:pStyle w:val="TableParagraph"/>
              <w:spacing w:line="237" w:lineRule="auto"/>
              <w:ind w:left="5"/>
              <w:rPr>
                <w:sz w:val="20"/>
              </w:rPr>
            </w:pPr>
            <w:r>
              <w:rPr>
                <w:sz w:val="20"/>
              </w:rPr>
              <w:t>Директор,</w:t>
            </w:r>
            <w:r>
              <w:rPr>
                <w:spacing w:val="1"/>
                <w:sz w:val="20"/>
              </w:rPr>
              <w:t xml:space="preserve"> </w:t>
            </w:r>
          </w:p>
          <w:p w:rsidR="001D4C69" w:rsidRDefault="00C60E48" w:rsidP="00C60E48">
            <w:pPr>
              <w:pStyle w:val="TableParagraph"/>
              <w:ind w:left="5" w:right="23"/>
              <w:jc w:val="both"/>
              <w:rPr>
                <w:sz w:val="20"/>
              </w:rPr>
            </w:pPr>
            <w:r>
              <w:rPr>
                <w:sz w:val="20"/>
              </w:rPr>
              <w:t xml:space="preserve"> Заместитель директора по УВР</w:t>
            </w:r>
          </w:p>
        </w:tc>
      </w:tr>
    </w:tbl>
    <w:p w:rsidR="001D4C69" w:rsidRDefault="001D4C69">
      <w:pPr>
        <w:jc w:val="both"/>
        <w:rPr>
          <w:sz w:val="20"/>
        </w:rPr>
        <w:sectPr w:rsidR="001D4C69">
          <w:pgSz w:w="16840" w:h="11910" w:orient="landscape"/>
          <w:pgMar w:top="560" w:right="580" w:bottom="1120" w:left="600" w:header="0" w:footer="92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050"/>
        <w:gridCol w:w="2240"/>
        <w:gridCol w:w="3205"/>
        <w:gridCol w:w="2873"/>
        <w:gridCol w:w="1652"/>
        <w:gridCol w:w="1627"/>
        <w:gridCol w:w="1769"/>
      </w:tblGrid>
      <w:tr w:rsidR="001D4C69">
        <w:trPr>
          <w:trHeight w:val="1710"/>
        </w:trPr>
        <w:tc>
          <w:tcPr>
            <w:tcW w:w="2050" w:type="dxa"/>
          </w:tcPr>
          <w:p w:rsidR="001D4C69" w:rsidRDefault="00CB0DDF">
            <w:pPr>
              <w:pStyle w:val="TableParagraph"/>
              <w:spacing w:before="5" w:line="232" w:lineRule="auto"/>
              <w:ind w:left="321" w:right="28" w:hanging="262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Программа развития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О</w:t>
            </w:r>
            <w:proofErr w:type="gramStart"/>
            <w:r>
              <w:rPr>
                <w:b/>
                <w:sz w:val="20"/>
              </w:rPr>
              <w:t>У(</w:t>
            </w:r>
            <w:proofErr w:type="gramEnd"/>
            <w:r>
              <w:rPr>
                <w:b/>
                <w:sz w:val="20"/>
              </w:rPr>
              <w:t>далее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–ПР)</w:t>
            </w:r>
          </w:p>
        </w:tc>
        <w:tc>
          <w:tcPr>
            <w:tcW w:w="2240" w:type="dxa"/>
          </w:tcPr>
          <w:p w:rsidR="001D4C69" w:rsidRDefault="00CB0DDF">
            <w:pPr>
              <w:pStyle w:val="TableParagraph"/>
              <w:tabs>
                <w:tab w:val="left" w:pos="1174"/>
              </w:tabs>
              <w:ind w:right="-15"/>
              <w:rPr>
                <w:b/>
                <w:sz w:val="20"/>
              </w:rPr>
            </w:pPr>
            <w:r>
              <w:rPr>
                <w:b/>
                <w:sz w:val="20"/>
              </w:rPr>
              <w:t>Качество</w:t>
            </w:r>
            <w:r>
              <w:rPr>
                <w:b/>
                <w:sz w:val="20"/>
              </w:rPr>
              <w:tab/>
              <w:t>программы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развития,</w:t>
            </w:r>
          </w:p>
          <w:p w:rsidR="001D4C69" w:rsidRDefault="00CB0DDF">
            <w:pPr>
              <w:pStyle w:val="TableParagraph"/>
              <w:tabs>
                <w:tab w:val="left" w:pos="2054"/>
              </w:tabs>
              <w:spacing w:before="2" w:line="235" w:lineRule="auto"/>
              <w:ind w:right="-15"/>
              <w:rPr>
                <w:b/>
                <w:sz w:val="20"/>
              </w:rPr>
            </w:pPr>
            <w:r>
              <w:rPr>
                <w:b/>
                <w:sz w:val="20"/>
              </w:rPr>
              <w:t>эффективность</w:t>
            </w:r>
            <w:r>
              <w:rPr>
                <w:b/>
                <w:sz w:val="20"/>
              </w:rPr>
              <w:tab/>
              <w:t>её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реализации</w:t>
            </w:r>
          </w:p>
        </w:tc>
        <w:tc>
          <w:tcPr>
            <w:tcW w:w="3205" w:type="dxa"/>
          </w:tcPr>
          <w:p w:rsidR="001D4C69" w:rsidRDefault="00CB0DDF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t>Соответствие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структуры,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1D4C69" w:rsidRDefault="00CB0DDF">
            <w:pPr>
              <w:pStyle w:val="TableParagraph"/>
              <w:ind w:right="342"/>
              <w:rPr>
                <w:sz w:val="20"/>
              </w:rPr>
            </w:pPr>
            <w:r>
              <w:rPr>
                <w:sz w:val="20"/>
              </w:rPr>
              <w:t>содержания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требованиям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ПР.</w:t>
            </w:r>
          </w:p>
          <w:p w:rsidR="001D4C69" w:rsidRDefault="001D4C69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D4C69" w:rsidRDefault="00CB0DDF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Достижение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планируемых</w:t>
            </w:r>
            <w:proofErr w:type="gramEnd"/>
          </w:p>
          <w:p w:rsidR="001D4C69" w:rsidRDefault="00CB0DDF">
            <w:pPr>
              <w:pStyle w:val="TableParagraph"/>
              <w:ind w:right="108"/>
              <w:rPr>
                <w:sz w:val="20"/>
              </w:rPr>
            </w:pPr>
            <w:r>
              <w:rPr>
                <w:sz w:val="20"/>
              </w:rPr>
              <w:t>результатов реализации программы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</w:p>
        </w:tc>
        <w:tc>
          <w:tcPr>
            <w:tcW w:w="2873" w:type="dxa"/>
          </w:tcPr>
          <w:p w:rsidR="001D4C69" w:rsidRDefault="00CB0DDF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Экспертиза.</w:t>
            </w:r>
          </w:p>
          <w:p w:rsidR="001D4C69" w:rsidRDefault="001D4C69">
            <w:pPr>
              <w:pStyle w:val="TableParagraph"/>
              <w:ind w:left="0"/>
              <w:rPr>
                <w:b/>
              </w:rPr>
            </w:pPr>
          </w:p>
          <w:p w:rsidR="001D4C69" w:rsidRDefault="001D4C69">
            <w:pPr>
              <w:pStyle w:val="TableParagraph"/>
              <w:ind w:left="0"/>
              <w:rPr>
                <w:b/>
              </w:rPr>
            </w:pPr>
          </w:p>
          <w:p w:rsidR="001D4C69" w:rsidRDefault="001D4C69">
            <w:pPr>
              <w:pStyle w:val="TableParagraph"/>
              <w:spacing w:before="6"/>
              <w:ind w:left="0"/>
              <w:rPr>
                <w:b/>
                <w:sz w:val="24"/>
              </w:rPr>
            </w:pPr>
          </w:p>
          <w:p w:rsidR="001D4C69" w:rsidRDefault="00CB0DDF">
            <w:pPr>
              <w:pStyle w:val="TableParagraph"/>
              <w:ind w:right="620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промежуточных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итоговых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результатов</w:t>
            </w:r>
          </w:p>
          <w:p w:rsidR="001D4C69" w:rsidRDefault="00CB0DDF">
            <w:pPr>
              <w:pStyle w:val="TableParagraph"/>
              <w:spacing w:before="1" w:line="217" w:lineRule="exact"/>
              <w:rPr>
                <w:sz w:val="20"/>
              </w:rPr>
            </w:pPr>
            <w:r>
              <w:rPr>
                <w:sz w:val="20"/>
              </w:rPr>
              <w:t>реализации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ПР</w:t>
            </w:r>
            <w:proofErr w:type="gramEnd"/>
          </w:p>
        </w:tc>
        <w:tc>
          <w:tcPr>
            <w:tcW w:w="1652" w:type="dxa"/>
          </w:tcPr>
          <w:p w:rsidR="001D4C69" w:rsidRDefault="00CB0DDF">
            <w:pPr>
              <w:pStyle w:val="TableParagraph"/>
              <w:spacing w:line="225" w:lineRule="exact"/>
              <w:ind w:left="0" w:right="357"/>
              <w:jc w:val="right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1627" w:type="dxa"/>
          </w:tcPr>
          <w:p w:rsidR="001D4C69" w:rsidRDefault="00CB0DDF">
            <w:pPr>
              <w:pStyle w:val="TableParagraph"/>
              <w:spacing w:line="237" w:lineRule="auto"/>
              <w:ind w:left="284" w:right="293" w:firstLine="28"/>
              <w:rPr>
                <w:sz w:val="20"/>
              </w:rPr>
            </w:pPr>
            <w:r>
              <w:rPr>
                <w:spacing w:val="-1"/>
                <w:sz w:val="20"/>
              </w:rPr>
              <w:t>Экспертное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заключение</w:t>
            </w:r>
          </w:p>
        </w:tc>
        <w:tc>
          <w:tcPr>
            <w:tcW w:w="1769" w:type="dxa"/>
          </w:tcPr>
          <w:p w:rsidR="00C60E48" w:rsidRDefault="00CB0DDF" w:rsidP="00C60E48">
            <w:pPr>
              <w:pStyle w:val="TableParagraph"/>
              <w:spacing w:line="237" w:lineRule="auto"/>
              <w:ind w:left="5"/>
              <w:rPr>
                <w:sz w:val="20"/>
              </w:rPr>
            </w:pPr>
            <w:r>
              <w:rPr>
                <w:sz w:val="20"/>
              </w:rPr>
              <w:t>Директор,</w:t>
            </w:r>
            <w:r>
              <w:rPr>
                <w:spacing w:val="1"/>
                <w:sz w:val="20"/>
              </w:rPr>
              <w:t xml:space="preserve"> </w:t>
            </w:r>
          </w:p>
          <w:p w:rsidR="001D4C69" w:rsidRDefault="00CB0DDF">
            <w:pPr>
              <w:pStyle w:val="TableParagraph"/>
              <w:ind w:left="5" w:right="21"/>
              <w:jc w:val="both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C60E48">
              <w:rPr>
                <w:sz w:val="20"/>
              </w:rPr>
              <w:t>З</w:t>
            </w:r>
            <w:r>
              <w:rPr>
                <w:sz w:val="20"/>
              </w:rPr>
              <w:t>аместител</w:t>
            </w:r>
            <w:r w:rsidR="00C60E48">
              <w:rPr>
                <w:sz w:val="20"/>
              </w:rPr>
              <w:t xml:space="preserve">ь </w:t>
            </w:r>
            <w:r>
              <w:rPr>
                <w:sz w:val="20"/>
              </w:rPr>
              <w:t xml:space="preserve">директора по УВР </w:t>
            </w:r>
            <w:r>
              <w:rPr>
                <w:spacing w:val="-47"/>
                <w:sz w:val="20"/>
              </w:rPr>
              <w:t xml:space="preserve"> </w:t>
            </w:r>
          </w:p>
        </w:tc>
      </w:tr>
      <w:tr w:rsidR="001D4C69">
        <w:trPr>
          <w:trHeight w:val="1199"/>
        </w:trPr>
        <w:tc>
          <w:tcPr>
            <w:tcW w:w="2050" w:type="dxa"/>
            <w:vMerge w:val="restart"/>
          </w:tcPr>
          <w:p w:rsidR="001D4C69" w:rsidRDefault="00CB0DDF">
            <w:pPr>
              <w:pStyle w:val="TableParagraph"/>
              <w:ind w:left="23" w:right="12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1"/>
                <w:sz w:val="20"/>
              </w:rPr>
              <w:t>Внутришкольный</w:t>
            </w:r>
            <w:proofErr w:type="spellEnd"/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документооборот,</w:t>
            </w:r>
          </w:p>
          <w:p w:rsidR="001D4C69" w:rsidRDefault="00CB0DDF">
            <w:pPr>
              <w:pStyle w:val="TableParagraph"/>
              <w:ind w:left="23" w:right="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нормативно-правовое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обеспечение</w:t>
            </w:r>
            <w:r>
              <w:rPr>
                <w:b/>
                <w:spacing w:val="1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образовательной</w:t>
            </w:r>
            <w:proofErr w:type="gramEnd"/>
          </w:p>
          <w:p w:rsidR="001D4C69" w:rsidRDefault="00CB0DDF">
            <w:pPr>
              <w:pStyle w:val="TableParagraph"/>
              <w:spacing w:line="224" w:lineRule="exact"/>
              <w:ind w:left="23" w:right="5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деятельности</w:t>
            </w:r>
          </w:p>
        </w:tc>
        <w:tc>
          <w:tcPr>
            <w:tcW w:w="2240" w:type="dxa"/>
            <w:vMerge w:val="restart"/>
          </w:tcPr>
          <w:p w:rsidR="001D4C69" w:rsidRDefault="00CB0DDF">
            <w:pPr>
              <w:pStyle w:val="TableParagraph"/>
              <w:spacing w:line="237" w:lineRule="auto"/>
              <w:ind w:right="534"/>
              <w:rPr>
                <w:b/>
                <w:sz w:val="20"/>
              </w:rPr>
            </w:pPr>
            <w:r>
              <w:rPr>
                <w:b/>
                <w:sz w:val="20"/>
              </w:rPr>
              <w:t>Эффективность</w:t>
            </w:r>
            <w:r>
              <w:rPr>
                <w:b/>
                <w:spacing w:val="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внутришкольного</w:t>
            </w:r>
            <w:proofErr w:type="spellEnd"/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документооборота</w:t>
            </w:r>
          </w:p>
        </w:tc>
        <w:tc>
          <w:tcPr>
            <w:tcW w:w="3205" w:type="dxa"/>
          </w:tcPr>
          <w:p w:rsidR="001D4C69" w:rsidRDefault="00CB0DDF">
            <w:pPr>
              <w:pStyle w:val="TableParagraph"/>
              <w:ind w:right="396" w:firstLine="50"/>
              <w:rPr>
                <w:sz w:val="20"/>
              </w:rPr>
            </w:pPr>
            <w:r>
              <w:rPr>
                <w:sz w:val="20"/>
              </w:rPr>
              <w:t>Полнота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нормативно-правового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обеспечения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образовательной</w:t>
            </w:r>
            <w:proofErr w:type="gramEnd"/>
          </w:p>
          <w:p w:rsidR="001D4C69" w:rsidRDefault="00CB0DD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деятельности</w:t>
            </w:r>
          </w:p>
        </w:tc>
        <w:tc>
          <w:tcPr>
            <w:tcW w:w="2873" w:type="dxa"/>
          </w:tcPr>
          <w:p w:rsidR="001D4C69" w:rsidRDefault="00CB0DDF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Экспертиза</w:t>
            </w:r>
          </w:p>
        </w:tc>
        <w:tc>
          <w:tcPr>
            <w:tcW w:w="1652" w:type="dxa"/>
          </w:tcPr>
          <w:p w:rsidR="001D4C69" w:rsidRDefault="00CB0DDF">
            <w:pPr>
              <w:pStyle w:val="TableParagraph"/>
              <w:spacing w:line="223" w:lineRule="exact"/>
              <w:ind w:left="0" w:right="357"/>
              <w:jc w:val="right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1627" w:type="dxa"/>
          </w:tcPr>
          <w:p w:rsidR="001D4C69" w:rsidRDefault="00CB0DDF">
            <w:pPr>
              <w:pStyle w:val="TableParagraph"/>
              <w:ind w:left="284" w:right="293" w:firstLine="28"/>
              <w:rPr>
                <w:sz w:val="20"/>
              </w:rPr>
            </w:pPr>
            <w:r>
              <w:rPr>
                <w:spacing w:val="-1"/>
                <w:sz w:val="20"/>
              </w:rPr>
              <w:t>Экспертное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заключение</w:t>
            </w:r>
          </w:p>
        </w:tc>
        <w:tc>
          <w:tcPr>
            <w:tcW w:w="1769" w:type="dxa"/>
          </w:tcPr>
          <w:p w:rsidR="00C60E48" w:rsidRDefault="00C60E48" w:rsidP="00C60E48">
            <w:pPr>
              <w:pStyle w:val="TableParagraph"/>
              <w:spacing w:line="237" w:lineRule="auto"/>
              <w:ind w:left="5"/>
              <w:rPr>
                <w:sz w:val="20"/>
              </w:rPr>
            </w:pPr>
            <w:r>
              <w:rPr>
                <w:sz w:val="20"/>
              </w:rPr>
              <w:t>Директор,</w:t>
            </w:r>
            <w:r>
              <w:rPr>
                <w:spacing w:val="1"/>
                <w:sz w:val="20"/>
              </w:rPr>
              <w:t xml:space="preserve"> </w:t>
            </w:r>
          </w:p>
          <w:p w:rsidR="001D4C69" w:rsidRDefault="00C60E48" w:rsidP="00C60E48">
            <w:pPr>
              <w:pStyle w:val="TableParagraph"/>
              <w:spacing w:line="228" w:lineRule="exact"/>
              <w:ind w:left="5" w:right="7"/>
              <w:rPr>
                <w:sz w:val="20"/>
              </w:rPr>
            </w:pPr>
            <w:r>
              <w:rPr>
                <w:sz w:val="20"/>
              </w:rPr>
              <w:t xml:space="preserve"> Заместитель директора по УВР</w:t>
            </w:r>
          </w:p>
        </w:tc>
      </w:tr>
      <w:tr w:rsidR="001D4C69">
        <w:trPr>
          <w:trHeight w:val="1200"/>
        </w:trPr>
        <w:tc>
          <w:tcPr>
            <w:tcW w:w="2050" w:type="dxa"/>
            <w:vMerge/>
            <w:tcBorders>
              <w:top w:val="nil"/>
            </w:tcBorders>
          </w:tcPr>
          <w:p w:rsidR="001D4C69" w:rsidRDefault="001D4C69">
            <w:pPr>
              <w:rPr>
                <w:sz w:val="2"/>
                <w:szCs w:val="2"/>
              </w:rPr>
            </w:pPr>
          </w:p>
        </w:tc>
        <w:tc>
          <w:tcPr>
            <w:tcW w:w="2240" w:type="dxa"/>
            <w:vMerge/>
            <w:tcBorders>
              <w:top w:val="nil"/>
            </w:tcBorders>
          </w:tcPr>
          <w:p w:rsidR="001D4C69" w:rsidRDefault="001D4C69">
            <w:pPr>
              <w:rPr>
                <w:sz w:val="2"/>
                <w:szCs w:val="2"/>
              </w:rPr>
            </w:pPr>
          </w:p>
        </w:tc>
        <w:tc>
          <w:tcPr>
            <w:tcW w:w="3205" w:type="dxa"/>
          </w:tcPr>
          <w:p w:rsidR="001D4C69" w:rsidRDefault="00CB0DDF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Ведение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школьной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документации</w:t>
            </w:r>
          </w:p>
        </w:tc>
        <w:tc>
          <w:tcPr>
            <w:tcW w:w="2873" w:type="dxa"/>
          </w:tcPr>
          <w:p w:rsidR="001D4C69" w:rsidRDefault="00CB0DDF">
            <w:pPr>
              <w:pStyle w:val="TableParagraph"/>
              <w:ind w:right="1119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Изучение </w:t>
            </w:r>
            <w:r>
              <w:rPr>
                <w:sz w:val="20"/>
              </w:rPr>
              <w:t>школьной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документации</w:t>
            </w:r>
          </w:p>
        </w:tc>
        <w:tc>
          <w:tcPr>
            <w:tcW w:w="1652" w:type="dxa"/>
          </w:tcPr>
          <w:p w:rsidR="001D4C69" w:rsidRDefault="00CB0DDF">
            <w:pPr>
              <w:pStyle w:val="TableParagraph"/>
              <w:spacing w:line="223" w:lineRule="exact"/>
              <w:ind w:left="0" w:right="357"/>
              <w:jc w:val="right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1627" w:type="dxa"/>
          </w:tcPr>
          <w:p w:rsidR="001D4C69" w:rsidRDefault="00CB0DDF">
            <w:pPr>
              <w:pStyle w:val="TableParagraph"/>
              <w:spacing w:line="223" w:lineRule="exact"/>
              <w:ind w:right="47"/>
              <w:jc w:val="center"/>
              <w:rPr>
                <w:sz w:val="20"/>
              </w:rPr>
            </w:pPr>
            <w:r>
              <w:rPr>
                <w:sz w:val="20"/>
              </w:rPr>
              <w:t>Справка</w:t>
            </w:r>
          </w:p>
        </w:tc>
        <w:tc>
          <w:tcPr>
            <w:tcW w:w="1769" w:type="dxa"/>
          </w:tcPr>
          <w:p w:rsidR="00C60E48" w:rsidRDefault="00C60E48" w:rsidP="00C60E48">
            <w:pPr>
              <w:pStyle w:val="TableParagraph"/>
              <w:spacing w:line="237" w:lineRule="auto"/>
              <w:ind w:left="5"/>
              <w:rPr>
                <w:sz w:val="20"/>
              </w:rPr>
            </w:pPr>
            <w:r>
              <w:rPr>
                <w:sz w:val="20"/>
              </w:rPr>
              <w:t>Директор,</w:t>
            </w:r>
            <w:r>
              <w:rPr>
                <w:spacing w:val="1"/>
                <w:sz w:val="20"/>
              </w:rPr>
              <w:t xml:space="preserve"> </w:t>
            </w:r>
          </w:p>
          <w:p w:rsidR="001D4C69" w:rsidRDefault="00C60E48" w:rsidP="00C60E48">
            <w:pPr>
              <w:pStyle w:val="TableParagraph"/>
              <w:spacing w:line="230" w:lineRule="atLeast"/>
              <w:ind w:left="5" w:right="7"/>
              <w:rPr>
                <w:sz w:val="20"/>
              </w:rPr>
            </w:pPr>
            <w:r>
              <w:rPr>
                <w:sz w:val="20"/>
              </w:rPr>
              <w:t xml:space="preserve"> Заместитель директора по УВР</w:t>
            </w:r>
          </w:p>
        </w:tc>
      </w:tr>
      <w:tr w:rsidR="001D4C69">
        <w:trPr>
          <w:trHeight w:val="921"/>
        </w:trPr>
        <w:tc>
          <w:tcPr>
            <w:tcW w:w="2050" w:type="dxa"/>
          </w:tcPr>
          <w:p w:rsidR="001D4C69" w:rsidRDefault="00CB0DDF">
            <w:pPr>
              <w:pStyle w:val="TableParagraph"/>
              <w:spacing w:line="225" w:lineRule="exact"/>
              <w:ind w:left="630"/>
              <w:rPr>
                <w:b/>
                <w:sz w:val="20"/>
              </w:rPr>
            </w:pPr>
            <w:r>
              <w:rPr>
                <w:b/>
                <w:sz w:val="20"/>
              </w:rPr>
              <w:t>ВСОКО</w:t>
            </w:r>
          </w:p>
        </w:tc>
        <w:tc>
          <w:tcPr>
            <w:tcW w:w="2240" w:type="dxa"/>
          </w:tcPr>
          <w:p w:rsidR="001D4C69" w:rsidRDefault="00CB0DDF">
            <w:pPr>
              <w:pStyle w:val="TableParagraph"/>
              <w:spacing w:before="5" w:line="232" w:lineRule="auto"/>
              <w:ind w:right="753"/>
              <w:rPr>
                <w:b/>
                <w:sz w:val="20"/>
              </w:rPr>
            </w:pPr>
            <w:r>
              <w:rPr>
                <w:b/>
                <w:sz w:val="20"/>
              </w:rPr>
              <w:t>Эффективность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ВСОКО</w:t>
            </w:r>
          </w:p>
        </w:tc>
        <w:tc>
          <w:tcPr>
            <w:tcW w:w="3205" w:type="dxa"/>
          </w:tcPr>
          <w:p w:rsidR="001D4C69" w:rsidRDefault="00CB0DDF">
            <w:pPr>
              <w:pStyle w:val="TableParagraph"/>
              <w:ind w:right="150"/>
              <w:rPr>
                <w:sz w:val="20"/>
              </w:rPr>
            </w:pPr>
            <w:r>
              <w:rPr>
                <w:sz w:val="20"/>
              </w:rPr>
              <w:t>Структура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ВСОКО,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эффективность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процесса реализации ВСОКО как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ресурса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управления</w:t>
            </w:r>
          </w:p>
        </w:tc>
        <w:tc>
          <w:tcPr>
            <w:tcW w:w="2873" w:type="dxa"/>
          </w:tcPr>
          <w:p w:rsidR="001D4C69" w:rsidRDefault="00CB0DDF">
            <w:pPr>
              <w:pStyle w:val="TableParagraph"/>
              <w:spacing w:line="224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Критериальная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система</w:t>
            </w:r>
          </w:p>
          <w:p w:rsidR="001D4C69" w:rsidRDefault="00CB0DDF">
            <w:pPr>
              <w:pStyle w:val="TableParagraph"/>
              <w:ind w:right="6"/>
              <w:rPr>
                <w:sz w:val="20"/>
              </w:rPr>
            </w:pPr>
            <w:r>
              <w:rPr>
                <w:sz w:val="20"/>
              </w:rPr>
              <w:t>оценивания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структуры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ВСОКО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эффективности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процесса</w:t>
            </w:r>
          </w:p>
          <w:p w:rsidR="001D4C69" w:rsidRDefault="00CB0DDF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реализации</w:t>
            </w:r>
          </w:p>
        </w:tc>
        <w:tc>
          <w:tcPr>
            <w:tcW w:w="1652" w:type="dxa"/>
          </w:tcPr>
          <w:p w:rsidR="001D4C69" w:rsidRDefault="00CB0DDF">
            <w:pPr>
              <w:pStyle w:val="TableParagraph"/>
              <w:spacing w:line="225" w:lineRule="exact"/>
              <w:ind w:left="0" w:right="388"/>
              <w:jc w:val="right"/>
              <w:rPr>
                <w:sz w:val="20"/>
              </w:rPr>
            </w:pPr>
            <w:r>
              <w:rPr>
                <w:sz w:val="20"/>
              </w:rPr>
              <w:t>1 раз 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  <w:tc>
          <w:tcPr>
            <w:tcW w:w="1627" w:type="dxa"/>
          </w:tcPr>
          <w:p w:rsidR="001D4C69" w:rsidRDefault="00CB0DDF">
            <w:pPr>
              <w:pStyle w:val="TableParagraph"/>
              <w:spacing w:line="225" w:lineRule="exact"/>
              <w:ind w:right="47"/>
              <w:jc w:val="center"/>
              <w:rPr>
                <w:sz w:val="20"/>
              </w:rPr>
            </w:pPr>
            <w:r>
              <w:rPr>
                <w:sz w:val="20"/>
              </w:rPr>
              <w:t>Справка</w:t>
            </w:r>
          </w:p>
        </w:tc>
        <w:tc>
          <w:tcPr>
            <w:tcW w:w="1769" w:type="dxa"/>
          </w:tcPr>
          <w:p w:rsidR="00C60E48" w:rsidRDefault="00C60E48" w:rsidP="00C60E48">
            <w:pPr>
              <w:pStyle w:val="TableParagraph"/>
              <w:spacing w:line="237" w:lineRule="auto"/>
              <w:ind w:left="5"/>
              <w:rPr>
                <w:sz w:val="20"/>
              </w:rPr>
            </w:pPr>
            <w:r>
              <w:rPr>
                <w:sz w:val="20"/>
              </w:rPr>
              <w:t>Директор,</w:t>
            </w:r>
            <w:r>
              <w:rPr>
                <w:spacing w:val="1"/>
                <w:sz w:val="20"/>
              </w:rPr>
              <w:t xml:space="preserve"> </w:t>
            </w:r>
          </w:p>
          <w:p w:rsidR="001D4C69" w:rsidRDefault="00C60E48" w:rsidP="00C60E48">
            <w:pPr>
              <w:pStyle w:val="TableParagraph"/>
              <w:ind w:left="5" w:right="114"/>
              <w:rPr>
                <w:sz w:val="20"/>
              </w:rPr>
            </w:pPr>
            <w:r>
              <w:rPr>
                <w:sz w:val="20"/>
              </w:rPr>
              <w:t xml:space="preserve"> Заместитель директора по УВР</w:t>
            </w:r>
          </w:p>
        </w:tc>
      </w:tr>
      <w:tr w:rsidR="001D4C69">
        <w:trPr>
          <w:trHeight w:val="1660"/>
        </w:trPr>
        <w:tc>
          <w:tcPr>
            <w:tcW w:w="2050" w:type="dxa"/>
          </w:tcPr>
          <w:p w:rsidR="001D4C69" w:rsidRDefault="00CB0DDF">
            <w:pPr>
              <w:pStyle w:val="TableParagraph"/>
              <w:spacing w:before="1" w:line="235" w:lineRule="auto"/>
              <w:ind w:left="462" w:right="478" w:firstLine="100"/>
              <w:rPr>
                <w:b/>
                <w:sz w:val="20"/>
              </w:rPr>
            </w:pPr>
            <w:r>
              <w:rPr>
                <w:b/>
                <w:sz w:val="20"/>
              </w:rPr>
              <w:t>Субъекты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управления</w:t>
            </w:r>
          </w:p>
        </w:tc>
        <w:tc>
          <w:tcPr>
            <w:tcW w:w="2240" w:type="dxa"/>
          </w:tcPr>
          <w:p w:rsidR="001D4C69" w:rsidRDefault="00CB0DDF">
            <w:pPr>
              <w:pStyle w:val="TableParagraph"/>
              <w:spacing w:line="226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Компетентность</w:t>
            </w:r>
          </w:p>
          <w:p w:rsidR="001D4C69" w:rsidRDefault="00CB0DDF">
            <w:pPr>
              <w:pStyle w:val="TableParagraph"/>
              <w:spacing w:line="228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субъектов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управления</w:t>
            </w:r>
          </w:p>
        </w:tc>
        <w:tc>
          <w:tcPr>
            <w:tcW w:w="3205" w:type="dxa"/>
          </w:tcPr>
          <w:p w:rsidR="001D4C69" w:rsidRDefault="00CB0DDF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Уровень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управленческой</w:t>
            </w:r>
            <w:proofErr w:type="gramEnd"/>
          </w:p>
          <w:p w:rsidR="001D4C69" w:rsidRDefault="00CB0DDF">
            <w:pPr>
              <w:pStyle w:val="TableParagraph"/>
              <w:ind w:right="36"/>
              <w:rPr>
                <w:sz w:val="20"/>
              </w:rPr>
            </w:pPr>
            <w:r>
              <w:rPr>
                <w:sz w:val="20"/>
              </w:rPr>
              <w:t>компетентности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администрации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ОУ,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руководителей МО, проблемных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(творческих)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групп,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годичной</w:t>
            </w:r>
          </w:p>
          <w:p w:rsidR="001D4C69" w:rsidRDefault="00CB0DDF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команды</w:t>
            </w:r>
          </w:p>
        </w:tc>
        <w:tc>
          <w:tcPr>
            <w:tcW w:w="2873" w:type="dxa"/>
          </w:tcPr>
          <w:p w:rsidR="001D4C69" w:rsidRDefault="00CB0DDF">
            <w:pPr>
              <w:pStyle w:val="TableParagraph"/>
              <w:spacing w:line="223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Критериальная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система</w:t>
            </w:r>
          </w:p>
          <w:p w:rsidR="001D4C69" w:rsidRDefault="00CB0DDF">
            <w:pPr>
              <w:pStyle w:val="TableParagraph"/>
              <w:ind w:right="412"/>
              <w:rPr>
                <w:sz w:val="20"/>
              </w:rPr>
            </w:pPr>
            <w:r>
              <w:rPr>
                <w:sz w:val="20"/>
              </w:rPr>
              <w:t>оценивания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компетентности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субъектов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управления</w:t>
            </w:r>
          </w:p>
        </w:tc>
        <w:tc>
          <w:tcPr>
            <w:tcW w:w="1652" w:type="dxa"/>
          </w:tcPr>
          <w:p w:rsidR="001D4C69" w:rsidRDefault="00CB0DDF">
            <w:pPr>
              <w:pStyle w:val="TableParagraph"/>
              <w:spacing w:line="223" w:lineRule="exact"/>
              <w:ind w:left="0" w:right="388"/>
              <w:jc w:val="right"/>
              <w:rPr>
                <w:sz w:val="20"/>
              </w:rPr>
            </w:pPr>
            <w:r>
              <w:rPr>
                <w:sz w:val="20"/>
              </w:rPr>
              <w:t>1 раз 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  <w:tc>
          <w:tcPr>
            <w:tcW w:w="1627" w:type="dxa"/>
          </w:tcPr>
          <w:p w:rsidR="001D4C69" w:rsidRDefault="00CB0DDF">
            <w:pPr>
              <w:pStyle w:val="TableParagraph"/>
              <w:spacing w:line="223" w:lineRule="exact"/>
              <w:ind w:right="47"/>
              <w:jc w:val="center"/>
              <w:rPr>
                <w:sz w:val="20"/>
              </w:rPr>
            </w:pPr>
            <w:r>
              <w:rPr>
                <w:sz w:val="20"/>
              </w:rPr>
              <w:t>Отчёт</w:t>
            </w:r>
          </w:p>
        </w:tc>
        <w:tc>
          <w:tcPr>
            <w:tcW w:w="1769" w:type="dxa"/>
          </w:tcPr>
          <w:p w:rsidR="00C60E48" w:rsidRDefault="00C60E48" w:rsidP="00C60E48">
            <w:pPr>
              <w:pStyle w:val="TableParagraph"/>
              <w:spacing w:line="237" w:lineRule="auto"/>
              <w:ind w:left="5"/>
              <w:rPr>
                <w:sz w:val="20"/>
              </w:rPr>
            </w:pPr>
            <w:r>
              <w:rPr>
                <w:sz w:val="20"/>
              </w:rPr>
              <w:t>Директор,</w:t>
            </w:r>
            <w:r>
              <w:rPr>
                <w:spacing w:val="1"/>
                <w:sz w:val="20"/>
              </w:rPr>
              <w:t xml:space="preserve"> </w:t>
            </w:r>
          </w:p>
          <w:p w:rsidR="001D4C69" w:rsidRDefault="00C60E48" w:rsidP="00C60E48">
            <w:pPr>
              <w:pStyle w:val="TableParagraph"/>
              <w:ind w:left="5" w:right="55"/>
              <w:rPr>
                <w:sz w:val="20"/>
              </w:rPr>
            </w:pPr>
            <w:r>
              <w:rPr>
                <w:sz w:val="20"/>
              </w:rPr>
              <w:t xml:space="preserve"> Заместитель директора по УВР</w:t>
            </w:r>
          </w:p>
        </w:tc>
      </w:tr>
    </w:tbl>
    <w:p w:rsidR="00CB0DDF" w:rsidRDefault="00CB0DDF"/>
    <w:sectPr w:rsidR="00CB0DDF" w:rsidSect="001D4C69">
      <w:pgSz w:w="16840" w:h="11910" w:orient="landscape"/>
      <w:pgMar w:top="560" w:right="580" w:bottom="1120" w:left="600" w:header="0" w:footer="923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3500" w:rsidRDefault="00673500" w:rsidP="001D4C69">
      <w:r>
        <w:separator/>
      </w:r>
    </w:p>
  </w:endnote>
  <w:endnote w:type="continuationSeparator" w:id="0">
    <w:p w:rsidR="00673500" w:rsidRDefault="00673500" w:rsidP="001D4C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0DDF" w:rsidRDefault="005B1FA2">
    <w:pPr>
      <w:pStyle w:val="a3"/>
      <w:spacing w:line="14" w:lineRule="auto"/>
      <w:rPr>
        <w:b w:val="0"/>
        <w:sz w:val="20"/>
      </w:rPr>
    </w:pPr>
    <w:r w:rsidRPr="005B1FA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15.25pt;margin-top:534.2pt;width:11.6pt;height:13.05pt;z-index:-251658752;mso-position-horizontal-relative:page;mso-position-vertical-relative:page" filled="f" stroked="f">
          <v:textbox inset="0,0,0,0">
            <w:txbxContent>
              <w:p w:rsidR="00CB0DDF" w:rsidRDefault="005B1FA2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CB0DDF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265D74">
                  <w:rPr>
                    <w:rFonts w:ascii="Calibri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3500" w:rsidRDefault="00673500" w:rsidP="001D4C69">
      <w:r>
        <w:separator/>
      </w:r>
    </w:p>
  </w:footnote>
  <w:footnote w:type="continuationSeparator" w:id="0">
    <w:p w:rsidR="00673500" w:rsidRDefault="00673500" w:rsidP="001D4C6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1D4C69"/>
    <w:rsid w:val="001D4C69"/>
    <w:rsid w:val="00265D74"/>
    <w:rsid w:val="005B1FA2"/>
    <w:rsid w:val="00673500"/>
    <w:rsid w:val="009E3613"/>
    <w:rsid w:val="00C56F54"/>
    <w:rsid w:val="00C60E48"/>
    <w:rsid w:val="00CB0DDF"/>
    <w:rsid w:val="00E008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D4C6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D4C6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D4C69"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1D4C69"/>
  </w:style>
  <w:style w:type="paragraph" w:customStyle="1" w:styleId="TableParagraph">
    <w:name w:val="Table Paragraph"/>
    <w:basedOn w:val="a"/>
    <w:uiPriority w:val="1"/>
    <w:qFormat/>
    <w:rsid w:val="001D4C69"/>
    <w:pPr>
      <w:ind w:left="6"/>
    </w:pPr>
  </w:style>
  <w:style w:type="paragraph" w:styleId="a5">
    <w:name w:val="Balloon Text"/>
    <w:basedOn w:val="a"/>
    <w:link w:val="a6"/>
    <w:uiPriority w:val="99"/>
    <w:semiHidden/>
    <w:unhideWhenUsed/>
    <w:rsid w:val="00CB0DD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B0DDF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2008</Words>
  <Characters>11450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13432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ZavuchUVR</dc:creator>
  <cp:lastModifiedBy>User</cp:lastModifiedBy>
  <cp:revision>5</cp:revision>
  <dcterms:created xsi:type="dcterms:W3CDTF">2022-08-26T09:33:00Z</dcterms:created>
  <dcterms:modified xsi:type="dcterms:W3CDTF">2022-08-26T09:31:00Z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2018-12-03T00:00:00Z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2022-08-26T00:00:00Z</vt:filetime>
  </property>
</Properties>
</file>