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8" w:rsidRPr="00B52B24" w:rsidRDefault="00B34F2C" w:rsidP="000C6858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выполнить в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 w:rsidR="000C6858">
        <w:rPr>
          <w:rFonts w:ascii="Times New Roman" w:hAnsi="Times New Roman" w:cs="Times New Roman"/>
          <w:sz w:val="28"/>
          <w:szCs w:val="28"/>
        </w:rPr>
        <w:t xml:space="preserve">ненные  </w:t>
      </w:r>
      <w:r w:rsidR="000C6858" w:rsidRPr="00146AC2">
        <w:rPr>
          <w:rFonts w:ascii="Times New Roman" w:hAnsi="Times New Roman" w:cs="Times New Roman"/>
          <w:sz w:val="28"/>
          <w:szCs w:val="28"/>
        </w:rPr>
        <w:t xml:space="preserve"> </w:t>
      </w:r>
      <w:r w:rsidR="000C6858">
        <w:rPr>
          <w:rFonts w:ascii="Times New Roman" w:hAnsi="Times New Roman" w:cs="Times New Roman"/>
          <w:sz w:val="28"/>
          <w:szCs w:val="28"/>
        </w:rPr>
        <w:t xml:space="preserve"> </w:t>
      </w:r>
      <w:r w:rsidR="000C6858"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6858"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 w:rsidR="000C6858">
        <w:rPr>
          <w:rFonts w:ascii="Times New Roman" w:hAnsi="Times New Roman" w:cs="Times New Roman"/>
          <w:sz w:val="28"/>
          <w:szCs w:val="28"/>
        </w:rPr>
        <w:t>р</w:t>
      </w:r>
      <w:r w:rsidR="000C6858"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 w:rsidR="000C6858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0C6858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0C6858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C6858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C6858" w:rsidRDefault="000C6858" w:rsidP="000C6858"/>
    <w:p w:rsidR="008F5069" w:rsidRDefault="008F5069" w:rsidP="008F5069">
      <w:pPr>
        <w:rPr>
          <w:rFonts w:ascii="Times New Roman" w:hAnsi="Times New Roman" w:cs="Times New Roman"/>
          <w:sz w:val="28"/>
          <w:szCs w:val="28"/>
        </w:rPr>
      </w:pPr>
    </w:p>
    <w:p w:rsidR="000C6858" w:rsidRDefault="008F5069" w:rsidP="008F5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2F18">
        <w:rPr>
          <w:rFonts w:ascii="Times New Roman" w:hAnsi="Times New Roman" w:cs="Times New Roman"/>
          <w:sz w:val="28"/>
          <w:szCs w:val="28"/>
        </w:rPr>
        <w:t xml:space="preserve">. По учебнику Э.Смирновой «Русская </w:t>
      </w:r>
      <w:r>
        <w:rPr>
          <w:rFonts w:ascii="Times New Roman" w:hAnsi="Times New Roman" w:cs="Times New Roman"/>
          <w:sz w:val="28"/>
          <w:szCs w:val="28"/>
        </w:rPr>
        <w:t xml:space="preserve">музыкальная литература» тема: </w:t>
      </w:r>
      <w:r w:rsidR="006C5E84">
        <w:rPr>
          <w:rFonts w:ascii="Times New Roman" w:hAnsi="Times New Roman" w:cs="Times New Roman"/>
          <w:sz w:val="28"/>
          <w:szCs w:val="28"/>
        </w:rPr>
        <w:t xml:space="preserve">М.П.Мусоргский </w:t>
      </w:r>
      <w:r>
        <w:rPr>
          <w:rFonts w:ascii="Times New Roman" w:hAnsi="Times New Roman" w:cs="Times New Roman"/>
          <w:sz w:val="28"/>
          <w:szCs w:val="28"/>
        </w:rPr>
        <w:t>«Борис Годунов</w:t>
      </w:r>
      <w:r w:rsidRPr="00D22F18">
        <w:rPr>
          <w:rFonts w:ascii="Times New Roman" w:hAnsi="Times New Roman" w:cs="Times New Roman"/>
          <w:sz w:val="28"/>
          <w:szCs w:val="28"/>
        </w:rPr>
        <w:t>»</w:t>
      </w:r>
      <w:r w:rsidR="006C5E84">
        <w:rPr>
          <w:rFonts w:ascii="Times New Roman" w:hAnsi="Times New Roman" w:cs="Times New Roman"/>
          <w:sz w:val="28"/>
          <w:szCs w:val="28"/>
        </w:rPr>
        <w:t xml:space="preserve">  </w:t>
      </w:r>
      <w:r w:rsidR="000C6858">
        <w:rPr>
          <w:rFonts w:ascii="Times New Roman" w:hAnsi="Times New Roman" w:cs="Times New Roman"/>
          <w:sz w:val="28"/>
          <w:szCs w:val="28"/>
        </w:rPr>
        <w:t>3,4</w:t>
      </w:r>
      <w:r w:rsidR="006C5E84" w:rsidRPr="006C5E84">
        <w:rPr>
          <w:rFonts w:ascii="Times New Roman" w:hAnsi="Times New Roman" w:cs="Times New Roman"/>
          <w:sz w:val="28"/>
          <w:szCs w:val="28"/>
        </w:rPr>
        <w:t xml:space="preserve"> </w:t>
      </w:r>
      <w:r w:rsidR="006C5E84">
        <w:rPr>
          <w:rFonts w:ascii="Times New Roman" w:hAnsi="Times New Roman" w:cs="Times New Roman"/>
          <w:sz w:val="28"/>
          <w:szCs w:val="28"/>
        </w:rPr>
        <w:t>действие</w:t>
      </w:r>
      <w:r w:rsidRPr="00D22F18">
        <w:rPr>
          <w:rFonts w:ascii="Times New Roman" w:hAnsi="Times New Roman" w:cs="Times New Roman"/>
          <w:sz w:val="28"/>
          <w:szCs w:val="28"/>
        </w:rPr>
        <w:t xml:space="preserve"> стр. </w:t>
      </w:r>
      <w:r w:rsidR="000C6858">
        <w:rPr>
          <w:rFonts w:ascii="Times New Roman" w:hAnsi="Times New Roman" w:cs="Times New Roman"/>
          <w:sz w:val="28"/>
          <w:szCs w:val="28"/>
        </w:rPr>
        <w:t>(63-66), ответить на вопросы</w:t>
      </w:r>
      <w:r w:rsidR="00B34F2C">
        <w:rPr>
          <w:rFonts w:ascii="Times New Roman" w:hAnsi="Times New Roman" w:cs="Times New Roman"/>
          <w:sz w:val="28"/>
          <w:szCs w:val="28"/>
        </w:rPr>
        <w:t>:</w:t>
      </w:r>
    </w:p>
    <w:p w:rsidR="000C6858" w:rsidRDefault="00567373" w:rsidP="008F5069">
      <w:pPr>
        <w:rPr>
          <w:rFonts w:ascii="Times New Roman" w:hAnsi="Times New Roman" w:cs="Times New Roman"/>
          <w:sz w:val="28"/>
          <w:szCs w:val="28"/>
        </w:rPr>
      </w:pPr>
      <w:r w:rsidRPr="00567373">
        <w:rPr>
          <w:rFonts w:ascii="Times New Roman" w:hAnsi="Times New Roman" w:cs="Times New Roman"/>
          <w:sz w:val="28"/>
          <w:szCs w:val="28"/>
        </w:rPr>
        <w:t>-</w:t>
      </w:r>
      <w:r w:rsidR="000C68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6858">
        <w:rPr>
          <w:rFonts w:ascii="Times New Roman" w:hAnsi="Times New Roman" w:cs="Times New Roman"/>
          <w:sz w:val="28"/>
          <w:szCs w:val="28"/>
        </w:rPr>
        <w:t>Какова основная идея оперы?</w:t>
      </w:r>
    </w:p>
    <w:p w:rsidR="000C6858" w:rsidRPr="00567373" w:rsidRDefault="00567373" w:rsidP="008F5069">
      <w:pPr>
        <w:rPr>
          <w:rFonts w:ascii="Times New Roman" w:hAnsi="Times New Roman" w:cs="Times New Roman"/>
          <w:sz w:val="28"/>
          <w:szCs w:val="28"/>
        </w:rPr>
      </w:pPr>
      <w:r w:rsidRPr="00567373">
        <w:rPr>
          <w:rFonts w:ascii="Times New Roman" w:hAnsi="Times New Roman" w:cs="Times New Roman"/>
          <w:sz w:val="28"/>
          <w:szCs w:val="28"/>
        </w:rPr>
        <w:t xml:space="preserve">- </w:t>
      </w:r>
      <w:r w:rsidR="000C6858">
        <w:rPr>
          <w:rFonts w:ascii="Times New Roman" w:hAnsi="Times New Roman" w:cs="Times New Roman"/>
          <w:sz w:val="28"/>
          <w:szCs w:val="28"/>
        </w:rPr>
        <w:t xml:space="preserve"> Как развивается образ народа в опере и меняется его характеристика?</w:t>
      </w:r>
    </w:p>
    <w:p w:rsidR="00567373" w:rsidRPr="00567373" w:rsidRDefault="00567373" w:rsidP="008F5069">
      <w:pPr>
        <w:rPr>
          <w:rFonts w:ascii="Times New Roman" w:hAnsi="Times New Roman" w:cs="Times New Roman"/>
          <w:sz w:val="28"/>
          <w:szCs w:val="28"/>
        </w:rPr>
      </w:pPr>
    </w:p>
    <w:p w:rsidR="006C5E84" w:rsidRDefault="008F5069" w:rsidP="006C5E84">
      <w:r>
        <w:rPr>
          <w:rFonts w:ascii="Times New Roman" w:hAnsi="Times New Roman" w:cs="Times New Roman"/>
          <w:sz w:val="28"/>
          <w:szCs w:val="28"/>
        </w:rPr>
        <w:t>2. Посмотреть видео</w:t>
      </w:r>
      <w:r w:rsidRPr="00D22F18">
        <w:rPr>
          <w:rFonts w:ascii="Times New Roman" w:hAnsi="Times New Roman" w:cs="Times New Roman"/>
          <w:sz w:val="28"/>
          <w:szCs w:val="28"/>
        </w:rPr>
        <w:t>: ссылка</w:t>
      </w:r>
      <w:r>
        <w:t xml:space="preserve"> </w:t>
      </w:r>
      <w:r w:rsidR="006C5E84">
        <w:t xml:space="preserve">  </w:t>
      </w:r>
      <w:hyperlink r:id="rId4" w:history="1">
        <w:r w:rsidR="006C5E84">
          <w:rPr>
            <w:rStyle w:val="a3"/>
          </w:rPr>
          <w:t>https://www.youtube.com/watch?v=7LQUvAIWY3o</w:t>
        </w:r>
      </w:hyperlink>
    </w:p>
    <w:p w:rsidR="008F5069" w:rsidRDefault="008F5069" w:rsidP="008F5069"/>
    <w:p w:rsidR="001D1E27" w:rsidRDefault="001D1E27"/>
    <w:sectPr w:rsidR="001D1E27" w:rsidSect="00F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069"/>
    <w:rsid w:val="000C6858"/>
    <w:rsid w:val="001D1E27"/>
    <w:rsid w:val="002C13B7"/>
    <w:rsid w:val="00567373"/>
    <w:rsid w:val="006C5E84"/>
    <w:rsid w:val="008162A7"/>
    <w:rsid w:val="008F5069"/>
    <w:rsid w:val="00B34F2C"/>
    <w:rsid w:val="00F0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LQUvAIWY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2020-04-03T08:34:00Z</dcterms:created>
  <dcterms:modified xsi:type="dcterms:W3CDTF">2020-04-15T07:50:00Z</dcterms:modified>
</cp:coreProperties>
</file>