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66"/>
  <w:body>
    <w:p w:rsidR="005A5B82" w:rsidRPr="005A5B82" w:rsidRDefault="005A5B82" w:rsidP="0060603D">
      <w:pPr>
        <w:shd w:val="clear" w:color="auto" w:fill="CCFF66"/>
        <w:tabs>
          <w:tab w:val="left" w:pos="72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</w:pPr>
      <w:bookmarkStart w:id="0" w:name="_GoBack"/>
      <w:bookmarkEnd w:id="0"/>
      <w:r w:rsidRPr="005A5B82"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  <w:t>МДОУ</w:t>
      </w:r>
    </w:p>
    <w:p w:rsidR="005A5B82" w:rsidRPr="005A5B82" w:rsidRDefault="005A5B82" w:rsidP="0060603D">
      <w:pPr>
        <w:shd w:val="clear" w:color="auto" w:fill="CCFF66"/>
        <w:tabs>
          <w:tab w:val="left" w:pos="72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  <w:t xml:space="preserve">«Детский сад № 2 </w:t>
      </w:r>
      <w:proofErr w:type="spellStart"/>
      <w:r w:rsidRPr="005A5B82"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  <w:t>Сонковского</w:t>
      </w:r>
      <w:proofErr w:type="spellEnd"/>
      <w:r w:rsidRPr="005A5B82"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  <w:t xml:space="preserve"> района Тверской области»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u w:val="single"/>
          <w:lang w:eastAsia="ru-RU"/>
        </w:rPr>
      </w:pPr>
    </w:p>
    <w:p w:rsidR="005A5B82" w:rsidRDefault="005A5B82" w:rsidP="0060603D">
      <w:pPr>
        <w:shd w:val="clear" w:color="auto" w:fill="CCFF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44"/>
          <w:szCs w:val="44"/>
          <w:u w:val="single"/>
          <w:lang w:eastAsia="ru-RU"/>
        </w:rPr>
      </w:pPr>
    </w:p>
    <w:p w:rsidR="005A5B82" w:rsidRDefault="005A5B82" w:rsidP="0060603D">
      <w:pPr>
        <w:shd w:val="clear" w:color="auto" w:fill="CCFF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44"/>
          <w:szCs w:val="44"/>
          <w:u w:val="single"/>
          <w:lang w:eastAsia="ru-RU"/>
        </w:rPr>
      </w:pPr>
    </w:p>
    <w:p w:rsidR="005A5B82" w:rsidRPr="005A5B82" w:rsidRDefault="005A5B82" w:rsidP="0060603D">
      <w:pPr>
        <w:shd w:val="clear" w:color="auto" w:fill="CCFF66"/>
        <w:tabs>
          <w:tab w:val="left" w:pos="17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C00000"/>
          <w:sz w:val="44"/>
          <w:szCs w:val="44"/>
          <w:lang w:eastAsia="ru-RU"/>
        </w:rPr>
      </w:pPr>
      <w:r w:rsidRPr="005A5B82">
        <w:rPr>
          <w:rFonts w:ascii="Times New Roman" w:eastAsia="Times New Roman" w:hAnsi="Times New Roman" w:cs="Times New Roman"/>
          <w:bCs/>
          <w:color w:val="C00000"/>
          <w:sz w:val="44"/>
          <w:szCs w:val="44"/>
          <w:lang w:eastAsia="ru-RU"/>
        </w:rPr>
        <w:t>Консультация для родителей будущих первоклассников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C00000"/>
          <w:sz w:val="44"/>
          <w:szCs w:val="44"/>
          <w:lang w:eastAsia="ru-RU"/>
        </w:rPr>
      </w:pP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i/>
          <w:color w:val="002060"/>
          <w:sz w:val="40"/>
          <w:szCs w:val="4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lang w:eastAsia="ru-RU"/>
        </w:rPr>
        <w:t>«</w:t>
      </w:r>
      <w:r w:rsidRPr="005A5B82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lang w:eastAsia="ru-RU"/>
        </w:rPr>
        <w:t xml:space="preserve">Когда </w:t>
      </w:r>
      <w:r w:rsidRPr="005A5B82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lang w:eastAsia="ru-RU"/>
        </w:rPr>
        <w:t xml:space="preserve">и как </w:t>
      </w:r>
      <w:r w:rsidRPr="005A5B82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lang w:eastAsia="ru-RU"/>
        </w:rPr>
        <w:t>начинать готовить ребенка к школе?</w:t>
      </w:r>
      <w:r w:rsidRPr="005A5B82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lang w:eastAsia="ru-RU"/>
        </w:rPr>
        <w:t>»</w:t>
      </w:r>
    </w:p>
    <w:p w:rsidR="005A5B82" w:rsidRDefault="005A5B82" w:rsidP="0060603D">
      <w:pPr>
        <w:shd w:val="clear" w:color="auto" w:fill="CCFF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44"/>
          <w:szCs w:val="44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67F8921" wp14:editId="45BCA894">
            <wp:simplePos x="0" y="0"/>
            <wp:positionH relativeFrom="margin">
              <wp:posOffset>-210592</wp:posOffset>
            </wp:positionH>
            <wp:positionV relativeFrom="margin">
              <wp:posOffset>3349625</wp:posOffset>
            </wp:positionV>
            <wp:extent cx="5940425" cy="3543436"/>
            <wp:effectExtent l="0" t="0" r="3175" b="0"/>
            <wp:wrapSquare wrapText="bothSides"/>
            <wp:docPr id="4" name="Рисунок 4" descr="https://i.pinimg.com/originals/3b/c7/15/3bc7159b2925d035f32de6c206bec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3b/c7/15/3bc7159b2925d035f32de6c206bec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5B82" w:rsidRDefault="005A5B82" w:rsidP="0060603D">
      <w:pPr>
        <w:shd w:val="clear" w:color="auto" w:fill="CCFF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44"/>
          <w:szCs w:val="44"/>
          <w:u w:val="single"/>
          <w:lang w:eastAsia="ru-RU"/>
        </w:rPr>
      </w:pPr>
    </w:p>
    <w:p w:rsidR="005A5B82" w:rsidRPr="005A5B82" w:rsidRDefault="005A5B82" w:rsidP="0060603D">
      <w:pPr>
        <w:shd w:val="clear" w:color="auto" w:fill="CCFF66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По</w:t>
      </w:r>
      <w:r w:rsidRPr="005A5B82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дготовила:</w:t>
      </w:r>
    </w:p>
    <w:p w:rsidR="005A5B82" w:rsidRDefault="005A5B82" w:rsidP="0060603D">
      <w:pPr>
        <w:shd w:val="clear" w:color="auto" w:fill="CCFF66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в</w:t>
      </w:r>
      <w:r w:rsidRPr="005A5B82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 xml:space="preserve">оспитатель ст. группы 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  <w:proofErr w:type="spellStart"/>
      <w:r w:rsidRPr="005A5B82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Милова</w:t>
      </w:r>
      <w:proofErr w:type="spellEnd"/>
      <w:r w:rsidRPr="005A5B82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 xml:space="preserve"> Елена Анатольевна</w:t>
      </w:r>
    </w:p>
    <w:p w:rsidR="005A5B82" w:rsidRDefault="005A5B82" w:rsidP="0060603D">
      <w:pPr>
        <w:shd w:val="clear" w:color="auto" w:fill="CCFF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44"/>
          <w:szCs w:val="44"/>
          <w:u w:val="single"/>
          <w:lang w:eastAsia="ru-RU"/>
        </w:rPr>
      </w:pPr>
    </w:p>
    <w:p w:rsidR="005A5B82" w:rsidRDefault="005A5B82" w:rsidP="0060603D">
      <w:pPr>
        <w:shd w:val="clear" w:color="auto" w:fill="CCFF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44"/>
          <w:szCs w:val="44"/>
          <w:u w:val="single"/>
          <w:lang w:eastAsia="ru-RU"/>
        </w:rPr>
      </w:pPr>
    </w:p>
    <w:p w:rsidR="005A5B82" w:rsidRDefault="005A5B82" w:rsidP="0060603D">
      <w:pPr>
        <w:shd w:val="clear" w:color="auto" w:fill="CCFF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44"/>
          <w:szCs w:val="44"/>
          <w:u w:val="single"/>
          <w:lang w:eastAsia="ru-RU"/>
        </w:rPr>
      </w:pPr>
    </w:p>
    <w:p w:rsidR="005A5B82" w:rsidRPr="005A5B82" w:rsidRDefault="005A5B82" w:rsidP="0060603D">
      <w:pPr>
        <w:shd w:val="clear" w:color="auto" w:fill="CCFF66"/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2022 г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lastRenderedPageBreak/>
        <w:t>Когда начинать готовить ребенка к школе?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lang w:eastAsia="ru-RU"/>
        </w:rPr>
        <w:t>Как лучше это делать? Чему и как учить?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считать, что дошкольника не учат, а развивают. Учебный процесс – основной вид деятельности только школьника.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диного для развития всех детей рецепта нет, да и быть не может: с одним нужно больше говорить, другого больше слушать, с третьим бегать и прыгать, а </w:t>
      </w:r>
      <w:r w:rsidR="008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четвертого учить «по минуточкам»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сидеть и внимательно работать. Одно ясно, готовить ребенка к школе нужно; и все, чему вы научите ребенка сейчас, а главное, чему он научится </w:t>
      </w:r>
      <w:r w:rsidR="008A7369"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сам, поможет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быть успешным в школе.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того, как пройдет первый учебный год, зависит многое в последующем обучении вашего ребенка.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многих взрослых бытует мнение: будто мы готовим детей к жизни.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Нет, не готовим! Они уже живут!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эта жизнь полна сложностей, противоречий, испытаний. Скоро Ваш ребёнок переступит порог школы, что существенно изменит всю его привычную жизнь.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Первый класс не должен лишить ребёнка радости и многообразия жизни.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i/>
          <w:color w:val="7030A0"/>
          <w:sz w:val="32"/>
          <w:szCs w:val="32"/>
          <w:u w:val="single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>Что важно сделать перед школой?</w:t>
      </w:r>
    </w:p>
    <w:p w:rsidR="005A5B82" w:rsidRPr="005A5B82" w:rsidRDefault="005A5B82" w:rsidP="0060603D">
      <w:pPr>
        <w:shd w:val="clear" w:color="auto" w:fill="CCFF66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мелкую моторику руки ребёнка.</w:t>
      </w:r>
    </w:p>
    <w:p w:rsidR="005A5B82" w:rsidRPr="005A5B82" w:rsidRDefault="005A5B82" w:rsidP="0060603D">
      <w:pPr>
        <w:shd w:val="clear" w:color="auto" w:fill="CCFF66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Сформировать интерес к книге.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Приучить соблюдать режим дня.</w:t>
      </w:r>
    </w:p>
    <w:p w:rsidR="005A5B82" w:rsidRPr="005A5B82" w:rsidRDefault="005A5B82" w:rsidP="0060603D">
      <w:pPr>
        <w:shd w:val="clear" w:color="auto" w:fill="CCFF66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Сформировать навыки самообслуживания, самостоятельности.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Помните!</w:t>
      </w:r>
    </w:p>
    <w:p w:rsidR="005A5B82" w:rsidRPr="005A5B82" w:rsidRDefault="005A5B82" w:rsidP="0060603D">
      <w:pPr>
        <w:numPr>
          <w:ilvl w:val="0"/>
          <w:numId w:val="1"/>
        </w:numPr>
        <w:shd w:val="clear" w:color="auto" w:fill="CCFF66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формируется до 3-х лет.</w:t>
      </w:r>
    </w:p>
    <w:p w:rsidR="005A5B82" w:rsidRPr="005A5B82" w:rsidRDefault="005A5B82" w:rsidP="0060603D">
      <w:pPr>
        <w:numPr>
          <w:ilvl w:val="0"/>
          <w:numId w:val="1"/>
        </w:numPr>
        <w:shd w:val="clear" w:color="auto" w:fill="CCFF66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7 лет идёт интенсивное интеллектуальное развитие ребёнка.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i/>
          <w:color w:val="7030A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  <w:t>Как родители могут помочь ребенку избежать некоторых трудностей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1. Организуйте распорядок дня: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стабильный режим дня;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сбалансированное питание;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полноценный сон;</w:t>
      </w:r>
    </w:p>
    <w:p w:rsidR="005A5B82" w:rsidRPr="005A5B82" w:rsidRDefault="005A5B82" w:rsidP="0060603D">
      <w:pPr>
        <w:shd w:val="clear" w:color="auto" w:fill="CCFF66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прогулки на воздухе.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rPr>
          <w:rFonts w:ascii="Calibri" w:eastAsia="Times New Roman" w:hAnsi="Calibri" w:cs="Times New Roman"/>
          <w:color w:val="00206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2. Развивайте самостоятельность у детей</w:t>
      </w:r>
    </w:p>
    <w:p w:rsidR="005A5B82" w:rsidRPr="005A5B82" w:rsidRDefault="005A5B82" w:rsidP="0060603D">
      <w:pPr>
        <w:shd w:val="clear" w:color="auto" w:fill="CCFF66"/>
        <w:spacing w:after="0" w:line="240" w:lineRule="auto"/>
        <w:rPr>
          <w:rFonts w:ascii="Calibri" w:eastAsia="Times New Roman" w:hAnsi="Calibri" w:cs="Times New Roman"/>
          <w:color w:val="C0000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Проверьте, как эти навыки развиты у вашего ребёнка!</w:t>
      </w:r>
    </w:p>
    <w:p w:rsidR="005A5B82" w:rsidRPr="005A5B82" w:rsidRDefault="005A5B82" w:rsidP="0060603D">
      <w:pPr>
        <w:numPr>
          <w:ilvl w:val="0"/>
          <w:numId w:val="2"/>
        </w:numPr>
        <w:shd w:val="clear" w:color="auto" w:fill="CCFF66"/>
        <w:spacing w:after="0" w:line="240" w:lineRule="auto"/>
        <w:ind w:left="714" w:hanging="35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</w:r>
    </w:p>
    <w:p w:rsidR="005A5B82" w:rsidRPr="005A5B82" w:rsidRDefault="005A5B82" w:rsidP="0060603D">
      <w:pPr>
        <w:numPr>
          <w:ilvl w:val="0"/>
          <w:numId w:val="2"/>
        </w:numPr>
        <w:shd w:val="clear" w:color="auto" w:fill="CCFF66"/>
        <w:spacing w:after="0" w:line="240" w:lineRule="auto"/>
        <w:ind w:left="714" w:hanging="35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утреннюю гимнастику.</w:t>
      </w:r>
    </w:p>
    <w:p w:rsidR="005A5B82" w:rsidRPr="005A5B82" w:rsidRDefault="005A5B82" w:rsidP="0060603D">
      <w:pPr>
        <w:numPr>
          <w:ilvl w:val="0"/>
          <w:numId w:val="2"/>
        </w:numPr>
        <w:shd w:val="clear" w:color="auto" w:fill="CCFF66"/>
        <w:spacing w:after="0" w:line="240" w:lineRule="auto"/>
        <w:ind w:left="714" w:hanging="35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отказаться от вредных, нежелательных продуктов (жевательная резинка и др.)</w:t>
      </w:r>
    </w:p>
    <w:p w:rsidR="005A5B82" w:rsidRPr="005A5B82" w:rsidRDefault="005A5B82" w:rsidP="0060603D">
      <w:pPr>
        <w:numPr>
          <w:ilvl w:val="0"/>
          <w:numId w:val="2"/>
        </w:numPr>
        <w:shd w:val="clear" w:color="auto" w:fill="CCFF66"/>
        <w:spacing w:after="0" w:line="240" w:lineRule="auto"/>
        <w:ind w:left="714" w:hanging="35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проводить элементарную гигиеническую обработку продуктов (помыть яблоко, апельсин).</w:t>
      </w:r>
    </w:p>
    <w:p w:rsidR="005A5B82" w:rsidRPr="005A5B82" w:rsidRDefault="005A5B82" w:rsidP="0060603D">
      <w:pPr>
        <w:numPr>
          <w:ilvl w:val="0"/>
          <w:numId w:val="2"/>
        </w:numPr>
        <w:shd w:val="clear" w:color="auto" w:fill="CCFF66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самостоятельно одеваться, быть опрятным.</w:t>
      </w:r>
    </w:p>
    <w:p w:rsidR="005A5B82" w:rsidRPr="005A5B82" w:rsidRDefault="005A5B82" w:rsidP="0060603D">
      <w:pPr>
        <w:numPr>
          <w:ilvl w:val="0"/>
          <w:numId w:val="2"/>
        </w:numPr>
        <w:shd w:val="clear" w:color="auto" w:fill="CCFF66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содержать свои игрушки и вещи в порядке.</w:t>
      </w:r>
    </w:p>
    <w:p w:rsidR="005A5B82" w:rsidRPr="005A5B82" w:rsidRDefault="005A5B82" w:rsidP="0060603D">
      <w:pPr>
        <w:numPr>
          <w:ilvl w:val="0"/>
          <w:numId w:val="2"/>
        </w:numPr>
        <w:shd w:val="clear" w:color="auto" w:fill="CCFF66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Умеет самостоятельно занять себя интересным делом.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Умеет отдыхать, восстанавливать потраченную энергию.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  Формируйте у ребенка умения общаться: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4. Уделите особое внимание развитию произвольности: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5. Ежедневно занимайтесь интеллектуальным развитием ребенка: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выучите названия времен года. Тренируйте умения определять время года на улице и картинках;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развивайте связную речь детей. Учите пересказывать сказки, содержания мультфильмов, детских кинофильмов;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• составляйте рассказы по картинкам; следите за правильным произношением и дикцией детей. Проговаривайте скороговорки;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• знакомьте ребенка с буквами и их печатным изображением, а </w:t>
      </w:r>
      <w:proofErr w:type="gramStart"/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звуком, обозначающим конкретную букву;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</w:p>
    <w:p w:rsidR="005A5B82" w:rsidRPr="005A5B82" w:rsidRDefault="008A7369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Запомните</w:t>
      </w:r>
      <w:r w:rsidR="005A5B82" w:rsidRPr="005A5B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!</w:t>
      </w:r>
      <w:r w:rsidR="005A5B82" w:rsidRPr="005A5B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="005A5B82" w:rsidRPr="005A5B8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Ребенок 5-6 лет не может работать долго, 10-15 минут - временной предел, а потом он должен отдохнуть, отвлечься. Поэтому все занятия должны быть рассчитаны на 10-15 минут</w:t>
      </w:r>
    </w:p>
    <w:p w:rsidR="005A5B82" w:rsidRPr="005A5B82" w:rsidRDefault="005A5B82" w:rsidP="0060603D">
      <w:pPr>
        <w:shd w:val="clear" w:color="auto" w:fill="CCFF66"/>
        <w:spacing w:after="0" w:line="240" w:lineRule="auto"/>
        <w:rPr>
          <w:rFonts w:ascii="Calibri" w:eastAsia="Times New Roman" w:hAnsi="Calibri" w:cs="Times New Roman"/>
          <w:color w:val="00206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6.  Тренируйте руку ребенка: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color w:val="7030A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Внимание!</w:t>
      </w:r>
      <w:r w:rsidRPr="005A5B8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 </w:t>
      </w:r>
      <w:r w:rsidRPr="005A5B8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При выполнении графических </w:t>
      </w:r>
      <w:r w:rsidR="008A7369" w:rsidRPr="005A5B8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заданий важны</w:t>
      </w:r>
      <w:r w:rsidRPr="005A5B8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не быстрота, не количество сделанного, а точность выполнения - даже самых простых упражнений.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C0000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Продолжительность работы - 3-5 мин</w:t>
      </w:r>
      <w:r w:rsidR="008A7369" w:rsidRPr="008A736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ут, затем отдых, переключение и,</w:t>
      </w:r>
      <w:r w:rsidRPr="005A5B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если не надоело, еще 3-5 минут работы. Не переходите к следующим заданиям, если не освоено предыдущее, линии должны быть четкими, ровными, уверенными.</w:t>
      </w:r>
    </w:p>
    <w:p w:rsidR="005A5B82" w:rsidRPr="005A5B82" w:rsidRDefault="005A5B82" w:rsidP="0060603D">
      <w:pPr>
        <w:shd w:val="clear" w:color="auto" w:fill="CCFF66"/>
        <w:spacing w:after="0" w:line="240" w:lineRule="auto"/>
        <w:rPr>
          <w:rFonts w:ascii="Calibri" w:eastAsia="Times New Roman" w:hAnsi="Calibri" w:cs="Times New Roman"/>
          <w:color w:val="7030A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На этапе подготовки: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избегайте чрезмерных требований к ребенку;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предоставляйте право на ошибку;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не думайте за ребёнка;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не перегружайте ребёнка;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8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не   пропустите   первые   трудности и обратитесь к узким специалистам     </w:t>
      </w:r>
      <w:proofErr w:type="gramStart"/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</w:t>
      </w:r>
      <w:proofErr w:type="gramEnd"/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логопед, психолог, физиолог, дефектолог, педиатр);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• устраивайте ребенку маленькие праздники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i/>
          <w:color w:val="7030A0"/>
          <w:u w:val="single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u w:val="single"/>
          <w:lang w:eastAsia="ru-RU"/>
        </w:rPr>
        <w:t>На заметку родителям!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Первый год обучения будет самым ответственным в школьной жизни!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Составьте вместе с первоклассником распорядок дня, следите за его соблюдением.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5B82">
        <w:rPr>
          <w:rFonts w:ascii="Times New Roman" w:eastAsia="Times New Roman" w:hAnsi="Times New Roman" w:cs="Times New Roman"/>
          <w:bCs/>
          <w:color w:val="3366FF"/>
          <w:sz w:val="28"/>
          <w:szCs w:val="28"/>
          <w:lang w:eastAsia="ru-RU"/>
        </w:rPr>
        <w:t>9.</w:t>
      </w:r>
      <w:r w:rsidRPr="005A5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5A5B82">
        <w:rPr>
          <w:rFonts w:ascii="Times New Roman" w:eastAsia="Times New Roman" w:hAnsi="Times New Roman" w:cs="Times New Roman"/>
          <w:bCs/>
          <w:color w:val="3366FF"/>
          <w:sz w:val="28"/>
          <w:szCs w:val="28"/>
          <w:lang w:eastAsia="ru-RU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C00000"/>
          <w:lang w:eastAsia="ru-RU"/>
        </w:rPr>
      </w:pPr>
      <w:r w:rsidRPr="005A5B82">
        <w:rPr>
          <w:rFonts w:ascii="Times New Roman" w:eastAsia="Times New Roman" w:hAnsi="Times New Roman" w:cs="Times New Roman"/>
          <w:bCs/>
          <w:color w:val="C00000"/>
          <w:sz w:val="36"/>
          <w:szCs w:val="36"/>
          <w:lang w:eastAsia="ru-RU"/>
        </w:rPr>
        <w:t>Десять советов родителям будущих первоклассников</w:t>
      </w:r>
    </w:p>
    <w:p w:rsidR="005A5B82" w:rsidRPr="005A5B82" w:rsidRDefault="005A5B82" w:rsidP="0060603D">
      <w:pPr>
        <w:shd w:val="clear" w:color="auto" w:fill="CCFF66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1.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Помните, что вы выбираете школу не для себя, а для вашего ребенка, поэтому попробуйте учесть все факторы, которые могут осложнить его обучение.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5B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2.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Обязательно познакомьтесь со школой, условиями обучения, педагогами.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5B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3.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Выясните, по какой программе будет учиться ваш ребенок, какая будет у него нагрузка (сколько уроков в день, есть ли дополнительные занятия).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5B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4.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Узнайте, когда начинаются занятия, и рассчитайте, сколько времени необходимо на дорогу в школу. Добавьте еще час на утренние процедуры и завтрак - не придется ли вставать слишком рано?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5B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5.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Постарайтесь познакомиться и побеседовать с будущей учительницей вашего ребенка. Подумайте, сможет ли она учесть его особенности (захочет ли).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5B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6.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Уточните, в какое время ребенок будет возвращаться домой из школы. Это необходимо, если вы планируете какие-либо дополнительные занятия (секции, музыкальная школа, кружки).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5B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7.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Подготовьте место для занятий ребенка дома.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5B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8.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настраивайте ребенка только на успех, но и не запугивайте неудачами.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5B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9.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</w:t>
      </w:r>
      <w:r w:rsidRPr="005A5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ребенком.</w:t>
      </w:r>
      <w:r w:rsidRPr="005A5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A5B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10.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относитесь к первым неудачам ребенка как к краху всех ваших надежд. Помните: ему очень необходима ваша вера в него, умная помощь и поддержка.</w:t>
      </w:r>
    </w:p>
    <w:p w:rsidR="008A7369" w:rsidRDefault="008A7369" w:rsidP="0060603D">
      <w:pPr>
        <w:shd w:val="clear" w:color="auto" w:fill="CCFF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</w:pPr>
      <w:bookmarkStart w:id="1" w:name="h.gjdgxs"/>
      <w:bookmarkEnd w:id="1"/>
    </w:p>
    <w:p w:rsidR="005A5B82" w:rsidRPr="005A5B82" w:rsidRDefault="005A5B82" w:rsidP="0060603D">
      <w:pPr>
        <w:shd w:val="clear" w:color="auto" w:fill="CCFF66"/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Советы психолога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класс для малыша – это время действительно глубоких перемен. И взрослым нужно стремиться всеми силами поддерживать своего ребенка.</w:t>
      </w:r>
    </w:p>
    <w:p w:rsidR="008A7369" w:rsidRDefault="008A7369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369" w:rsidRPr="005A5B82" w:rsidRDefault="008A7369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lastRenderedPageBreak/>
        <w:t>1. Ваш дом – его крепость.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не разводиться и не переезжать в другое место в первые полгода привыкания ребенка к школе. Не приглашайте пожить компании шумных родственников, и не записывайте ребенка на множество дополнительных занятий, если только он не посещал их ранее.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 период привыкания </w:t>
      </w:r>
      <w:r w:rsidRPr="005A5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ребенка должен быть налаженный ритм жизни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должно быть место, где он может находиться, испытывая минимальное количество стрессов. И лучше, чтобы это был ваш дом!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2. Спокойное утро.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того, как пройдет утро, в большой степени зависит и день. Будите школьника спокойно, пусть первое, что он увидит, проснувшись, будет ваша улыбка. </w:t>
      </w:r>
      <w:r w:rsidRPr="005A5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подгоняйте его, не дергайте по мелочам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умение распланировать и рассчитать время – это пока еще ваша задача. Лучше вместе с ним соберите вещи с вечера, а с утра поднимите его на 20 минут пораньше, чтобы у всех был небольшой запас. И не забудьте про завтрак!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3. Расставайтесь на позитивной ноте.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Расставаясь у дверей школы, не вспоминайте былые грехи и не предупреждайте, что «если еще раз» будет двойка или звонок от Марь Ивановны …. Лучше еще раз улыбнитесь и пожелайте ему удачи.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4. Делу время, а потехе больше времени!</w:t>
      </w:r>
      <w:r w:rsidRPr="005A5B8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тяжело высиживать положенное число уроков. По статистике у многих детей к концу года ухудшается самочувствие. Чтобы помочь ему правильно распределить нагрузку, </w:t>
      </w:r>
      <w:r w:rsidRPr="005A5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старайтесь, чтобы он отдохнул в два раза больше, чем поработал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забывайте о спорте.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5. Дома лучше.</w:t>
      </w:r>
      <w:r w:rsidRPr="005A5B8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в первый год обучения избежать группы продленного дня. Гораздо лучше, если школьник будет вторую половину дня проводить дома, а не в школе.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6. Проявите терпение.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пришел из школы, - не торопитесь приставать к нему с вопросами, дайте ему расслабиться. Если видите, что он огорчен, лучше позже в спокойной беседе попытайтесь узнать о причинах его беспокойства.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если он возбужден и жаждет сам рассказать вам последние новости, даже не успев снять ботинки, - не прерывайте его, отложите дела и послушайте. Много времени это не займет.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7. Страна невыученных уроков.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сразу по приходу ребенка из школы засаживать его за уроки. Дайте ему отдохнуть 2-3 часа или, если это возможно, попытайтесь организовать ребенку 1,5 часовой дневной сон.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делает уроки, не стойте у него над душой. Пусть делает их сам! Ваша дело помощь, а не выполнение.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8. Слушайте обе стороны.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 вам поступила жалоба от учителя, не торопитесь ругать ребенка. Мы взрослые люди и прекрасно знаем, что педагоги бывают разные и не всегда 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дают объективную информацию. Выслушайте учителя и ребенка (отдельно друг от друга), и уже потом, </w:t>
      </w:r>
      <w:r w:rsidRPr="005A5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поняв ситуацию, принимайте решение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любому лучше разговаривать с ребенком на остывшую голову.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9. Единство взглядов.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раньше очень важно решать детские вопросы без самого ребенка. Возможно, папа был троечником и хулиганом, а мама отличницей. Но не стоит выяснять, что лучше на глазах у своего чада. Лучше выработайте единую тактику общения с ним всех членов семьи. </w:t>
      </w:r>
      <w:r w:rsidRPr="005A5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разногласия должны быть оставлены за дверью.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10. Сложные периоды учебного года.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Знайте, - в течение учебного года </w:t>
      </w:r>
      <w:r w:rsidRPr="005A5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несколько критических периодов, когда учиться заметно сложнее</w:t>
      </w: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утомление у ребенка наступает гораздо быстрее. Это первые четыре недели учебного года, конец второй четверти, первая неделя после зимних каникул и середина третьей четверти.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11. Ваше внимание.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школьнику нужно внимание мамы и папы. Не забывайте выделять для него время, не обремененное домашними делами и просмотром телевизора. Собирайте конструкторы, рисуйте, гуляйте, читайте книжки, - делайте что хотите, но делайте это с удовольствием!</w:t>
      </w:r>
    </w:p>
    <w:p w:rsidR="005A5B82" w:rsidRPr="005A5B82" w:rsidRDefault="005A5B82" w:rsidP="0060603D">
      <w:pPr>
        <w:shd w:val="clear" w:color="auto" w:fill="CCFF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забывайте, что даже большие детки любят, чтобы им почитали сказку, посидели с ними перед сном, обняли их и поцеловали. Все это помогает снять напряжение после долгого «рабочего дня»</w:t>
      </w:r>
    </w:p>
    <w:p w:rsidR="0060603D" w:rsidRDefault="0060603D" w:rsidP="0060603D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</w:p>
    <w:p w:rsidR="0060603D" w:rsidRDefault="0060603D" w:rsidP="0060603D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 w:rsidRPr="0060603D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Удачи Вам и Вашим детям!</w:t>
      </w:r>
    </w:p>
    <w:p w:rsidR="0060603D" w:rsidRPr="0060603D" w:rsidRDefault="0060603D" w:rsidP="0060603D">
      <w:pPr>
        <w:rPr>
          <w:rFonts w:ascii="Times New Roman" w:hAnsi="Times New Roman" w:cs="Times New Roman"/>
          <w:sz w:val="32"/>
          <w:szCs w:val="32"/>
        </w:rPr>
      </w:pPr>
    </w:p>
    <w:p w:rsidR="0060603D" w:rsidRPr="0060603D" w:rsidRDefault="0060603D" w:rsidP="0060603D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9CC6DF" wp14:editId="50862391">
            <wp:simplePos x="0" y="0"/>
            <wp:positionH relativeFrom="margin">
              <wp:posOffset>-277495</wp:posOffset>
            </wp:positionH>
            <wp:positionV relativeFrom="margin">
              <wp:posOffset>5969000</wp:posOffset>
            </wp:positionV>
            <wp:extent cx="5940425" cy="1979930"/>
            <wp:effectExtent l="0" t="0" r="3175" b="1270"/>
            <wp:wrapSquare wrapText="bothSides"/>
            <wp:docPr id="5" name="Рисунок 5" descr="https://sosh2.ru/images/documents/vospitat/1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sh2.ru/images/documents/vospitat/1500x5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603D" w:rsidRDefault="0060603D" w:rsidP="0060603D">
      <w:pPr>
        <w:rPr>
          <w:rFonts w:ascii="Times New Roman" w:hAnsi="Times New Roman" w:cs="Times New Roman"/>
          <w:sz w:val="32"/>
          <w:szCs w:val="32"/>
        </w:rPr>
      </w:pPr>
    </w:p>
    <w:p w:rsidR="00D56BB2" w:rsidRPr="0060603D" w:rsidRDefault="0060603D" w:rsidP="0060603D">
      <w:pPr>
        <w:tabs>
          <w:tab w:val="left" w:pos="11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D56BB2" w:rsidRPr="0060603D" w:rsidSect="0060603D">
      <w:pgSz w:w="11906" w:h="16838"/>
      <w:pgMar w:top="1134" w:right="850" w:bottom="1134" w:left="1701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402E"/>
    <w:multiLevelType w:val="multilevel"/>
    <w:tmpl w:val="E862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43832"/>
    <w:multiLevelType w:val="multilevel"/>
    <w:tmpl w:val="4CCA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F5164"/>
    <w:multiLevelType w:val="multilevel"/>
    <w:tmpl w:val="753CF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241D7"/>
    <w:multiLevelType w:val="multilevel"/>
    <w:tmpl w:val="4A30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92835"/>
    <w:multiLevelType w:val="multilevel"/>
    <w:tmpl w:val="8216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06418"/>
    <w:multiLevelType w:val="multilevel"/>
    <w:tmpl w:val="97F0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D6572"/>
    <w:multiLevelType w:val="multilevel"/>
    <w:tmpl w:val="4AF2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C523B"/>
    <w:multiLevelType w:val="multilevel"/>
    <w:tmpl w:val="D9A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04497"/>
    <w:multiLevelType w:val="multilevel"/>
    <w:tmpl w:val="1E78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C30C1F"/>
    <w:multiLevelType w:val="multilevel"/>
    <w:tmpl w:val="4B66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3E0566"/>
    <w:multiLevelType w:val="multilevel"/>
    <w:tmpl w:val="930A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BC6B18"/>
    <w:multiLevelType w:val="multilevel"/>
    <w:tmpl w:val="9684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F83CC9"/>
    <w:multiLevelType w:val="multilevel"/>
    <w:tmpl w:val="3DFC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2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8"/>
    <w:rsid w:val="002B19E3"/>
    <w:rsid w:val="005A5B82"/>
    <w:rsid w:val="0060603D"/>
    <w:rsid w:val="008A7369"/>
    <w:rsid w:val="008C3CA8"/>
    <w:rsid w:val="00E7038C"/>
    <w:rsid w:val="00EC2A41"/>
    <w:rsid w:val="00EC3F1F"/>
    <w:rsid w:val="00F7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6"/>
    </o:shapedefaults>
    <o:shapelayout v:ext="edit">
      <o:idmap v:ext="edit" data="1"/>
    </o:shapelayout>
  </w:shapeDefaults>
  <w:decimalSymbol w:val=","/>
  <w:listSeparator w:val=";"/>
  <w14:docId w14:val="1E420422"/>
  <w15:chartTrackingRefBased/>
  <w15:docId w15:val="{A82EFA82-3CB3-445A-87D3-146F383F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2022-05-30T06:08:00Z</dcterms:created>
  <dcterms:modified xsi:type="dcterms:W3CDTF">2022-05-30T06:35:00Z</dcterms:modified>
</cp:coreProperties>
</file>