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2B" w:rsidRDefault="007F372B" w:rsidP="001D1293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Пользователь\Desktop\Новая папка1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1\001 (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72B" w:rsidRDefault="007F372B" w:rsidP="001D1293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7F372B" w:rsidRDefault="007F372B" w:rsidP="001D1293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1D1293" w:rsidRPr="00B62804" w:rsidRDefault="001D1293" w:rsidP="001D1293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62804">
        <w:rPr>
          <w:rFonts w:hAnsi="Times New Roman" w:cs="Times New Roman"/>
          <w:b/>
          <w:color w:val="000000"/>
          <w:sz w:val="24"/>
          <w:szCs w:val="24"/>
        </w:rPr>
        <w:lastRenderedPageBreak/>
        <w:t>Муниципальноедошкольноеобразовательноеучреждение</w:t>
      </w:r>
      <w:proofErr w:type="spellEnd"/>
      <w:r w:rsidRPr="00B62804">
        <w:rPr>
          <w:b/>
        </w:rPr>
        <w:br/>
      </w:r>
      <w:r w:rsidRPr="00B62804">
        <w:rPr>
          <w:rFonts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B62804">
        <w:rPr>
          <w:rFonts w:hAnsi="Times New Roman" w:cs="Times New Roman"/>
          <w:b/>
          <w:color w:val="000000"/>
          <w:sz w:val="24"/>
          <w:szCs w:val="24"/>
        </w:rPr>
        <w:t>Детскийсад№</w:t>
      </w:r>
      <w:proofErr w:type="spellEnd"/>
      <w:r w:rsidRPr="00B62804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62804">
        <w:rPr>
          <w:rFonts w:hAnsi="Times New Roman" w:cs="Times New Roman"/>
          <w:b/>
          <w:color w:val="000000"/>
          <w:sz w:val="24"/>
          <w:szCs w:val="24"/>
        </w:rPr>
        <w:t xml:space="preserve">2 </w:t>
      </w:r>
      <w:proofErr w:type="spellStart"/>
      <w:r w:rsidRPr="00B62804">
        <w:rPr>
          <w:rFonts w:hAnsi="Times New Roman" w:cs="Times New Roman"/>
          <w:b/>
          <w:color w:val="000000"/>
          <w:sz w:val="24"/>
          <w:szCs w:val="24"/>
        </w:rPr>
        <w:t>СонковскогорайонаТверскойобласти</w:t>
      </w:r>
      <w:proofErr w:type="spellEnd"/>
      <w:r w:rsidRPr="00B62804">
        <w:rPr>
          <w:rFonts w:hAnsi="Times New Roman" w:cs="Times New Roman"/>
          <w:b/>
          <w:color w:val="000000"/>
          <w:sz w:val="24"/>
          <w:szCs w:val="24"/>
        </w:rPr>
        <w:t>»</w:t>
      </w:r>
      <w:r w:rsidRPr="00B62804">
        <w:rPr>
          <w:b/>
        </w:rPr>
        <w:br/>
      </w:r>
    </w:p>
    <w:p w:rsidR="001D1293" w:rsidRPr="00B62804" w:rsidRDefault="001D1293" w:rsidP="001D129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8"/>
        <w:gridCol w:w="4536"/>
      </w:tblGrid>
      <w:tr w:rsidR="001D1293" w:rsidRPr="00B62804" w:rsidTr="00F6323A"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293" w:rsidRPr="00B62804" w:rsidRDefault="001D1293" w:rsidP="001D12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1D1293" w:rsidRPr="00B62804" w:rsidRDefault="001D1293" w:rsidP="001D12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Педагогическимсоветом</w:t>
            </w:r>
            <w:r w:rsidRPr="00B62804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Детскийсад№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СонковскогорайонаТверскойобласти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B62804">
              <w:br/>
            </w:r>
            <w:proofErr w:type="spellStart"/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протоколот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.08.2022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293" w:rsidRPr="00B62804" w:rsidRDefault="001D1293" w:rsidP="001D129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1D1293" w:rsidRPr="00B62804" w:rsidRDefault="001D1293" w:rsidP="001D129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ая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МДОУ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Детскийсад№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СонковскогорайонаТверскойобласти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B62804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  <w:r w:rsidRPr="00B62804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46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.08.2022</w:t>
            </w:r>
          </w:p>
        </w:tc>
      </w:tr>
    </w:tbl>
    <w:p w:rsidR="001D1293" w:rsidRPr="00B62804" w:rsidRDefault="001D1293" w:rsidP="001D1293">
      <w:pPr>
        <w:rPr>
          <w:rFonts w:hAnsi="Times New Roman" w:cs="Times New Roman"/>
          <w:color w:val="000000"/>
          <w:sz w:val="24"/>
          <w:szCs w:val="24"/>
        </w:rPr>
      </w:pPr>
    </w:p>
    <w:p w:rsidR="001D1293" w:rsidRDefault="001D1293" w:rsidP="001D1293">
      <w:pPr>
        <w:rPr>
          <w:rFonts w:hAnsi="Times New Roman" w:cs="Times New Roman"/>
          <w:color w:val="000000"/>
          <w:sz w:val="24"/>
          <w:szCs w:val="24"/>
        </w:rPr>
      </w:pPr>
    </w:p>
    <w:p w:rsidR="001D1293" w:rsidRPr="00B62804" w:rsidRDefault="001D1293" w:rsidP="001D129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B62804">
        <w:rPr>
          <w:rFonts w:hAnsi="Times New Roman" w:cs="Times New Roman"/>
          <w:b/>
          <w:bCs/>
          <w:color w:val="000000"/>
          <w:sz w:val="24"/>
          <w:szCs w:val="24"/>
        </w:rPr>
        <w:t>ПЛАНРАБОТЫ</w:t>
      </w:r>
      <w:r w:rsidRPr="00B62804">
        <w:br/>
      </w:r>
      <w:r w:rsidRPr="00B62804">
        <w:rPr>
          <w:rFonts w:hAnsi="Times New Roman" w:cs="Times New Roman"/>
          <w:b/>
          <w:bCs/>
          <w:color w:val="000000"/>
          <w:sz w:val="24"/>
          <w:szCs w:val="24"/>
        </w:rPr>
        <w:t>Муниципальногодошкольногообразовательногоучреждения</w:t>
      </w:r>
      <w:r w:rsidRPr="00B62804">
        <w:br/>
      </w:r>
      <w:r w:rsidRPr="00B62804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B62804">
        <w:rPr>
          <w:rFonts w:hAnsi="Times New Roman" w:cs="Times New Roman"/>
          <w:b/>
          <w:bCs/>
          <w:color w:val="000000"/>
          <w:sz w:val="24"/>
          <w:szCs w:val="24"/>
        </w:rPr>
        <w:t>Детскийсад№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СонковскогорайонаТверскойобласти</w:t>
      </w:r>
      <w:proofErr w:type="spellEnd"/>
      <w:r w:rsidRPr="00B62804"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 w:rsidRPr="00B62804">
        <w:br/>
      </w:r>
      <w:r w:rsidRPr="00337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 2022/23 учебный год</w:t>
      </w:r>
    </w:p>
    <w:p w:rsidR="001D1293" w:rsidRDefault="001D1293" w:rsidP="008B1BF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1D1293" w:rsidRDefault="001D1293" w:rsidP="008B1BF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8B1BF6" w:rsidRPr="008B1BF6" w:rsidRDefault="001F3A20" w:rsidP="008B1BF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п. Сонково</w:t>
      </w:r>
      <w:r w:rsidR="008B1BF6" w:rsidRPr="008B1B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20</w:t>
      </w:r>
      <w:r w:rsidR="008B1BF6" w:rsidRPr="008B1BF6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22</w:t>
      </w:r>
    </w:p>
    <w:p w:rsidR="001D1293" w:rsidRDefault="001D1293" w:rsidP="008B1BF6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</w:pPr>
    </w:p>
    <w:p w:rsidR="001D1293" w:rsidRDefault="001D1293" w:rsidP="008B1BF6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</w:pPr>
    </w:p>
    <w:p w:rsidR="001D1293" w:rsidRDefault="001D1293" w:rsidP="008B1BF6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</w:pPr>
    </w:p>
    <w:p w:rsidR="001D1293" w:rsidRDefault="001D1293" w:rsidP="008B1BF6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</w:pPr>
    </w:p>
    <w:p w:rsidR="008B1BF6" w:rsidRPr="001D1293" w:rsidRDefault="008B1BF6" w:rsidP="008B1BF6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  <w:lastRenderedPageBreak/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9"/>
        <w:gridCol w:w="1066"/>
      </w:tblGrid>
      <w:tr w:rsidR="008B1BF6" w:rsidRPr="001D1293" w:rsidTr="001D1293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Блок</w:t>
            </w:r>
            <w:r w:rsidRPr="001D1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D1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ВОСПИТАТЕЛЬНАЯ И ОБРАЗОВАТЕЛЬНАЯ ДЕЯТЕЛЬНОСТЬ  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1.1. </w:t>
            </w:r>
            <w:hyperlink r:id="rId7" w:anchor="/document/118/59621/dfasg63vms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Реализация образовательных программ</w:t>
              </w:r>
            </w:hyperlink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1.2. </w:t>
            </w:r>
            <w:hyperlink r:id="rId8" w:anchor="/document/118/59621/dfasmyl90o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Работа с семьями воспитанников</w:t>
              </w:r>
            </w:hyperlink>
          </w:p>
          <w:p w:rsidR="001D1293" w:rsidRPr="001D1293" w:rsidRDefault="001D129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2–3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4–5</w:t>
            </w:r>
          </w:p>
        </w:tc>
      </w:tr>
      <w:tr w:rsidR="008B1BF6" w:rsidRPr="001D1293" w:rsidTr="001D1293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Блок II. АДМИНИСТРАТИВНАЯ И МЕТОДИЧЕСКАЯ ДЕЯТЕЛЬНОСТЬ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2.1. </w:t>
            </w:r>
            <w:hyperlink r:id="rId9" w:anchor="/document/118/59621/dfasoa2p9h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Методическая работа</w:t>
              </w:r>
            </w:hyperlink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2.2. </w:t>
            </w:r>
            <w:hyperlink r:id="rId10" w:anchor="/document/118/59621/dfas5hyxto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Нормотворчество</w:t>
              </w:r>
            </w:hyperlink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2.3. </w:t>
            </w:r>
            <w:hyperlink r:id="rId11" w:anchor="/document/118/59621/dfasgiyd95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Работа с кадрами</w:t>
              </w:r>
            </w:hyperlink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2.4. </w:t>
            </w:r>
            <w:hyperlink r:id="rId12" w:anchor="/document/118/59621/dfasanf8dx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Контроль и оценка деятельности</w:t>
              </w:r>
            </w:hyperlink>
          </w:p>
        </w:tc>
        <w:tc>
          <w:tcPr>
            <w:tcW w:w="10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6–7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11-14</w:t>
            </w:r>
          </w:p>
        </w:tc>
      </w:tr>
      <w:tr w:rsidR="008B1BF6" w:rsidRPr="001D1293" w:rsidTr="001D1293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Блок III. ХОЗЯЙСТВЕННАЯ ДЕЯТЕЛЬНОСТЬ И БЕЗОПАСНОСТЬ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3.1. </w:t>
            </w:r>
            <w:hyperlink r:id="rId13" w:anchor="/document/118/59621/dfas39wvkg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Закупка и содержание материально-технической базы</w:t>
              </w:r>
            </w:hyperlink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3.2. </w:t>
            </w:r>
            <w:hyperlink r:id="rId14" w:anchor="/document/118/59621/dfas04i6c3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Безопасность</w:t>
              </w:r>
            </w:hyperlink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3.3. </w:t>
            </w:r>
            <w:hyperlink r:id="rId15" w:anchor="/document/118/59621/dfasf02yye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Ограничительные меры</w:t>
              </w:r>
            </w:hyperlink>
          </w:p>
        </w:tc>
        <w:tc>
          <w:tcPr>
            <w:tcW w:w="10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15–18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19–22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</w:t>
            </w:r>
          </w:p>
        </w:tc>
      </w:tr>
      <w:tr w:rsidR="008B1BF6" w:rsidRPr="001D1293" w:rsidTr="001D1293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Приложение 1. </w:t>
            </w:r>
            <w:hyperlink r:id="rId16" w:anchor="/document/118/85287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План управленческой работы детского сада по организации летней оздоровительной работы</w:t>
              </w:r>
            </w:hyperlink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lang w:eastAsia="ru-RU"/>
              </w:rPr>
              <w:t>Приложение 2. </w:t>
            </w:r>
            <w:hyperlink r:id="rId17" w:anchor="/document/118/59621/dfasl6uzkm/" w:history="1">
              <w:r w:rsidRPr="001D1293">
                <w:rPr>
                  <w:rFonts w:ascii="Times New Roman" w:eastAsia="Times New Roman" w:hAnsi="Times New Roman" w:cs="Times New Roman"/>
                  <w:lang w:eastAsia="ru-RU"/>
                </w:rPr>
                <w:t>График оперативных совещаний при заведующем</w:t>
              </w:r>
            </w:hyperlink>
          </w:p>
        </w:tc>
        <w:tc>
          <w:tcPr>
            <w:tcW w:w="10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24–30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31–34</w:t>
            </w:r>
          </w:p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35–...</w:t>
            </w:r>
          </w:p>
        </w:tc>
      </w:tr>
    </w:tbl>
    <w:p w:rsidR="001D1293" w:rsidRPr="001D1293" w:rsidRDefault="001D1293" w:rsidP="001D1293">
      <w:pPr>
        <w:rPr>
          <w:rFonts w:hAnsi="Times New Roman" w:cs="Times New Roman"/>
          <w:color w:val="000000"/>
        </w:rPr>
      </w:pPr>
      <w:r w:rsidRPr="001D1293">
        <w:rPr>
          <w:rFonts w:ascii="Times New Roman" w:hAnsi="Times New Roman" w:cs="Times New Roman"/>
          <w:color w:val="000000"/>
        </w:rPr>
        <w:t>Приложение 3. Организация мониторинга деятельности по профилактике детского и семейного неблагополучия</w:t>
      </w:r>
    </w:p>
    <w:p w:rsidR="001D1293" w:rsidRDefault="001D1293" w:rsidP="008B1BF6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</w:p>
    <w:p w:rsidR="001D1293" w:rsidRDefault="001D1293" w:rsidP="008B1BF6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</w:p>
    <w:p w:rsidR="001D1293" w:rsidRDefault="001D1293" w:rsidP="008B1BF6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</w:p>
    <w:p w:rsidR="008B1BF6" w:rsidRPr="001D1293" w:rsidRDefault="008B1BF6" w:rsidP="008B1BF6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lastRenderedPageBreak/>
        <w:t>Пояснительная записка</w:t>
      </w:r>
    </w:p>
    <w:p w:rsidR="008B1BF6" w:rsidRPr="001D1293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ЦЕЛИ РАБОТЫ ДЕТСКОГО САДА НА 2022/23</w:t>
      </w:r>
      <w:r w:rsidRPr="001D1293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: по итогам анализа деятельности детского сада за прошедший год, с учетом направлений программы развития и изменений законодательства, необходимо:  </w:t>
      </w:r>
    </w:p>
    <w:p w:rsidR="008B1BF6" w:rsidRPr="001D1293" w:rsidRDefault="008B1BF6" w:rsidP="008B1BF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Усовершенствовать способы реализации дополнительных общеразвивающих программ</w:t>
      </w:r>
      <w:r w:rsidR="001D1293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(ввести новую дополнительную программу с математическим уклоном)</w:t>
      </w:r>
    </w:p>
    <w:p w:rsidR="008B1BF6" w:rsidRPr="001D1293" w:rsidRDefault="008B1BF6" w:rsidP="008B1BF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D1293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Укрепить физическое здоровье воспитанников к маю 2023 года.</w:t>
      </w:r>
    </w:p>
    <w:p w:rsidR="008B1BF6" w:rsidRPr="001D1293" w:rsidRDefault="008B1BF6" w:rsidP="008B1BF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D1293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r w:rsidRPr="001D1293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Познакомить воспитанников с государственными символами страны.</w:t>
      </w:r>
    </w:p>
    <w:p w:rsidR="001D1293" w:rsidRDefault="001D1293" w:rsidP="001D1293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</w:p>
    <w:p w:rsidR="001D1293" w:rsidRPr="001D1293" w:rsidRDefault="001D1293" w:rsidP="001D1293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</w:p>
    <w:p w:rsidR="008B1BF6" w:rsidRPr="001D1293" w:rsidRDefault="008B1BF6" w:rsidP="00F52C56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</w:p>
    <w:p w:rsidR="008B1BF6" w:rsidRPr="001D1293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ЗАДАЧИ</w:t>
      </w:r>
      <w:r w:rsidRPr="001D1293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: для достижения намеченных целей необходимо выполнить:  </w:t>
      </w:r>
    </w:p>
    <w:p w:rsidR="008B1BF6" w:rsidRPr="001D1293" w:rsidRDefault="008B1BF6" w:rsidP="008B1BF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улучшить условия для реализации воспитательно-образовательной деятельности;</w:t>
      </w:r>
    </w:p>
    <w:p w:rsidR="008B1BF6" w:rsidRPr="001D1293" w:rsidRDefault="008B1BF6" w:rsidP="008B1BF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D1293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обновить материально-техническую базу помещений для обучения воспитанников;</w:t>
      </w:r>
    </w:p>
    <w:p w:rsidR="008B1BF6" w:rsidRPr="001D1293" w:rsidRDefault="008B1BF6" w:rsidP="008B1BF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D1293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повысить профессиональную компетентность педагогических работников;</w:t>
      </w:r>
    </w:p>
    <w:p w:rsidR="008B1BF6" w:rsidRPr="001D1293" w:rsidRDefault="008B1BF6" w:rsidP="008B1BF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D1293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  <w:t>ввести в работу с воспитанниками новые физкультурно-оздоровительные мероприятия;</w:t>
      </w:r>
    </w:p>
    <w:p w:rsidR="001D1293" w:rsidRPr="001D1293" w:rsidRDefault="001D1293" w:rsidP="001D1293">
      <w:pPr>
        <w:spacing w:after="0" w:line="240" w:lineRule="auto"/>
        <w:ind w:left="-9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</w:p>
    <w:p w:rsidR="008B1BF6" w:rsidRPr="008B1BF6" w:rsidRDefault="008B1BF6" w:rsidP="00F52C56">
      <w:pPr>
        <w:spacing w:after="0" w:line="240" w:lineRule="auto"/>
        <w:ind w:left="-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B1BF6" w:rsidRPr="001D1293" w:rsidRDefault="008B1BF6" w:rsidP="008B1BF6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Блок I. ВОСПИТАТЕЛЬН</w:t>
      </w:r>
      <w:r w:rsidR="00F52C56" w:rsidRPr="001D1293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О</w:t>
      </w:r>
      <w:r w:rsidRPr="001D1293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-ОБРАЗОВАТЕЛЬНАЯ ДЕЯТЕЛЬНОСТЬ</w:t>
      </w:r>
    </w:p>
    <w:p w:rsidR="008B1BF6" w:rsidRPr="001D1293" w:rsidRDefault="008B1BF6" w:rsidP="008B1BF6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 Реализация образовательных программ</w:t>
      </w:r>
    </w:p>
    <w:p w:rsidR="008B1BF6" w:rsidRPr="001D1293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1.1.1. Реализация дошкольной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2"/>
        <w:gridCol w:w="1128"/>
        <w:gridCol w:w="1495"/>
      </w:tblGrid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1D1293" w:rsidTr="00890FBE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положений и сценариев воспитательных мероприятий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3EE7" w:rsidRPr="001D1293" w:rsidRDefault="000F3EE7" w:rsidP="000F3EE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участниковобразовательныхотношенийв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системенравственно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духовногои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патриотическоговоспитания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0F3EE7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0F3EE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Воспитатели </w:t>
            </w:r>
          </w:p>
        </w:tc>
      </w:tr>
      <w:tr w:rsidR="008B1BF6" w:rsidRPr="001D1293" w:rsidTr="00890FBE">
        <w:trPr>
          <w:trHeight w:val="311"/>
        </w:trPr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Организация на отрытом воздухе массового мероприятия к Международному дню распространения грамотности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8 сентября 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90FBE">
        <w:trPr>
          <w:trHeight w:val="311"/>
        </w:trPr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Организация на отрытом воздухе массового мероприятия ко Дню работника дошкольного образования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27 сентября 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F3EE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воспитател</w:t>
            </w:r>
            <w:r w:rsidR="001F3A20"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586ED9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Организациявыездныхвоспитательныхмероприятий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фестиваль«Кроха»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Март/апрель 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6ED9" w:rsidRPr="000F3EE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Организация на отрытом воздухе массового мероприятия, посвященного Празднику Весны и Труда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27 апреля 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</w:t>
            </w:r>
            <w:r w:rsidR="001F3A20"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Организация на отрытом воздухе массового мероприятия ко Дню победы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5 мая 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Организация на отрытом воздухе массового мероприятия «Выпускной»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25 мая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 старшей и подготовительной группы, музыкальный руководитель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Обновление содержания рабочей программы воспитания и календарного плана воспитательной работы в целях реализации новых направлений воспитания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586ED9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586ED9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1BF6" w:rsidRPr="001D1293" w:rsidTr="00890FBE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Проверить и по необходимости актуализировать основную образовательную программу дошкольного образования на наличие тематических блоков, направленных на изучение государственных символов Российской Федерации</w:t>
            </w:r>
          </w:p>
        </w:tc>
        <w:tc>
          <w:tcPr>
            <w:tcW w:w="192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27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воспитател</w:t>
            </w:r>
            <w:r w:rsidR="001F3A20"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 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 подготовител</w:t>
            </w:r>
            <w:r w:rsidR="001F3A20"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ьной группы</w:t>
            </w: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Вывешивание в </w:t>
            </w:r>
            <w:r w:rsidR="00890FBE"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помещениях</w:t>
            </w: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дидактических и наглядных материалов для создания насыщенной образовательной среды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воспитател</w:t>
            </w:r>
            <w:r w:rsidR="001F3A20"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Внедрение в работу воспитателей новых</w:t>
            </w:r>
          </w:p>
          <w:p w:rsidR="008B1BF6" w:rsidRPr="00A30D8C" w:rsidRDefault="008B1BF6" w:rsidP="00A30D8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методов для развития любознательности, формирования познавательных действий у воспитанников</w:t>
            </w:r>
            <w:r w:rsid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="00A30D8C" w:rsidRPr="00B62804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 w:rsidR="00A30D8C">
              <w:rPr>
                <w:rFonts w:hAnsi="Times New Roman" w:cs="Times New Roman"/>
                <w:color w:val="000000"/>
                <w:sz w:val="24"/>
                <w:szCs w:val="24"/>
              </w:rPr>
              <w:t>увоспитанников</w:t>
            </w:r>
            <w:r w:rsidR="00A30D8C" w:rsidRPr="00B62804">
              <w:rPr>
                <w:rFonts w:hAnsi="Times New Roman" w:cs="Times New Roman"/>
                <w:color w:val="000000"/>
                <w:sz w:val="24"/>
                <w:szCs w:val="24"/>
              </w:rPr>
              <w:t>общероссийскойгражданскойидентичностиу</w:t>
            </w:r>
            <w:r w:rsidR="00A30D8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30D8C" w:rsidRPr="00B62804"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Октябрь-декабрь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Ноябрь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Обновление содержания ООП ДОО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май-август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A30D8C" w:rsidRDefault="001F3A20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  <w:r w:rsidR="008B1BF6" w:rsidRPr="00A30D8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8B1BF6" w:rsidRPr="001D1293" w:rsidTr="00890FBE">
        <w:tc>
          <w:tcPr>
            <w:tcW w:w="4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B1BF6" w:rsidRPr="001D1293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1.1.2. Реализация дополнительных общеразвивающих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9"/>
        <w:gridCol w:w="1224"/>
        <w:gridCol w:w="3392"/>
      </w:tblGrid>
      <w:tr w:rsidR="008B1BF6" w:rsidRPr="001D1293" w:rsidTr="00890FBE">
        <w:tc>
          <w:tcPr>
            <w:tcW w:w="4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1D1293" w:rsidTr="00890FBE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обучения</w:t>
            </w:r>
          </w:p>
        </w:tc>
      </w:tr>
      <w:tr w:rsidR="008B1BF6" w:rsidRPr="007D3658" w:rsidTr="008A2E9E">
        <w:trPr>
          <w:trHeight w:val="78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Подготовка/корректировка дополнительных общеразвивающих программ</w:t>
            </w:r>
            <w:r w:rsidR="007D3658"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(с математическим уклоном для старшей группы)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  <w:r w:rsidR="008A2E9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, сентябрь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Педагогидополнительного образования</w:t>
            </w:r>
          </w:p>
        </w:tc>
      </w:tr>
      <w:tr w:rsidR="008B1BF6" w:rsidRPr="007D3658" w:rsidTr="008A2E9E">
        <w:trPr>
          <w:trHeight w:val="650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учебных групп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Август, декабрь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Педагогидополнительного образования</w:t>
            </w:r>
          </w:p>
        </w:tc>
      </w:tr>
      <w:tr w:rsidR="008B1BF6" w:rsidRPr="007D3658" w:rsidTr="008B1BF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Составление расписаний кружков, дополнительных занятий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Август, декабрь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Руководитель центра дополнительного образования</w:t>
            </w:r>
          </w:p>
        </w:tc>
      </w:tr>
      <w:tr w:rsidR="008B1BF6" w:rsidRPr="007D3658" w:rsidTr="008B1BF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Информационная кампания в целях привлечения детей к обучению по дополнительным общеразвивающим программам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Апрель-август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Педагогидополнительного образования</w:t>
            </w:r>
          </w:p>
        </w:tc>
      </w:tr>
      <w:tr w:rsidR="008B1BF6" w:rsidRPr="007D3658" w:rsidTr="00890FBE">
        <w:tc>
          <w:tcPr>
            <w:tcW w:w="4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B1BF6" w:rsidRPr="007D3658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3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1.1.3. Летняя оздоровительная работа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1"/>
        <w:gridCol w:w="1530"/>
        <w:gridCol w:w="2484"/>
      </w:tblGrid>
      <w:tr w:rsidR="008B1BF6" w:rsidRPr="007D3658" w:rsidTr="007253FD">
        <w:tc>
          <w:tcPr>
            <w:tcW w:w="54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3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Заведующая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Ревизия и подготовка выносного игрового оборудования:</w:t>
            </w:r>
          </w:p>
          <w:p w:rsidR="008B1BF6" w:rsidRPr="007D3658" w:rsidRDefault="008B1BF6" w:rsidP="008A2E9E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 скакалок;</w:t>
            </w:r>
          </w:p>
          <w:p w:rsidR="008B1BF6" w:rsidRPr="007D3658" w:rsidRDefault="008B1BF6" w:rsidP="008A2E9E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 мячей разных размеров;</w:t>
            </w:r>
          </w:p>
          <w:p w:rsidR="008B1BF6" w:rsidRPr="007D3658" w:rsidRDefault="008B1BF6" w:rsidP="008A2E9E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 наборов для игр с песком;</w:t>
            </w:r>
          </w:p>
          <w:p w:rsidR="008B1BF6" w:rsidRPr="007D3658" w:rsidRDefault="008B1BF6" w:rsidP="008A2E9E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 кеглей;</w:t>
            </w:r>
          </w:p>
          <w:p w:rsidR="008B1BF6" w:rsidRPr="007D3658" w:rsidRDefault="008B1BF6" w:rsidP="008A2E9E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 мелков и канцтоваров для изобразительного творчества и т.д.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Заведующая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Благоустройство территории (сбор опавшей листвы, высадка цветов и т.д.)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Заведующая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Формирование перечня оздоровительных процедур на летний период с учетом состояния здоровья </w:t>
            </w: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воспитанников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Май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Медсестра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Сбор согласий родителей (законных представителей) на закаливание воспитанников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Создания условий для проведения закаливающих и иных оздоровительных процедур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Заведующая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перечня воспитательно-образовательных мероприятий на летний период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B1BF6" w:rsidRPr="007D3658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Инструктирование воспитателей:</w:t>
            </w:r>
          </w:p>
          <w:p w:rsidR="008B1BF6" w:rsidRPr="007D3658" w:rsidRDefault="008B1BF6" w:rsidP="007D3658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 о профилактике детского травматизма;</w:t>
            </w:r>
          </w:p>
          <w:p w:rsidR="008B1BF6" w:rsidRPr="007D3658" w:rsidRDefault="008B1BF6" w:rsidP="007D3658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 </w:t>
            </w:r>
            <w:proofErr w:type="gramStart"/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правилах</w:t>
            </w:r>
            <w:proofErr w:type="gramEnd"/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охраны жизни и здоровья детей в летний период;</w:t>
            </w:r>
          </w:p>
          <w:p w:rsidR="008B1BF6" w:rsidRPr="007D3658" w:rsidRDefault="008B1BF6" w:rsidP="007D3658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 </w:t>
            </w:r>
            <w:proofErr w:type="gramStart"/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требованиях</w:t>
            </w:r>
            <w:proofErr w:type="gramEnd"/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организации и проведении спортивных и подвижных игр</w:t>
            </w: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</w:t>
            </w:r>
            <w:r w:rsidR="001F3A20"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7253FD">
        <w:tc>
          <w:tcPr>
            <w:tcW w:w="5491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1530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3FD" w:rsidRPr="001D1293" w:rsidTr="007253FD">
        <w:tc>
          <w:tcPr>
            <w:tcW w:w="549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3FD" w:rsidRPr="001D1293" w:rsidRDefault="007253FD" w:rsidP="007253FD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15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3FD" w:rsidRPr="001D1293" w:rsidRDefault="007253FD" w:rsidP="007253FD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3FD" w:rsidRPr="001D1293" w:rsidRDefault="007253FD" w:rsidP="007253FD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3FD" w:rsidRDefault="007253FD" w:rsidP="007253FD">
      <w:pPr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Выставкии конкурсы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2"/>
        <w:gridCol w:w="1800"/>
        <w:gridCol w:w="3093"/>
      </w:tblGrid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7253FD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7253FD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7253FD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53FD" w:rsidTr="005A23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  <w:proofErr w:type="spellEnd"/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Pr="00B62804" w:rsidRDefault="007253FD" w:rsidP="005A2383"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Конкурсрисунков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посвященныйДнюзнаний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Pr="00B62804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Конкурсчтецов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посвященныйДнюматери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Выставкарисунков«ЗащитникиРодины»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Конкурсподелок«Денькосмонавтики»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Pr="00B62804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Бессмертныйполк«Мы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помним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53FD" w:rsidTr="005A23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Pr="00B62804" w:rsidRDefault="007253FD" w:rsidP="00725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Конкурсфотографий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Втечениеучгода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7253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7253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7253FD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53FD" w:rsidRDefault="007253FD" w:rsidP="007253FD">
      <w:pPr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Праздники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31"/>
        <w:gridCol w:w="1109"/>
        <w:gridCol w:w="5165"/>
      </w:tblGrid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7253FD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7253FD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7253FD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музыкальныйруководитель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Деньосени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музыкальныйруководитель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Деньдошкольногоработника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музыкальныйруководитель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Деньнародногоединства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музыкальныйруководитель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Новыйгоди Рождество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музыкальныйруководитель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ДеньзащитникаОтечества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музыкальныйруководитель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Международныйженскийдень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музыкальныйруководитель</w:t>
            </w:r>
          </w:p>
        </w:tc>
      </w:tr>
      <w:tr w:rsidR="007253FD" w:rsidRPr="00B62804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Pr="00B62804" w:rsidRDefault="007253FD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Воспитательстаршейи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подготовительнойгруппы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музыкальныйруководитель</w:t>
            </w:r>
          </w:p>
        </w:tc>
      </w:tr>
      <w:tr w:rsidR="007253FD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905F08">
            <w:pPr>
              <w:contextualSpacing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905F08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3FD" w:rsidRDefault="007253FD" w:rsidP="00905F08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1BF6" w:rsidRPr="001D1293" w:rsidRDefault="008B1BF6" w:rsidP="00905F08">
      <w:pPr>
        <w:spacing w:before="600" w:after="240" w:line="504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 Работа с семьями воспитанников</w:t>
      </w:r>
    </w:p>
    <w:p w:rsidR="008B1BF6" w:rsidRPr="001D1293" w:rsidRDefault="008B1BF6" w:rsidP="00905F08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1.2.1. Взаимодействие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8"/>
        <w:gridCol w:w="2095"/>
        <w:gridCol w:w="1872"/>
      </w:tblGrid>
      <w:tr w:rsidR="008B1BF6" w:rsidRPr="001D1293" w:rsidTr="008B1BF6">
        <w:tc>
          <w:tcPr>
            <w:tcW w:w="13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5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1D1293" w:rsidTr="008B1BF6">
        <w:tc>
          <w:tcPr>
            <w:tcW w:w="0" w:type="auto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8B1BF6" w:rsidRPr="007D3658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Сбор согласий (на медицинское вмешательство, обработку персональных данных и т.п.)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</w:t>
            </w:r>
            <w:r w:rsidR="008B097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proofErr w:type="spellStart"/>
            <w:r w:rsidR="008B097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мед</w:t>
            </w:r>
            <w:proofErr w:type="gramStart"/>
            <w:r w:rsidR="008B097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.с</w:t>
            </w:r>
            <w:proofErr w:type="gramEnd"/>
            <w:r w:rsidR="008B097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естра</w:t>
            </w:r>
            <w:proofErr w:type="spellEnd"/>
          </w:p>
        </w:tc>
      </w:tr>
      <w:tr w:rsidR="008B1BF6" w:rsidRPr="007D3658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Сбор заявлений (о компенсации родительской платы, право забирать ребенка из детского сада и т.п.)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7D3658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</w:t>
            </w:r>
          </w:p>
        </w:tc>
      </w:tr>
      <w:tr w:rsidR="008B1BF6" w:rsidRPr="007D3658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Составление и реализация плана индивидуальной работы с неблагополучными семьями – психолого-</w:t>
            </w: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педагогическая поддержка детей и родителей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7D3658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5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B1BF6">
        <w:tc>
          <w:tcPr>
            <w:tcW w:w="0" w:type="auto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Мониторинговые мероприятия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Анкетирование по текущим вопросам:</w:t>
            </w:r>
          </w:p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удовлетворенность организацией питания воспитанников;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воспитатели </w:t>
            </w:r>
            <w:proofErr w:type="gramStart"/>
            <w:r w:rsidR="008B1BF6"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  <w:proofErr w:type="gramEnd"/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оценка работы детского сада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DB308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Опросы:</w:t>
            </w:r>
          </w:p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образовательные установки для вашего ребенка»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</w:t>
            </w:r>
            <w:r w:rsidR="001F3A20"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способы взаимодействия с работниками детского сада»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DB308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0" w:type="auto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Привлечение родителей к благоустройству детского сада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Сентябрь, апрель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</w:t>
            </w:r>
            <w:r w:rsidR="001F3A20"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Привлечение родителей к участию в массовых мероприятиях совместно с воспитанниками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04493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«Лучший огород на окне»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0" w:type="auto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3016121"/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Информирование и просвещение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</w:t>
            </w:r>
            <w:r w:rsidR="001F3A20"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Индивидуальное консультирование по результатам диагностических мероприятий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Групповое консультирование:</w:t>
            </w:r>
          </w:p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«Формирование основ культуры здоровья у дошкольников»;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1F3A2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воспитатели</w:t>
            </w:r>
            <w:r w:rsidR="008B1BF6"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, медицинский работник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– профилактика </w:t>
            </w:r>
            <w:proofErr w:type="spellStart"/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коронавирусной</w:t>
            </w:r>
            <w:proofErr w:type="spellEnd"/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инфекции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DB308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формирование самостоятельности у детей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Ноябрь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DB308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компьютерные игры и дети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DB308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</w:t>
            </w:r>
            <w:r w:rsidR="00044936"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ень</w:t>
            </w: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открытых дверей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Апрель,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воспитател</w:t>
            </w:r>
            <w:r w:rsidR="001F3A20"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Подготовка и вручение раздаточного материала:</w:t>
            </w:r>
          </w:p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родительская плата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воспитатели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правила фото- и видеосъемки в детском саду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DB308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правила посещения детского сада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DB308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мы пешеходы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DB308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безопасность ребенка у водоема»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DB3087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Опубликование информации по текущим вопросам на официальном сайте детского сада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</w:t>
            </w:r>
            <w:r w:rsidR="001F3A20"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B1BF6">
        <w:tc>
          <w:tcPr>
            <w:tcW w:w="1361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29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DB3087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:rsidR="008B1BF6" w:rsidRPr="001D1293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12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4"/>
        <w:gridCol w:w="5755"/>
        <w:gridCol w:w="2506"/>
      </w:tblGrid>
      <w:tr w:rsidR="008B1BF6" w:rsidRPr="001D1293" w:rsidTr="008A2E9E"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1BF6" w:rsidRPr="001D1293" w:rsidTr="008A2E9E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родительские собрания</w:t>
            </w:r>
          </w:p>
        </w:tc>
      </w:tr>
      <w:tr w:rsidR="008B1BF6" w:rsidRPr="001D1293" w:rsidTr="008A2E9E"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DB3087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5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DB3087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Заведующий, </w:t>
            </w:r>
            <w:r w:rsidR="008B1BF6"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</w:t>
            </w: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1D1293" w:rsidTr="008A2E9E"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DB3087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5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DB3087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Заведующий, воспитатели</w:t>
            </w:r>
          </w:p>
        </w:tc>
      </w:tr>
      <w:tr w:rsidR="008B1BF6" w:rsidRPr="001D1293" w:rsidTr="008A2E9E">
        <w:trPr>
          <w:trHeight w:val="3"/>
        </w:trPr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DB3087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5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DB3087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DB3087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8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Заведующий, воспитатели</w:t>
            </w:r>
          </w:p>
        </w:tc>
      </w:tr>
      <w:tr w:rsidR="008B1BF6" w:rsidRPr="001D1293" w:rsidTr="008A2E9E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9C7" w:rsidRPr="001D1293" w:rsidRDefault="008B1BF6" w:rsidP="009649C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Hlk113016203"/>
            <w:r w:rsidRPr="001D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Групповые родительские собрания</w:t>
            </w:r>
          </w:p>
        </w:tc>
      </w:tr>
      <w:tr w:rsidR="008B1BF6" w:rsidRPr="001D1293" w:rsidTr="008A2E9E"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5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563" w:rsidRDefault="00F52C56" w:rsidP="008B1BF6">
            <w:pPr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</w:t>
            </w:r>
            <w:proofErr w:type="gramStart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3B1563">
              <w:rPr>
                <w:rFonts w:ascii="Times New Roman" w:hAnsi="Times New Roman" w:cs="Times New Roman"/>
                <w:sz w:val="24"/>
                <w:szCs w:val="24"/>
              </w:rPr>
              <w:t>(от 1,6 до 4 лет)</w:t>
            </w:r>
          </w:p>
          <w:p w:rsidR="008B1BF6" w:rsidRPr="001D1293" w:rsidRDefault="00F52C5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ребенка в детском саду»</w:t>
            </w:r>
          </w:p>
          <w:p w:rsidR="00F52C56" w:rsidRPr="001D1293" w:rsidRDefault="00F52C5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самостоятельности у детей младшего дошкольного возраста</w:t>
            </w:r>
            <w:proofErr w:type="gramStart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3B1563" w:rsidRDefault="003B156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F52C56"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(4-7 лет)</w:t>
            </w:r>
          </w:p>
          <w:p w:rsidR="00F52C56" w:rsidRPr="001D1293" w:rsidRDefault="00F52C5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«Особенности развития детей 4 -5 лет»</w:t>
            </w:r>
          </w:p>
          <w:p w:rsidR="00F52C56" w:rsidRPr="001D1293" w:rsidRDefault="00F52C5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«Патриотическое воспитание».</w:t>
            </w:r>
          </w:p>
          <w:p w:rsidR="00F52C56" w:rsidRPr="001D1293" w:rsidRDefault="00F52C5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DB308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</w:t>
            </w:r>
            <w:r w:rsidR="00F52C56"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и </w:t>
            </w:r>
          </w:p>
        </w:tc>
      </w:tr>
      <w:tr w:rsidR="008B1BF6" w:rsidRPr="001D1293" w:rsidTr="008A2E9E">
        <w:trPr>
          <w:trHeight w:val="5"/>
        </w:trPr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1D1293" w:rsidRDefault="009649C7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563" w:rsidRDefault="003B1563" w:rsidP="008B1BF6">
            <w:pPr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1,6 до 4 лет)</w:t>
            </w:r>
          </w:p>
          <w:p w:rsidR="008B1BF6" w:rsidRPr="001D1293" w:rsidRDefault="00C4218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649C7"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образ жизни»</w:t>
            </w:r>
          </w:p>
          <w:p w:rsidR="009649C7" w:rsidRPr="001D1293" w:rsidRDefault="009649C7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«Культурно </w:t>
            </w:r>
            <w:proofErr w:type="gramStart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игиенические навыки детей»</w:t>
            </w:r>
          </w:p>
          <w:p w:rsidR="003B1563" w:rsidRDefault="003B156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(4-7 лет)</w:t>
            </w:r>
          </w:p>
          <w:p w:rsidR="009649C7" w:rsidRPr="001D1293" w:rsidRDefault="00C4218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649C7"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«Патриотическое воспитание « Наша родина Россия»</w:t>
            </w:r>
          </w:p>
          <w:p w:rsidR="009649C7" w:rsidRPr="001D1293" w:rsidRDefault="009649C7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семьи в воспитании дошкольников».</w:t>
            </w:r>
          </w:p>
          <w:p w:rsidR="009649C7" w:rsidRPr="001D1293" w:rsidRDefault="009649C7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1D1293" w:rsidRDefault="008B1BF6" w:rsidP="00DB308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</w:t>
            </w:r>
            <w:r w:rsidR="00DB30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ели </w:t>
            </w:r>
          </w:p>
        </w:tc>
      </w:tr>
      <w:tr w:rsidR="008B1BF6" w:rsidRPr="001D1293" w:rsidTr="008A2E9E">
        <w:trPr>
          <w:trHeight w:val="9"/>
        </w:trPr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1D1293" w:rsidRDefault="00C4218D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563" w:rsidRDefault="003B1563" w:rsidP="008B1BF6">
            <w:pPr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1,6 до 4 лет)</w:t>
            </w:r>
          </w:p>
          <w:p w:rsidR="008B1BF6" w:rsidRPr="001D1293" w:rsidRDefault="00C4218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в семье и детском саду».</w:t>
            </w:r>
          </w:p>
          <w:p w:rsidR="00C4218D" w:rsidRPr="001D1293" w:rsidRDefault="00C4218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«Правильное питание для дошкольников».</w:t>
            </w:r>
          </w:p>
          <w:p w:rsidR="003B1563" w:rsidRDefault="003B156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(4-7 лет)</w:t>
            </w:r>
          </w:p>
          <w:p w:rsidR="00C4218D" w:rsidRPr="001D1293" w:rsidRDefault="00C4218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приучать детей к самостоятельности».</w:t>
            </w:r>
          </w:p>
          <w:p w:rsidR="00C4218D" w:rsidRPr="001D1293" w:rsidRDefault="00C4218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гр. «Речь и устное развитие ребенка».              «Безопасность детей – забота взрослых».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BF6" w:rsidRPr="001D1293" w:rsidRDefault="00C4218D" w:rsidP="00DB308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B1BF6" w:rsidRPr="001D1293" w:rsidTr="008A2E9E">
        <w:trPr>
          <w:trHeight w:val="9"/>
        </w:trPr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1D1293" w:rsidRDefault="00C4218D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563" w:rsidRDefault="003B1563" w:rsidP="008B1BF6">
            <w:pPr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1,6 до 4 лет)</w:t>
            </w:r>
          </w:p>
          <w:p w:rsidR="008B1BF6" w:rsidRPr="001D1293" w:rsidRDefault="00C4218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детей – забота родителей»</w:t>
            </w:r>
          </w:p>
          <w:p w:rsidR="00C4218D" w:rsidRPr="001D1293" w:rsidRDefault="00C4218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«Патриотическое воспитание детей младшего школьного возраста»</w:t>
            </w:r>
          </w:p>
          <w:p w:rsidR="003B1563" w:rsidRDefault="003B156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(4-7 лет)</w:t>
            </w:r>
          </w:p>
          <w:p w:rsidR="00C4218D" w:rsidRPr="001D1293" w:rsidRDefault="00C4218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за прошедший год. Безопасность в летнее время</w:t>
            </w:r>
            <w:proofErr w:type="gramStart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D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жизнедеятельность.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BF6" w:rsidRPr="001D1293" w:rsidRDefault="00ED515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ED5150" w:rsidRPr="001D1293" w:rsidTr="008A2E9E">
        <w:trPr>
          <w:trHeight w:val="9"/>
        </w:trPr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50" w:rsidRPr="001D1293" w:rsidRDefault="00ED5150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tcBorders>
              <w:top w:val="single" w:sz="6" w:space="0" w:color="222222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150" w:rsidRDefault="00ED5150" w:rsidP="00ED5150">
            <w:pPr>
              <w:spacing w:after="150" w:line="255" w:lineRule="atLeas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B628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628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Собраниядляродителейбудущих</w:t>
            </w:r>
          </w:p>
          <w:p w:rsidR="00ED5150" w:rsidRPr="001D1293" w:rsidRDefault="00ED5150" w:rsidP="00ED51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детскогосада</w:t>
            </w:r>
          </w:p>
        </w:tc>
        <w:tc>
          <w:tcPr>
            <w:tcW w:w="298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150" w:rsidRDefault="00ED5150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8A2E9E" w:rsidRPr="001D1293" w:rsidTr="008A2E9E">
        <w:trPr>
          <w:trHeight w:val="9"/>
        </w:trPr>
        <w:tc>
          <w:tcPr>
            <w:tcW w:w="1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2E9E" w:rsidRPr="001D1293" w:rsidRDefault="008A2E9E" w:rsidP="00043540">
            <w:pPr>
              <w:spacing w:after="150" w:line="255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52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E9E" w:rsidRDefault="008A2E9E" w:rsidP="00043540">
            <w:pPr>
              <w:spacing w:after="150" w:line="255" w:lineRule="atLeast"/>
              <w:contextualSpacing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Организационноеродительскоесобраниедляродителей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детикоторыхзачисленына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обучениев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2022/23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E9E" w:rsidRPr="00B62804" w:rsidRDefault="008A2E9E" w:rsidP="00043540">
            <w:pPr>
              <w:spacing w:after="150" w:line="255" w:lineRule="atLeast"/>
              <w:contextualSpacing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8A2E9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аведующая</w:t>
            </w:r>
          </w:p>
        </w:tc>
      </w:tr>
    </w:tbl>
    <w:bookmarkEnd w:id="2"/>
    <w:p w:rsidR="008B1BF6" w:rsidRPr="00043540" w:rsidRDefault="008B1BF6" w:rsidP="00043540">
      <w:pPr>
        <w:spacing w:before="960" w:after="240" w:line="624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043540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Блок II. АДМИНИСТРАТИВНАЯ И МЕТОДИЧЕСКАЯ ДЕЯТЕЛЬНОСТЬ</w:t>
      </w:r>
    </w:p>
    <w:p w:rsidR="008B1BF6" w:rsidRDefault="008B1BF6" w:rsidP="00043540">
      <w:pPr>
        <w:spacing w:before="600" w:after="240" w:line="504" w:lineRule="atLeast"/>
        <w:contextualSpacing/>
        <w:outlineLvl w:val="2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0D19C1">
        <w:rPr>
          <w:rFonts w:ascii="Times New Roman" w:eastAsia="Times New Roman" w:hAnsi="Times New Roman" w:cs="Times New Roman"/>
          <w:bCs/>
          <w:color w:val="222222"/>
          <w:lang w:eastAsia="ru-RU"/>
        </w:rPr>
        <w:t>2.1. Методическая работа</w:t>
      </w:r>
    </w:p>
    <w:p w:rsidR="002352BF" w:rsidRDefault="002352BF" w:rsidP="00043540">
      <w:pPr>
        <w:spacing w:before="600" w:after="240" w:line="504" w:lineRule="atLeast"/>
        <w:contextualSpacing/>
        <w:outlineLvl w:val="2"/>
        <w:rPr>
          <w:rFonts w:ascii="Times New Roman" w:eastAsia="Times New Roman" w:hAnsi="Times New Roman" w:cs="Times New Roman"/>
          <w:bCs/>
          <w:color w:val="222222"/>
          <w:lang w:eastAsia="ru-RU"/>
        </w:rPr>
      </w:pPr>
    </w:p>
    <w:p w:rsidR="002352BF" w:rsidRDefault="002352BF" w:rsidP="00043540">
      <w:pPr>
        <w:spacing w:before="600" w:after="240" w:line="504" w:lineRule="atLeast"/>
        <w:contextualSpacing/>
        <w:outlineLvl w:val="2"/>
        <w:rPr>
          <w:rFonts w:ascii="Times New Roman" w:eastAsia="Times New Roman" w:hAnsi="Times New Roman" w:cs="Times New Roman"/>
          <w:bCs/>
          <w:color w:val="222222"/>
          <w:lang w:eastAsia="ru-RU"/>
        </w:rPr>
      </w:pPr>
    </w:p>
    <w:p w:rsidR="002352BF" w:rsidRPr="000D19C1" w:rsidRDefault="002352BF" w:rsidP="00043540">
      <w:pPr>
        <w:spacing w:before="600" w:after="240" w:line="504" w:lineRule="atLeast"/>
        <w:contextualSpacing/>
        <w:outlineLvl w:val="2"/>
        <w:rPr>
          <w:rFonts w:ascii="Times New Roman" w:eastAsia="Times New Roman" w:hAnsi="Times New Roman" w:cs="Times New Roman"/>
          <w:bCs/>
          <w:color w:val="222222"/>
          <w:lang w:eastAsia="ru-RU"/>
        </w:rPr>
      </w:pPr>
    </w:p>
    <w:p w:rsidR="008B1BF6" w:rsidRPr="000D19C1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0D19C1">
        <w:rPr>
          <w:rFonts w:ascii="Times New Roman" w:eastAsia="Times New Roman" w:hAnsi="Times New Roman" w:cs="Times New Roman"/>
          <w:bCs/>
          <w:color w:val="222222"/>
          <w:lang w:eastAsia="ru-RU"/>
        </w:rPr>
        <w:t>2.1.1. Организационно-методическая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7"/>
        <w:gridCol w:w="1821"/>
        <w:gridCol w:w="2417"/>
      </w:tblGrid>
      <w:tr w:rsidR="008B1BF6" w:rsidRPr="000D19C1" w:rsidTr="000D19C1">
        <w:tc>
          <w:tcPr>
            <w:tcW w:w="5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Мероприятие</w:t>
            </w:r>
          </w:p>
        </w:tc>
        <w:tc>
          <w:tcPr>
            <w:tcW w:w="182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bCs/>
                <w:lang w:eastAsia="ru-RU"/>
              </w:rPr>
              <w:t>Срок</w:t>
            </w:r>
          </w:p>
        </w:tc>
        <w:tc>
          <w:tcPr>
            <w:tcW w:w="241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Ответственный</w:t>
            </w:r>
          </w:p>
        </w:tc>
      </w:tr>
      <w:tr w:rsidR="008B1BF6" w:rsidRPr="000D19C1" w:rsidTr="000D19C1">
        <w:tc>
          <w:tcPr>
            <w:tcW w:w="52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424F45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Подписка на журналы</w:t>
            </w:r>
            <w:r w:rsidR="00424F45"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, закупка образовательной литературы </w:t>
            </w:r>
            <w:proofErr w:type="gramStart"/>
            <w:r w:rsidR="00424F45"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</w:t>
            </w:r>
            <w:proofErr w:type="gramEnd"/>
            <w:r w:rsidR="00424F45"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новым ФГОС </w:t>
            </w:r>
          </w:p>
        </w:tc>
        <w:tc>
          <w:tcPr>
            <w:tcW w:w="18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Сентябрь, май</w:t>
            </w:r>
          </w:p>
        </w:tc>
        <w:tc>
          <w:tcPr>
            <w:tcW w:w="2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0D19C1" w:rsidTr="000D19C1">
        <w:tc>
          <w:tcPr>
            <w:tcW w:w="52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8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 течение всего периода</w:t>
            </w:r>
          </w:p>
        </w:tc>
        <w:tc>
          <w:tcPr>
            <w:tcW w:w="2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0D19C1" w:rsidTr="000D19C1">
        <w:tc>
          <w:tcPr>
            <w:tcW w:w="52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Оформление картотек - разработок по возрастам «Задания на развитие креативности, способности выстраивать ассоциации, на развитие интеллектуальных способностей детей, а так же по исследовательской деятельности», «Проблемные ситуации на военную тематику», «Каталог форм выбора деятельности в группе»</w:t>
            </w:r>
          </w:p>
        </w:tc>
        <w:tc>
          <w:tcPr>
            <w:tcW w:w="18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 течение всего периода</w:t>
            </w:r>
          </w:p>
        </w:tc>
        <w:tc>
          <w:tcPr>
            <w:tcW w:w="2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0D19C1" w:rsidTr="000D19C1">
        <w:tc>
          <w:tcPr>
            <w:tcW w:w="52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Подборка для воспитателей познавательной, художественной литературы по предупреждению бытового и дорожного травматизма, по ознакомлению воспитанников с правилами дорожного движения</w:t>
            </w:r>
          </w:p>
        </w:tc>
        <w:tc>
          <w:tcPr>
            <w:tcW w:w="18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Апрель</w:t>
            </w:r>
          </w:p>
        </w:tc>
        <w:tc>
          <w:tcPr>
            <w:tcW w:w="2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0D19C1" w:rsidTr="000D19C1">
        <w:tc>
          <w:tcPr>
            <w:tcW w:w="52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Составление режима дня групп</w:t>
            </w:r>
          </w:p>
        </w:tc>
        <w:tc>
          <w:tcPr>
            <w:tcW w:w="18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Октябрь, апрель</w:t>
            </w:r>
          </w:p>
        </w:tc>
        <w:tc>
          <w:tcPr>
            <w:tcW w:w="2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0D19C1" w:rsidTr="000D19C1">
        <w:tc>
          <w:tcPr>
            <w:tcW w:w="52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Составление диагностических карт</w:t>
            </w:r>
          </w:p>
        </w:tc>
        <w:tc>
          <w:tcPr>
            <w:tcW w:w="18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 течение всего периода</w:t>
            </w:r>
          </w:p>
        </w:tc>
        <w:tc>
          <w:tcPr>
            <w:tcW w:w="2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0D19C1" w:rsidTr="000D19C1">
        <w:tc>
          <w:tcPr>
            <w:tcW w:w="52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Определение тем по самообразованию педагогических работников, помощь в разработке планов профессионального развития</w:t>
            </w:r>
          </w:p>
        </w:tc>
        <w:tc>
          <w:tcPr>
            <w:tcW w:w="18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2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0D19C1" w:rsidTr="000D19C1">
        <w:tc>
          <w:tcPr>
            <w:tcW w:w="52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0D19C1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Сопровождение педагогических работников, вновь поступивших на работу педагогических работников</w:t>
            </w:r>
          </w:p>
        </w:tc>
        <w:tc>
          <w:tcPr>
            <w:tcW w:w="18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 течение всего периода</w:t>
            </w:r>
          </w:p>
        </w:tc>
        <w:tc>
          <w:tcPr>
            <w:tcW w:w="2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0D19C1" w:rsidTr="000D19C1">
        <w:tc>
          <w:tcPr>
            <w:tcW w:w="526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18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 запросам</w:t>
            </w:r>
          </w:p>
        </w:tc>
        <w:tc>
          <w:tcPr>
            <w:tcW w:w="2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19C1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9C1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</w:tbl>
    <w:p w:rsidR="008B1BF6" w:rsidRPr="008B1BF6" w:rsidRDefault="008B1BF6" w:rsidP="008B1BF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52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2.1.2</w:t>
      </w:r>
      <w:bookmarkStart w:id="3" w:name="_Hlk113016277"/>
      <w:r w:rsidRPr="002352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Консультации для педагогических работник</w:t>
      </w:r>
      <w:r w:rsidRPr="008B1B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7"/>
        <w:gridCol w:w="1384"/>
        <w:gridCol w:w="2094"/>
      </w:tblGrid>
      <w:tr w:rsidR="008B1BF6" w:rsidRPr="002352BF" w:rsidTr="008B1BF6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8B1BF6" w:rsidRPr="002352BF" w:rsidTr="008B1BF6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Ежемесячно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воспитател</w:t>
            </w:r>
            <w:r w:rsidR="00623785"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и</w:t>
            </w:r>
          </w:p>
        </w:tc>
      </w:tr>
      <w:tr w:rsidR="008B1BF6" w:rsidRPr="002352BF" w:rsidTr="008B1BF6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воспитател</w:t>
            </w:r>
            <w:r w:rsidR="00623785"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и</w:t>
            </w:r>
          </w:p>
        </w:tc>
      </w:tr>
      <w:tr w:rsidR="008B1BF6" w:rsidRPr="002352BF" w:rsidTr="008B1BF6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Октябрь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воспитател</w:t>
            </w:r>
            <w:r w:rsidR="00623785"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и</w:t>
            </w:r>
          </w:p>
        </w:tc>
      </w:tr>
      <w:tr w:rsidR="008B1BF6" w:rsidRPr="002352BF" w:rsidTr="008B1BF6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Ноябрь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Медработник</w:t>
            </w:r>
          </w:p>
        </w:tc>
      </w:tr>
      <w:tr w:rsidR="008B1BF6" w:rsidRPr="002352BF" w:rsidTr="008B1BF6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lastRenderedPageBreak/>
              <w:t>Профессиональное выгорание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Февраль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2352BF" w:rsidTr="008B1BF6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2352BF" w:rsidRDefault="00623785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  <w:tr w:rsidR="008B1BF6" w:rsidRPr="008B1BF6" w:rsidTr="008B1BF6">
        <w:tc>
          <w:tcPr>
            <w:tcW w:w="5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B1BF6" w:rsidRDefault="008B1BF6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B1BF6" w:rsidRDefault="008B1BF6" w:rsidP="008B1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B1BF6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1BF6" w:rsidRPr="00811B24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4" w:name="_Hlk113016335"/>
      <w:bookmarkEnd w:id="3"/>
      <w:r w:rsidRPr="00811B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06"/>
        <w:gridCol w:w="580"/>
        <w:gridCol w:w="919"/>
      </w:tblGrid>
      <w:tr w:rsidR="00811B24" w:rsidTr="00811B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11B24" w:rsidTr="00811B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Pr="00B6280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Созданиеусловийдляподдержкиинициативыи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самостоятельностидетей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11B24" w:rsidTr="00811B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Pr="00B6280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Внедрениеинновационныхпедагогическихтехнологийи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практикпо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реализациирабочейпрограммывоспитания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>
            <w:r w:rsidRPr="00A3002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11B24" w:rsidTr="00811B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Pr="00B6280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Индивидуализацияразвивающейпредметно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пространственнойсредыв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дошкольнойорганизациикакэффективноеусловиеполноценногоразвитияличностиребенка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>
            <w:r w:rsidRPr="00A3002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11B24" w:rsidTr="00811B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Pr="00B6280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оздоровительныйклиматв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>
            <w:r w:rsidRPr="00A3002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11B24" w:rsidRPr="00B62804" w:rsidTr="00811B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Pr="00B6280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ФормированиепрофессиональнойготовностипедагогическихкадровДООи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начальнойшколык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обеспечениюединогообразовательногопространствав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рамкахФГОСДО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>
            <w:r w:rsidRPr="00A3002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:rsidR="008B1BF6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5" w:name="_Hlk113016377"/>
      <w:bookmarkEnd w:id="4"/>
      <w:r w:rsidRPr="00811B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40"/>
        <w:gridCol w:w="899"/>
        <w:gridCol w:w="1466"/>
      </w:tblGrid>
      <w:tr w:rsidR="00811B24" w:rsidTr="00811B24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1B24" w:rsidTr="00811B24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Pr="00B6280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Установочныйпедсовет«Планированиедеятельностидетскогосадав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новомучебномгоду»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811B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11B24" w:rsidTr="00811B24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Pr="00B6280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Тематическийпедсовет«Сохранениеи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укреплениездоровьявоспитанников»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811B24" w:rsidTr="00811B24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Pr="00B6280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Тематическийпедсовет«Использованиеинформационно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коммуникативныхтехнологий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воспитательномпроцессе»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811B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</w:tr>
      <w:tr w:rsidR="00811B24" w:rsidTr="00811B24">
        <w:tc>
          <w:tcPr>
            <w:tcW w:w="6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Pr="00B6280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Итоговыйпедсовет«Подведениеитоговработыдетскогосадав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2022/23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учебномгоду»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24" w:rsidRDefault="00811B24" w:rsidP="00811B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bookmarkEnd w:id="5"/>
    <w:p w:rsidR="008B1BF6" w:rsidRPr="00637C4D" w:rsidRDefault="008B1BF6" w:rsidP="008B1BF6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637C4D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2.2. Нормотворчество</w:t>
      </w:r>
    </w:p>
    <w:p w:rsidR="008B1BF6" w:rsidRPr="00637C4D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37C4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2.2.1. Разработка локальных и 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8"/>
        <w:gridCol w:w="1626"/>
        <w:gridCol w:w="2991"/>
      </w:tblGrid>
      <w:tr w:rsidR="008B1BF6" w:rsidRPr="00637C4D" w:rsidTr="008B1BF6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8B1BF6" w:rsidRPr="00637C4D" w:rsidTr="008B1BF6">
        <w:tc>
          <w:tcPr>
            <w:tcW w:w="15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43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Январь</w:t>
            </w:r>
          </w:p>
        </w:tc>
        <w:tc>
          <w:tcPr>
            <w:tcW w:w="7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Специалист по охране труда, руководители структурных подразделений</w:t>
            </w:r>
          </w:p>
        </w:tc>
      </w:tr>
      <w:tr w:rsidR="008B1BF6" w:rsidRPr="00637C4D" w:rsidTr="008B1BF6">
        <w:tc>
          <w:tcPr>
            <w:tcW w:w="15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Разработка правил по охране труда детского сада</w:t>
            </w:r>
          </w:p>
        </w:tc>
        <w:tc>
          <w:tcPr>
            <w:tcW w:w="43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Январь</w:t>
            </w:r>
          </w:p>
        </w:tc>
        <w:tc>
          <w:tcPr>
            <w:tcW w:w="7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специалист по охране труда</w:t>
            </w:r>
          </w:p>
        </w:tc>
      </w:tr>
      <w:tr w:rsidR="008B1BF6" w:rsidRPr="00637C4D" w:rsidTr="008B1BF6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B1BF6" w:rsidRPr="00637C4D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7C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2.2.2. Обновление локальных и 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1"/>
        <w:gridCol w:w="1752"/>
        <w:gridCol w:w="3032"/>
      </w:tblGrid>
      <w:tr w:rsidR="008B1BF6" w:rsidRPr="00637C4D" w:rsidTr="00637C4D">
        <w:tc>
          <w:tcPr>
            <w:tcW w:w="4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8B1BF6" w:rsidTr="00637C4D">
        <w:trPr>
          <w:trHeight w:val="1"/>
        </w:trPr>
        <w:tc>
          <w:tcPr>
            <w:tcW w:w="4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37C4D" w:rsidRDefault="00637C4D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Составление и обновление инструкций, локальных актов и другой документации,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согласно 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и изменений в законодательстве РФ</w:t>
            </w:r>
          </w:p>
        </w:tc>
        <w:tc>
          <w:tcPr>
            <w:tcW w:w="1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B388B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8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37C4D" w:rsidRPr="00FB388B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="00637C4D" w:rsidRPr="00FB388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637C4D" w:rsidRPr="00FB388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B388B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8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37C4D" w:rsidRPr="00FB388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</w:tr>
    </w:tbl>
    <w:p w:rsidR="008B1BF6" w:rsidRPr="00637C4D" w:rsidRDefault="008B1BF6" w:rsidP="008B1BF6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637C4D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2.3. Работа с кадрами</w:t>
      </w:r>
    </w:p>
    <w:p w:rsidR="008B1BF6" w:rsidRPr="00FB388B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B388B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2"/>
        <w:gridCol w:w="2602"/>
        <w:gridCol w:w="2621"/>
      </w:tblGrid>
      <w:tr w:rsidR="008B1BF6" w:rsidRPr="00637C4D" w:rsidTr="008B1BF6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8B1BF6" w:rsidRPr="008B1BF6" w:rsidTr="008B1BF6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Составление и утверждение списков педагогических и непедагогических работников, аттестующихся на соответствие занимаемой должности в текущему учебному году</w:t>
            </w:r>
            <w:proofErr w:type="gramEnd"/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Заведующий,  воспитатель</w:t>
            </w:r>
          </w:p>
        </w:tc>
      </w:tr>
      <w:tr w:rsidR="008B1BF6" w:rsidRPr="008B1BF6" w:rsidTr="008B1BF6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Подготовка информации о педагогических работниках, аттестующихся на соответствие занимаемой должности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воспитател</w:t>
            </w:r>
            <w:r w:rsidR="00623785"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</w:p>
        </w:tc>
      </w:tr>
      <w:tr w:rsidR="008B1BF6" w:rsidRPr="008B1BF6" w:rsidTr="008B1BF6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Утверждение состава аттестационной комиссии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</w:t>
            </w:r>
          </w:p>
        </w:tc>
      </w:tr>
      <w:tr w:rsidR="008B1BF6" w:rsidRPr="008B1BF6" w:rsidTr="008B1BF6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консультаций для аттестуемых работников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графику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Члены аттестационной комиссии</w:t>
            </w:r>
          </w:p>
        </w:tc>
      </w:tr>
      <w:tr w:rsidR="008B1BF6" w:rsidRPr="008B1BF6" w:rsidTr="008B1BF6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Организация работы по рассмотрению конфликтных ситуаций, возникших в ходе аттестации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необходимости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мере необходимости</w:t>
            </w:r>
          </w:p>
        </w:tc>
      </w:tr>
      <w:tr w:rsidR="008B1BF6" w:rsidRPr="008B1BF6" w:rsidTr="008B1BF6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Заседания аттестационной комиссии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графику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Председатель аттестационной комиссии</w:t>
            </w:r>
          </w:p>
        </w:tc>
      </w:tr>
      <w:tr w:rsidR="008B1BF6" w:rsidRPr="008B1BF6" w:rsidTr="008B1BF6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Ознакомление </w:t>
            </w:r>
            <w:proofErr w:type="gramStart"/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аттестуемых</w:t>
            </w:r>
            <w:proofErr w:type="gramEnd"/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графику</w:t>
            </w: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Секретарь аттестационной комиссии</w:t>
            </w:r>
          </w:p>
        </w:tc>
      </w:tr>
      <w:tr w:rsidR="008B1BF6" w:rsidRPr="008B1BF6" w:rsidTr="008B1BF6">
        <w:tc>
          <w:tcPr>
            <w:tcW w:w="14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37C4D" w:rsidRDefault="008B1BF6" w:rsidP="008B1BF6">
            <w:pPr>
              <w:spacing w:after="150" w:line="255" w:lineRule="atLeast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637C4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6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1BF6" w:rsidRPr="006A3EA4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0"/>
        <w:gridCol w:w="1701"/>
        <w:gridCol w:w="1843"/>
        <w:gridCol w:w="3051"/>
      </w:tblGrid>
      <w:tr w:rsidR="008B1BF6" w:rsidRPr="006A3EA4" w:rsidTr="006A3EA4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A3EA4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A3EA4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A3EA4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30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A3EA4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курса</w:t>
            </w:r>
          </w:p>
        </w:tc>
      </w:tr>
      <w:tr w:rsidR="008B1BF6" w:rsidRPr="006A3EA4" w:rsidTr="006A3EA4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A3EA4" w:rsidRDefault="006A3EA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Берац</w:t>
            </w:r>
            <w:proofErr w:type="spellEnd"/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Инна Игоревна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A3EA4" w:rsidRDefault="006A3EA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6A3EA4" w:rsidRDefault="006A3EA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Воспитательная деятельность в саду</w:t>
            </w:r>
          </w:p>
        </w:tc>
      </w:tr>
      <w:tr w:rsidR="008B1BF6" w:rsidRPr="00855F94" w:rsidTr="006A3EA4"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55F94" w:rsidRDefault="006A3EA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855F9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Моисеева Е.А, </w:t>
            </w:r>
            <w:proofErr w:type="spellStart"/>
            <w:r w:rsidRPr="00855F9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Берац</w:t>
            </w:r>
            <w:proofErr w:type="spellEnd"/>
            <w:r w:rsidRPr="00855F9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И.И., Войнова Л.Е, Яковлева Н.Е</w:t>
            </w:r>
          </w:p>
          <w:p w:rsidR="006A3EA4" w:rsidRPr="00855F94" w:rsidRDefault="006A3EA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Е.В.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55F94" w:rsidRDefault="006A3EA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55F94" w:rsidRDefault="006A3EA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55F94" w:rsidRDefault="006A3EA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помощь</w:t>
            </w: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94" w:rsidRPr="00855F94" w:rsidRDefault="00855F9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помощь</w:t>
            </w:r>
          </w:p>
        </w:tc>
      </w:tr>
    </w:tbl>
    <w:p w:rsidR="008B1BF6" w:rsidRPr="006A3EA4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E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2.3.3.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0"/>
        <w:gridCol w:w="1836"/>
        <w:gridCol w:w="2529"/>
      </w:tblGrid>
      <w:tr w:rsidR="008B1BF6" w:rsidRPr="006A3EA4" w:rsidTr="006A3EA4">
        <w:tc>
          <w:tcPr>
            <w:tcW w:w="5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6A3EA4" w:rsidTr="006A3EA4">
        <w:tc>
          <w:tcPr>
            <w:tcW w:w="5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плана мероприятий по улучшению условий и охраны труда</w:t>
            </w:r>
          </w:p>
        </w:tc>
        <w:tc>
          <w:tcPr>
            <w:tcW w:w="1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2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6A3EA4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заведующая</w:t>
            </w:r>
          </w:p>
        </w:tc>
      </w:tr>
      <w:tr w:rsidR="008B1BF6" w:rsidRPr="006A3EA4" w:rsidTr="006A3EA4">
        <w:tc>
          <w:tcPr>
            <w:tcW w:w="5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Провести закупку:</w:t>
            </w:r>
          </w:p>
          <w:p w:rsidR="008B1BF6" w:rsidRPr="006A3EA4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– поставка </w:t>
            </w:r>
            <w:proofErr w:type="gramStart"/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СИЗ</w:t>
            </w:r>
            <w:proofErr w:type="gramEnd"/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8B1BF6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– поставка смывающих средств, на основании единых Типовых норм выдачи смывающих средств</w:t>
            </w:r>
          </w:p>
          <w:p w:rsidR="00855F94" w:rsidRPr="006A3EA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- пройти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первой помощи всему педагогическому составу</w:t>
            </w:r>
          </w:p>
        </w:tc>
        <w:tc>
          <w:tcPr>
            <w:tcW w:w="183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До 1 сентября</w:t>
            </w: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Pr="006A3EA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октября</w:t>
            </w:r>
          </w:p>
        </w:tc>
        <w:tc>
          <w:tcPr>
            <w:tcW w:w="252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</w:t>
            </w:r>
            <w:r w:rsidR="006A3EA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аведующая</w:t>
            </w: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5F94" w:rsidRPr="006A3EA4" w:rsidRDefault="00855F94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Заведующая,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воспитатели</w:t>
            </w:r>
          </w:p>
        </w:tc>
      </w:tr>
    </w:tbl>
    <w:p w:rsidR="006A3EA4" w:rsidRDefault="006A3EA4" w:rsidP="006A3E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2.3.3.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Оперативныесовещанияпризаведующем</w:t>
      </w:r>
    </w:p>
    <w:p w:rsidR="006A3EA4" w:rsidRPr="00B62804" w:rsidRDefault="006A3EA4" w:rsidP="006A3EA4">
      <w:pPr>
        <w:rPr>
          <w:rFonts w:hAnsi="Times New Roman" w:cs="Times New Roman"/>
          <w:color w:val="000000"/>
          <w:sz w:val="24"/>
          <w:szCs w:val="24"/>
        </w:rPr>
      </w:pPr>
      <w:r w:rsidRPr="00B62804">
        <w:rPr>
          <w:rFonts w:hAnsi="Times New Roman" w:cs="Times New Roman"/>
          <w:color w:val="000000"/>
          <w:sz w:val="24"/>
          <w:szCs w:val="24"/>
        </w:rPr>
        <w:t>Текущиеи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2804">
        <w:rPr>
          <w:rFonts w:hAnsi="Times New Roman" w:cs="Times New Roman"/>
          <w:color w:val="000000"/>
          <w:sz w:val="24"/>
          <w:szCs w:val="24"/>
        </w:rPr>
        <w:t>перспективныезадачидетскогосадарешаютсяна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2804">
        <w:rPr>
          <w:rFonts w:hAnsi="Times New Roman" w:cs="Times New Roman"/>
          <w:color w:val="000000"/>
          <w:sz w:val="24"/>
          <w:szCs w:val="24"/>
        </w:rPr>
        <w:t>совещанияхпризаведующем</w:t>
      </w:r>
      <w:r w:rsidRPr="00B6280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62804">
        <w:rPr>
          <w:rFonts w:hAnsi="Times New Roman" w:cs="Times New Roman"/>
          <w:color w:val="000000"/>
          <w:sz w:val="24"/>
          <w:szCs w:val="24"/>
        </w:rPr>
        <w:t>Темы</w:t>
      </w:r>
      <w:r w:rsidRPr="00B6280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62804">
        <w:rPr>
          <w:rFonts w:hAnsi="Times New Roman" w:cs="Times New Roman"/>
          <w:color w:val="000000"/>
          <w:sz w:val="24"/>
          <w:szCs w:val="24"/>
        </w:rPr>
        <w:t>срокии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2804">
        <w:rPr>
          <w:rFonts w:hAnsi="Times New Roman" w:cs="Times New Roman"/>
          <w:color w:val="000000"/>
          <w:sz w:val="24"/>
          <w:szCs w:val="24"/>
        </w:rPr>
        <w:t>вопросысовещанийна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2804">
        <w:rPr>
          <w:rFonts w:hAnsi="Times New Roman" w:cs="Times New Roman"/>
          <w:color w:val="000000"/>
          <w:sz w:val="24"/>
          <w:szCs w:val="24"/>
        </w:rPr>
        <w:t>текущийгодприведеныв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2804">
        <w:rPr>
          <w:rFonts w:hAnsi="Times New Roman" w:cs="Times New Roman"/>
          <w:color w:val="000000"/>
          <w:sz w:val="24"/>
          <w:szCs w:val="24"/>
        </w:rPr>
        <w:t>приложении</w:t>
      </w:r>
      <w:r w:rsidRPr="00B62804">
        <w:rPr>
          <w:rFonts w:hAnsi="Times New Roman" w:cs="Times New Roman"/>
          <w:color w:val="000000"/>
          <w:sz w:val="24"/>
          <w:szCs w:val="24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2804">
        <w:rPr>
          <w:rFonts w:hAnsi="Times New Roman" w:cs="Times New Roman"/>
          <w:color w:val="000000"/>
          <w:sz w:val="24"/>
          <w:szCs w:val="24"/>
        </w:rPr>
        <w:t>кнастоящемуплану</w:t>
      </w:r>
      <w:r w:rsidRPr="00B62804">
        <w:rPr>
          <w:rFonts w:hAnsi="Times New Roman" w:cs="Times New Roman"/>
          <w:color w:val="000000"/>
          <w:sz w:val="24"/>
          <w:szCs w:val="24"/>
        </w:rPr>
        <w:t>.</w:t>
      </w:r>
    </w:p>
    <w:p w:rsidR="008B1BF6" w:rsidRPr="003E15FF" w:rsidRDefault="008B1BF6" w:rsidP="008B1BF6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E15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2.4. Контроль и оценка деятельности</w:t>
      </w:r>
    </w:p>
    <w:p w:rsidR="008B1BF6" w:rsidRPr="003E15FF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3E15F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2.4.1. </w:t>
      </w:r>
      <w:proofErr w:type="spellStart"/>
      <w:r w:rsidRPr="003E15F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Внутрисадовский</w:t>
      </w:r>
      <w:proofErr w:type="spellEnd"/>
      <w:r w:rsidRPr="003E15F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1631"/>
        <w:gridCol w:w="1546"/>
        <w:gridCol w:w="1309"/>
        <w:gridCol w:w="1699"/>
      </w:tblGrid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контроля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и методы контроля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Фронтальный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Посещение групп и учебных помещений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Сентябрь и декабрь, март, июнь и август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Заведующ</w:t>
            </w:r>
            <w:r w:rsidR="00623785"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ая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3E15FF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Воспитатели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3E15FF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Медсестра, воспитатель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Соблюдение требований к прогулке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3E15FF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</w:t>
            </w: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оспитатель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Посещение кухни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Медработник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Анализ документации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3E15FF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</w:t>
            </w:r>
            <w:r w:rsidR="008B1BF6"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оспитатель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Тематический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Открытый просмотр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3E15FF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Заведующий, воспитатель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Состояние документации педагогов, воспитателей групп</w:t>
            </w:r>
          </w:p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Проведение родительских собраний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Анализ документации,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Октябрь, февраль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3E15FF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</w:t>
            </w: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оспитатель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lastRenderedPageBreak/>
              <w:t>Соблюдение режима дня воспитанников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3E15FF" w:rsidP="003E15FF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Медсестра, </w:t>
            </w:r>
            <w:r w:rsidR="008B1BF6"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воспитатель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AD1328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hAnsi="Times New Roman" w:cs="Times New Roman"/>
                <w:color w:val="000000"/>
              </w:rPr>
              <w:t>Состояние условий для формирования основ патриотического развития дошкольников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AD1328" w:rsidP="00AD132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Фронтальный 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Посещение групп,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AD1328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Ежемесячно 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3E15FF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</w:t>
            </w: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оспитатель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Сравнительный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Посещение групп,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Март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3E15FF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</w:t>
            </w: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оспитатель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Итоговый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Анализ документации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3E15FF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Заведующий, воспитатель</w:t>
            </w:r>
          </w:p>
        </w:tc>
      </w:tr>
      <w:tr w:rsidR="008B1BF6" w:rsidRPr="003E15FF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Проведение оздоровительных мероприятий в режиме дня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Наблюдение, анализ документации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Июнь–август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3E15FF" w:rsidRDefault="003E15FF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</w:t>
            </w:r>
            <w:r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оспитатель</w:t>
            </w:r>
            <w:r w:rsidR="008B1BF6" w:rsidRPr="003E15FF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, медработник</w:t>
            </w:r>
          </w:p>
        </w:tc>
      </w:tr>
      <w:tr w:rsidR="008B1BF6" w:rsidRPr="008B1BF6" w:rsidTr="008B1BF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B1BF6" w:rsidRDefault="008B1BF6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B1BF6" w:rsidRDefault="008B1BF6" w:rsidP="008B1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B1BF6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B1BF6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8B1BF6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1BF6" w:rsidRPr="00F5158E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515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2.4.2.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8"/>
        <w:gridCol w:w="1555"/>
        <w:gridCol w:w="1872"/>
      </w:tblGrid>
      <w:tr w:rsidR="008B1BF6" w:rsidRPr="00F5158E" w:rsidTr="008B1BF6">
        <w:trPr>
          <w:trHeight w:val="1"/>
        </w:trPr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F5158E" w:rsidTr="008B1BF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Старший воспитатель</w:t>
            </w:r>
          </w:p>
        </w:tc>
      </w:tr>
      <w:tr w:rsidR="008B1BF6" w:rsidRPr="00F5158E" w:rsidTr="008B1BF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Ежемесячно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Старший воспитатель</w:t>
            </w:r>
          </w:p>
        </w:tc>
      </w:tr>
      <w:tr w:rsidR="008B1BF6" w:rsidRPr="00F5158E" w:rsidTr="008B1BF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 в квартал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Медработник</w:t>
            </w:r>
          </w:p>
        </w:tc>
      </w:tr>
      <w:tr w:rsidR="008B1BF6" w:rsidRPr="00F5158E" w:rsidTr="008B1BF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Ноябрь, февраль,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Заведующий, старший воспитатель</w:t>
            </w:r>
          </w:p>
        </w:tc>
      </w:tr>
      <w:tr w:rsidR="008B1BF6" w:rsidRPr="00F5158E" w:rsidTr="008B1BF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Сентябрь, декабрь,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</w:t>
            </w:r>
          </w:p>
        </w:tc>
      </w:tr>
      <w:tr w:rsidR="008B1BF6" w:rsidRPr="00F5158E" w:rsidTr="008B1BF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F5158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Заведующий, </w:t>
            </w:r>
            <w:r w:rsid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ответственный за ведение сайта</w:t>
            </w:r>
          </w:p>
        </w:tc>
      </w:tr>
      <w:tr w:rsidR="008B1BF6" w:rsidRPr="00F5158E" w:rsidTr="008B1BF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1BF6" w:rsidRPr="00F5158E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515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2.4.3. Внешний контроль деятельности детского сада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3"/>
        <w:gridCol w:w="1845"/>
        <w:gridCol w:w="2897"/>
      </w:tblGrid>
      <w:tr w:rsidR="008B1BF6" w:rsidRPr="00F5158E" w:rsidTr="00F5158E">
        <w:tc>
          <w:tcPr>
            <w:tcW w:w="4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F5158E" w:rsidTr="00F5158E">
        <w:tc>
          <w:tcPr>
            <w:tcW w:w="4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Подготовка к проверке Управления Роспотребнадзора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F5158E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8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заведующего по АХЧ, медработник</w:t>
            </w:r>
          </w:p>
        </w:tc>
      </w:tr>
      <w:tr w:rsidR="008B1BF6" w:rsidRPr="00F5158E" w:rsidTr="00F5158E">
        <w:tc>
          <w:tcPr>
            <w:tcW w:w="4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Подготовка к проверке ГУ МЧС России (проверка соблюдения требований пожарной безопасности)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F5158E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8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ответственный</w:t>
            </w:r>
            <w:proofErr w:type="gramEnd"/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за пожарную безопасность</w:t>
            </w:r>
          </w:p>
        </w:tc>
      </w:tr>
      <w:tr w:rsidR="008B1BF6" w:rsidRPr="00F5158E" w:rsidTr="00F5158E">
        <w:tc>
          <w:tcPr>
            <w:tcW w:w="4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Ознакомление со сводным планом проверок Генеральной прокуратуры на 2023 год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</w:t>
            </w:r>
          </w:p>
        </w:tc>
      </w:tr>
      <w:tr w:rsidR="008B1BF6" w:rsidRPr="00F5158E" w:rsidTr="00F5158E">
        <w:tc>
          <w:tcPr>
            <w:tcW w:w="4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F5158E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F5158E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Май-июнь</w:t>
            </w:r>
          </w:p>
        </w:tc>
        <w:tc>
          <w:tcPr>
            <w:tcW w:w="28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F5158E">
            <w:pPr>
              <w:spacing w:after="150" w:line="25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Заведующий, заместитель по АХЧ, старший воспитатель</w:t>
            </w:r>
          </w:p>
        </w:tc>
      </w:tr>
    </w:tbl>
    <w:p w:rsidR="008B1BF6" w:rsidRPr="00F5158E" w:rsidRDefault="008B1BF6" w:rsidP="00F5158E">
      <w:pPr>
        <w:spacing w:before="960" w:after="240" w:line="624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</w:pPr>
      <w:r w:rsidRPr="00F5158E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  <w:t>Блок III. ХОЗЯЙТСВЕННАЯ ДЕЯТЕЛЬНОСТЬ И БЕЗОПАСНОСТЬ</w:t>
      </w:r>
    </w:p>
    <w:p w:rsidR="008B1BF6" w:rsidRPr="00F5158E" w:rsidRDefault="008B1BF6" w:rsidP="00F5158E">
      <w:pPr>
        <w:spacing w:before="600" w:after="240" w:line="504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515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 Закупка и содержание материально-технической базы</w:t>
      </w:r>
    </w:p>
    <w:p w:rsidR="008B1BF6" w:rsidRPr="00F5158E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515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3.1.1. 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3"/>
        <w:gridCol w:w="1844"/>
        <w:gridCol w:w="2908"/>
      </w:tblGrid>
      <w:tr w:rsidR="008B1BF6" w:rsidRPr="00F5158E" w:rsidTr="00F5158E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F5158E" w:rsidTr="00F5158E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Составление ПФХД</w:t>
            </w:r>
          </w:p>
        </w:tc>
        <w:tc>
          <w:tcPr>
            <w:tcW w:w="1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  <w:r w:rsidR="009314E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, ноябрь</w:t>
            </w:r>
          </w:p>
        </w:tc>
        <w:tc>
          <w:tcPr>
            <w:tcW w:w="29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Заведующий, бухгалтер</w:t>
            </w:r>
          </w:p>
        </w:tc>
      </w:tr>
      <w:tr w:rsidR="008B1BF6" w:rsidRPr="00F5158E" w:rsidTr="00F5158E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Инвентаризация</w:t>
            </w:r>
          </w:p>
        </w:tc>
        <w:tc>
          <w:tcPr>
            <w:tcW w:w="1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 и май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Бухгалтер</w:t>
            </w:r>
          </w:p>
        </w:tc>
      </w:tr>
      <w:tr w:rsidR="008B1BF6" w:rsidRPr="00F5158E" w:rsidTr="00F5158E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выполнения и корректировка ПФХД</w:t>
            </w:r>
          </w:p>
        </w:tc>
        <w:tc>
          <w:tcPr>
            <w:tcW w:w="1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Ежемесячно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Заведующий, бухгалтер</w:t>
            </w:r>
          </w:p>
        </w:tc>
      </w:tr>
      <w:tr w:rsidR="008B1BF6" w:rsidRPr="00F5158E" w:rsidTr="00F5158E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самообследование и опубликование отчета</w:t>
            </w:r>
          </w:p>
        </w:tc>
        <w:tc>
          <w:tcPr>
            <w:tcW w:w="1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 февраля по 20 апреля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</w:t>
            </w:r>
          </w:p>
        </w:tc>
      </w:tr>
      <w:tr w:rsidR="008B1BF6" w:rsidRPr="00F5158E" w:rsidTr="00F5158E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Подготовка публичного доклада</w:t>
            </w:r>
          </w:p>
        </w:tc>
        <w:tc>
          <w:tcPr>
            <w:tcW w:w="1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Июнь–июль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</w:t>
            </w:r>
          </w:p>
        </w:tc>
      </w:tr>
      <w:tr w:rsidR="008B1BF6" w:rsidRPr="00F5158E" w:rsidTr="00F5158E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Подготовка плана работы детского сада на предстоящий учебный год</w:t>
            </w:r>
          </w:p>
        </w:tc>
        <w:tc>
          <w:tcPr>
            <w:tcW w:w="1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Июнь–август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1BF6" w:rsidRPr="00F5158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8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Работники детского сада</w:t>
            </w:r>
          </w:p>
        </w:tc>
      </w:tr>
    </w:tbl>
    <w:p w:rsidR="008B1BF6" w:rsidRPr="00F5158E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515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F515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3.1.2. Мероприятия по выполнению (соблюдению) 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1982"/>
        <w:gridCol w:w="2557"/>
      </w:tblGrid>
      <w:tr w:rsidR="008B1BF6" w:rsidRPr="008B1BF6" w:rsidTr="00857B23">
        <w:tc>
          <w:tcPr>
            <w:tcW w:w="4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8B1BF6" w:rsidRPr="008B1BF6" w:rsidTr="00857B23">
        <w:tc>
          <w:tcPr>
            <w:tcW w:w="4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BF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Заключение договоров</w:t>
            </w:r>
            <w:r w:rsidR="000846A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для соблюдения норм </w:t>
            </w:r>
            <w:proofErr w:type="spellStart"/>
            <w:r w:rsidR="000846A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СанПин</w:t>
            </w:r>
            <w:proofErr w:type="spellEnd"/>
          </w:p>
          <w:p w:rsidR="008B1BF6" w:rsidRPr="008B1BF6" w:rsidRDefault="008B1BF6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BF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lastRenderedPageBreak/>
              <w:t>Ноябрь</w:t>
            </w:r>
          </w:p>
        </w:tc>
        <w:tc>
          <w:tcPr>
            <w:tcW w:w="25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0846AA" w:rsidP="000846A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Заведующий</w:t>
            </w:r>
          </w:p>
        </w:tc>
      </w:tr>
      <w:tr w:rsidR="008B1BF6" w:rsidRPr="008B1BF6" w:rsidTr="00857B23">
        <w:tc>
          <w:tcPr>
            <w:tcW w:w="4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0846AA" w:rsidP="000846A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lastRenderedPageBreak/>
              <w:t xml:space="preserve">Уборка </w:t>
            </w:r>
            <w:r w:rsidR="008B1BF6" w:rsidRPr="008B1BF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территории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от насыпи осенних листьев, покос травы, уборка снега</w:t>
            </w:r>
          </w:p>
        </w:tc>
        <w:tc>
          <w:tcPr>
            <w:tcW w:w="19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0846AA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 течени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года</w:t>
            </w:r>
          </w:p>
        </w:tc>
        <w:tc>
          <w:tcPr>
            <w:tcW w:w="25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0846AA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сторож</w:t>
            </w:r>
          </w:p>
        </w:tc>
      </w:tr>
      <w:tr w:rsidR="008B1BF6" w:rsidRPr="008B1BF6" w:rsidTr="00857B23">
        <w:tc>
          <w:tcPr>
            <w:tcW w:w="4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0846AA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Замена детского оборудования, пришедшего в негодность</w:t>
            </w:r>
          </w:p>
        </w:tc>
        <w:tc>
          <w:tcPr>
            <w:tcW w:w="19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0846AA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Сентябрь/октябрь</w:t>
            </w:r>
          </w:p>
        </w:tc>
        <w:tc>
          <w:tcPr>
            <w:tcW w:w="25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0846AA" w:rsidP="008B1BF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Заведующая </w:t>
            </w:r>
          </w:p>
        </w:tc>
      </w:tr>
    </w:tbl>
    <w:p w:rsidR="00857B23" w:rsidRDefault="00857B23" w:rsidP="008B1BF6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8B1BF6" w:rsidRPr="00B30553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05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3.1.3.Мероприятия по обеспечению реализации образовательных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8"/>
        <w:gridCol w:w="1791"/>
        <w:gridCol w:w="2756"/>
      </w:tblGrid>
      <w:tr w:rsidR="008B1BF6" w:rsidRPr="00B30553" w:rsidTr="00B30553">
        <w:tc>
          <w:tcPr>
            <w:tcW w:w="4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8B1BF6" w:rsidRPr="00B30553" w:rsidTr="00B30553">
        <w:tc>
          <w:tcPr>
            <w:tcW w:w="4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Провести закупки:</w:t>
            </w:r>
          </w:p>
          <w:p w:rsidR="008B1BF6" w:rsidRPr="00B30553" w:rsidRDefault="008B1BF6" w:rsidP="008B1BF6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поставка символов государственной власти (гербов и флагов РФ), подставок напольных под флаги</w:t>
            </w:r>
          </w:p>
          <w:p w:rsidR="008B1BF6" w:rsidRPr="00B30553" w:rsidRDefault="008B1BF6" w:rsidP="00B3055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поставка обучающих наборов, кубиков и </w:t>
            </w:r>
            <w:proofErr w:type="spellStart"/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пазлов</w:t>
            </w:r>
            <w:proofErr w:type="spellEnd"/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с изображением государственных символов РФ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Сентябрь-октябрь </w:t>
            </w:r>
          </w:p>
        </w:tc>
        <w:tc>
          <w:tcPr>
            <w:tcW w:w="27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Заведующий </w:t>
            </w:r>
          </w:p>
        </w:tc>
      </w:tr>
      <w:tr w:rsidR="008B1BF6" w:rsidRPr="00B30553" w:rsidTr="00B30553">
        <w:tc>
          <w:tcPr>
            <w:tcW w:w="4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Приобретение:</w:t>
            </w:r>
          </w:p>
          <w:p w:rsidR="008B1BF6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– наглядных пособий, плакатов, стендов;</w:t>
            </w:r>
          </w:p>
          <w:p w:rsidR="00B30553" w:rsidRPr="00B30553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- рабочих и методических материалов;</w:t>
            </w:r>
          </w:p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– оборудования для игровых комнат;</w:t>
            </w:r>
          </w:p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– программного обеспечения для компьютеров</w:t>
            </w:r>
          </w:p>
        </w:tc>
        <w:tc>
          <w:tcPr>
            <w:tcW w:w="179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75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Заведующий </w:t>
            </w:r>
          </w:p>
        </w:tc>
      </w:tr>
      <w:tr w:rsidR="008B1BF6" w:rsidRPr="00B30553" w:rsidTr="00B30553">
        <w:tc>
          <w:tcPr>
            <w:tcW w:w="49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Оборудование игровых и спален мебелью, соответствующей </w:t>
            </w:r>
            <w:proofErr w:type="spellStart"/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ростовозрастным</w:t>
            </w:r>
            <w:proofErr w:type="spellEnd"/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особенностям воспитанников</w:t>
            </w:r>
          </w:p>
        </w:tc>
        <w:tc>
          <w:tcPr>
            <w:tcW w:w="17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январь, август</w:t>
            </w:r>
          </w:p>
        </w:tc>
        <w:tc>
          <w:tcPr>
            <w:tcW w:w="27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Заведующий</w:t>
            </w:r>
          </w:p>
        </w:tc>
      </w:tr>
    </w:tbl>
    <w:p w:rsidR="008B1BF6" w:rsidRPr="008B1BF6" w:rsidRDefault="008B1BF6" w:rsidP="008B1BF6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8B1BF6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3.2. Безопасность</w:t>
      </w:r>
    </w:p>
    <w:p w:rsidR="008B1BF6" w:rsidRPr="008B1BF6" w:rsidRDefault="008B1BF6" w:rsidP="008B1BF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B1B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4"/>
        <w:gridCol w:w="1706"/>
        <w:gridCol w:w="2965"/>
      </w:tblGrid>
      <w:tr w:rsidR="008B1BF6" w:rsidRPr="00B30553" w:rsidTr="00B30553">
        <w:tc>
          <w:tcPr>
            <w:tcW w:w="4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B30553" w:rsidTr="00B30553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8B1BF6" w:rsidRPr="00B30553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Заведующий</w:t>
            </w:r>
          </w:p>
        </w:tc>
      </w:tr>
      <w:tr w:rsidR="008B1BF6" w:rsidRPr="00B30553" w:rsidTr="00B30553">
        <w:tc>
          <w:tcPr>
            <w:tcW w:w="4834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Ноябрь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Заведующий, ответственный за проведение мероприятий по обеспечению антитеррористической </w:t>
            </w: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защищенности</w:t>
            </w:r>
          </w:p>
        </w:tc>
      </w:tr>
      <w:tr w:rsidR="008B1BF6" w:rsidRPr="00B30553" w:rsidTr="00B30553">
        <w:tc>
          <w:tcPr>
            <w:tcW w:w="483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Продлить договор на реагирование системы передачи тревожных сообщений в </w:t>
            </w:r>
            <w:proofErr w:type="spellStart"/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Росгвардию</w:t>
            </w:r>
            <w:proofErr w:type="spellEnd"/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1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Заведующий </w:t>
            </w:r>
          </w:p>
        </w:tc>
      </w:tr>
      <w:tr w:rsidR="008B1BF6" w:rsidRPr="00B30553" w:rsidTr="00B30553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B30553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553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Проводить </w:t>
            </w:r>
            <w:r w:rsidR="00B30553"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ежедневный </w:t>
            </w: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осмотр </w:t>
            </w:r>
            <w:r w:rsidR="00B30553"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помещения ДОУ</w:t>
            </w: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, территории</w:t>
            </w:r>
            <w:r w:rsidR="00B30553"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ДОУ</w:t>
            </w: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,</w:t>
            </w:r>
          </w:p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Ежедневно 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Сторож, сменный воспитатель</w:t>
            </w: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706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B30553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Ноябрь</w:t>
            </w:r>
            <w:r w:rsidR="00B30553"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, декабрь</w:t>
            </w:r>
          </w:p>
        </w:tc>
        <w:tc>
          <w:tcPr>
            <w:tcW w:w="296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B30553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Заведующий </w:t>
            </w: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– 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EB0E2E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EB0E2E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EB0E2E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EB0E2E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1706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EB0E2E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– 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EB0E2E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B1BF6" w:rsidRPr="00EB0E2E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Росгвардии</w:t>
            </w:r>
            <w:proofErr w:type="spellEnd"/>
          </w:p>
        </w:tc>
        <w:tc>
          <w:tcPr>
            <w:tcW w:w="1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Январь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B30553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Заведующий </w:t>
            </w: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1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1BF6" w:rsidRPr="00EB0E2E" w:rsidTr="00B30553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/>
                <w:bCs/>
                <w:iCs/>
                <w:shd w:val="clear" w:color="auto" w:fill="FFFFCC"/>
                <w:lang w:eastAsia="ru-RU"/>
              </w:rPr>
              <w:t>Минимизировать возможные последствия и ликвидировать угрозы терактов</w:t>
            </w: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Ответственный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Проводить антитеррористические инструктажи с работниками</w:t>
            </w:r>
          </w:p>
        </w:tc>
        <w:tc>
          <w:tcPr>
            <w:tcW w:w="1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 течение всего периода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Ответственный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Наполнить стенды наглядными пособиями о </w:t>
            </w: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lastRenderedPageBreak/>
              <w:t>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lastRenderedPageBreak/>
              <w:t>Июль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Заведующий, ответственный </w:t>
            </w: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lastRenderedPageBreak/>
              <w:t>за проведение мероприятий по обеспечению антитеррористической защищенности</w:t>
            </w:r>
          </w:p>
        </w:tc>
      </w:tr>
      <w:tr w:rsidR="008B1BF6" w:rsidRPr="00EB0E2E" w:rsidTr="00B30553">
        <w:tc>
          <w:tcPr>
            <w:tcW w:w="48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lastRenderedPageBreak/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29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Заведующий, контрактный управляющий</w:t>
            </w:r>
          </w:p>
        </w:tc>
      </w:tr>
    </w:tbl>
    <w:p w:rsidR="008B1BF6" w:rsidRPr="00EB0E2E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0E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5"/>
        <w:gridCol w:w="2470"/>
        <w:gridCol w:w="2710"/>
      </w:tblGrid>
      <w:tr w:rsidR="008B1BF6" w:rsidRPr="00EB0E2E" w:rsidTr="00EB0E2E">
        <w:tc>
          <w:tcPr>
            <w:tcW w:w="4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9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1BF6" w:rsidRPr="00EB0E2E" w:rsidTr="00EB0E2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/>
                <w:bCs/>
                <w:iCs/>
                <w:shd w:val="clear" w:color="auto" w:fill="FFFFCC"/>
                <w:lang w:eastAsia="ru-RU"/>
              </w:rPr>
              <w:t xml:space="preserve">Организационно-методические мероприятия </w:t>
            </w:r>
            <w:proofErr w:type="gramStart"/>
            <w:r w:rsidRPr="00EB0E2E">
              <w:rPr>
                <w:rFonts w:ascii="Times New Roman" w:eastAsia="Times New Roman" w:hAnsi="Times New Roman" w:cs="Times New Roman"/>
                <w:b/>
                <w:bCs/>
                <w:iCs/>
                <w:shd w:val="clear" w:color="auto" w:fill="FFFFCC"/>
                <w:lang w:eastAsia="ru-RU"/>
              </w:rPr>
              <w:t>по</w:t>
            </w:r>
            <w:proofErr w:type="gramEnd"/>
          </w:p>
          <w:p w:rsidR="008B1BF6" w:rsidRPr="00EB0E2E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EB0E2E">
              <w:rPr>
                <w:rFonts w:ascii="Times New Roman" w:eastAsia="Times New Roman" w:hAnsi="Times New Roman" w:cs="Times New Roman"/>
                <w:b/>
                <w:bCs/>
                <w:iCs/>
                <w:shd w:val="clear" w:color="auto" w:fill="FFFFCC"/>
                <w:lang w:eastAsia="ru-RU"/>
              </w:rPr>
              <w:t>обеспечению пожарной безопасности</w:t>
            </w:r>
          </w:p>
        </w:tc>
      </w:tr>
      <w:tr w:rsidR="008B1BF6" w:rsidRPr="00EB0E2E" w:rsidTr="00EB0E2E">
        <w:tc>
          <w:tcPr>
            <w:tcW w:w="468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3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Сентябрь, январь, май</w:t>
            </w:r>
          </w:p>
        </w:tc>
        <w:tc>
          <w:tcPr>
            <w:tcW w:w="249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Ответственный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за обеспечение пожарной безопасности</w:t>
            </w:r>
          </w:p>
        </w:tc>
      </w:tr>
      <w:tr w:rsidR="008B1BF6" w:rsidRPr="00EB0E2E" w:rsidTr="00EB0E2E">
        <w:tc>
          <w:tcPr>
            <w:tcW w:w="468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Актуализировать планы эвакуации людей в случае пожара</w:t>
            </w:r>
          </w:p>
        </w:tc>
        <w:tc>
          <w:tcPr>
            <w:tcW w:w="23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Ноябрь</w:t>
            </w:r>
            <w:r w:rsid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, по потребности</w:t>
            </w:r>
          </w:p>
        </w:tc>
        <w:tc>
          <w:tcPr>
            <w:tcW w:w="249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Заместитель заведующего по АХЧ, ответственный за обеспечение пожарной безопасности</w:t>
            </w:r>
          </w:p>
        </w:tc>
      </w:tr>
      <w:tr w:rsidR="008B1BF6" w:rsidRPr="00EB0E2E" w:rsidTr="00EB0E2E">
        <w:tc>
          <w:tcPr>
            <w:tcW w:w="468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23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Февраль</w:t>
            </w:r>
            <w:r w:rsid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, по потребности</w:t>
            </w:r>
          </w:p>
        </w:tc>
        <w:tc>
          <w:tcPr>
            <w:tcW w:w="249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Ответственный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за обеспечение пожарной безопасности</w:t>
            </w:r>
          </w:p>
        </w:tc>
      </w:tr>
      <w:tr w:rsidR="008B1BF6" w:rsidRPr="008B1BF6" w:rsidTr="00EB0E2E">
        <w:tc>
          <w:tcPr>
            <w:tcW w:w="468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BF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23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8B1BF6" w:rsidRDefault="008B1BF6" w:rsidP="008B1BF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B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1BF6" w:rsidRPr="00EB0E2E" w:rsidTr="00EB0E2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t>Профилактические и технические противопожарные мероприятия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4990"/>
              <w:gridCol w:w="1516"/>
              <w:gridCol w:w="2833"/>
            </w:tblGrid>
            <w:tr w:rsidR="00EB0E2E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EB0E2E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Провестипротивопожарныеинструктажис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работниками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Сентябрьи по необходимости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Ответственныйза пожарнуюбезопасность</w:t>
                  </w:r>
                </w:p>
              </w:tc>
            </w:tr>
            <w:tr w:rsidR="00EB0E2E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Организоватьи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провеститренировкипо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эвакуации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Октябрь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Ответственныйза пожарнуюбезопасность</w:t>
                  </w:r>
                </w:p>
              </w:tc>
            </w:tr>
            <w:tr w:rsidR="00EB0E2E" w:rsidRPr="00B62804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Провестиревизиюналичиядокументовпо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пожарнойбезопасности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необходимостипривестив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соответствиес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действующимзаконодательством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Заведующийи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ответственныйза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пожарнуюбезопасность</w:t>
                  </w:r>
                </w:p>
              </w:tc>
            </w:tr>
            <w:tr w:rsidR="00EB0E2E" w:rsidRPr="00B62804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Организоватьи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провестипроверкувсехпротивопожарныхводоисточников</w:t>
                  </w:r>
                  <w:proofErr w:type="spellEnd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водоемов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гидрантов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подходови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подъездовк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нимна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подведомственныхтерриториях</w:t>
                  </w:r>
                  <w:proofErr w:type="spellEnd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Принеобходимостипринятьбезотлагательныемерыпо устранениювыявленныхнеисправностей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Октябрьи декабрь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Заведующийи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ответственныйза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пожарнуюбезопасность</w:t>
                  </w:r>
                </w:p>
              </w:tc>
            </w:tr>
            <w:tr w:rsidR="00EB0E2E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Проверканаличияогнетушителей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ежеквартально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Ответственныйза пожарнуюбезопасность</w:t>
                  </w:r>
                </w:p>
              </w:tc>
            </w:tr>
            <w:tr w:rsidR="00EB0E2E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Проконтролироватьработыпо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техническомуобслуживаниюсистемпротивопожарнойзащиты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 графикутехобслуживания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Ответственныйза пожарнуюбезопасность</w:t>
                  </w:r>
                </w:p>
              </w:tc>
            </w:tr>
            <w:tr w:rsidR="00EB0E2E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Проверкачердакови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подваловна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наличиепостороннихпредметов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строительногои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иногомусора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Еженедельнопо пятницам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Заместительпо АХЧ</w:t>
                  </w:r>
                </w:p>
              </w:tc>
            </w:tr>
            <w:tr w:rsidR="00EB0E2E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Проверканаличияи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состоянияна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этажахплановэвакуации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указателейместанахожденияогнетушителейи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указателейнаправлениядвиженияк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эвакуационнымвыходам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Ежемесячнопо 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25-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мчислам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Ответственныйза пожарнуюбезопасность</w:t>
                  </w:r>
                </w:p>
              </w:tc>
            </w:tr>
            <w:tr w:rsidR="00EB0E2E" w:rsidRPr="00B62804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Оформитьуголкипожарнойбезопасностив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До 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октября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Pr="00B62804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Ответственныйза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пожарнуюбезопасностьи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B6280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завкабинетами</w:t>
                  </w:r>
                  <w:proofErr w:type="spellEnd"/>
                </w:p>
              </w:tc>
            </w:tr>
            <w:tr w:rsidR="00EB0E2E" w:rsidTr="00EB0E2E">
              <w:tc>
                <w:tcPr>
                  <w:tcW w:w="4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&lt;...&gt;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0E2E" w:rsidRDefault="00EB0E2E" w:rsidP="005A2383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B0E2E" w:rsidRPr="00EB0E2E" w:rsidRDefault="00EB0E2E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BF6" w:rsidRPr="00EB0E2E" w:rsidTr="00EB0E2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/>
                <w:bCs/>
                <w:iCs/>
                <w:shd w:val="clear" w:color="auto" w:fill="FFFFCC"/>
                <w:lang w:eastAsia="ru-RU"/>
              </w:rPr>
              <w:lastRenderedPageBreak/>
              <w:t>Информирование работников и обучающихся</w:t>
            </w:r>
          </w:p>
          <w:p w:rsidR="008B1BF6" w:rsidRPr="00EB0E2E" w:rsidRDefault="008B1BF6" w:rsidP="008B1BF6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EB0E2E">
              <w:rPr>
                <w:rFonts w:ascii="Times New Roman" w:eastAsia="Times New Roman" w:hAnsi="Times New Roman" w:cs="Times New Roman"/>
                <w:b/>
                <w:bCs/>
                <w:iCs/>
                <w:shd w:val="clear" w:color="auto" w:fill="FFFFCC"/>
                <w:lang w:eastAsia="ru-RU"/>
              </w:rPr>
              <w:t>о мерах пожарной безопасности</w:t>
            </w:r>
          </w:p>
        </w:tc>
      </w:tr>
      <w:tr w:rsidR="008B1BF6" w:rsidRPr="00EB0E2E" w:rsidTr="00EB0E2E">
        <w:tc>
          <w:tcPr>
            <w:tcW w:w="468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Обновлять информацию о мерах пожарной </w:t>
            </w:r>
            <w:proofErr w:type="spellStart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безопасностив</w:t>
            </w:r>
            <w:proofErr w:type="spellEnd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уголке пожарной безопасности</w:t>
            </w:r>
          </w:p>
        </w:tc>
        <w:tc>
          <w:tcPr>
            <w:tcW w:w="23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По необходимости, но не реже 1 раза в квартал</w:t>
            </w:r>
          </w:p>
        </w:tc>
        <w:tc>
          <w:tcPr>
            <w:tcW w:w="249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EB0E2E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Ответственный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за обеспечение пожарной безопасности </w:t>
            </w:r>
          </w:p>
        </w:tc>
      </w:tr>
      <w:tr w:rsidR="008B1BF6" w:rsidRPr="00EB0E2E" w:rsidTr="00EB0E2E">
        <w:tc>
          <w:tcPr>
            <w:tcW w:w="468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Проведение повторных противопожарных инструктажей</w:t>
            </w:r>
          </w:p>
        </w:tc>
        <w:tc>
          <w:tcPr>
            <w:tcW w:w="23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 соответствии с графиком</w:t>
            </w:r>
          </w:p>
        </w:tc>
        <w:tc>
          <w:tcPr>
            <w:tcW w:w="249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Ответственные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за проведение инструктажей</w:t>
            </w:r>
          </w:p>
        </w:tc>
      </w:tr>
      <w:tr w:rsidR="008B1BF6" w:rsidRPr="00EB0E2E" w:rsidTr="00EB0E2E">
        <w:tc>
          <w:tcPr>
            <w:tcW w:w="468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Направление работников в учебные центры на обучение попрограмм ДПО в области пожарной безопасности</w:t>
            </w:r>
          </w:p>
        </w:tc>
        <w:tc>
          <w:tcPr>
            <w:tcW w:w="23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 соответствии с перспективным графиком обучения</w:t>
            </w:r>
          </w:p>
        </w:tc>
        <w:tc>
          <w:tcPr>
            <w:tcW w:w="249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Заведующий</w:t>
            </w:r>
          </w:p>
        </w:tc>
      </w:tr>
      <w:tr w:rsidR="008B1BF6" w:rsidRPr="00EB0E2E" w:rsidTr="00EB0E2E">
        <w:tc>
          <w:tcPr>
            <w:tcW w:w="468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Проведение тренировок по эвакуации при пожаре</w:t>
            </w:r>
          </w:p>
        </w:tc>
        <w:tc>
          <w:tcPr>
            <w:tcW w:w="23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Октябрь, март</w:t>
            </w:r>
          </w:p>
        </w:tc>
        <w:tc>
          <w:tcPr>
            <w:tcW w:w="249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Ответственный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 за обеспечение пожарной </w:t>
            </w: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lastRenderedPageBreak/>
              <w:t>безопасности</w:t>
            </w:r>
          </w:p>
        </w:tc>
      </w:tr>
      <w:tr w:rsidR="008B1BF6" w:rsidRPr="00EB0E2E" w:rsidTr="00EB0E2E">
        <w:tc>
          <w:tcPr>
            <w:tcW w:w="468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lastRenderedPageBreak/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3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В течение всего периода</w:t>
            </w:r>
          </w:p>
        </w:tc>
        <w:tc>
          <w:tcPr>
            <w:tcW w:w="249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EB0E2E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Педагогические работники</w:t>
            </w:r>
          </w:p>
        </w:tc>
      </w:tr>
    </w:tbl>
    <w:p w:rsidR="008B1BF6" w:rsidRPr="00EB0E2E" w:rsidRDefault="008B1BF6" w:rsidP="008B1BF6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B0E2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3.3. Ограничительные меры</w:t>
      </w:r>
    </w:p>
    <w:p w:rsidR="008B1BF6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B0E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3.3.1. Профилактика COVID-19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02"/>
        <w:gridCol w:w="1565"/>
        <w:gridCol w:w="1638"/>
      </w:tblGrid>
      <w:tr w:rsidR="00447605" w:rsidTr="005A2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47605" w:rsidTr="005A238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Проводитьразъяснительнуюи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просветительскуюработупо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вопросамгигиеныи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профилактикивирусныхинфекцийс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законнымипредставителями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47605" w:rsidRPr="00B62804" w:rsidTr="005A238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Измерять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температурувоспитанникам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работникам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Ежедневнопривходев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кладовщик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охранетруда</w:t>
            </w:r>
          </w:p>
        </w:tc>
      </w:tr>
      <w:tr w:rsidR="00447605" w:rsidRPr="00B62804" w:rsidTr="005A238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Пополнятьзапас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47605" w:rsidRDefault="00447605" w:rsidP="004476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 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аскии перчатки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7605" w:rsidRDefault="00447605" w:rsidP="004476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7605" w:rsidRDefault="00447605" w:rsidP="004476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кожныхантисептиков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447605" w:rsidP="004476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ий</w:t>
            </w:r>
          </w:p>
        </w:tc>
      </w:tr>
      <w:tr w:rsidR="00447605" w:rsidRPr="00B62804" w:rsidTr="005A238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Пополнятьна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входев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зданиеи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санузлахдозаторыс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антисептикамидляобработкирук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0D640A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Кладовщик</w:t>
            </w:r>
          </w:p>
        </w:tc>
      </w:tr>
      <w:tr w:rsidR="00447605" w:rsidTr="005A238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Следитьза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качествоми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соблюдениемпорядкапроведения</w:t>
            </w: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47605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текущейуборкии дезинсекции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47605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0D640A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47605" w:rsidRPr="00B62804" w:rsidTr="005A238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Default="00447605" w:rsidP="005A23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генеральнойуборки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447605" w:rsidP="000D64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2804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605" w:rsidRPr="00B62804" w:rsidRDefault="00447605" w:rsidP="005A2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7605" w:rsidRDefault="00447605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D640A" w:rsidRDefault="000D640A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D640A" w:rsidRDefault="000D640A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D640A" w:rsidRDefault="000D640A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D640A" w:rsidRDefault="000D640A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D640A" w:rsidRPr="00EB0E2E" w:rsidRDefault="000D640A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B1BF6" w:rsidRPr="000D640A" w:rsidRDefault="008B1BF6" w:rsidP="008B1BF6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</w:pPr>
      <w:r w:rsidRPr="000D640A">
        <w:rPr>
          <w:rFonts w:ascii="Times New Roman" w:eastAsia="Times New Roman" w:hAnsi="Times New Roman" w:cs="Times New Roman"/>
          <w:b/>
          <w:bCs/>
          <w:color w:val="222222"/>
          <w:spacing w:val="-1"/>
          <w:sz w:val="32"/>
          <w:szCs w:val="32"/>
          <w:lang w:eastAsia="ru-RU"/>
        </w:rPr>
        <w:t>ЛИСТ ОЗНАКОМЛЕНИЯ</w:t>
      </w:r>
    </w:p>
    <w:p w:rsidR="008B1BF6" w:rsidRDefault="008B1BF6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64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планом работы </w:t>
      </w:r>
      <w:r w:rsidRPr="000D640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Муниципального дошкольного образовательного учреждения «Детский сад № </w:t>
      </w:r>
      <w:r w:rsidR="000D640A" w:rsidRPr="000D640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2 Сонковского района Тверской области</w:t>
      </w:r>
      <w:r w:rsidRPr="000D640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»</w:t>
      </w:r>
      <w:r w:rsidRPr="000D64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 </w:t>
      </w:r>
      <w:r w:rsidRPr="000D640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2022/2023</w:t>
      </w:r>
      <w:r w:rsidRPr="000D64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год, утвержденным заведующим </w:t>
      </w:r>
      <w:r w:rsidR="000D640A" w:rsidRPr="000D640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31</w:t>
      </w:r>
      <w:r w:rsidRPr="000D640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.08.2022</w:t>
      </w:r>
      <w:r w:rsidRPr="000D64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ознакомлены:</w:t>
      </w:r>
    </w:p>
    <w:p w:rsidR="000D640A" w:rsidRPr="000D640A" w:rsidRDefault="000D640A" w:rsidP="008B1BF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2477"/>
        <w:gridCol w:w="1946"/>
        <w:gridCol w:w="2317"/>
        <w:gridCol w:w="1880"/>
      </w:tblGrid>
      <w:tr w:rsidR="000D640A" w:rsidRPr="000D640A" w:rsidTr="008B1BF6"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D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0D640A" w:rsidRPr="000D640A" w:rsidTr="000D640A">
        <w:trPr>
          <w:trHeight w:val="22"/>
        </w:trPr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Н.Е.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4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____.09.2022г.</w:t>
            </w:r>
          </w:p>
        </w:tc>
        <w:tc>
          <w:tcPr>
            <w:tcW w:w="4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40A" w:rsidRPr="000D640A" w:rsidTr="000D640A"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Войнова Л.Е.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____.09.2022г</w:t>
            </w:r>
          </w:p>
        </w:tc>
        <w:tc>
          <w:tcPr>
            <w:tcW w:w="4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40A" w:rsidRPr="000D640A" w:rsidTr="000D640A">
        <w:trPr>
          <w:trHeight w:val="547"/>
        </w:trPr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Е.А.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____.09.2022г</w:t>
            </w:r>
          </w:p>
        </w:tc>
        <w:tc>
          <w:tcPr>
            <w:tcW w:w="4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40A" w:rsidRPr="000D640A" w:rsidTr="008B1BF6"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0D640A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40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Берац</w:t>
            </w:r>
            <w:proofErr w:type="spellEnd"/>
            <w:r w:rsidRPr="000D640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И.И.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640A"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____.09.2022г</w:t>
            </w:r>
          </w:p>
        </w:tc>
        <w:tc>
          <w:tcPr>
            <w:tcW w:w="4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1BF6" w:rsidRPr="000D640A" w:rsidRDefault="008B1BF6" w:rsidP="008B1B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B1BF6" w:rsidRPr="008B1BF6" w:rsidRDefault="008B1BF6" w:rsidP="008B1BF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B1B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D557F1" w:rsidRDefault="008B1BF6" w:rsidP="008B1BF6">
      <w:r w:rsidRPr="008B1B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D557F1" w:rsidSect="0011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34B"/>
    <w:multiLevelType w:val="multilevel"/>
    <w:tmpl w:val="F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35467"/>
    <w:multiLevelType w:val="multilevel"/>
    <w:tmpl w:val="76FC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9809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D4CA3"/>
    <w:multiLevelType w:val="multilevel"/>
    <w:tmpl w:val="7CC6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7F1"/>
    <w:rsid w:val="00043540"/>
    <w:rsid w:val="00044936"/>
    <w:rsid w:val="000846AA"/>
    <w:rsid w:val="000D19C1"/>
    <w:rsid w:val="000D640A"/>
    <w:rsid w:val="000F3EE7"/>
    <w:rsid w:val="0011033C"/>
    <w:rsid w:val="001C14BE"/>
    <w:rsid w:val="001D1293"/>
    <w:rsid w:val="001F3A20"/>
    <w:rsid w:val="002352BF"/>
    <w:rsid w:val="002F2A30"/>
    <w:rsid w:val="00334571"/>
    <w:rsid w:val="00337BCA"/>
    <w:rsid w:val="00372EAC"/>
    <w:rsid w:val="003B1563"/>
    <w:rsid w:val="003E15FF"/>
    <w:rsid w:val="00424F45"/>
    <w:rsid w:val="004339BC"/>
    <w:rsid w:val="00447605"/>
    <w:rsid w:val="00586ED9"/>
    <w:rsid w:val="00623785"/>
    <w:rsid w:val="00637C4D"/>
    <w:rsid w:val="006A3EA4"/>
    <w:rsid w:val="007253FD"/>
    <w:rsid w:val="007D3658"/>
    <w:rsid w:val="007F372B"/>
    <w:rsid w:val="00811B24"/>
    <w:rsid w:val="008477EC"/>
    <w:rsid w:val="00855F94"/>
    <w:rsid w:val="00857B23"/>
    <w:rsid w:val="00890FBE"/>
    <w:rsid w:val="008A2E9E"/>
    <w:rsid w:val="008B0976"/>
    <w:rsid w:val="008B1BF6"/>
    <w:rsid w:val="00905F08"/>
    <w:rsid w:val="009314ED"/>
    <w:rsid w:val="009649C7"/>
    <w:rsid w:val="00A25186"/>
    <w:rsid w:val="00A30D8C"/>
    <w:rsid w:val="00AD1328"/>
    <w:rsid w:val="00B30553"/>
    <w:rsid w:val="00BB3E77"/>
    <w:rsid w:val="00BD42F6"/>
    <w:rsid w:val="00BF6112"/>
    <w:rsid w:val="00C4218D"/>
    <w:rsid w:val="00D33EE6"/>
    <w:rsid w:val="00D557F1"/>
    <w:rsid w:val="00DB3087"/>
    <w:rsid w:val="00EB0E2E"/>
    <w:rsid w:val="00ED5150"/>
    <w:rsid w:val="00F5158E"/>
    <w:rsid w:val="00F52C56"/>
    <w:rsid w:val="00F6323A"/>
    <w:rsid w:val="00FB3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3C"/>
  </w:style>
  <w:style w:type="paragraph" w:styleId="2">
    <w:name w:val="heading 2"/>
    <w:basedOn w:val="a"/>
    <w:link w:val="20"/>
    <w:uiPriority w:val="9"/>
    <w:qFormat/>
    <w:rsid w:val="008B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1BF6"/>
  </w:style>
  <w:style w:type="paragraph" w:customStyle="1" w:styleId="msonormal0">
    <w:name w:val="msonormal"/>
    <w:basedOn w:val="a"/>
    <w:rsid w:val="008B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B1BF6"/>
  </w:style>
  <w:style w:type="character" w:styleId="a4">
    <w:name w:val="Strong"/>
    <w:basedOn w:val="a0"/>
    <w:uiPriority w:val="22"/>
    <w:qFormat/>
    <w:rsid w:val="008B1BF6"/>
    <w:rPr>
      <w:b/>
      <w:bCs/>
    </w:rPr>
  </w:style>
  <w:style w:type="character" w:customStyle="1" w:styleId="sfwc">
    <w:name w:val="sfwc"/>
    <w:basedOn w:val="a0"/>
    <w:rsid w:val="008B1BF6"/>
  </w:style>
  <w:style w:type="character" w:customStyle="1" w:styleId="tooltippoint">
    <w:name w:val="tooltip__point"/>
    <w:basedOn w:val="a0"/>
    <w:rsid w:val="008B1BF6"/>
  </w:style>
  <w:style w:type="character" w:customStyle="1" w:styleId="tooltiptext">
    <w:name w:val="tooltip_text"/>
    <w:basedOn w:val="a0"/>
    <w:rsid w:val="008B1BF6"/>
  </w:style>
  <w:style w:type="character" w:styleId="a5">
    <w:name w:val="Hyperlink"/>
    <w:basedOn w:val="a0"/>
    <w:uiPriority w:val="99"/>
    <w:semiHidden/>
    <w:unhideWhenUsed/>
    <w:rsid w:val="008B1BF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B1BF6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3C"/>
  </w:style>
  <w:style w:type="paragraph" w:styleId="2">
    <w:name w:val="heading 2"/>
    <w:basedOn w:val="a"/>
    <w:link w:val="20"/>
    <w:uiPriority w:val="9"/>
    <w:qFormat/>
    <w:rsid w:val="008B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1BF6"/>
  </w:style>
  <w:style w:type="paragraph" w:customStyle="1" w:styleId="msonormal0">
    <w:name w:val="msonormal"/>
    <w:basedOn w:val="a"/>
    <w:rsid w:val="008B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B1BF6"/>
  </w:style>
  <w:style w:type="character" w:styleId="a4">
    <w:name w:val="Strong"/>
    <w:basedOn w:val="a0"/>
    <w:uiPriority w:val="22"/>
    <w:qFormat/>
    <w:rsid w:val="008B1BF6"/>
    <w:rPr>
      <w:b/>
      <w:bCs/>
    </w:rPr>
  </w:style>
  <w:style w:type="character" w:customStyle="1" w:styleId="sfwc">
    <w:name w:val="sfwc"/>
    <w:basedOn w:val="a0"/>
    <w:rsid w:val="008B1BF6"/>
  </w:style>
  <w:style w:type="character" w:customStyle="1" w:styleId="tooltippoint">
    <w:name w:val="tooltip__point"/>
    <w:basedOn w:val="a0"/>
    <w:rsid w:val="008B1BF6"/>
  </w:style>
  <w:style w:type="character" w:customStyle="1" w:styleId="tooltiptext">
    <w:name w:val="tooltip_text"/>
    <w:basedOn w:val="a0"/>
    <w:rsid w:val="008B1BF6"/>
  </w:style>
  <w:style w:type="character" w:styleId="a5">
    <w:name w:val="Hyperlink"/>
    <w:basedOn w:val="a0"/>
    <w:uiPriority w:val="99"/>
    <w:semiHidden/>
    <w:unhideWhenUsed/>
    <w:rsid w:val="008B1BF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B1BF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897F-28A1-469E-92C3-84786A6F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24</Pages>
  <Words>4445</Words>
  <Characters>25340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dcterms:created xsi:type="dcterms:W3CDTF">2022-08-01T12:17:00Z</dcterms:created>
  <dcterms:modified xsi:type="dcterms:W3CDTF">2022-09-09T10:26:00Z</dcterms:modified>
</cp:coreProperties>
</file>