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51" w:rsidRDefault="00DB7E51" w:rsidP="00DB7E51">
      <w:pPr>
        <w:spacing w:line="360" w:lineRule="auto"/>
        <w:contextualSpacing/>
        <w:jc w:val="both"/>
        <w:rPr>
          <w:sz w:val="28"/>
          <w:szCs w:val="28"/>
        </w:rPr>
      </w:pPr>
    </w:p>
    <w:p w:rsidR="00E803FA" w:rsidRPr="00E803FA" w:rsidRDefault="00E803FA" w:rsidP="00E803FA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803FA">
        <w:rPr>
          <w:b/>
          <w:sz w:val="28"/>
          <w:szCs w:val="28"/>
        </w:rPr>
        <w:t xml:space="preserve">МДОУ «Детский сад № 2 </w:t>
      </w:r>
      <w:proofErr w:type="spellStart"/>
      <w:r w:rsidRPr="00E803FA">
        <w:rPr>
          <w:b/>
          <w:sz w:val="28"/>
          <w:szCs w:val="28"/>
        </w:rPr>
        <w:t>Сонковского</w:t>
      </w:r>
      <w:proofErr w:type="spellEnd"/>
      <w:r w:rsidRPr="00E803FA">
        <w:rPr>
          <w:b/>
          <w:sz w:val="28"/>
          <w:szCs w:val="28"/>
        </w:rPr>
        <w:t xml:space="preserve"> района Тверской области»</w:t>
      </w:r>
    </w:p>
    <w:p w:rsidR="00E803FA" w:rsidRDefault="00E803FA" w:rsidP="00DB7E51">
      <w:pPr>
        <w:spacing w:line="360" w:lineRule="auto"/>
        <w:contextualSpacing/>
        <w:jc w:val="both"/>
        <w:rPr>
          <w:sz w:val="28"/>
          <w:szCs w:val="28"/>
        </w:rPr>
      </w:pPr>
    </w:p>
    <w:p w:rsidR="00E803FA" w:rsidRDefault="00E803FA" w:rsidP="00DB7E51">
      <w:pPr>
        <w:spacing w:line="360" w:lineRule="auto"/>
        <w:contextualSpacing/>
        <w:jc w:val="both"/>
        <w:rPr>
          <w:sz w:val="28"/>
          <w:szCs w:val="28"/>
        </w:rPr>
      </w:pPr>
    </w:p>
    <w:p w:rsidR="00E803FA" w:rsidRDefault="00E803FA" w:rsidP="00DB7E51">
      <w:pPr>
        <w:spacing w:line="360" w:lineRule="auto"/>
        <w:contextualSpacing/>
        <w:jc w:val="both"/>
        <w:rPr>
          <w:sz w:val="28"/>
          <w:szCs w:val="28"/>
        </w:rPr>
      </w:pPr>
    </w:p>
    <w:p w:rsidR="00E803FA" w:rsidRPr="009663C5" w:rsidRDefault="00E803FA" w:rsidP="00DB7E51">
      <w:pPr>
        <w:spacing w:line="360" w:lineRule="auto"/>
        <w:contextualSpacing/>
        <w:jc w:val="both"/>
        <w:rPr>
          <w:sz w:val="28"/>
          <w:szCs w:val="28"/>
        </w:rPr>
      </w:pPr>
    </w:p>
    <w:p w:rsidR="00DB7E51" w:rsidRPr="009663C5" w:rsidRDefault="00DB7E51" w:rsidP="00DB7E51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663C5">
        <w:rPr>
          <w:b/>
          <w:sz w:val="28"/>
          <w:szCs w:val="28"/>
        </w:rPr>
        <w:t>Консультации для родителей</w:t>
      </w:r>
    </w:p>
    <w:p w:rsidR="00DB7E51" w:rsidRDefault="00DB7E51" w:rsidP="00DB7E51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9663C5">
        <w:rPr>
          <w:b/>
          <w:sz w:val="28"/>
          <w:szCs w:val="28"/>
        </w:rPr>
        <w:t>«Правила безопасности для детей. Безопасность на дорогах»</w:t>
      </w:r>
    </w:p>
    <w:p w:rsidR="00E803FA" w:rsidRDefault="00E803FA" w:rsidP="00DB7E51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E803FA" w:rsidRDefault="00E803FA" w:rsidP="00DB7E51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E803FA" w:rsidRDefault="00E803FA" w:rsidP="00DB7E51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228975" cy="3048000"/>
            <wp:effectExtent l="19050" t="0" r="9525" b="0"/>
            <wp:docPr id="1" name="Рисунок 1" descr="https://avatars.mds.yandex.net/i?id=7c22887eb5fd4f2df60803290c684a8ef3b26c0a-486020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c22887eb5fd4f2df60803290c684a8ef3b26c0a-486020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3FA" w:rsidRDefault="00E803FA" w:rsidP="00DB7E51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E803FA" w:rsidRDefault="00E803FA" w:rsidP="00DB7E51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Моисеева Е.А.</w:t>
      </w: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Default="00E803FA" w:rsidP="00E803FA">
      <w:pPr>
        <w:spacing w:line="360" w:lineRule="auto"/>
        <w:contextualSpacing/>
        <w:rPr>
          <w:b/>
          <w:sz w:val="28"/>
          <w:szCs w:val="28"/>
        </w:rPr>
      </w:pP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lastRenderedPageBreak/>
        <w:t>По дороге в детский сад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t>Мы пойдём с тобой, малыш.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t>Улыбаясь светофору,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t xml:space="preserve">Влево, вправо поглядишь. 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t>Чтобы день такой чудесный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proofErr w:type="gramStart"/>
      <w:r w:rsidRPr="00E803FA">
        <w:rPr>
          <w:i/>
          <w:sz w:val="28"/>
          <w:szCs w:val="52"/>
        </w:rPr>
        <w:t>Омрачить не смел</w:t>
      </w:r>
      <w:proofErr w:type="gramEnd"/>
      <w:r w:rsidRPr="00E803FA">
        <w:rPr>
          <w:i/>
          <w:sz w:val="28"/>
          <w:szCs w:val="52"/>
        </w:rPr>
        <w:t xml:space="preserve"> никто,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t>Правила движенья вместе</w:t>
      </w:r>
    </w:p>
    <w:p w:rsidR="00E803FA" w:rsidRPr="00E803FA" w:rsidRDefault="00E803FA" w:rsidP="00E803FA">
      <w:pPr>
        <w:spacing w:line="360" w:lineRule="auto"/>
        <w:ind w:firstLine="567"/>
        <w:contextualSpacing/>
        <w:jc w:val="both"/>
        <w:rPr>
          <w:i/>
          <w:sz w:val="28"/>
          <w:szCs w:val="52"/>
        </w:rPr>
      </w:pPr>
      <w:r w:rsidRPr="00E803FA">
        <w:rPr>
          <w:i/>
          <w:sz w:val="28"/>
          <w:szCs w:val="52"/>
        </w:rPr>
        <w:t>Мы усвоим? Да, легко!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Нельзя играть на проезжей части дороги и на тротуаре.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Безопаснее всего переходить улицу с группой с группой пешеходов.</w:t>
      </w:r>
    </w:p>
    <w:p w:rsidR="00DB7E51" w:rsidRPr="009663C5" w:rsidRDefault="00DB7E51" w:rsidP="00DB7E51">
      <w:pPr>
        <w:spacing w:line="360" w:lineRule="auto"/>
        <w:contextualSpacing/>
        <w:jc w:val="both"/>
        <w:rPr>
          <w:b/>
          <w:sz w:val="28"/>
          <w:szCs w:val="28"/>
        </w:rPr>
      </w:pPr>
      <w:r w:rsidRPr="009663C5">
        <w:rPr>
          <w:b/>
          <w:sz w:val="28"/>
          <w:szCs w:val="28"/>
        </w:rPr>
        <w:t>Рекомендации для родителей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DB7E5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663C5">
        <w:rPr>
          <w:sz w:val="28"/>
          <w:szCs w:val="28"/>
        </w:rPr>
        <w:t xml:space="preserve"> </w:t>
      </w:r>
      <w:r w:rsidRPr="000F04CB">
        <w:rPr>
          <w:i/>
          <w:sz w:val="28"/>
          <w:szCs w:val="28"/>
        </w:rPr>
        <w:t>При движении по тротуару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придерживайтесь правой стороны тротуара;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2. </w:t>
      </w:r>
      <w:r w:rsidRPr="000F04CB">
        <w:rPr>
          <w:i/>
          <w:sz w:val="28"/>
          <w:szCs w:val="28"/>
        </w:rPr>
        <w:t>Готовясь перейти дорогу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lastRenderedPageBreak/>
        <w:t>- остановитесь или замедлите движение, осмотрите проезжую часть;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привлеките ребенка к наблюдению за обстановкой на дороге;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учите ребенка различать приближающиеся транспортные средства;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3. </w:t>
      </w:r>
      <w:r w:rsidRPr="000F04CB">
        <w:rPr>
          <w:i/>
          <w:sz w:val="28"/>
          <w:szCs w:val="28"/>
        </w:rPr>
        <w:t>При выходе из дома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9663C5">
        <w:rPr>
          <w:sz w:val="28"/>
          <w:szCs w:val="28"/>
        </w:rPr>
        <w:t>оглянитесь</w:t>
      </w:r>
      <w:proofErr w:type="gramEnd"/>
      <w:r>
        <w:rPr>
          <w:sz w:val="28"/>
          <w:szCs w:val="28"/>
        </w:rPr>
        <w:t xml:space="preserve"> </w:t>
      </w:r>
      <w:r w:rsidRPr="009663C5">
        <w:rPr>
          <w:sz w:val="28"/>
          <w:szCs w:val="28"/>
        </w:rPr>
        <w:t>нет ли за препятствием опасности.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4. </w:t>
      </w:r>
      <w:r w:rsidRPr="000F04CB">
        <w:rPr>
          <w:i/>
          <w:sz w:val="28"/>
          <w:szCs w:val="28"/>
        </w:rPr>
        <w:t>При ожидании общественного транспорта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стойте вместе с детьми только на посадочных площадках, а при их отсутствии</w:t>
      </w:r>
      <w:r>
        <w:rPr>
          <w:sz w:val="28"/>
          <w:szCs w:val="28"/>
        </w:rPr>
        <w:t xml:space="preserve"> </w:t>
      </w:r>
      <w:r w:rsidRPr="009663C5">
        <w:rPr>
          <w:sz w:val="28"/>
          <w:szCs w:val="28"/>
        </w:rPr>
        <w:t>на тротуаре или обочине.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5. </w:t>
      </w:r>
      <w:r w:rsidRPr="000F04CB">
        <w:rPr>
          <w:i/>
          <w:sz w:val="28"/>
          <w:szCs w:val="28"/>
        </w:rPr>
        <w:t>При переходе проезжей части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переходите дорогу только по пешеходным переходам или на перекрестках по отмеченной линии</w:t>
      </w:r>
      <w:r>
        <w:rPr>
          <w:sz w:val="28"/>
          <w:szCs w:val="28"/>
        </w:rPr>
        <w:t xml:space="preserve"> </w:t>
      </w:r>
      <w:r w:rsidRPr="009663C5">
        <w:rPr>
          <w:sz w:val="28"/>
          <w:szCs w:val="28"/>
        </w:rPr>
        <w:t xml:space="preserve">зебре, иначе ребенок привыкнет </w:t>
      </w:r>
      <w:proofErr w:type="gramStart"/>
      <w:r w:rsidRPr="009663C5">
        <w:rPr>
          <w:sz w:val="28"/>
          <w:szCs w:val="28"/>
        </w:rPr>
        <w:t>переходить</w:t>
      </w:r>
      <w:proofErr w:type="gramEnd"/>
      <w:r w:rsidRPr="009663C5">
        <w:rPr>
          <w:sz w:val="28"/>
          <w:szCs w:val="28"/>
        </w:rPr>
        <w:t xml:space="preserve"> где придется;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спешите и не бегите; переходите дорогу всегда размеренным шагом;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9663C5">
        <w:rPr>
          <w:sz w:val="28"/>
          <w:szCs w:val="28"/>
        </w:rPr>
        <w:t>о-</w:t>
      </w:r>
      <w:proofErr w:type="gramEnd"/>
      <w:r w:rsidRPr="009663C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мото</w:t>
      </w:r>
      <w:proofErr w:type="spellEnd"/>
      <w:r>
        <w:rPr>
          <w:sz w:val="28"/>
          <w:szCs w:val="28"/>
        </w:rPr>
        <w:t xml:space="preserve">- </w:t>
      </w:r>
      <w:r w:rsidRPr="009663C5">
        <w:rPr>
          <w:sz w:val="28"/>
          <w:szCs w:val="28"/>
        </w:rPr>
        <w:t>транспортными средствами;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lastRenderedPageBreak/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6. </w:t>
      </w:r>
      <w:r w:rsidRPr="000F04CB">
        <w:rPr>
          <w:i/>
          <w:sz w:val="28"/>
          <w:szCs w:val="28"/>
        </w:rPr>
        <w:t>При посадке и высадке из общественного транспорта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научите ребенка быть внимательным в зоне остановке</w:t>
      </w:r>
      <w:r>
        <w:rPr>
          <w:sz w:val="28"/>
          <w:szCs w:val="28"/>
        </w:rPr>
        <w:t xml:space="preserve"> </w:t>
      </w:r>
      <w:r w:rsidRPr="009663C5">
        <w:rPr>
          <w:sz w:val="28"/>
          <w:szCs w:val="28"/>
        </w:rPr>
        <w:t>особо опасном месте для него: стоящий автобус сокращает обзор дороги в этой зоне.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7. </w:t>
      </w:r>
      <w:r w:rsidRPr="000F04CB">
        <w:rPr>
          <w:i/>
          <w:sz w:val="28"/>
          <w:szCs w:val="28"/>
        </w:rPr>
        <w:t>При движении автомобиля</w:t>
      </w:r>
      <w:r w:rsidRPr="009663C5">
        <w:rPr>
          <w:sz w:val="28"/>
          <w:szCs w:val="28"/>
        </w:rPr>
        <w:t>: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DB7E51" w:rsidRPr="009663C5" w:rsidRDefault="00DB7E51" w:rsidP="00DB7E51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- не разрешайте детям находиться в автомобиле без присмотра.</w:t>
      </w:r>
    </w:p>
    <w:p w:rsidR="0008452A" w:rsidRDefault="0008452A"/>
    <w:sectPr w:rsidR="0008452A" w:rsidSect="0008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E51"/>
    <w:rsid w:val="0008452A"/>
    <w:rsid w:val="005A7D33"/>
    <w:rsid w:val="00DB7E51"/>
    <w:rsid w:val="00E8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3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3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2022-10-31T19:05:00Z</dcterms:created>
  <dcterms:modified xsi:type="dcterms:W3CDTF">2022-10-31T19:16:00Z</dcterms:modified>
</cp:coreProperties>
</file>