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BD2F" w14:textId="77777777" w:rsidR="000415AE" w:rsidRPr="000415AE" w:rsidRDefault="000415AE" w:rsidP="007C1357">
      <w:pPr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229B0C4A" w14:textId="7A8727DA" w:rsidR="001A4DEE" w:rsidRDefault="001A4DEE" w:rsidP="007C1357">
      <w:pPr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8"/>
          <w:lang w:eastAsia="ru-RU"/>
        </w:rPr>
        <w:drawing>
          <wp:inline distT="0" distB="0" distL="0" distR="0" wp14:anchorId="2E10CAB6" wp14:editId="553D6CFA">
            <wp:extent cx="6210300" cy="854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36919" w14:textId="77777777" w:rsidR="001A4DEE" w:rsidRDefault="001A4DEE" w:rsidP="007C1357">
      <w:pPr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2FF8DB66" w14:textId="77777777" w:rsidR="001A4DEE" w:rsidRDefault="001A4DEE" w:rsidP="007C1357">
      <w:pPr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686A082D" w14:textId="77777777" w:rsidR="001A4DEE" w:rsidRDefault="001A4DEE" w:rsidP="007C1357">
      <w:pPr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11DAC00A" w14:textId="6A8E8BC0" w:rsidR="001A4DEE" w:rsidRDefault="001A4DEE" w:rsidP="007C1357">
      <w:pPr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tbl>
      <w:tblPr>
        <w:tblpPr w:leftFromText="180" w:rightFromText="180" w:vertAnchor="text" w:horzAnchor="margin" w:tblpY="-165"/>
        <w:tblW w:w="9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8"/>
        <w:gridCol w:w="4938"/>
      </w:tblGrid>
      <w:tr w:rsidR="001A4DEE" w:rsidRPr="000415AE" w14:paraId="335F2FD1" w14:textId="77777777" w:rsidTr="001A4DEE">
        <w:tc>
          <w:tcPr>
            <w:tcW w:w="4938" w:type="dxa"/>
          </w:tcPr>
          <w:p w14:paraId="31B70DB2" w14:textId="77777777" w:rsidR="001A4DEE" w:rsidRPr="000415AE" w:rsidRDefault="001A4DEE" w:rsidP="001A4DE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ru-RU"/>
              </w:rPr>
            </w:pPr>
            <w:bookmarkStart w:id="0" w:name="_Hlk499635029"/>
          </w:p>
        </w:tc>
        <w:tc>
          <w:tcPr>
            <w:tcW w:w="4938" w:type="dxa"/>
          </w:tcPr>
          <w:p w14:paraId="56952953" w14:textId="77777777" w:rsidR="001A4DEE" w:rsidRPr="000415AE" w:rsidRDefault="001A4DEE" w:rsidP="001A4DE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</w:pPr>
            <w:r w:rsidRPr="000415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УТВЕРЖДАЮ</w:t>
            </w:r>
          </w:p>
        </w:tc>
      </w:tr>
      <w:tr w:rsidR="001A4DEE" w:rsidRPr="000415AE" w14:paraId="3378AC2E" w14:textId="77777777" w:rsidTr="001A4DEE">
        <w:tc>
          <w:tcPr>
            <w:tcW w:w="4938" w:type="dxa"/>
          </w:tcPr>
          <w:p w14:paraId="65BA3685" w14:textId="77777777" w:rsidR="001A4DEE" w:rsidRPr="000415AE" w:rsidRDefault="001A4DEE" w:rsidP="001A4DEE">
            <w:pPr>
              <w:pStyle w:val="TableContents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38" w:type="dxa"/>
          </w:tcPr>
          <w:p w14:paraId="33CA851A" w14:textId="77777777" w:rsidR="001A4DEE" w:rsidRDefault="001A4DEE" w:rsidP="001A4DEE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Заведующая МДОУ «Детский сад Теремок Сонковского муниципального округа Тверской области»</w:t>
            </w:r>
          </w:p>
          <w:p w14:paraId="7B6108CA" w14:textId="77777777" w:rsidR="001A4DEE" w:rsidRDefault="001A4DEE" w:rsidP="001A4DEE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  <w:p w14:paraId="549B1F1F" w14:textId="77777777" w:rsidR="001A4DEE" w:rsidRDefault="001A4DEE" w:rsidP="001A4DEE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</w:p>
          <w:p w14:paraId="5E05DE46" w14:textId="77777777" w:rsidR="001A4DEE" w:rsidRDefault="001A4DEE" w:rsidP="001A4DEE">
            <w:pPr>
              <w:pStyle w:val="TableContents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___________________/ Е.В. Смирнова</w:t>
            </w:r>
          </w:p>
          <w:p w14:paraId="222D007E" w14:textId="77777777" w:rsidR="001A4DEE" w:rsidRPr="00F46B9C" w:rsidRDefault="001A4DEE" w:rsidP="001A4DEE">
            <w:pPr>
              <w:pStyle w:val="TableContents"/>
              <w:rPr>
                <w:rFonts w:ascii="Times New Roman" w:hAnsi="Times New Roman" w:cs="Times New Roman"/>
                <w:sz w:val="28"/>
                <w:lang w:val="ru-RU"/>
              </w:rPr>
            </w:pPr>
            <w:r w:rsidRPr="00F46B9C">
              <w:rPr>
                <w:lang w:val="ru-RU"/>
              </w:rPr>
              <w:t>М.П.</w:t>
            </w:r>
          </w:p>
        </w:tc>
      </w:tr>
      <w:bookmarkEnd w:id="0"/>
    </w:tbl>
    <w:p w14:paraId="284224F0" w14:textId="32933359" w:rsidR="001A4DEE" w:rsidRDefault="001A4DEE" w:rsidP="007C1357">
      <w:pPr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4D806FCB" w14:textId="7E46A742" w:rsidR="000415AE" w:rsidRDefault="000415AE" w:rsidP="007C1357">
      <w:pPr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Должностная</w:t>
      </w:r>
      <w:r w:rsidR="00E95DAA" w:rsidRPr="000415AE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C5280D" w:rsidRPr="000415AE">
        <w:rPr>
          <w:rFonts w:ascii="Times New Roman" w:eastAsia="Times New Roman" w:hAnsi="Times New Roman"/>
          <w:b/>
          <w:sz w:val="24"/>
          <w:szCs w:val="28"/>
          <w:lang w:eastAsia="ru-RU"/>
        </w:rPr>
        <w:t>инструкци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я</w:t>
      </w:r>
      <w:r w:rsidR="00C2282C" w:rsidRPr="000415AE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</w:p>
    <w:p w14:paraId="534D8FAB" w14:textId="77777777" w:rsidR="00E95DAA" w:rsidRDefault="00602283" w:rsidP="007C1357">
      <w:pPr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415A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ответственн</w:t>
      </w:r>
      <w:r w:rsidR="000415A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ого</w:t>
      </w:r>
      <w:r w:rsidR="007C1357" w:rsidRPr="000415AE">
        <w:rPr>
          <w:rFonts w:ascii="Times New Roman" w:eastAsia="Calibri" w:hAnsi="Times New Roman" w:cs="Times New Roman"/>
          <w:b/>
          <w:sz w:val="24"/>
          <w:szCs w:val="28"/>
        </w:rPr>
        <w:t xml:space="preserve"> за организацию обработки персональных данных</w:t>
      </w:r>
    </w:p>
    <w:p w14:paraId="618D738D" w14:textId="35E9F324" w:rsidR="000415AE" w:rsidRPr="000415AE" w:rsidRDefault="000415AE" w:rsidP="007C1357">
      <w:pPr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в </w:t>
      </w:r>
      <w:r w:rsidR="00091F9C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Муниципальном 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091F9C">
        <w:rPr>
          <w:rFonts w:ascii="Times New Roman" w:eastAsia="Times New Roman" w:hAnsi="Times New Roman"/>
          <w:b/>
          <w:sz w:val="24"/>
          <w:szCs w:val="28"/>
          <w:lang w:eastAsia="ru-RU"/>
        </w:rPr>
        <w:t>дошкольном образовательном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учреждении «</w:t>
      </w:r>
      <w:r w:rsidR="00091F9C">
        <w:rPr>
          <w:rFonts w:ascii="Times New Roman" w:eastAsia="Times New Roman" w:hAnsi="Times New Roman"/>
          <w:b/>
          <w:sz w:val="24"/>
          <w:szCs w:val="28"/>
          <w:lang w:eastAsia="ru-RU"/>
        </w:rPr>
        <w:t>Детский сад Теремок Сонковского муниципального округа Тверской области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Тверской области»</w:t>
      </w:r>
    </w:p>
    <w:p w14:paraId="0A96DFA9" w14:textId="77777777" w:rsidR="00A275AC" w:rsidRPr="000415AE" w:rsidRDefault="00A275AC">
      <w:pPr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590F1E66" w14:textId="77777777" w:rsidR="00361CAD" w:rsidRPr="000415AE" w:rsidRDefault="00A275AC" w:rsidP="000415AE">
      <w:pPr>
        <w:pStyle w:val="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425"/>
        <w:jc w:val="both"/>
        <w:textAlignment w:val="baseline"/>
        <w:rPr>
          <w:sz w:val="24"/>
          <w:szCs w:val="28"/>
        </w:rPr>
      </w:pPr>
      <w:r w:rsidRPr="000415AE">
        <w:rPr>
          <w:sz w:val="24"/>
          <w:szCs w:val="28"/>
        </w:rPr>
        <w:t>Обязанности</w:t>
      </w:r>
    </w:p>
    <w:p w14:paraId="340E1E40" w14:textId="77777777" w:rsidR="00142DE9" w:rsidRPr="000415AE" w:rsidRDefault="00602283" w:rsidP="00142D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415AE">
        <w:rPr>
          <w:rFonts w:ascii="Times New Roman" w:eastAsia="Times New Roman" w:hAnsi="Times New Roman"/>
          <w:sz w:val="24"/>
          <w:szCs w:val="28"/>
          <w:lang w:eastAsia="ru-RU"/>
        </w:rPr>
        <w:t>Должностное лицо, ответственное</w:t>
      </w:r>
      <w:r w:rsidR="00C5280D" w:rsidRPr="000415AE">
        <w:rPr>
          <w:rFonts w:ascii="Times New Roman" w:eastAsia="Times New Roman" w:hAnsi="Times New Roman"/>
          <w:sz w:val="24"/>
          <w:szCs w:val="28"/>
          <w:lang w:eastAsia="ru-RU"/>
        </w:rPr>
        <w:t xml:space="preserve"> за организацию обработки персональных данных</w:t>
      </w:r>
      <w:r w:rsidR="000415AE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142DE9" w:rsidRPr="000415AE">
        <w:rPr>
          <w:rFonts w:ascii="Times New Roman" w:hAnsi="Times New Roman"/>
          <w:sz w:val="24"/>
          <w:szCs w:val="28"/>
        </w:rPr>
        <w:t>в Учреждении</w:t>
      </w:r>
      <w:r w:rsidR="000415AE">
        <w:rPr>
          <w:rFonts w:ascii="Times New Roman" w:hAnsi="Times New Roman"/>
          <w:sz w:val="24"/>
          <w:szCs w:val="28"/>
        </w:rPr>
        <w:t xml:space="preserve">, </w:t>
      </w:r>
      <w:r w:rsidRPr="000415AE">
        <w:rPr>
          <w:rFonts w:ascii="Times New Roman" w:hAnsi="Times New Roman"/>
          <w:sz w:val="24"/>
          <w:szCs w:val="28"/>
        </w:rPr>
        <w:t>обязан</w:t>
      </w:r>
      <w:r w:rsidR="000415AE">
        <w:rPr>
          <w:rFonts w:ascii="Times New Roman" w:hAnsi="Times New Roman"/>
          <w:sz w:val="24"/>
          <w:szCs w:val="28"/>
        </w:rPr>
        <w:t>о осуществлять следующие функции</w:t>
      </w:r>
      <w:r w:rsidRPr="000415AE">
        <w:rPr>
          <w:rFonts w:ascii="Times New Roman" w:hAnsi="Times New Roman"/>
          <w:sz w:val="24"/>
          <w:szCs w:val="28"/>
        </w:rPr>
        <w:t>:</w:t>
      </w:r>
    </w:p>
    <w:p w14:paraId="1CAB4602" w14:textId="77777777" w:rsidR="000415AE" w:rsidRPr="000415AE" w:rsidRDefault="000415AE" w:rsidP="000415AE">
      <w:pPr>
        <w:pStyle w:val="a"/>
      </w:pPr>
      <w:r w:rsidRPr="000415AE">
        <w:t>внутренн</w:t>
      </w:r>
      <w:r>
        <w:t xml:space="preserve">ий </w:t>
      </w:r>
      <w:r w:rsidRPr="000415AE">
        <w:t>контрол</w:t>
      </w:r>
      <w:r>
        <w:t>ь</w:t>
      </w:r>
      <w:r w:rsidRPr="000415AE">
        <w:t xml:space="preserve"> за соблюдением </w:t>
      </w:r>
      <w:r>
        <w:t>Учреждением</w:t>
      </w:r>
      <w:r w:rsidRPr="000415AE">
        <w:t xml:space="preserve">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14:paraId="71A97C83" w14:textId="77777777" w:rsidR="000415AE" w:rsidRPr="000415AE" w:rsidRDefault="000415AE" w:rsidP="000415AE">
      <w:pPr>
        <w:pStyle w:val="a"/>
      </w:pPr>
      <w:r w:rsidRPr="000415AE">
        <w:t xml:space="preserve">доведение до сведения работников </w:t>
      </w:r>
      <w:r>
        <w:t>Учреждения</w:t>
      </w:r>
      <w:r w:rsidRPr="000415AE">
        <w:t xml:space="preserve"> положений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14:paraId="0E1A99DD" w14:textId="77777777" w:rsidR="000415AE" w:rsidRPr="000415AE" w:rsidRDefault="000415AE" w:rsidP="000415AE">
      <w:pPr>
        <w:pStyle w:val="a"/>
      </w:pPr>
      <w:r w:rsidRPr="000415AE">
        <w:t xml:space="preserve">организация обработки и защиты персональных данных, обрабатываемых с использованием средств автоматизации, в информационных системах персональных данных (далее – </w:t>
      </w:r>
      <w:proofErr w:type="spellStart"/>
      <w:r w:rsidRPr="000415AE">
        <w:t>ИСПДн</w:t>
      </w:r>
      <w:proofErr w:type="spellEnd"/>
      <w:r w:rsidRPr="000415AE">
        <w:t>);</w:t>
      </w:r>
    </w:p>
    <w:p w14:paraId="2D8D78E5" w14:textId="77777777" w:rsidR="000415AE" w:rsidRPr="000415AE" w:rsidRDefault="000415AE" w:rsidP="000415AE">
      <w:pPr>
        <w:pStyle w:val="a"/>
        <w:rPr>
          <w:szCs w:val="24"/>
        </w:rPr>
      </w:pPr>
      <w:r w:rsidRPr="000415AE">
        <w:t xml:space="preserve">участие в проведении служебных расследований по фактам выявленных нарушений порядка обработки персональных </w:t>
      </w:r>
      <w:r w:rsidRPr="000415AE">
        <w:rPr>
          <w:szCs w:val="24"/>
        </w:rPr>
        <w:t>данных;</w:t>
      </w:r>
    </w:p>
    <w:p w14:paraId="2763B937" w14:textId="77777777" w:rsidR="00142DE9" w:rsidRPr="000415AE" w:rsidRDefault="000415AE" w:rsidP="000415AE">
      <w:pPr>
        <w:pStyle w:val="a"/>
      </w:pPr>
      <w:r w:rsidRPr="000415AE">
        <w:t>организация приема и обработки обращений и запросов субъектов персональных данных или их представителей и осуществление контроля за приемом и обработкой таких обращений и запросов.</w:t>
      </w:r>
    </w:p>
    <w:p w14:paraId="37C54C85" w14:textId="77777777" w:rsidR="00142DE9" w:rsidRPr="000415AE" w:rsidRDefault="00142DE9" w:rsidP="000415AE">
      <w:pPr>
        <w:pStyle w:val="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425"/>
        <w:jc w:val="both"/>
        <w:textAlignment w:val="baseline"/>
        <w:rPr>
          <w:sz w:val="24"/>
          <w:szCs w:val="28"/>
        </w:rPr>
      </w:pPr>
      <w:r w:rsidRPr="000415AE">
        <w:rPr>
          <w:sz w:val="24"/>
          <w:szCs w:val="28"/>
        </w:rPr>
        <w:t>Права</w:t>
      </w:r>
    </w:p>
    <w:p w14:paraId="2715667B" w14:textId="77777777" w:rsidR="00142DE9" w:rsidRPr="000415AE" w:rsidRDefault="000415AE" w:rsidP="00142D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415AE">
        <w:rPr>
          <w:rFonts w:ascii="Times New Roman" w:eastAsia="Times New Roman" w:hAnsi="Times New Roman"/>
          <w:sz w:val="24"/>
          <w:szCs w:val="28"/>
          <w:lang w:eastAsia="ru-RU"/>
        </w:rPr>
        <w:t>Должностное лицо, ответственное за организацию обработки персональных данных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0415AE">
        <w:rPr>
          <w:rFonts w:ascii="Times New Roman" w:hAnsi="Times New Roman"/>
          <w:sz w:val="24"/>
          <w:szCs w:val="28"/>
        </w:rPr>
        <w:t>в Учреждении</w:t>
      </w:r>
      <w:r>
        <w:rPr>
          <w:rFonts w:ascii="Times New Roman" w:hAnsi="Times New Roman"/>
          <w:sz w:val="24"/>
          <w:szCs w:val="28"/>
        </w:rPr>
        <w:t xml:space="preserve">, </w:t>
      </w:r>
      <w:r w:rsidR="00142DE9" w:rsidRPr="000415AE">
        <w:rPr>
          <w:rFonts w:ascii="Times New Roman" w:eastAsia="Times New Roman" w:hAnsi="Times New Roman"/>
          <w:sz w:val="24"/>
          <w:szCs w:val="28"/>
          <w:lang w:eastAsia="ru-RU"/>
        </w:rPr>
        <w:t>имеет право:</w:t>
      </w:r>
    </w:p>
    <w:p w14:paraId="7B094031" w14:textId="77777777" w:rsidR="00142DE9" w:rsidRPr="000415AE" w:rsidRDefault="00142DE9" w:rsidP="000415AE">
      <w:pPr>
        <w:pStyle w:val="a"/>
        <w:rPr>
          <w:lang w:eastAsia="ru-RU"/>
        </w:rPr>
      </w:pPr>
      <w:r w:rsidRPr="000415AE">
        <w:rPr>
          <w:lang w:eastAsia="ru-RU"/>
        </w:rPr>
        <w:t xml:space="preserve">требовать от пользователей </w:t>
      </w:r>
      <w:proofErr w:type="spellStart"/>
      <w:r w:rsidRPr="000415AE">
        <w:rPr>
          <w:lang w:eastAsia="ru-RU"/>
        </w:rPr>
        <w:t>ИСПДн</w:t>
      </w:r>
      <w:proofErr w:type="spellEnd"/>
      <w:r w:rsidRPr="000415AE">
        <w:rPr>
          <w:lang w:eastAsia="ru-RU"/>
        </w:rPr>
        <w:t xml:space="preserve"> </w:t>
      </w:r>
      <w:r w:rsidR="00B267D5" w:rsidRPr="000415AE">
        <w:rPr>
          <w:lang w:eastAsia="ru-RU"/>
        </w:rPr>
        <w:t>У</w:t>
      </w:r>
      <w:r w:rsidRPr="000415AE">
        <w:rPr>
          <w:lang w:eastAsia="ru-RU"/>
        </w:rPr>
        <w:t>чреждения 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данных;</w:t>
      </w:r>
    </w:p>
    <w:p w14:paraId="2CF08AE4" w14:textId="77777777" w:rsidR="00142DE9" w:rsidRPr="000415AE" w:rsidRDefault="00142DE9" w:rsidP="000415AE">
      <w:pPr>
        <w:pStyle w:val="a"/>
        <w:rPr>
          <w:lang w:eastAsia="ru-RU"/>
        </w:rPr>
      </w:pPr>
      <w:r w:rsidRPr="000415AE">
        <w:rPr>
          <w:lang w:eastAsia="ru-RU"/>
        </w:rPr>
        <w:t xml:space="preserve">участвовать в разработке мероприятий </w:t>
      </w:r>
      <w:r w:rsidR="00B267D5" w:rsidRPr="000415AE">
        <w:rPr>
          <w:lang w:eastAsia="ru-RU"/>
        </w:rPr>
        <w:t>У</w:t>
      </w:r>
      <w:r w:rsidRPr="000415AE">
        <w:rPr>
          <w:lang w:eastAsia="ru-RU"/>
        </w:rPr>
        <w:t>чреждения по совершенствованию безопасности персональных данных;</w:t>
      </w:r>
    </w:p>
    <w:p w14:paraId="230D26AB" w14:textId="77777777" w:rsidR="00142DE9" w:rsidRPr="000415AE" w:rsidRDefault="00142DE9" w:rsidP="000415AE">
      <w:pPr>
        <w:pStyle w:val="a"/>
        <w:rPr>
          <w:lang w:eastAsia="ru-RU"/>
        </w:rPr>
      </w:pPr>
      <w:r w:rsidRPr="000415AE">
        <w:rPr>
          <w:lang w:eastAsia="ru-RU"/>
        </w:rPr>
        <w:t>инициировать проведение служебных расследований по фактам нарушения установленных требований обеспечения безопасности персональных данных, несанкционированного доступа, утраты, порчи защищаемых персональных данных</w:t>
      </w:r>
      <w:r w:rsidR="000415AE">
        <w:rPr>
          <w:lang w:eastAsia="ru-RU"/>
        </w:rPr>
        <w:t>,</w:t>
      </w:r>
      <w:r w:rsidRPr="000415AE">
        <w:rPr>
          <w:lang w:eastAsia="ru-RU"/>
        </w:rPr>
        <w:t xml:space="preserve"> программных</w:t>
      </w:r>
      <w:r w:rsidR="000415AE">
        <w:rPr>
          <w:lang w:eastAsia="ru-RU"/>
        </w:rPr>
        <w:t xml:space="preserve"> и программно-</w:t>
      </w:r>
      <w:r w:rsidRPr="000415AE">
        <w:rPr>
          <w:lang w:eastAsia="ru-RU"/>
        </w:rPr>
        <w:t xml:space="preserve">аппаратных средств из состава </w:t>
      </w:r>
      <w:proofErr w:type="spellStart"/>
      <w:r w:rsidRPr="000415AE">
        <w:rPr>
          <w:lang w:eastAsia="ru-RU"/>
        </w:rPr>
        <w:t>ИСПДн</w:t>
      </w:r>
      <w:proofErr w:type="spellEnd"/>
      <w:r w:rsidRPr="000415AE">
        <w:rPr>
          <w:lang w:eastAsia="ru-RU"/>
        </w:rPr>
        <w:t xml:space="preserve">; </w:t>
      </w:r>
    </w:p>
    <w:p w14:paraId="4A913FCB" w14:textId="77777777" w:rsidR="00142DE9" w:rsidRPr="000415AE" w:rsidRDefault="00142DE9" w:rsidP="000415AE">
      <w:pPr>
        <w:pStyle w:val="a"/>
        <w:rPr>
          <w:lang w:eastAsia="ru-RU"/>
        </w:rPr>
      </w:pPr>
      <w:r w:rsidRPr="000415AE">
        <w:rPr>
          <w:lang w:eastAsia="ru-RU"/>
        </w:rPr>
        <w:lastRenderedPageBreak/>
        <w:t xml:space="preserve">обращаться к </w:t>
      </w:r>
      <w:r w:rsidR="00B267D5" w:rsidRPr="000415AE">
        <w:rPr>
          <w:lang w:eastAsia="ru-RU"/>
        </w:rPr>
        <w:t>руководителю У</w:t>
      </w:r>
      <w:r w:rsidRPr="000415AE">
        <w:rPr>
          <w:lang w:eastAsia="ru-RU"/>
        </w:rPr>
        <w:t>чреждения</w:t>
      </w:r>
      <w:r w:rsidRPr="000415AE">
        <w:rPr>
          <w:bCs/>
          <w:lang w:eastAsia="ru-RU"/>
        </w:rPr>
        <w:t xml:space="preserve"> </w:t>
      </w:r>
      <w:r w:rsidRPr="000415AE">
        <w:rPr>
          <w:lang w:eastAsia="ru-RU"/>
        </w:rPr>
        <w:t>с предложением о приостановке процесса обработки персональных данных или отстранению от работы пользователя в случаях нарушения установленной технологии обработки персональных данных или нарушения режима конфиденциальности;</w:t>
      </w:r>
    </w:p>
    <w:p w14:paraId="41492823" w14:textId="77777777" w:rsidR="00142DE9" w:rsidRDefault="00142DE9" w:rsidP="000415AE">
      <w:pPr>
        <w:pStyle w:val="a"/>
        <w:rPr>
          <w:lang w:eastAsia="ru-RU"/>
        </w:rPr>
      </w:pPr>
      <w:r w:rsidRPr="000415AE">
        <w:rPr>
          <w:lang w:eastAsia="ru-RU"/>
        </w:rPr>
        <w:t xml:space="preserve">подавать свои предложения по совершенствованию организационных, технологических и технических мер защиты персональных данных в </w:t>
      </w:r>
      <w:r w:rsidR="00B267D5" w:rsidRPr="000415AE">
        <w:rPr>
          <w:lang w:eastAsia="ru-RU"/>
        </w:rPr>
        <w:t>Учреждении.</w:t>
      </w:r>
    </w:p>
    <w:p w14:paraId="2E9594F1" w14:textId="77777777" w:rsidR="00034233" w:rsidRPr="00034233" w:rsidRDefault="00034233" w:rsidP="00034233">
      <w:pPr>
        <w:pStyle w:val="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425"/>
        <w:jc w:val="both"/>
        <w:textAlignment w:val="baseline"/>
        <w:rPr>
          <w:sz w:val="24"/>
        </w:rPr>
      </w:pPr>
      <w:r w:rsidRPr="00034233">
        <w:rPr>
          <w:sz w:val="24"/>
        </w:rPr>
        <w:t>Ответственность</w:t>
      </w:r>
    </w:p>
    <w:p w14:paraId="3B7FAD4E" w14:textId="77777777" w:rsidR="00034233" w:rsidRDefault="00034233" w:rsidP="00034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34233">
        <w:rPr>
          <w:rFonts w:ascii="Times New Roman" w:eastAsia="Times New Roman" w:hAnsi="Times New Roman"/>
          <w:sz w:val="24"/>
          <w:szCs w:val="28"/>
          <w:lang w:eastAsia="ru-RU"/>
        </w:rPr>
        <w:t xml:space="preserve">Должностное лицо, ответственное за организацию обработки персональных данных в Учреждении,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получает указания непосредственно от Директора Учреждения или лица, его замещающего и несет</w:t>
      </w:r>
      <w:r w:rsidRPr="00034233">
        <w:rPr>
          <w:rFonts w:ascii="Times New Roman" w:eastAsia="Times New Roman" w:hAnsi="Times New Roman"/>
          <w:sz w:val="24"/>
          <w:szCs w:val="28"/>
          <w:lang w:eastAsia="ru-RU"/>
        </w:rPr>
        <w:t xml:space="preserve"> дисциплинарную, административную, гражданско-правовую или уголовную ответственность в соответствии с действующим законодательством Российской Федерации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14:paraId="2C285551" w14:textId="77777777" w:rsidR="00034233" w:rsidRPr="00034233" w:rsidRDefault="00034233" w:rsidP="00034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225DBEF2" w14:textId="77777777" w:rsidR="00034233" w:rsidRDefault="00034233" w:rsidP="00034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С положениями настоящей инструкции ознакомлен:</w:t>
      </w:r>
    </w:p>
    <w:p w14:paraId="01731E70" w14:textId="77777777" w:rsidR="00034233" w:rsidRDefault="00034233" w:rsidP="00034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38635DF8" w14:textId="77777777" w:rsidR="00034233" w:rsidRPr="00034233" w:rsidRDefault="00034233" w:rsidP="00034233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pacing w:val="-1"/>
          <w:szCs w:val="28"/>
        </w:rPr>
      </w:pPr>
      <w:r w:rsidRPr="00034233">
        <w:rPr>
          <w:rFonts w:eastAsia="Calibri"/>
          <w:color w:val="000000"/>
          <w:spacing w:val="-1"/>
          <w:szCs w:val="28"/>
        </w:rPr>
        <w:t>Фамилия И. О.</w:t>
      </w:r>
    </w:p>
    <w:p w14:paraId="5718BE2C" w14:textId="77777777" w:rsidR="00034233" w:rsidRPr="00034233" w:rsidRDefault="00034233" w:rsidP="00034233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pacing w:val="-1"/>
          <w:szCs w:val="28"/>
        </w:rPr>
      </w:pPr>
      <w:r w:rsidRPr="00034233">
        <w:rPr>
          <w:rFonts w:eastAsia="Calibri"/>
          <w:color w:val="000000"/>
          <w:spacing w:val="-1"/>
          <w:szCs w:val="28"/>
        </w:rPr>
        <w:t>_____________________</w:t>
      </w:r>
    </w:p>
    <w:p w14:paraId="6B44836F" w14:textId="77777777" w:rsidR="00034233" w:rsidRPr="00034233" w:rsidRDefault="00034233" w:rsidP="00034233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pacing w:val="-1"/>
          <w:szCs w:val="28"/>
        </w:rPr>
      </w:pPr>
      <w:r w:rsidRPr="00034233">
        <w:rPr>
          <w:rFonts w:eastAsia="Calibri"/>
          <w:color w:val="000000"/>
          <w:spacing w:val="-1"/>
          <w:szCs w:val="28"/>
        </w:rPr>
        <w:t>«___»_________ 201___г.</w:t>
      </w:r>
    </w:p>
    <w:p w14:paraId="3E733747" w14:textId="77777777" w:rsidR="00034233" w:rsidRPr="00034233" w:rsidRDefault="00034233" w:rsidP="00034233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pacing w:val="-1"/>
          <w:szCs w:val="28"/>
        </w:rPr>
      </w:pPr>
      <w:r w:rsidRPr="00034233">
        <w:rPr>
          <w:rFonts w:eastAsia="Calibri"/>
          <w:color w:val="000000"/>
          <w:spacing w:val="-1"/>
          <w:szCs w:val="28"/>
        </w:rPr>
        <w:t>Фамилия И. О.</w:t>
      </w:r>
    </w:p>
    <w:p w14:paraId="651C85AB" w14:textId="77777777" w:rsidR="00034233" w:rsidRPr="00034233" w:rsidRDefault="00034233" w:rsidP="00034233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pacing w:val="-1"/>
          <w:szCs w:val="28"/>
        </w:rPr>
      </w:pPr>
      <w:r w:rsidRPr="00034233">
        <w:rPr>
          <w:rFonts w:eastAsia="Calibri"/>
          <w:color w:val="000000"/>
          <w:spacing w:val="-1"/>
          <w:szCs w:val="28"/>
        </w:rPr>
        <w:t>_____________________</w:t>
      </w:r>
    </w:p>
    <w:p w14:paraId="1240DA06" w14:textId="77777777" w:rsidR="00034233" w:rsidRPr="00034233" w:rsidRDefault="00034233" w:rsidP="00034233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pacing w:val="-1"/>
          <w:szCs w:val="28"/>
        </w:rPr>
      </w:pPr>
      <w:r w:rsidRPr="00034233">
        <w:rPr>
          <w:rFonts w:eastAsia="Calibri"/>
          <w:color w:val="000000"/>
          <w:spacing w:val="-1"/>
          <w:szCs w:val="28"/>
        </w:rPr>
        <w:t>«___»_________ 201___г.</w:t>
      </w:r>
    </w:p>
    <w:p w14:paraId="5CF8D70B" w14:textId="77777777" w:rsidR="00034233" w:rsidRPr="00034233" w:rsidRDefault="00034233" w:rsidP="00034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sectPr w:rsidR="00034233" w:rsidRPr="00034233" w:rsidSect="0031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FAD5" w14:textId="77777777" w:rsidR="00F81417" w:rsidRDefault="00F81417" w:rsidP="00317CB8">
      <w:pPr>
        <w:spacing w:after="0" w:line="240" w:lineRule="auto"/>
      </w:pPr>
      <w:r>
        <w:separator/>
      </w:r>
    </w:p>
  </w:endnote>
  <w:endnote w:type="continuationSeparator" w:id="0">
    <w:p w14:paraId="48E98233" w14:textId="77777777" w:rsidR="00F81417" w:rsidRDefault="00F81417" w:rsidP="0031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A0AF" w14:textId="77777777" w:rsidR="00317CB8" w:rsidRDefault="00317CB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5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61753B" w14:textId="77777777" w:rsidR="00317CB8" w:rsidRPr="00317CB8" w:rsidRDefault="00317CB8" w:rsidP="00317CB8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17C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7C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7C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7C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6BD6" w14:textId="77777777" w:rsidR="00317CB8" w:rsidRDefault="00317C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501C" w14:textId="77777777" w:rsidR="00F81417" w:rsidRDefault="00F81417" w:rsidP="00317CB8">
      <w:pPr>
        <w:spacing w:after="0" w:line="240" w:lineRule="auto"/>
      </w:pPr>
      <w:r>
        <w:separator/>
      </w:r>
    </w:p>
  </w:footnote>
  <w:footnote w:type="continuationSeparator" w:id="0">
    <w:p w14:paraId="2B91592C" w14:textId="77777777" w:rsidR="00F81417" w:rsidRDefault="00F81417" w:rsidP="0031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EDF7" w14:textId="77777777" w:rsidR="00317CB8" w:rsidRDefault="00317C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42AD" w14:textId="77777777" w:rsidR="00317CB8" w:rsidRDefault="00317CB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75FF" w14:textId="77777777" w:rsidR="00317CB8" w:rsidRDefault="00317C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4359"/>
    <w:multiLevelType w:val="hybridMultilevel"/>
    <w:tmpl w:val="78EA2252"/>
    <w:lvl w:ilvl="0" w:tplc="1742A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F07C1"/>
    <w:multiLevelType w:val="hybridMultilevel"/>
    <w:tmpl w:val="5BE4AAE4"/>
    <w:lvl w:ilvl="0" w:tplc="6C402E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492E5D"/>
    <w:multiLevelType w:val="hybridMultilevel"/>
    <w:tmpl w:val="5E8441F0"/>
    <w:lvl w:ilvl="0" w:tplc="5A90D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EF744C"/>
    <w:multiLevelType w:val="hybridMultilevel"/>
    <w:tmpl w:val="7F6CED96"/>
    <w:lvl w:ilvl="0" w:tplc="4C6C62CC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0962388">
    <w:abstractNumId w:val="2"/>
  </w:num>
  <w:num w:numId="2" w16cid:durableId="1153835914">
    <w:abstractNumId w:val="0"/>
  </w:num>
  <w:num w:numId="3" w16cid:durableId="1866366766">
    <w:abstractNumId w:val="3"/>
  </w:num>
  <w:num w:numId="4" w16cid:durableId="744760092">
    <w:abstractNumId w:val="3"/>
  </w:num>
  <w:num w:numId="5" w16cid:durableId="155892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DE9"/>
    <w:rsid w:val="00012AF2"/>
    <w:rsid w:val="00034233"/>
    <w:rsid w:val="000415AE"/>
    <w:rsid w:val="00091F9C"/>
    <w:rsid w:val="001032D3"/>
    <w:rsid w:val="00142DE9"/>
    <w:rsid w:val="00170909"/>
    <w:rsid w:val="001A4DEE"/>
    <w:rsid w:val="0021111A"/>
    <w:rsid w:val="00317CB8"/>
    <w:rsid w:val="00361CAD"/>
    <w:rsid w:val="003B7D08"/>
    <w:rsid w:val="00425686"/>
    <w:rsid w:val="004E5A75"/>
    <w:rsid w:val="0051663B"/>
    <w:rsid w:val="00602283"/>
    <w:rsid w:val="007C1357"/>
    <w:rsid w:val="0081625C"/>
    <w:rsid w:val="00816553"/>
    <w:rsid w:val="008E3B3A"/>
    <w:rsid w:val="009624C9"/>
    <w:rsid w:val="00A275AC"/>
    <w:rsid w:val="00AD093D"/>
    <w:rsid w:val="00B267D5"/>
    <w:rsid w:val="00B4255E"/>
    <w:rsid w:val="00C2282C"/>
    <w:rsid w:val="00C5280D"/>
    <w:rsid w:val="00E95DAA"/>
    <w:rsid w:val="00F4156A"/>
    <w:rsid w:val="00F46B9C"/>
    <w:rsid w:val="00F81417"/>
    <w:rsid w:val="00FA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1D4D"/>
  <w15:docId w15:val="{37817CED-E1E3-4FBC-B7F6-2F6447EB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70909"/>
  </w:style>
  <w:style w:type="paragraph" w:styleId="3">
    <w:name w:val="heading 3"/>
    <w:basedOn w:val="a0"/>
    <w:link w:val="30"/>
    <w:uiPriority w:val="9"/>
    <w:qFormat/>
    <w:rsid w:val="00A27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275AC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rsid w:val="00A27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Contents">
    <w:name w:val="Table Contents"/>
    <w:basedOn w:val="a0"/>
    <w:rsid w:val="000415A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a">
    <w:name w:val="марк_список"/>
    <w:basedOn w:val="a4"/>
    <w:qFormat/>
    <w:rsid w:val="000415AE"/>
    <w:pPr>
      <w:numPr>
        <w:numId w:val="3"/>
      </w:numPr>
      <w:spacing w:after="0" w:line="240" w:lineRule="auto"/>
      <w:ind w:left="1134" w:hanging="425"/>
      <w:jc w:val="both"/>
    </w:pPr>
    <w:rPr>
      <w:rFonts w:ascii="Times New Roman" w:hAnsi="Times New Roman"/>
      <w:sz w:val="24"/>
      <w:szCs w:val="28"/>
    </w:rPr>
  </w:style>
  <w:style w:type="paragraph" w:styleId="a5">
    <w:name w:val="Normal (Web)"/>
    <w:basedOn w:val="a0"/>
    <w:uiPriority w:val="99"/>
    <w:unhideWhenUsed/>
    <w:rsid w:val="0003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3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17CB8"/>
  </w:style>
  <w:style w:type="paragraph" w:styleId="a8">
    <w:name w:val="footer"/>
    <w:basedOn w:val="a0"/>
    <w:link w:val="a9"/>
    <w:uiPriority w:val="99"/>
    <w:unhideWhenUsed/>
    <w:rsid w:val="003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1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81631-8766-4798-BAD7-591DC1FB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Михаил Васильевич</dc:creator>
  <cp:lastModifiedBy>User</cp:lastModifiedBy>
  <cp:revision>13</cp:revision>
  <cp:lastPrinted>2023-03-23T13:15:00Z</cp:lastPrinted>
  <dcterms:created xsi:type="dcterms:W3CDTF">2016-03-24T07:24:00Z</dcterms:created>
  <dcterms:modified xsi:type="dcterms:W3CDTF">2023-04-10T13:04:00Z</dcterms:modified>
</cp:coreProperties>
</file>