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421E9" w14:textId="7920EEE0" w:rsidR="0033563F" w:rsidRDefault="00A830A0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 w:rsidRPr="00A830A0">
        <w:rPr>
          <w:noProof/>
          <w:lang w:eastAsia="ru-RU"/>
        </w:rPr>
        <w:drawing>
          <wp:inline distT="0" distB="0" distL="0" distR="0" wp14:anchorId="152AAA51" wp14:editId="05244847">
            <wp:extent cx="6470650" cy="8897144"/>
            <wp:effectExtent l="0" t="0" r="6350" b="0"/>
            <wp:docPr id="2" name="Рисунок 2" descr="C:\Users\AMerkulova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rkulova\Desktop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889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DB025A" w14:textId="42D098A7" w:rsidR="0033563F" w:rsidRDefault="0033563F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E93D384" w14:textId="77777777" w:rsidR="0033563F" w:rsidRDefault="0033563F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558FB55" w14:textId="77777777" w:rsidR="000D2329" w:rsidRDefault="000D2329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499E6EA" w14:textId="77777777" w:rsidR="000D2329" w:rsidRDefault="000D2329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D8CAE55" w14:textId="11AEA919" w:rsidR="002B4D14" w:rsidRDefault="0033563F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lastRenderedPageBreak/>
        <w:t>Му</w:t>
      </w:r>
      <w:r w:rsidR="002B4D14">
        <w:t>ниципальное дошкольное образовательное учреждение</w:t>
      </w:r>
    </w:p>
    <w:p w14:paraId="3908A562" w14:textId="2AAFC3BB" w:rsidR="002B4D14" w:rsidRDefault="000D2329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 xml:space="preserve"> «Детский сад Теремок</w:t>
      </w:r>
      <w:r w:rsidR="0033563F">
        <w:t xml:space="preserve"> </w:t>
      </w:r>
      <w:proofErr w:type="spellStart"/>
      <w:r w:rsidR="0033563F">
        <w:t>Сонковского</w:t>
      </w:r>
      <w:proofErr w:type="spellEnd"/>
      <w:r w:rsidR="0033563F">
        <w:t xml:space="preserve"> муниципального округа</w:t>
      </w:r>
      <w:r w:rsidR="002B4D14">
        <w:t xml:space="preserve"> Тверской области»</w:t>
      </w:r>
    </w:p>
    <w:p w14:paraId="1BBD646A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BC1F8BE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B7080BD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607CC31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431659F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5208"/>
      </w:tblGrid>
      <w:tr w:rsidR="002B4D14" w14:paraId="7F6EA108" w14:textId="77777777" w:rsidTr="002B4D14">
        <w:tc>
          <w:tcPr>
            <w:tcW w:w="5268" w:type="dxa"/>
          </w:tcPr>
          <w:p w14:paraId="761434DD" w14:textId="77777777" w:rsidR="002B4D14" w:rsidRPr="002B4D14" w:rsidRDefault="002B4D14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</w:rPr>
            </w:pPr>
            <w:r w:rsidRPr="002B4D14">
              <w:rPr>
                <w:b w:val="0"/>
                <w:bCs w:val="0"/>
              </w:rPr>
              <w:t>ПРИНЯТО</w:t>
            </w:r>
          </w:p>
          <w:p w14:paraId="003CF3A8" w14:textId="0C64448F" w:rsidR="002B4D14" w:rsidRPr="002B4D14" w:rsidRDefault="0033563F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</w:t>
            </w:r>
            <w:r w:rsidR="002B4D14" w:rsidRPr="002B4D14">
              <w:rPr>
                <w:b w:val="0"/>
                <w:bCs w:val="0"/>
              </w:rPr>
              <w:t xml:space="preserve">а общем собрании работников </w:t>
            </w:r>
          </w:p>
          <w:p w14:paraId="3D5C20C4" w14:textId="129CD104" w:rsidR="002B4D14" w:rsidRPr="002B4D14" w:rsidRDefault="000D232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МДОУ «Детский сад Теремок</w:t>
            </w:r>
            <w:r w:rsidR="002B4D14" w:rsidRPr="002B4D14">
              <w:rPr>
                <w:b w:val="0"/>
                <w:bCs w:val="0"/>
              </w:rPr>
              <w:t>»</w:t>
            </w:r>
          </w:p>
          <w:p w14:paraId="1261C38B" w14:textId="77777777" w:rsidR="002B4D14" w:rsidRPr="002B4D14" w:rsidRDefault="002B4D14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</w:pPr>
          </w:p>
        </w:tc>
        <w:tc>
          <w:tcPr>
            <w:tcW w:w="5268" w:type="dxa"/>
          </w:tcPr>
          <w:p w14:paraId="4B97602C" w14:textId="77777777" w:rsidR="002B4D14" w:rsidRPr="002B4D14" w:rsidRDefault="002B4D14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 w:rsidRPr="002B4D14">
              <w:rPr>
                <w:b w:val="0"/>
                <w:bCs w:val="0"/>
              </w:rPr>
              <w:t>УТВЕРЖДЕНО</w:t>
            </w:r>
          </w:p>
          <w:p w14:paraId="09514610" w14:textId="45BF47B8" w:rsidR="002B4D14" w:rsidRPr="002B4D14" w:rsidRDefault="000D232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И.</w:t>
            </w:r>
            <w:proofErr w:type="gramStart"/>
            <w:r>
              <w:rPr>
                <w:b w:val="0"/>
                <w:bCs w:val="0"/>
              </w:rPr>
              <w:t>о.заведующего</w:t>
            </w:r>
            <w:proofErr w:type="spellEnd"/>
            <w:proofErr w:type="gramEnd"/>
            <w:r>
              <w:rPr>
                <w:b w:val="0"/>
                <w:bCs w:val="0"/>
              </w:rPr>
              <w:t xml:space="preserve"> МДОУ «Детский сад Теремок</w:t>
            </w:r>
            <w:r w:rsidR="002B4D14" w:rsidRPr="002B4D14">
              <w:rPr>
                <w:b w:val="0"/>
                <w:bCs w:val="0"/>
              </w:rPr>
              <w:t>»</w:t>
            </w:r>
          </w:p>
          <w:p w14:paraId="0DF991A2" w14:textId="77BEC721" w:rsidR="002B4D14" w:rsidRPr="002B4D14" w:rsidRDefault="000D2329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Приказ № 7 от 12</w:t>
            </w:r>
            <w:r w:rsidR="0033563F">
              <w:rPr>
                <w:b w:val="0"/>
                <w:bCs w:val="0"/>
              </w:rPr>
              <w:t xml:space="preserve">.01.2024 </w:t>
            </w:r>
            <w:r w:rsidR="002B4D14" w:rsidRPr="002B4D14">
              <w:rPr>
                <w:b w:val="0"/>
                <w:bCs w:val="0"/>
              </w:rPr>
              <w:t>г</w:t>
            </w:r>
          </w:p>
          <w:p w14:paraId="3A54A1B5" w14:textId="77777777" w:rsidR="002B4D14" w:rsidRPr="002B4D14" w:rsidRDefault="002B4D14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</w:p>
          <w:p w14:paraId="5BCC7CE3" w14:textId="280B0553" w:rsidR="002B4D14" w:rsidRPr="002B4D14" w:rsidRDefault="002B4D14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  <w:r w:rsidRPr="002B4D14">
              <w:rPr>
                <w:b w:val="0"/>
                <w:bCs w:val="0"/>
              </w:rPr>
              <w:t xml:space="preserve">______________ </w:t>
            </w:r>
            <w:proofErr w:type="spellStart"/>
            <w:r w:rsidR="000D2329">
              <w:rPr>
                <w:b w:val="0"/>
                <w:bCs w:val="0"/>
              </w:rPr>
              <w:t>Л.Е.Войнова</w:t>
            </w:r>
            <w:proofErr w:type="spellEnd"/>
          </w:p>
          <w:p w14:paraId="4EDFEC07" w14:textId="77777777" w:rsidR="002B4D14" w:rsidRPr="002B4D14" w:rsidRDefault="002B4D14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</w:rPr>
            </w:pPr>
          </w:p>
        </w:tc>
      </w:tr>
    </w:tbl>
    <w:p w14:paraId="52249D9A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1BEF3C9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59B53DD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2ED2A10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3F738D7E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F07E0E8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C4BFEB7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A77BBE7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E70457D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Положение</w:t>
      </w:r>
    </w:p>
    <w:p w14:paraId="2426AB92" w14:textId="0D7289CE" w:rsidR="002B4D14" w:rsidRDefault="0033563F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о К</w:t>
      </w:r>
      <w:r w:rsidR="002B4D14">
        <w:t>омиссии по профессиональной этике педагогических работников</w:t>
      </w:r>
    </w:p>
    <w:p w14:paraId="7F086E38" w14:textId="77777777" w:rsidR="0033563F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муниципального дошкольного образователь</w:t>
      </w:r>
      <w:r w:rsidR="0033563F">
        <w:t>ного учреждения</w:t>
      </w:r>
    </w:p>
    <w:p w14:paraId="2031B35D" w14:textId="6A64C928" w:rsidR="002B4D14" w:rsidRDefault="000D2329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 xml:space="preserve"> «Детский сад Теремок</w:t>
      </w:r>
      <w:r w:rsidR="0033563F">
        <w:t xml:space="preserve"> </w:t>
      </w:r>
      <w:proofErr w:type="spellStart"/>
      <w:r w:rsidR="0033563F">
        <w:t>Сонковского</w:t>
      </w:r>
      <w:proofErr w:type="spellEnd"/>
      <w:r w:rsidR="0033563F">
        <w:t xml:space="preserve"> муниципального округа </w:t>
      </w:r>
      <w:r w:rsidR="002B4D14">
        <w:t>Тверской области»</w:t>
      </w:r>
    </w:p>
    <w:p w14:paraId="2DBAB93F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F618425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B176C9E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CAE8F8A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FC56610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2E97837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1B587F5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3C2DA1C4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148C7F1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</w:pPr>
    </w:p>
    <w:p w14:paraId="002B28B2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2C4D45D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413A0E5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0104060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2A825DFF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65CBF2D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F1EFC64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32C5300B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1D0D3D0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35AA6C8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7BD26CA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0E85EEF3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32C9268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FF9671E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3DF59A61" w14:textId="77777777" w:rsidR="002B4D14" w:rsidRDefault="002B4D14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>Сонково</w:t>
      </w:r>
    </w:p>
    <w:p w14:paraId="123042B9" w14:textId="07776092" w:rsidR="002B4D14" w:rsidRDefault="0033563F" w:rsidP="002B4D14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>
        <w:t xml:space="preserve">2024 </w:t>
      </w:r>
      <w:r w:rsidR="002B4D14">
        <w:t>г.</w:t>
      </w:r>
    </w:p>
    <w:p w14:paraId="37C4586A" w14:textId="77777777" w:rsidR="00F07FD1" w:rsidRDefault="00F07FD1">
      <w:pPr>
        <w:rPr>
          <w:sz w:val="20"/>
        </w:rPr>
      </w:pPr>
    </w:p>
    <w:p w14:paraId="01684C5D" w14:textId="5A5CDE2D" w:rsidR="002B4D14" w:rsidRDefault="002B4D14">
      <w:pPr>
        <w:rPr>
          <w:sz w:val="20"/>
        </w:rPr>
        <w:sectPr w:rsidR="002B4D14">
          <w:type w:val="continuous"/>
          <w:pgSz w:w="11910" w:h="16840"/>
          <w:pgMar w:top="1180" w:right="380" w:bottom="280" w:left="1340" w:header="720" w:footer="720" w:gutter="0"/>
          <w:cols w:space="720"/>
        </w:sectPr>
      </w:pPr>
    </w:p>
    <w:p w14:paraId="19463F1D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lastRenderedPageBreak/>
        <w:t>Общие</w:t>
      </w:r>
      <w:r w:rsidRPr="0033563F">
        <w:rPr>
          <w:spacing w:val="-4"/>
        </w:rPr>
        <w:t xml:space="preserve"> </w:t>
      </w:r>
      <w:r w:rsidRPr="0033563F">
        <w:t>положения</w:t>
      </w:r>
    </w:p>
    <w:p w14:paraId="3020E733" w14:textId="0087835C" w:rsidR="00F07FD1" w:rsidRPr="0033563F" w:rsidRDefault="00743D36" w:rsidP="00347C42">
      <w:pPr>
        <w:pStyle w:val="a4"/>
        <w:numPr>
          <w:ilvl w:val="1"/>
          <w:numId w:val="1"/>
        </w:numPr>
        <w:tabs>
          <w:tab w:val="left" w:pos="543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Настоящее Положение разработано на основании Конституции Российской Федерации,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Федерального закона № 273-ФЗ от 29.12.2012г «Об образовании в Российской Федерации» с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изменениями</w:t>
      </w:r>
      <w:r w:rsidRPr="0033563F">
        <w:rPr>
          <w:spacing w:val="20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7"/>
          <w:sz w:val="24"/>
          <w:szCs w:val="24"/>
        </w:rPr>
        <w:t xml:space="preserve"> </w:t>
      </w:r>
      <w:r w:rsidRPr="0033563F">
        <w:rPr>
          <w:sz w:val="24"/>
          <w:szCs w:val="24"/>
        </w:rPr>
        <w:t>30</w:t>
      </w:r>
      <w:r w:rsidRPr="0033563F">
        <w:rPr>
          <w:spacing w:val="17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декабря</w:t>
      </w:r>
      <w:r w:rsidRPr="0033563F">
        <w:rPr>
          <w:spacing w:val="19"/>
          <w:sz w:val="24"/>
          <w:szCs w:val="24"/>
        </w:rPr>
        <w:t xml:space="preserve"> </w:t>
      </w:r>
      <w:r w:rsidRPr="0033563F">
        <w:rPr>
          <w:sz w:val="24"/>
          <w:szCs w:val="24"/>
        </w:rPr>
        <w:t>2021</w:t>
      </w:r>
      <w:r w:rsidRPr="0033563F">
        <w:rPr>
          <w:spacing w:val="18"/>
          <w:sz w:val="24"/>
          <w:szCs w:val="24"/>
        </w:rPr>
        <w:t xml:space="preserve"> </w:t>
      </w:r>
      <w:r w:rsidRPr="0033563F">
        <w:rPr>
          <w:sz w:val="24"/>
          <w:szCs w:val="24"/>
        </w:rPr>
        <w:t>года,</w:t>
      </w:r>
      <w:r w:rsidRPr="0033563F">
        <w:rPr>
          <w:spacing w:val="20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Федерального</w:t>
      </w:r>
      <w:r w:rsidRPr="0033563F">
        <w:rPr>
          <w:spacing w:val="17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закона</w:t>
      </w:r>
      <w:r w:rsidRPr="0033563F">
        <w:rPr>
          <w:spacing w:val="17"/>
          <w:sz w:val="24"/>
          <w:szCs w:val="24"/>
        </w:rPr>
        <w:t xml:space="preserve"> </w:t>
      </w:r>
      <w:r w:rsidRPr="0033563F">
        <w:rPr>
          <w:sz w:val="24"/>
          <w:szCs w:val="24"/>
        </w:rPr>
        <w:t>№</w:t>
      </w:r>
      <w:r w:rsidRPr="0033563F">
        <w:rPr>
          <w:spacing w:val="16"/>
          <w:sz w:val="24"/>
          <w:szCs w:val="24"/>
        </w:rPr>
        <w:t xml:space="preserve"> </w:t>
      </w:r>
      <w:r w:rsidRPr="0033563F">
        <w:rPr>
          <w:sz w:val="24"/>
          <w:szCs w:val="24"/>
        </w:rPr>
        <w:t>273-ФЗ</w:t>
      </w:r>
      <w:r w:rsidRPr="0033563F">
        <w:rPr>
          <w:spacing w:val="17"/>
          <w:sz w:val="24"/>
          <w:szCs w:val="24"/>
        </w:rPr>
        <w:t xml:space="preserve"> </w:t>
      </w:r>
      <w:r w:rsidRPr="0033563F">
        <w:rPr>
          <w:sz w:val="24"/>
          <w:szCs w:val="24"/>
        </w:rPr>
        <w:t>от</w:t>
      </w:r>
      <w:r w:rsidRPr="0033563F">
        <w:rPr>
          <w:spacing w:val="18"/>
          <w:sz w:val="24"/>
          <w:szCs w:val="24"/>
        </w:rPr>
        <w:t xml:space="preserve"> </w:t>
      </w:r>
      <w:r w:rsidRPr="0033563F">
        <w:rPr>
          <w:sz w:val="24"/>
          <w:szCs w:val="24"/>
        </w:rPr>
        <w:t>25</w:t>
      </w:r>
      <w:r w:rsidRPr="0033563F">
        <w:rPr>
          <w:spacing w:val="17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декабря</w:t>
      </w:r>
      <w:r w:rsidRPr="0033563F">
        <w:rPr>
          <w:spacing w:val="18"/>
          <w:sz w:val="24"/>
          <w:szCs w:val="24"/>
        </w:rPr>
        <w:t xml:space="preserve"> </w:t>
      </w:r>
      <w:r w:rsidRPr="0033563F">
        <w:rPr>
          <w:sz w:val="24"/>
          <w:szCs w:val="24"/>
        </w:rPr>
        <w:t>2008</w:t>
      </w:r>
      <w:r w:rsidR="0033563F">
        <w:rPr>
          <w:sz w:val="24"/>
          <w:szCs w:val="24"/>
        </w:rPr>
        <w:t xml:space="preserve"> </w:t>
      </w:r>
      <w:r w:rsidRPr="0033563F">
        <w:rPr>
          <w:sz w:val="24"/>
          <w:szCs w:val="24"/>
        </w:rPr>
        <w:t>г</w:t>
      </w:r>
      <w:r w:rsidR="0033563F">
        <w:rPr>
          <w:sz w:val="24"/>
          <w:szCs w:val="24"/>
        </w:rPr>
        <w:t xml:space="preserve"> </w:t>
      </w:r>
      <w:r w:rsidRPr="0033563F">
        <w:rPr>
          <w:sz w:val="24"/>
          <w:szCs w:val="24"/>
        </w:rPr>
        <w:t>«О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противодействии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коррупции»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изменениями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6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марта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2022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года,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Декларации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Всемирной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организации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учителей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преподавателей,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других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федеральных законов и нормативно-правовых актов, содержащих ограничения, запреты 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обязательства для педагогических работников, а также на основании Устава дошкольного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учреждения.</w:t>
      </w:r>
    </w:p>
    <w:p w14:paraId="79526BB0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708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Данный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локальный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акт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определяет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основные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цели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комиссии,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регламентирует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формирование 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организацию ее работы, порядок работы 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оформления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решений,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также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обеспечение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учреждении.</w:t>
      </w:r>
    </w:p>
    <w:p w14:paraId="69FA28CF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39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Настоящим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определяются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принципы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процедура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формирования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(далее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—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Комиссия)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учреждения.</w:t>
      </w:r>
    </w:p>
    <w:p w14:paraId="3CFC805D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15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своей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руководствуется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действующим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законодательством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Российской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Федерации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образовании,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нормативно-правовыми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актами,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содержащими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ограничения,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запреты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обязательства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настоящим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Положением,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также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педагогических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работников.</w:t>
      </w:r>
    </w:p>
    <w:p w14:paraId="3DD55098" w14:textId="77777777" w:rsidR="00F07FD1" w:rsidRPr="0033563F" w:rsidRDefault="00F07FD1" w:rsidP="0033563F">
      <w:pPr>
        <w:pStyle w:val="a3"/>
        <w:ind w:left="0" w:firstLine="680"/>
      </w:pPr>
    </w:p>
    <w:p w14:paraId="3B81A4C5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t>Основные</w:t>
      </w:r>
      <w:r w:rsidRPr="0033563F">
        <w:rPr>
          <w:spacing w:val="-3"/>
        </w:rPr>
        <w:t xml:space="preserve"> </w:t>
      </w:r>
      <w:r w:rsidRPr="0033563F">
        <w:t>цели</w:t>
      </w:r>
      <w:r w:rsidRPr="0033563F">
        <w:rPr>
          <w:spacing w:val="-1"/>
        </w:rPr>
        <w:t xml:space="preserve"> </w:t>
      </w:r>
      <w:r w:rsidRPr="0033563F">
        <w:t>деятельности Комиссии</w:t>
      </w:r>
    </w:p>
    <w:p w14:paraId="779AF354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59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  <w:u w:val="single"/>
        </w:rPr>
        <w:t>Основными целями комиссии по профессиональной этике педагогических работников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  <w:u w:val="single"/>
        </w:rPr>
        <w:t>ДОУ</w:t>
      </w:r>
      <w:r w:rsidRPr="0033563F">
        <w:rPr>
          <w:spacing w:val="-1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являются:</w:t>
      </w:r>
    </w:p>
    <w:p w14:paraId="0E75CE96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контроль совместно с администрацией дошкольного образовательного учреждения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соблюдения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педагогическими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работниками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действующего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законодательства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Российской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Федерации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образовании,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Устава,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60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педагогических</w:t>
      </w:r>
      <w:r w:rsidRPr="0033563F">
        <w:rPr>
          <w:spacing w:val="3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работников;</w:t>
      </w:r>
    </w:p>
    <w:p w14:paraId="588307B7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предоставление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детского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сада</w:t>
      </w:r>
      <w:r w:rsidRPr="0033563F">
        <w:rPr>
          <w:spacing w:val="6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консультационной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помощи по разрешению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сложных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этических</w:t>
      </w:r>
      <w:r w:rsidRPr="0033563F">
        <w:rPr>
          <w:spacing w:val="3"/>
          <w:sz w:val="24"/>
          <w:szCs w:val="24"/>
        </w:rPr>
        <w:t xml:space="preserve"> </w:t>
      </w:r>
      <w:r w:rsidRPr="0033563F">
        <w:rPr>
          <w:sz w:val="24"/>
          <w:szCs w:val="24"/>
        </w:rPr>
        <w:t>ситуаций;</w:t>
      </w:r>
    </w:p>
    <w:p w14:paraId="35CBCC4D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профилактика конфликтных ситуаций в соответствии с нормами 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этики;</w:t>
      </w:r>
    </w:p>
    <w:p w14:paraId="66697120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поиск</w:t>
      </w:r>
      <w:r w:rsidRPr="0033563F">
        <w:rPr>
          <w:spacing w:val="-5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компромиссных</w:t>
      </w:r>
      <w:r w:rsidRPr="0033563F">
        <w:rPr>
          <w:spacing w:val="-5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решений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возникновении</w:t>
      </w:r>
      <w:r w:rsidRPr="0033563F">
        <w:rPr>
          <w:spacing w:val="-5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конфликтных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ситуаций;</w:t>
      </w:r>
    </w:p>
    <w:p w14:paraId="7625B994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проведение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предварительного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расследования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нарушения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педагогическими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работниками ДОУ норм профессиональной этики с целью выяснения возможности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разрешения возникшей этической проблемы без применения мер дисциплинарного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взыскания;</w:t>
      </w:r>
    </w:p>
    <w:p w14:paraId="204D649E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подготовка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предложений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внесения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изменений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дополнений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 этике педагогических работников дошкольного образовательного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учреждения.</w:t>
      </w:r>
    </w:p>
    <w:p w14:paraId="5419D2FF" w14:textId="77777777" w:rsidR="00F07FD1" w:rsidRPr="0033563F" w:rsidRDefault="00F07FD1" w:rsidP="0033563F">
      <w:pPr>
        <w:pStyle w:val="a3"/>
        <w:ind w:left="0" w:firstLine="680"/>
      </w:pPr>
    </w:p>
    <w:p w14:paraId="7DC0530E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t>Формирование</w:t>
      </w:r>
      <w:r w:rsidRPr="0033563F">
        <w:rPr>
          <w:spacing w:val="-4"/>
        </w:rPr>
        <w:t xml:space="preserve"> </w:t>
      </w:r>
      <w:r w:rsidRPr="0033563F">
        <w:t>комиссии</w:t>
      </w:r>
      <w:r w:rsidRPr="0033563F">
        <w:rPr>
          <w:spacing w:val="-2"/>
        </w:rPr>
        <w:t xml:space="preserve"> </w:t>
      </w:r>
      <w:r w:rsidRPr="0033563F">
        <w:t>и</w:t>
      </w:r>
      <w:r w:rsidRPr="0033563F">
        <w:rPr>
          <w:spacing w:val="-3"/>
        </w:rPr>
        <w:t xml:space="preserve"> </w:t>
      </w:r>
      <w:r w:rsidRPr="0033563F">
        <w:t>организация</w:t>
      </w:r>
      <w:r w:rsidRPr="0033563F">
        <w:rPr>
          <w:spacing w:val="-2"/>
        </w:rPr>
        <w:t xml:space="preserve"> </w:t>
      </w:r>
      <w:r w:rsidRPr="0033563F">
        <w:t>ее</w:t>
      </w:r>
      <w:r w:rsidRPr="0033563F">
        <w:rPr>
          <w:spacing w:val="-3"/>
        </w:rPr>
        <w:t xml:space="preserve"> </w:t>
      </w:r>
      <w:r w:rsidRPr="0033563F">
        <w:t>работы</w:t>
      </w:r>
    </w:p>
    <w:p w14:paraId="563F38CB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2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В состав комиссии по профессиональной этике входят три наиболее квалифицированных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авторитетных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представителей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ДОУ,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избираемых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советом.</w:t>
      </w:r>
    </w:p>
    <w:p w14:paraId="5272B590" w14:textId="69C700B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12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Персональный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состав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утверждается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приказом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</w:t>
      </w:r>
      <w:r w:rsidR="0033563F">
        <w:rPr>
          <w:sz w:val="24"/>
          <w:szCs w:val="24"/>
        </w:rPr>
        <w:t>е</w:t>
      </w:r>
      <w:r w:rsidRPr="0033563F">
        <w:rPr>
          <w:sz w:val="24"/>
          <w:szCs w:val="24"/>
        </w:rPr>
        <w:t>м.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имеет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права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входить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ее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состав.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Члены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привлекаемые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к ее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работе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физические лица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работают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безвозмездной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основе.</w:t>
      </w:r>
    </w:p>
    <w:p w14:paraId="091862AA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45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Состав комиссии по профессиональной этике формируется таким образом, чтобы была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исключена возможность возникновения конфликта интересов, который может повлиять 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принимаемые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комиссией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решения.</w:t>
      </w:r>
    </w:p>
    <w:p w14:paraId="078DC06B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38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Из числа членов комиссии по профессиональной этике на ее первом заседании прямым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открытым голосованием простым большинством голосов сроком на один год выбираются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председатель,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заместитель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председателя 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секретарь.</w:t>
      </w:r>
    </w:p>
    <w:p w14:paraId="641B863C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2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  <w:u w:val="single"/>
        </w:rPr>
        <w:t>Председатель</w:t>
      </w:r>
      <w:r w:rsidRPr="0033563F">
        <w:rPr>
          <w:spacing w:val="-2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комиссии:</w:t>
      </w:r>
    </w:p>
    <w:p w14:paraId="0EF9A2F0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0"/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организует</w:t>
      </w:r>
      <w:r w:rsidRPr="0033563F">
        <w:rPr>
          <w:spacing w:val="16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работу</w:t>
      </w:r>
      <w:r w:rsidRPr="0033563F">
        <w:rPr>
          <w:spacing w:val="12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8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педагогических</w:t>
      </w:r>
      <w:r w:rsidRPr="0033563F">
        <w:rPr>
          <w:spacing w:val="18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работников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дошкольного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образовательного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учреждения;</w:t>
      </w:r>
    </w:p>
    <w:p w14:paraId="19EC7D53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0"/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созывает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проводит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заседания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комиссии;</w:t>
      </w:r>
    </w:p>
    <w:p w14:paraId="20908C1B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0"/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lastRenderedPageBreak/>
        <w:t>дает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поручения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членам</w:t>
      </w:r>
      <w:r w:rsidRPr="0033563F">
        <w:rPr>
          <w:spacing w:val="-5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комиссии,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привлекаемым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специалистам,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экспертам;</w:t>
      </w:r>
    </w:p>
    <w:p w14:paraId="645BAF10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представляет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отношениях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администрацией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учреждения;</w:t>
      </w:r>
    </w:p>
    <w:p w14:paraId="2C57EF0D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выступает перед участниками образовательных отношений в ДОУ с сообщениями 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представляет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письменный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ежегодный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отчет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61"/>
          <w:sz w:val="24"/>
          <w:szCs w:val="24"/>
        </w:rPr>
        <w:t xml:space="preserve"> </w:t>
      </w:r>
      <w:r w:rsidRPr="0033563F">
        <w:rPr>
          <w:sz w:val="24"/>
          <w:szCs w:val="24"/>
        </w:rPr>
        <w:t>ее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заведующему</w:t>
      </w:r>
      <w:r w:rsidRPr="0033563F">
        <w:rPr>
          <w:spacing w:val="-6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дошкольным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образовательным учреждением.</w:t>
      </w:r>
    </w:p>
    <w:p w14:paraId="447A9153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07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отсутствие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полномочия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осуществляет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заместитель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председателя.</w:t>
      </w:r>
    </w:p>
    <w:p w14:paraId="2D26018F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7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Секретарь комиссии отвечает за ведение делопроизводства, регистрацию обращений,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хранение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документов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подготовку</w:t>
      </w:r>
      <w:r w:rsidRPr="0033563F">
        <w:rPr>
          <w:spacing w:val="-7"/>
          <w:sz w:val="24"/>
          <w:szCs w:val="24"/>
        </w:rPr>
        <w:t xml:space="preserve"> </w:t>
      </w:r>
      <w:r w:rsidRPr="0033563F">
        <w:rPr>
          <w:sz w:val="24"/>
          <w:szCs w:val="24"/>
        </w:rPr>
        <w:t>ее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заседаний.</w:t>
      </w:r>
    </w:p>
    <w:p w14:paraId="26168DB6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64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При возникновении прямой или косвенной личной заинтересованности любого члена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которая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может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привести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конфликту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интересов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вопроса,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включенного в повестку дня, член комиссии обязан до начала заседания заявить об этом. 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таком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случае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он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принимает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участия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рассмотрении</w:t>
      </w:r>
      <w:r w:rsidRPr="0033563F">
        <w:rPr>
          <w:spacing w:val="4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указанного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вопроса.</w:t>
      </w:r>
    </w:p>
    <w:p w14:paraId="4A4752E3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00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Председатель,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необходимости,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имеет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право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привлекать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 этике в качестве экспертов любых совершеннолетних физических лиц с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правом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совещательного голоса.</w:t>
      </w:r>
    </w:p>
    <w:p w14:paraId="2D43AB27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706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Привлекаемые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должны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быть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ознакомлены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под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роспись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настоящим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начала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60"/>
          <w:sz w:val="24"/>
          <w:szCs w:val="24"/>
        </w:rPr>
        <w:t xml:space="preserve"> </w:t>
      </w:r>
      <w:r w:rsidRPr="0033563F">
        <w:rPr>
          <w:sz w:val="24"/>
          <w:szCs w:val="24"/>
        </w:rPr>
        <w:t>составе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комиссии.</w:t>
      </w:r>
    </w:p>
    <w:p w14:paraId="1809C519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84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Членам комиссии и лицам, участвовавшим в ее заседаниях, запрещается разглашать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конфиденциальные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сведения,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ставшие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известными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ходе</w:t>
      </w:r>
      <w:r w:rsidRPr="0033563F">
        <w:rPr>
          <w:spacing w:val="6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работы</w:t>
      </w:r>
      <w:r w:rsidRPr="0033563F">
        <w:rPr>
          <w:spacing w:val="6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полученная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процессе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деятельности,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может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быть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использована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только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порядке,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предусмотренном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Федеральным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законом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№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149-ФЗ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«Об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информационных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технологиях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защите информации».</w:t>
      </w:r>
    </w:p>
    <w:p w14:paraId="49DAFFF6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9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Заседания комиссии проводятся по мере необходимости. Кворумом для проведения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является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присутствие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2/3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членов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принимаются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открытым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голосованием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простым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большинством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голосов.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случае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равенства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голосов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решающим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является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голос ее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председателя.</w:t>
      </w:r>
    </w:p>
    <w:p w14:paraId="719A5CD3" w14:textId="77777777" w:rsidR="00F07FD1" w:rsidRPr="0033563F" w:rsidRDefault="00F07FD1" w:rsidP="0033563F">
      <w:pPr>
        <w:pStyle w:val="a3"/>
        <w:ind w:left="0" w:firstLine="680"/>
      </w:pPr>
    </w:p>
    <w:p w14:paraId="49E81066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t>Порядок</w:t>
      </w:r>
      <w:r w:rsidRPr="0033563F">
        <w:rPr>
          <w:spacing w:val="-4"/>
        </w:rPr>
        <w:t xml:space="preserve"> </w:t>
      </w:r>
      <w:r w:rsidRPr="0033563F">
        <w:t>работы</w:t>
      </w:r>
      <w:r w:rsidRPr="0033563F">
        <w:rPr>
          <w:spacing w:val="-5"/>
        </w:rPr>
        <w:t xml:space="preserve"> </w:t>
      </w:r>
      <w:r w:rsidRPr="0033563F">
        <w:t>комиссии</w:t>
      </w:r>
      <w:r w:rsidRPr="0033563F">
        <w:rPr>
          <w:spacing w:val="1"/>
        </w:rPr>
        <w:t xml:space="preserve"> </w:t>
      </w:r>
      <w:r w:rsidRPr="0033563F">
        <w:t>по</w:t>
      </w:r>
      <w:r w:rsidRPr="0033563F">
        <w:rPr>
          <w:spacing w:val="-2"/>
        </w:rPr>
        <w:t xml:space="preserve"> </w:t>
      </w:r>
      <w:r w:rsidRPr="0033563F">
        <w:t>профессиональной</w:t>
      </w:r>
      <w:r w:rsidRPr="0033563F">
        <w:rPr>
          <w:spacing w:val="-2"/>
        </w:rPr>
        <w:t xml:space="preserve"> </w:t>
      </w:r>
      <w:r w:rsidRPr="0033563F">
        <w:t>этике</w:t>
      </w:r>
    </w:p>
    <w:p w14:paraId="66C9FBBC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8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Основанием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проведения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заседания является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письменное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обращение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участника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отношений,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содержащее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нарушении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работником ДОУ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этики.</w:t>
      </w:r>
    </w:p>
    <w:p w14:paraId="6DCB3D9A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70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Комиссия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рассматривает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сообщения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преступлениях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административных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правонарушениях,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также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анонимные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обращения,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проводит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проверки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фактам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нарушения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трудовой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дисциплины.</w:t>
      </w:r>
    </w:p>
    <w:p w14:paraId="290722C6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26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Комиссия должна обеспечить своевременное, объективное и справедливое рассмотрение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обращения,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содержащего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нарушении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этики, его разрешение в соответствии с Федеральным законом № 273-ФЗ от 29.12.2012г «Об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образовании в Российской Федерации», Положением о профессиональной этике, настоящим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Положением,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Уставом,</w:t>
      </w:r>
      <w:r w:rsidRPr="0033563F">
        <w:rPr>
          <w:spacing w:val="3"/>
          <w:sz w:val="24"/>
          <w:szCs w:val="24"/>
        </w:rPr>
        <w:t xml:space="preserve"> </w:t>
      </w:r>
      <w:r w:rsidRPr="0033563F">
        <w:rPr>
          <w:sz w:val="24"/>
          <w:szCs w:val="24"/>
        </w:rPr>
        <w:t>а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также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исполнение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принятого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решения.</w:t>
      </w:r>
    </w:p>
    <w:p w14:paraId="2133E412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57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  <w:u w:val="single"/>
        </w:rPr>
        <w:t>Председатель комиссии при поступлении к нему информации, содержащей основания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  <w:u w:val="single"/>
        </w:rPr>
        <w:t>для</w:t>
      </w:r>
      <w:r w:rsidRPr="0033563F">
        <w:rPr>
          <w:spacing w:val="-1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проведения заседания</w:t>
      </w:r>
      <w:r w:rsidRPr="0033563F">
        <w:rPr>
          <w:spacing w:val="1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комиссии:</w:t>
      </w:r>
    </w:p>
    <w:p w14:paraId="5EC13FDC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в течение трех рабочих дней назначает дату заседания комиссии. При этом дата не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может быть назначена позднее семи рабочих дней со дня поступления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указанной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информации (в указанные периоды не засчитывается время временного отсутствия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педагогического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уважительным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причинам: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болезнь,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отпуск и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т.п.);</w:t>
      </w:r>
    </w:p>
    <w:p w14:paraId="36BBB30A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организует ознакомление педагога, вопрос о котором рассматривает комиссия, членов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других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лиц,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участвующих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поступившей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под роспись.</w:t>
      </w:r>
    </w:p>
    <w:p w14:paraId="59D0517C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47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Заседание комиссии по профессиональной этике проводится в присутствии педагога, 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отношении которого рассматривается вопрос о соблюдении норм профессиональной этики.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наличии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письменной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просьбы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указанного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вопроса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без 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участия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заседание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 проводится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его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отсутствие.</w:t>
      </w:r>
    </w:p>
    <w:p w14:paraId="27D2ED7F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48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случае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неявки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отсутствии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письменной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просьбы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указанного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без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участия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lastRenderedPageBreak/>
        <w:t>откладывается.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Повторная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неявка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детского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сада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без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уважительных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причин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является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основанием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отложения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рассмотрения вопроса. В этом случае комиссия принимает решение по существу вопроса 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имеющимся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материалам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и выступлениям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людей,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присутствующих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заседании.</w:t>
      </w:r>
    </w:p>
    <w:p w14:paraId="61EDE6BE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00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Разбирательство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осуществляется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пределах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тех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требований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основаниям,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которые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изложены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обращении.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Изменение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предмета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(или)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основания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обращения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процессе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рассмотрения вопроса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допускаются.</w:t>
      </w:r>
    </w:p>
    <w:p w14:paraId="7EB9FD68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84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заслушиваются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пояснения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дошкольного образовательного учреждения (с его согласия) и иных лиц, рассматриваются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материалы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существу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предъявляемых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претензий, а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также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дополнительные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материалы.</w:t>
      </w:r>
    </w:p>
    <w:p w14:paraId="403B7EAF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2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  <w:u w:val="single"/>
        </w:rPr>
        <w:t>По</w:t>
      </w:r>
      <w:r w:rsidRPr="0033563F">
        <w:rPr>
          <w:spacing w:val="-2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итогам</w:t>
      </w:r>
      <w:r w:rsidRPr="0033563F">
        <w:rPr>
          <w:spacing w:val="-3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рассмотрения</w:t>
      </w:r>
      <w:r w:rsidRPr="0033563F">
        <w:rPr>
          <w:spacing w:val="-1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вопроса</w:t>
      </w:r>
      <w:r w:rsidRPr="0033563F">
        <w:rPr>
          <w:spacing w:val="-2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комиссия</w:t>
      </w:r>
      <w:r w:rsidRPr="0033563F">
        <w:rPr>
          <w:spacing w:val="-2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принимает</w:t>
      </w:r>
      <w:r w:rsidRPr="0033563F">
        <w:rPr>
          <w:spacing w:val="-1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одно</w:t>
      </w:r>
      <w:r w:rsidRPr="0033563F">
        <w:rPr>
          <w:spacing w:val="-2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из следующих</w:t>
      </w:r>
      <w:r w:rsidRPr="0033563F">
        <w:rPr>
          <w:spacing w:val="1"/>
          <w:sz w:val="24"/>
          <w:szCs w:val="24"/>
          <w:u w:val="single"/>
        </w:rPr>
        <w:t xml:space="preserve"> </w:t>
      </w:r>
      <w:r w:rsidRPr="0033563F">
        <w:rPr>
          <w:sz w:val="24"/>
          <w:szCs w:val="24"/>
          <w:u w:val="single"/>
        </w:rPr>
        <w:t>решений:</w:t>
      </w:r>
    </w:p>
    <w:p w14:paraId="4577DBD0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установить, что педагогический работник ДОУ соблюдал нормы 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этики;</w:t>
      </w:r>
    </w:p>
    <w:p w14:paraId="2238850B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установить,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что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соблюдал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рекомендовать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заведующему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детским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садом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педагогическому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работнику</w:t>
      </w:r>
      <w:r w:rsidRPr="0033563F">
        <w:rPr>
          <w:spacing w:val="-8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недопустимость</w:t>
      </w:r>
      <w:r w:rsidRPr="0033563F">
        <w:rPr>
          <w:spacing w:val="3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нарушения</w:t>
      </w:r>
      <w:r w:rsidRPr="0033563F">
        <w:rPr>
          <w:spacing w:val="3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указанных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норм;</w:t>
      </w:r>
    </w:p>
    <w:p w14:paraId="6D54BF99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установить, что педагогический работник грубо нарушал нормы 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этики, и рекомендовать заведующему дошкольным образовательным учреждением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возможность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наложения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педагога</w:t>
      </w:r>
      <w:r w:rsidRPr="0033563F">
        <w:rPr>
          <w:spacing w:val="6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соответствующего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дисциплинарного взыскания;</w:t>
      </w:r>
    </w:p>
    <w:p w14:paraId="67475128" w14:textId="77777777" w:rsidR="00F07FD1" w:rsidRPr="0033563F" w:rsidRDefault="00743D36" w:rsidP="0033563F">
      <w:pPr>
        <w:pStyle w:val="a4"/>
        <w:numPr>
          <w:ilvl w:val="2"/>
          <w:numId w:val="1"/>
        </w:numPr>
        <w:tabs>
          <w:tab w:val="left" w:pos="821"/>
        </w:tabs>
        <w:ind w:left="0" w:firstLine="680"/>
        <w:rPr>
          <w:sz w:val="24"/>
          <w:szCs w:val="24"/>
        </w:rPr>
      </w:pPr>
      <w:r w:rsidRPr="0033563F">
        <w:rPr>
          <w:sz w:val="24"/>
          <w:szCs w:val="24"/>
        </w:rPr>
        <w:t>установить, что педагогическим работником были совершены действия (или имело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место его бездействие), содержащие признаки административного правонарушения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или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состава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преступления,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возложить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обязанность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передать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информацию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совершении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указанного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действия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(бездействия)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подтверждающие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этот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факт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документы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правоприменительные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органы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60"/>
          <w:sz w:val="24"/>
          <w:szCs w:val="24"/>
        </w:rPr>
        <w:t xml:space="preserve"> </w:t>
      </w:r>
      <w:r w:rsidRPr="0033563F">
        <w:rPr>
          <w:sz w:val="24"/>
          <w:szCs w:val="24"/>
        </w:rPr>
        <w:t>течение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трех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рабочих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дней,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а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необходимости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—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немедленно.</w:t>
      </w:r>
    </w:p>
    <w:p w14:paraId="3601600C" w14:textId="77777777" w:rsidR="00F07FD1" w:rsidRPr="0033563F" w:rsidRDefault="00F07FD1" w:rsidP="0033563F">
      <w:pPr>
        <w:pStyle w:val="a3"/>
        <w:ind w:left="0" w:firstLine="680"/>
      </w:pPr>
    </w:p>
    <w:p w14:paraId="6DCE7124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t>Порядок</w:t>
      </w:r>
      <w:r w:rsidRPr="0033563F">
        <w:rPr>
          <w:spacing w:val="-2"/>
        </w:rPr>
        <w:t xml:space="preserve"> </w:t>
      </w:r>
      <w:r w:rsidRPr="0033563F">
        <w:t>оформления</w:t>
      </w:r>
      <w:r w:rsidRPr="0033563F">
        <w:rPr>
          <w:spacing w:val="-2"/>
        </w:rPr>
        <w:t xml:space="preserve"> </w:t>
      </w:r>
      <w:r w:rsidRPr="0033563F">
        <w:t>решений</w:t>
      </w:r>
      <w:r w:rsidRPr="0033563F">
        <w:rPr>
          <w:spacing w:val="-2"/>
        </w:rPr>
        <w:t xml:space="preserve"> </w:t>
      </w:r>
      <w:r w:rsidRPr="0033563F">
        <w:t>комиссии</w:t>
      </w:r>
    </w:p>
    <w:p w14:paraId="23D7688B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83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Решения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оформляются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протоколами,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которые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подписывает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председатель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секретарь.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носят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для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дошкольным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учреждением обязательный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характер.</w:t>
      </w:r>
    </w:p>
    <w:p w14:paraId="19D256B8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3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Член комиссии, который не согласен с решением, вправе в письменной форме изложить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свое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мнение,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подлежащее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обязательному приобщению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протоколу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</w:t>
      </w:r>
      <w:r w:rsidRPr="0033563F">
        <w:rPr>
          <w:spacing w:val="60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которым</w:t>
      </w:r>
      <w:r w:rsidRPr="0033563F">
        <w:rPr>
          <w:spacing w:val="60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должен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быть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ознакомлен педагогический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работник,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отношении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которого принято решение.</w:t>
      </w:r>
    </w:p>
    <w:p w14:paraId="64D285B6" w14:textId="54CC3DD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48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Копии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протокола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течение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трех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рабочих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дней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дня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передаются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заведующему и педагогическому работнику ДОУ, вопрос которого рассматривался. Если на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заседании</w:t>
      </w:r>
      <w:r w:rsidRPr="0033563F">
        <w:rPr>
          <w:spacing w:val="50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5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рассматривалось</w:t>
      </w:r>
      <w:r w:rsidRPr="0033563F">
        <w:rPr>
          <w:spacing w:val="5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несколько</w:t>
      </w:r>
      <w:r w:rsidRPr="0033563F">
        <w:rPr>
          <w:spacing w:val="50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вопросов,</w:t>
      </w:r>
      <w:r w:rsidRPr="0033563F">
        <w:rPr>
          <w:spacing w:val="49"/>
          <w:sz w:val="24"/>
          <w:szCs w:val="24"/>
        </w:rPr>
        <w:t xml:space="preserve"> </w:t>
      </w:r>
      <w:r w:rsidRPr="0033563F">
        <w:rPr>
          <w:sz w:val="24"/>
          <w:szCs w:val="24"/>
        </w:rPr>
        <w:t>то</w:t>
      </w:r>
      <w:r w:rsidRPr="0033563F">
        <w:rPr>
          <w:spacing w:val="47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педагогическому</w:t>
      </w:r>
      <w:r w:rsidRPr="0033563F">
        <w:rPr>
          <w:spacing w:val="43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работнику передается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выписка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протокола.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решению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копия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протокола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(выписки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из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протокола)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передается иным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заинтересованным лицам.</w:t>
      </w:r>
    </w:p>
    <w:p w14:paraId="7B607F30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45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Заведующий детским садом обязан в течение пяти рабочих дней со дня поступления к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нему протокола в письменной форме проинформировать комиссию о принятых им мерах по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существу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вопроса.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Решение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образовательным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учреждением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оглашается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ближайшем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заседании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комиссии.</w:t>
      </w:r>
    </w:p>
    <w:p w14:paraId="3FFC601B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31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Копия протокола заседания комиссии или выписка из него приобщается к личному делу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педагогического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работника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образовательного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учреждения,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отношении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которого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рассмотрен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вопрос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о соблюдении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профессиональной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этики.</w:t>
      </w:r>
    </w:p>
    <w:p w14:paraId="4FFFB576" w14:textId="77777777" w:rsidR="00F07FD1" w:rsidRPr="0033563F" w:rsidRDefault="00F07FD1" w:rsidP="0033563F">
      <w:pPr>
        <w:pStyle w:val="a3"/>
        <w:ind w:left="0" w:firstLine="680"/>
      </w:pPr>
    </w:p>
    <w:p w14:paraId="1FE15EEA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t>Обеспечение</w:t>
      </w:r>
      <w:r w:rsidRPr="0033563F">
        <w:rPr>
          <w:spacing w:val="-3"/>
        </w:rPr>
        <w:t xml:space="preserve"> </w:t>
      </w:r>
      <w:r w:rsidRPr="0033563F">
        <w:t>деятельности</w:t>
      </w:r>
      <w:r w:rsidRPr="0033563F">
        <w:rPr>
          <w:spacing w:val="-4"/>
        </w:rPr>
        <w:t xml:space="preserve"> </w:t>
      </w:r>
      <w:r w:rsidRPr="0033563F">
        <w:t>комиссии</w:t>
      </w:r>
    </w:p>
    <w:p w14:paraId="2402F1D4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45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Организационно-техническое и документационное обеспечение деятельности 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 профессиональной этике, а также информирование ее членов о вопросах, включенных в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повестку дня, о дате, времени и месте проведения заседания, ознакомление членов комиссии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с материалами, представляемыми для обсуждения на заседании, осуществляется секретарем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комиссии.</w:t>
      </w:r>
    </w:p>
    <w:p w14:paraId="20041C0C" w14:textId="77777777" w:rsidR="00F07FD1" w:rsidRPr="0033563F" w:rsidRDefault="00F07FD1" w:rsidP="0033563F">
      <w:pPr>
        <w:pStyle w:val="a3"/>
        <w:ind w:left="0" w:firstLine="680"/>
      </w:pPr>
    </w:p>
    <w:p w14:paraId="58B4BD84" w14:textId="77777777" w:rsidR="00F07FD1" w:rsidRPr="0033563F" w:rsidRDefault="00743D36" w:rsidP="0033563F">
      <w:pPr>
        <w:pStyle w:val="1"/>
        <w:numPr>
          <w:ilvl w:val="0"/>
          <w:numId w:val="1"/>
        </w:numPr>
        <w:tabs>
          <w:tab w:val="left" w:pos="341"/>
        </w:tabs>
        <w:spacing w:line="240" w:lineRule="auto"/>
        <w:ind w:left="0" w:firstLine="680"/>
        <w:jc w:val="both"/>
      </w:pPr>
      <w:r w:rsidRPr="0033563F">
        <w:t>Заключительные</w:t>
      </w:r>
      <w:r w:rsidRPr="0033563F">
        <w:rPr>
          <w:spacing w:val="-6"/>
        </w:rPr>
        <w:t xml:space="preserve"> </w:t>
      </w:r>
      <w:r w:rsidRPr="0033563F">
        <w:t>положения</w:t>
      </w:r>
    </w:p>
    <w:p w14:paraId="28D763E5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83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Настоящее</w:t>
      </w:r>
      <w:r w:rsidRPr="0033563F">
        <w:rPr>
          <w:spacing w:val="1"/>
          <w:sz w:val="24"/>
          <w:szCs w:val="24"/>
        </w:rPr>
        <w:t xml:space="preserve"> </w:t>
      </w:r>
      <w:hyperlink r:id="rId6">
        <w:r w:rsidRPr="0033563F">
          <w:rPr>
            <w:sz w:val="24"/>
            <w:szCs w:val="24"/>
          </w:rPr>
          <w:t>Положение</w:t>
        </w:r>
        <w:r w:rsidRPr="0033563F">
          <w:rPr>
            <w:spacing w:val="1"/>
            <w:sz w:val="24"/>
            <w:szCs w:val="24"/>
          </w:rPr>
          <w:t xml:space="preserve"> </w:t>
        </w:r>
        <w:r w:rsidRPr="0033563F">
          <w:rPr>
            <w:sz w:val="24"/>
            <w:szCs w:val="24"/>
          </w:rPr>
          <w:t>о</w:t>
        </w:r>
        <w:r w:rsidRPr="0033563F">
          <w:rPr>
            <w:spacing w:val="1"/>
            <w:sz w:val="24"/>
            <w:szCs w:val="24"/>
          </w:rPr>
          <w:t xml:space="preserve"> </w:t>
        </w:r>
        <w:r w:rsidRPr="0033563F">
          <w:rPr>
            <w:sz w:val="24"/>
            <w:szCs w:val="24"/>
          </w:rPr>
          <w:t>комиссии</w:t>
        </w:r>
        <w:r w:rsidRPr="0033563F">
          <w:rPr>
            <w:spacing w:val="1"/>
            <w:sz w:val="24"/>
            <w:szCs w:val="24"/>
          </w:rPr>
          <w:t xml:space="preserve"> </w:t>
        </w:r>
        <w:r w:rsidRPr="0033563F">
          <w:rPr>
            <w:sz w:val="24"/>
            <w:szCs w:val="24"/>
          </w:rPr>
          <w:t>по</w:t>
        </w:r>
        <w:r w:rsidRPr="0033563F">
          <w:rPr>
            <w:spacing w:val="1"/>
            <w:sz w:val="24"/>
            <w:szCs w:val="24"/>
          </w:rPr>
          <w:t xml:space="preserve"> </w:t>
        </w:r>
        <w:r w:rsidRPr="0033563F">
          <w:rPr>
            <w:sz w:val="24"/>
            <w:szCs w:val="24"/>
          </w:rPr>
          <w:t>профессиональной</w:t>
        </w:r>
        <w:r w:rsidRPr="0033563F">
          <w:rPr>
            <w:spacing w:val="1"/>
            <w:sz w:val="24"/>
            <w:szCs w:val="24"/>
          </w:rPr>
          <w:t xml:space="preserve"> </w:t>
        </w:r>
        <w:r w:rsidRPr="0033563F">
          <w:rPr>
            <w:sz w:val="24"/>
            <w:szCs w:val="24"/>
          </w:rPr>
          <w:t>этике</w:t>
        </w:r>
      </w:hyperlink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является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локальным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нормативным актом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ДОУ, принимается на Педагогическом совете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утверждается (либо</w:t>
      </w:r>
      <w:r w:rsidRPr="0033563F">
        <w:rPr>
          <w:spacing w:val="1"/>
          <w:sz w:val="24"/>
          <w:szCs w:val="24"/>
        </w:rPr>
        <w:t xml:space="preserve"> </w:t>
      </w:r>
      <w:r w:rsidRPr="0033563F">
        <w:rPr>
          <w:sz w:val="24"/>
          <w:szCs w:val="24"/>
        </w:rPr>
        <w:t>вводится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действие)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приказом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заведующего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дошкольным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образовательным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учреждением.</w:t>
      </w:r>
    </w:p>
    <w:p w14:paraId="6A201417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607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Все</w:t>
      </w:r>
      <w:r w:rsidRPr="0033563F">
        <w:rPr>
          <w:spacing w:val="23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изменения</w:t>
      </w:r>
      <w:r w:rsidRPr="0033563F">
        <w:rPr>
          <w:spacing w:val="2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22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дополнения,</w:t>
      </w:r>
      <w:r w:rsidRPr="0033563F">
        <w:rPr>
          <w:spacing w:val="21"/>
          <w:sz w:val="24"/>
          <w:szCs w:val="24"/>
        </w:rPr>
        <w:t xml:space="preserve"> </w:t>
      </w:r>
      <w:r w:rsidRPr="0033563F">
        <w:rPr>
          <w:sz w:val="24"/>
          <w:szCs w:val="24"/>
        </w:rPr>
        <w:t>вносимые</w:t>
      </w:r>
      <w:r w:rsidRPr="0033563F">
        <w:rPr>
          <w:spacing w:val="22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23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настоящее</w:t>
      </w:r>
      <w:r w:rsidRPr="0033563F">
        <w:rPr>
          <w:spacing w:val="23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Положение,</w:t>
      </w:r>
      <w:r w:rsidRPr="0033563F">
        <w:rPr>
          <w:spacing w:val="24"/>
          <w:sz w:val="24"/>
          <w:szCs w:val="24"/>
        </w:rPr>
        <w:t xml:space="preserve"> </w:t>
      </w:r>
      <w:r w:rsidRPr="0033563F">
        <w:rPr>
          <w:sz w:val="24"/>
          <w:szCs w:val="24"/>
        </w:rPr>
        <w:t>оформляются</w:t>
      </w:r>
      <w:r w:rsidRPr="0033563F">
        <w:rPr>
          <w:spacing w:val="2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lastRenderedPageBreak/>
        <w:t>письменной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форме</w:t>
      </w:r>
      <w:r w:rsidRPr="0033563F">
        <w:rPr>
          <w:spacing w:val="-5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соответствии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действующим</w:t>
      </w:r>
      <w:r w:rsidRPr="0033563F">
        <w:rPr>
          <w:spacing w:val="-4"/>
          <w:sz w:val="24"/>
          <w:szCs w:val="24"/>
        </w:rPr>
        <w:t xml:space="preserve"> </w:t>
      </w:r>
      <w:r w:rsidRPr="0033563F">
        <w:rPr>
          <w:sz w:val="24"/>
          <w:szCs w:val="24"/>
        </w:rPr>
        <w:t>законодательством</w:t>
      </w:r>
      <w:r w:rsidRPr="0033563F">
        <w:rPr>
          <w:spacing w:val="-6"/>
          <w:sz w:val="24"/>
          <w:szCs w:val="24"/>
        </w:rPr>
        <w:t xml:space="preserve"> </w:t>
      </w:r>
      <w:r w:rsidRPr="0033563F">
        <w:rPr>
          <w:sz w:val="24"/>
          <w:szCs w:val="24"/>
        </w:rPr>
        <w:t>Российской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Федерации.</w:t>
      </w:r>
    </w:p>
    <w:p w14:paraId="6BAFB6A1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40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Настоящее</w:t>
      </w:r>
      <w:r w:rsidRPr="0033563F">
        <w:rPr>
          <w:spacing w:val="14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Положение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принимается</w:t>
      </w:r>
      <w:r w:rsidRPr="0033563F">
        <w:rPr>
          <w:spacing w:val="14"/>
          <w:sz w:val="24"/>
          <w:szCs w:val="24"/>
        </w:rPr>
        <w:t xml:space="preserve"> </w:t>
      </w:r>
      <w:r w:rsidRPr="0033563F">
        <w:rPr>
          <w:sz w:val="24"/>
          <w:szCs w:val="24"/>
        </w:rPr>
        <w:t>на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неопределенный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срок.</w:t>
      </w:r>
      <w:r w:rsidRPr="0033563F">
        <w:rPr>
          <w:spacing w:val="14"/>
          <w:sz w:val="24"/>
          <w:szCs w:val="24"/>
        </w:rPr>
        <w:t xml:space="preserve"> </w:t>
      </w:r>
      <w:r w:rsidRPr="0033563F">
        <w:rPr>
          <w:sz w:val="24"/>
          <w:szCs w:val="24"/>
        </w:rPr>
        <w:t>Изменения</w:t>
      </w:r>
      <w:r w:rsidRPr="0033563F">
        <w:rPr>
          <w:spacing w:val="14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5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дополнения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к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Положению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принимаются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3"/>
          <w:sz w:val="24"/>
          <w:szCs w:val="24"/>
        </w:rPr>
        <w:t xml:space="preserve"> </w:t>
      </w:r>
      <w:r w:rsidRPr="0033563F">
        <w:rPr>
          <w:sz w:val="24"/>
          <w:szCs w:val="24"/>
        </w:rPr>
        <w:t>порядке,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предусмотренном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п.7.1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настоящего</w:t>
      </w:r>
      <w:r w:rsidRPr="0033563F">
        <w:rPr>
          <w:spacing w:val="-2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Положения.</w:t>
      </w:r>
    </w:p>
    <w:p w14:paraId="4EFE3D7E" w14:textId="77777777" w:rsidR="00F07FD1" w:rsidRPr="0033563F" w:rsidRDefault="00743D36" w:rsidP="0033563F">
      <w:pPr>
        <w:pStyle w:val="a4"/>
        <w:numPr>
          <w:ilvl w:val="1"/>
          <w:numId w:val="1"/>
        </w:numPr>
        <w:tabs>
          <w:tab w:val="left" w:pos="535"/>
        </w:tabs>
        <w:ind w:firstLine="680"/>
        <w:jc w:val="both"/>
        <w:rPr>
          <w:sz w:val="24"/>
          <w:szCs w:val="24"/>
        </w:rPr>
      </w:pPr>
      <w:r w:rsidRPr="0033563F">
        <w:rPr>
          <w:sz w:val="24"/>
          <w:szCs w:val="24"/>
        </w:rPr>
        <w:t>После</w:t>
      </w:r>
      <w:r w:rsidRPr="0033563F">
        <w:rPr>
          <w:spacing w:val="9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принятия</w:t>
      </w:r>
      <w:r w:rsidRPr="0033563F">
        <w:rPr>
          <w:spacing w:val="11"/>
          <w:sz w:val="24"/>
          <w:szCs w:val="24"/>
        </w:rPr>
        <w:t xml:space="preserve"> </w:t>
      </w:r>
      <w:r w:rsidRPr="0033563F">
        <w:rPr>
          <w:sz w:val="24"/>
          <w:szCs w:val="24"/>
        </w:rPr>
        <w:t>Положения</w:t>
      </w:r>
      <w:r w:rsidRPr="0033563F">
        <w:rPr>
          <w:spacing w:val="11"/>
          <w:sz w:val="24"/>
          <w:szCs w:val="24"/>
        </w:rPr>
        <w:t xml:space="preserve"> </w:t>
      </w:r>
      <w:r w:rsidRPr="0033563F">
        <w:rPr>
          <w:sz w:val="24"/>
          <w:szCs w:val="24"/>
        </w:rPr>
        <w:t>(изменений</w:t>
      </w:r>
      <w:r w:rsidRPr="0033563F">
        <w:rPr>
          <w:spacing w:val="7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2"/>
          <w:sz w:val="24"/>
          <w:szCs w:val="24"/>
        </w:rPr>
        <w:t xml:space="preserve"> </w:t>
      </w:r>
      <w:r w:rsidRPr="0033563F">
        <w:rPr>
          <w:sz w:val="24"/>
          <w:szCs w:val="24"/>
        </w:rPr>
        <w:t>дополнений</w:t>
      </w:r>
      <w:r w:rsidRPr="0033563F">
        <w:rPr>
          <w:spacing w:val="12"/>
          <w:sz w:val="24"/>
          <w:szCs w:val="24"/>
        </w:rPr>
        <w:t xml:space="preserve"> </w:t>
      </w:r>
      <w:r w:rsidRPr="0033563F">
        <w:rPr>
          <w:sz w:val="24"/>
          <w:szCs w:val="24"/>
        </w:rPr>
        <w:t>отдельных</w:t>
      </w:r>
      <w:r w:rsidRPr="0033563F">
        <w:rPr>
          <w:spacing w:val="10"/>
          <w:sz w:val="24"/>
          <w:szCs w:val="24"/>
        </w:rPr>
        <w:t xml:space="preserve"> </w:t>
      </w:r>
      <w:r w:rsidRPr="0033563F">
        <w:rPr>
          <w:sz w:val="24"/>
          <w:szCs w:val="24"/>
        </w:rPr>
        <w:t>пунктов</w:t>
      </w:r>
      <w:r w:rsidRPr="0033563F">
        <w:rPr>
          <w:spacing w:val="11"/>
          <w:sz w:val="24"/>
          <w:szCs w:val="24"/>
        </w:rPr>
        <w:t xml:space="preserve"> </w:t>
      </w:r>
      <w:r w:rsidRPr="0033563F">
        <w:rPr>
          <w:sz w:val="24"/>
          <w:szCs w:val="24"/>
        </w:rPr>
        <w:t>и</w:t>
      </w:r>
      <w:r w:rsidRPr="0033563F">
        <w:rPr>
          <w:spacing w:val="12"/>
          <w:sz w:val="24"/>
          <w:szCs w:val="24"/>
        </w:rPr>
        <w:t xml:space="preserve"> </w:t>
      </w:r>
      <w:r w:rsidRPr="0033563F">
        <w:rPr>
          <w:sz w:val="24"/>
          <w:szCs w:val="24"/>
        </w:rPr>
        <w:t>разделов)</w:t>
      </w:r>
      <w:r w:rsidRPr="0033563F">
        <w:rPr>
          <w:spacing w:val="10"/>
          <w:sz w:val="24"/>
          <w:szCs w:val="24"/>
        </w:rPr>
        <w:t xml:space="preserve"> </w:t>
      </w:r>
      <w:r w:rsidRPr="0033563F">
        <w:rPr>
          <w:sz w:val="24"/>
          <w:szCs w:val="24"/>
        </w:rPr>
        <w:t>в</w:t>
      </w:r>
      <w:r w:rsidRPr="0033563F">
        <w:rPr>
          <w:spacing w:val="-57"/>
          <w:sz w:val="24"/>
          <w:szCs w:val="24"/>
        </w:rPr>
        <w:t xml:space="preserve"> </w:t>
      </w:r>
      <w:r w:rsidRPr="0033563F">
        <w:rPr>
          <w:sz w:val="24"/>
          <w:szCs w:val="24"/>
        </w:rPr>
        <w:t>новой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редакции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предыдущая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редакция автоматически</w:t>
      </w:r>
      <w:r w:rsidRPr="0033563F">
        <w:rPr>
          <w:spacing w:val="2"/>
          <w:sz w:val="24"/>
          <w:szCs w:val="24"/>
        </w:rPr>
        <w:t xml:space="preserve"> </w:t>
      </w:r>
      <w:r w:rsidRPr="0033563F">
        <w:rPr>
          <w:sz w:val="24"/>
          <w:szCs w:val="24"/>
        </w:rPr>
        <w:t>утрачивает</w:t>
      </w:r>
      <w:r w:rsidRPr="0033563F">
        <w:rPr>
          <w:spacing w:val="-1"/>
          <w:sz w:val="24"/>
          <w:szCs w:val="24"/>
        </w:rPr>
        <w:t xml:space="preserve"> </w:t>
      </w:r>
      <w:r w:rsidRPr="0033563F">
        <w:rPr>
          <w:sz w:val="24"/>
          <w:szCs w:val="24"/>
        </w:rPr>
        <w:t>силу.</w:t>
      </w:r>
    </w:p>
    <w:sectPr w:rsidR="00F07FD1" w:rsidRPr="0033563F">
      <w:pgSz w:w="11910" w:h="16840"/>
      <w:pgMar w:top="1040" w:right="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1291C"/>
    <w:multiLevelType w:val="multilevel"/>
    <w:tmpl w:val="978C4ED2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7FD1"/>
    <w:rsid w:val="000D2329"/>
    <w:rsid w:val="002B4D14"/>
    <w:rsid w:val="0033563F"/>
    <w:rsid w:val="00743D36"/>
    <w:rsid w:val="007C6140"/>
    <w:rsid w:val="00A830A0"/>
    <w:rsid w:val="00EF5C9D"/>
    <w:rsid w:val="00F0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8E80"/>
  <w15:docId w15:val="{92B4787A-A7DD-47A2-A6AB-2E151A05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340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B4D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356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563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4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Меркулова Алина Игоревна</cp:lastModifiedBy>
  <cp:revision>11</cp:revision>
  <cp:lastPrinted>2024-01-13T11:54:00Z</cp:lastPrinted>
  <dcterms:created xsi:type="dcterms:W3CDTF">2022-03-30T08:51:00Z</dcterms:created>
  <dcterms:modified xsi:type="dcterms:W3CDTF">2024-01-15T11:03:00Z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