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A3" w:rsidRDefault="006A2FA3" w:rsidP="006A2F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Принято общим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           У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тверждаю:</w:t>
      </w:r>
    </w:p>
    <w:p w:rsidR="006A2FA3" w:rsidRDefault="006A2FA3" w:rsidP="006A2F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собранием МДОУ                                          Заведующая МДОУ№2</w:t>
      </w:r>
    </w:p>
    <w:p w:rsidR="006A2FA3" w:rsidRDefault="006A2FA3" w:rsidP="006A2F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Протокол №2 от 14.07.2014г.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__________В.И.Тартина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6A2FA3" w:rsidRDefault="006A2FA3" w:rsidP="001525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52503">
        <w:rPr>
          <w:rFonts w:ascii="Times New Roman" w:eastAsia="Times New Roman" w:hAnsi="Times New Roman" w:cs="Times New Roman"/>
          <w:color w:val="000000"/>
          <w:sz w:val="32"/>
          <w:szCs w:val="32"/>
        </w:rPr>
        <w:t>Кодекс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52503">
        <w:rPr>
          <w:rFonts w:ascii="Times New Roman" w:eastAsia="Times New Roman" w:hAnsi="Times New Roman" w:cs="Times New Roman"/>
          <w:color w:val="000000"/>
          <w:sz w:val="32"/>
          <w:szCs w:val="32"/>
        </w:rPr>
        <w:t>Профессиональной этики педагогов</w:t>
      </w:r>
    </w:p>
    <w:p w:rsidR="00152503" w:rsidRPr="00152503" w:rsidRDefault="00467F5A" w:rsidP="001525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Муниципального </w:t>
      </w:r>
      <w:r w:rsidR="00152503" w:rsidRPr="001525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дошкольного образовательно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го учреждения </w:t>
      </w:r>
      <w:r w:rsidR="0015250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«</w:t>
      </w:r>
      <w:r w:rsidR="00152503">
        <w:rPr>
          <w:rFonts w:ascii="Times New Roman" w:eastAsia="Times New Roman" w:hAnsi="Times New Roman" w:cs="Times New Roman"/>
          <w:color w:val="000000"/>
          <w:sz w:val="32"/>
          <w:szCs w:val="32"/>
        </w:rPr>
        <w:t>Детский сад № 2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Сонковского района Тверской области</w:t>
      </w:r>
      <w:r w:rsidR="00152503" w:rsidRPr="00152503">
        <w:rPr>
          <w:rFonts w:ascii="Times New Roman" w:eastAsia="Times New Roman" w:hAnsi="Times New Roman" w:cs="Times New Roman"/>
          <w:color w:val="000000"/>
          <w:sz w:val="32"/>
          <w:szCs w:val="32"/>
        </w:rPr>
        <w:t>»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1. Кодекс профессиональной этики</w:t>
      </w:r>
      <w:r w:rsidR="005A4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педагогических работников ДОУ </w:t>
      </w: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осуществляющих образовательную деятельность (далее –Кодекс) , разработан на основании положении конституции Российской Федерации, Федерального закона от 29 декабря 2012 № 273-ФЗ « Об образовании в Российской Федерации», Указа Президента РФ от 07.05.2012 № 597 « О мерах по реализации государственной социальной политики» и иных нормативных правовых актов РФ.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2.Кодекс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организаций, осуществляющих образовательную деятельность ( дале</w:t>
      </w:r>
      <w:proofErr w:type="gram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педагогические работники), независимо от занимаемой ими должности.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3. Педагогическому работнику, ДОУ</w:t>
      </w:r>
      <w:proofErr w:type="gram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образовательную деятельность </w:t>
      </w: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и выполняющему обязанности по обучению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воспитанию воспитанников ДОУ </w:t>
      </w: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рекомендуется соблюдать положении Кодекс в своей деятельности 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4.Целями Кодекса являются: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ind w:left="310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ind w:left="310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укреплению авторитета педагогических работников ДОУ</w:t>
      </w:r>
      <w:proofErr w:type="gram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осуществляющих образовательную деятельность;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ind w:left="310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​ </w:t>
      </w: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единых норм поведения педагогических работников.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5.Кодекс призван повысить эффективность выполнения педагогическими работниками своих трудовых обязанностей.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Этические правила поведения педагогических работников при выполнении ими трудовых обязанностей.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2 Педагогические работники, сознавая ответственность перед государством, обществом и гражданами, призваны: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а) осуществлять свою деятельность на высоком профессиональном уровне;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б) соблюдать правовые, нравственные и этические нормы;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в) уважать честь и достоинство воспитанников и других участников образовательных отношении</w:t>
      </w:r>
      <w:proofErr w:type="gram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г) 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) применять педагогически обоснованные и обеспечивающие высокое качество образования формы, методы обучения и воспитания;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е) учитываю особенности психофизического развития воспитанников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ж) исключить действия, связанные с влиянием каких-либо личных, имущественных </w:t>
      </w:r>
      <w:proofErr w:type="gram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финансовых) и иных интересов, препятствующих добросовестному исполнению трудовых обязанностей;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) проявлять корректность и внимательность к воспитанникам, их родителям (законным представителям) и коллегам;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)п</w:t>
      </w:r>
      <w:proofErr w:type="gramEnd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конфессий</w:t>
      </w:r>
      <w:proofErr w:type="spellEnd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способствовать межнациональному и межконфессиональному согласию воспитанников ;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Педагогическим работникам следует быть образцом профессионализма, безупречной репутации, способствовать формированию благоприятного морально- психологического климата для эффективной работы.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4.Педагогическим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5.При выполнении трудовых обязанностей педагогический работник не допускает: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)г</w:t>
      </w:r>
      <w:proofErr w:type="gramEnd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рубости ,проявлений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6.Педагогичесим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7.Педагогическим работникам рекомендуется соблюдать культуру речи, не допускать использование в присутствии всех участников образовательных отношений грубости, оскорбительных выражений или реплик. В его речи нет ругательств, вульгаризмов, грубых и оскорбительных фраз. Курение и употребление </w:t>
      </w:r>
      <w:proofErr w:type="spell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алкоголесодержащих</w:t>
      </w:r>
      <w:proofErr w:type="spellEnd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напитков педагогами, а также пребывание их на территории учреждения в нетрезвом виде (в рабочее и внерабочее время) является серьезным нарушением и влечет за собой юридические последствия ( вплоть до увольнения )</w:t>
      </w:r>
      <w:proofErr w:type="gram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8. Педагог не может иметь судимости, в том числе погашенную или снятую. Педагог обязан сообщать о факте уголовного преследования в отношении себя, либо о прекращении уголовного преследования.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9.Внешний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ДОУ осуществляющим образовательную деятельность, соответствовать деловому общепринятому стилю, который отличают официальность, сдержанность, аккуратность.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Общение педагога с воспитанниками.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1. Педагог сам выбирает подходящий стиль общения с воспитанниками, основанный на взаимном уважении.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2.В первую очередь педагог должен быть требователен к себе. требовательность педагога по отношению к воспитаннику позитивна и хорошо обоснованна</w:t>
      </w:r>
      <w:proofErr w:type="gram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 никогда не должен терять чувства меры и самообладания.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3.При оценке поведения и достижения своих воспитанников педагог стремится укреплять их самоуважение и веру в свои силы, показывать им возможности совершенствования, повышать мотивацию обучения.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4.Педагого является беспристрастным, одинаково доброжелательным и благосклонным ко всем своим воспитанникам. Приняв необоснованно принижающие воспитанника оценочные решения, педагог должен постараться немедленно исправить свою ошибку.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5.При оценке достижения воспитанников педагог стремится к объективности и справедливости. Педагог законными представителями объективно и позитивно оценивает результат каждого отдельного ребенка, не допуская заниженного оценочного суждения.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6. Педагог соблюдает дискретность. Педагогу запрещается сообщить другим лицам доверенную лично ему информацию о воспитаннике</w:t>
      </w:r>
      <w:proofErr w:type="gram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за исключением случаев, предусмотренных законодательством.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7.Педагог никогда не говорит при ребенке о его ограниченных возможностях и трудностях.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имеет честь и достоинство, при необходимости, попросить прощение у ребенка.</w:t>
      </w:r>
      <w:proofErr w:type="gram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Общение между педагогами.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1.Взаимоотношение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воспитанников или других лиц.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2.Педагоги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3.Педагогов объединяют взаимовыручка, поддержка</w:t>
      </w:r>
      <w:proofErr w:type="gram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открытость и доверие.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4.Правом и обязанностью педагога является оценка деятельности коллег и администрации. Преследование педагога за критику строго запрещено. Критика, в первую очередь, должна быть внутренней, т</w:t>
      </w:r>
      <w:proofErr w:type="gram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.е</w:t>
      </w:r>
      <w:proofErr w:type="gramEnd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должна высказываться в ДОУ между педагогами, а не за пределами ДОУ. Высказывать ее следует с глазу на глаз, а не за глаза. В ДОУ не должно быть места сплетням.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5. Критика, направленная на работу, решения, взгляды и поступки коллег или администрации, не должна унижать подвергаемое критике лицо. Она должна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6. Педагоги не прикрывают ошибки и проступки друг друга.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Отношение с родителями (законными представителями)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1. Педагоги всегда уважительны и доброжелательны к родителям (законным представителям) воспитанников. Педагог обладает выдержкой и самообладанием в конфликтных ситуациях. Он учтив и корректен.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2.Педагог представляет семье « обратную связь» о жизни в саду и достижениях конкретного ребенка. Родители имеют право получать полную информацию о развитии своего ребенка. Выводы педагога носят доброжелательный и позитивный характер.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3.Отношение педагога с родителями не должны оказывать влияние на оценку личности и достижений детей. Личное мнение педагога подается родителям в максимально корректной форме.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4.На отношения педагогов с воспитанниками и на их оценку не должна влиять поддержка, оказываемая их родителями или опекунами ДОУ.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5.Педагог является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6.Панибратские отношения педагогов и родителей мешают профессиональной деятельности, способствуют распространению в родительской среде внутренней, закрытой информации ДОУ, вредят имиджу учреждения. Коммуникация между родителем и педагогом должна вестись по имени-отчеству, с нейтрально-уважительным обращением на « Вы».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7. Видя уважение со стороны родителей и их желание выразить ему свою благодарность, педагог может принимать лишь те подарки, которые: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преподносятся </w:t>
      </w:r>
      <w:proofErr w:type="gram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совершенно добровольно</w:t>
      </w:r>
      <w:proofErr w:type="gramEnd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- не имеют и не могут иметь своей целью подкуп педагога</w:t>
      </w:r>
      <w:proofErr w:type="gram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-подарки должны быть достаточно скромны, т.е</w:t>
      </w:r>
      <w:proofErr w:type="gram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.э</w:t>
      </w:r>
      <w:proofErr w:type="gramEnd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то вещи, сделанные руками самих воспитанников или их родителей, созданные ими произведения, цветы, сладости, сувениры или другие недорогие вещи.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8.Педагог осознает право родителей иметь собственный взгляд и личный поход к воспитанию своего ребенка. Семь</w:t>
      </w:r>
      <w:proofErr w:type="gram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первичное и главное звено в воспитании ребенка. При необходимости педагог корректно рекомендует обратиться к специалистам службы сопровождения.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Педагог не имеет права вторгаться в частную жизнь семьи. Только в случае угрозы здоровью </w:t>
      </w:r>
      <w:proofErr w:type="gram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физическим или психическому) информировать соответствующие органы с целью своевременного оказания помощи.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пользования средствами мобильной связи.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1. Во время занятий с детьми</w:t>
      </w:r>
      <w:proofErr w:type="gram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совещаний, педсоветов, собраний, праздников ,сна детей звук мобильного телефона необходимо переводить в беззвучный режим.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2.Рекомендуется использовать в качестве </w:t>
      </w:r>
      <w:proofErr w:type="spell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рингтона</w:t>
      </w:r>
      <w:proofErr w:type="spellEnd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мобильного телефона при нахождении в ДОУ либо стандартный звонок телефона</w:t>
      </w:r>
      <w:proofErr w:type="gramStart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либо классическую музыку.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3.Запрещается использование в ДОУ гарнитуры мобильных телефонов.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4.На время телефонного разговора запрещено оставлять воспитанников без присмотра.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5.Разговор по мобильному телефону не должен быть длительным.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Ответственность за нарушение положений Кодекса.</w:t>
      </w:r>
    </w:p>
    <w:p w:rsidR="00152503" w:rsidRPr="00152503" w:rsidRDefault="00152503" w:rsidP="001525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1.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Уставом, и (или) комиссия по урегулированию споров между участниками образовательных отношений.</w:t>
      </w:r>
    </w:p>
    <w:p w:rsidR="00152503" w:rsidRPr="00EE5C4D" w:rsidRDefault="00152503" w:rsidP="00EE5C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при поощрении работников </w:t>
      </w:r>
      <w:r w:rsidRPr="00152503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добросовестно исполняющих трудовые обязанности.</w:t>
      </w:r>
    </w:p>
    <w:p w:rsidR="00677458" w:rsidRDefault="00677458"/>
    <w:sectPr w:rsidR="00677458" w:rsidSect="009D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52503"/>
    <w:rsid w:val="00152503"/>
    <w:rsid w:val="00467F5A"/>
    <w:rsid w:val="005A4EAB"/>
    <w:rsid w:val="00656637"/>
    <w:rsid w:val="00677458"/>
    <w:rsid w:val="006A2FA3"/>
    <w:rsid w:val="009D4E95"/>
    <w:rsid w:val="00EE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15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15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15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52503"/>
  </w:style>
  <w:style w:type="paragraph" w:customStyle="1" w:styleId="p4">
    <w:name w:val="p4"/>
    <w:basedOn w:val="a"/>
    <w:rsid w:val="0015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152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2370">
          <w:marLeft w:val="686"/>
          <w:marRight w:val="686"/>
          <w:marTop w:val="257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6485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1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1871</Words>
  <Characters>10668</Characters>
  <Application>Microsoft Office Word</Application>
  <DocSecurity>0</DocSecurity>
  <Lines>88</Lines>
  <Paragraphs>25</Paragraphs>
  <ScaleCrop>false</ScaleCrop>
  <Company/>
  <LinksUpToDate>false</LinksUpToDate>
  <CharactersWithSpaces>12514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2016-02-03T11:58:00Z</cp:lastPrinted>
  <dcterms:created xsi:type="dcterms:W3CDTF">2016-02-03T11:47:00Z</dcterms:created>
  <dcterms:modified xsi:type="dcterms:W3CDTF">2019-03-11T06:55:00Z</dcterms:modified>
</cp:coreProperties>
</file>