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AC" w:rsidRPr="00F348AC" w:rsidRDefault="00F348AC" w:rsidP="00F348AC">
      <w:pPr>
        <w:pStyle w:val="a3"/>
        <w:spacing w:before="0" w:beforeAutospacing="0" w:after="0" w:afterAutospacing="0"/>
        <w:rPr>
          <w:color w:val="000000"/>
        </w:rPr>
      </w:pPr>
      <w:r w:rsidRPr="00F348AC">
        <w:rPr>
          <w:color w:val="000000"/>
        </w:rPr>
        <w:t xml:space="preserve">Согласовано:                                </w:t>
      </w:r>
      <w:r>
        <w:rPr>
          <w:color w:val="000000"/>
        </w:rPr>
        <w:t xml:space="preserve">                    </w:t>
      </w:r>
      <w:r w:rsidRPr="00F348AC">
        <w:rPr>
          <w:color w:val="000000"/>
        </w:rPr>
        <w:t xml:space="preserve">     Утверждаю: заведующая МДОУ №2</w:t>
      </w:r>
    </w:p>
    <w:p w:rsidR="00F348AC" w:rsidRPr="00F348AC" w:rsidRDefault="00F348AC" w:rsidP="00F348AC">
      <w:pPr>
        <w:pStyle w:val="a3"/>
        <w:spacing w:before="0" w:beforeAutospacing="0" w:after="0" w:afterAutospacing="0"/>
        <w:rPr>
          <w:color w:val="000000"/>
        </w:rPr>
      </w:pPr>
      <w:r w:rsidRPr="00F348AC">
        <w:rPr>
          <w:color w:val="000000"/>
        </w:rPr>
        <w:t xml:space="preserve">Педагогический совет ДОУ              </w:t>
      </w:r>
      <w:r>
        <w:rPr>
          <w:color w:val="000000"/>
        </w:rPr>
        <w:t xml:space="preserve">                   В.И. </w:t>
      </w:r>
      <w:proofErr w:type="spellStart"/>
      <w:r>
        <w:rPr>
          <w:color w:val="000000"/>
        </w:rPr>
        <w:t>Тартина</w:t>
      </w:r>
      <w:proofErr w:type="spellEnd"/>
    </w:p>
    <w:p w:rsidR="00F348AC" w:rsidRPr="00F348AC" w:rsidRDefault="00F348AC" w:rsidP="00F348AC">
      <w:pPr>
        <w:pStyle w:val="a3"/>
        <w:spacing w:before="0" w:beforeAutospacing="0" w:after="0" w:afterAutospacing="0"/>
        <w:rPr>
          <w:color w:val="000000"/>
        </w:rPr>
      </w:pPr>
      <w:r w:rsidRPr="00F348AC">
        <w:rPr>
          <w:color w:val="000000"/>
        </w:rPr>
        <w:t>Протокол №1</w:t>
      </w:r>
      <w:r>
        <w:rPr>
          <w:color w:val="000000"/>
        </w:rPr>
        <w:t xml:space="preserve">                                                         Приказ №9 от 01.09. 2016 г.</w:t>
      </w:r>
    </w:p>
    <w:p w:rsidR="00F348AC" w:rsidRPr="00F348AC" w:rsidRDefault="00F348AC" w:rsidP="00F348AC">
      <w:pPr>
        <w:pStyle w:val="a3"/>
        <w:spacing w:before="0" w:beforeAutospacing="0" w:after="0" w:afterAutospacing="0"/>
        <w:rPr>
          <w:color w:val="000000"/>
        </w:rPr>
      </w:pPr>
      <w:r w:rsidRPr="00F348AC">
        <w:rPr>
          <w:color w:val="000000"/>
        </w:rPr>
        <w:t>От01.09.2016 г.</w:t>
      </w:r>
    </w:p>
    <w:p w:rsidR="00F348AC" w:rsidRDefault="00F348AC" w:rsidP="00F348AC">
      <w:pPr>
        <w:pStyle w:val="a3"/>
        <w:jc w:val="center"/>
      </w:pPr>
      <w:r>
        <w:t>Положение</w:t>
      </w:r>
    </w:p>
    <w:p w:rsidR="00F348AC" w:rsidRDefault="00F348AC" w:rsidP="00F348AC">
      <w:pPr>
        <w:pStyle w:val="a3"/>
      </w:pPr>
    </w:p>
    <w:p w:rsidR="00F348AC" w:rsidRPr="007E55F4" w:rsidRDefault="00F348AC" w:rsidP="00F348AC">
      <w:pPr>
        <w:pStyle w:val="a3"/>
        <w:rPr>
          <w:sz w:val="21"/>
          <w:szCs w:val="21"/>
        </w:rPr>
      </w:pPr>
      <w:r w:rsidRPr="000B7233">
        <w:rPr>
          <w:color w:val="000000"/>
        </w:rPr>
        <w:t>Об основной образовательной программе дошкольного</w:t>
      </w:r>
      <w:r>
        <w:rPr>
          <w:color w:val="000000"/>
        </w:rPr>
        <w:t xml:space="preserve"> образования Муниципального </w:t>
      </w:r>
      <w:r w:rsidRPr="000B7233">
        <w:rPr>
          <w:color w:val="000000"/>
        </w:rPr>
        <w:t>дошкольного образовательн</w:t>
      </w:r>
      <w:r>
        <w:rPr>
          <w:color w:val="000000"/>
        </w:rPr>
        <w:t>ого учреждения «Детский сад  № 2 Сонковского района Тверской области».</w:t>
      </w:r>
      <w:r w:rsidRPr="000B7233">
        <w:rPr>
          <w:color w:val="000000"/>
        </w:rPr>
        <w:t xml:space="preserve"> </w:t>
      </w:r>
    </w:p>
    <w:p w:rsidR="00F348AC" w:rsidRPr="000B7233" w:rsidRDefault="00F348AC" w:rsidP="00F348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ahoma" w:eastAsia="Times New Roman" w:hAnsi="Tahoma" w:cs="Tahoma"/>
          <w:color w:val="000000"/>
          <w:sz w:val="21"/>
          <w:szCs w:val="21"/>
        </w:rPr>
        <w:t> </w:t>
      </w:r>
      <w:r w:rsidRPr="000B7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Общие положения.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1.1. Настоящее положение разработ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ано для муниципального 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дошкольного образователь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ного учреждения детского сада № 2 (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далее - ДОУ) в соответствии с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Законом №273-ФЗ «Об образовании в Российской Федерации»,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Уставом ДОУ и регламентирует содержание и порядок образования детей в ДОУ.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 Положение действует до замены новым.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1.2.Положение определяет структуру и содержание Образовательной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граммы муниципального 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учреждения детского сада № 2 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Учреждение), регламентирует порядок ее разработки, утверждения и реализации участниками образовательных отношений.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1.3.Образовательная программа представляет комплекс основных характеристик образования воспитанников (объем, содержание, планируемые результаты) и организационно-педагогических условий, направленных на разностороннее развитие детей дошкольного возраста с учетом их возрастных и индивидуальных особенностей, в т.ч. достижение детьми дошкольного возраста уровня развития, необходимого для успешного освоения ими образовательных программ начального общего образования.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1.4.Образовательная деятельность по Образовательной программе осуществляется в группах </w:t>
      </w:r>
      <w:proofErr w:type="spell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1.5.Реализация Образовательной программы не сопровождается промежуточной и итоговой аттестацией воспитанников.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1.6.Положение об Образовательной программе утверждается заведующим Учреждения</w:t>
      </w:r>
      <w:proofErr w:type="gram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порядком, предусмотренным ч. 2-3 ст. 30 Федерального закона от 29.12.2012 № 273-ФЗ "Об образовании в Российской Федерации".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1.7.Образовательная программа реализуется на государственном языке Российской Федерации.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1.8.Образовательная программа реализуется в течение всего времени пребывания воспитанников в Учреждении.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1.9.В Положение в установленном порядке могут вноситься изменения и (или) дополнения.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1.10. Положение действует до принятия нового.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Default="00F348AC" w:rsidP="00F348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 ОП.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ahoma" w:eastAsia="Times New Roman" w:hAnsi="Tahoma" w:cs="Tahoma"/>
          <w:color w:val="000000"/>
          <w:sz w:val="21"/>
          <w:szCs w:val="21"/>
        </w:rPr>
        <w:t>2.1.Целью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2.2. Задачи: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 создать благоприятные условия для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-определить объем и содержание   материала, умений и навыков, которыми должны овладеть воспитанники;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-отражать специфику региона;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-применять современные образовательные технологии;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-формировать </w:t>
      </w:r>
      <w:proofErr w:type="spell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социокультурную</w:t>
      </w:r>
      <w:proofErr w:type="spell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среду, соответствующую возрастным, индивидуальным, психологическим и физиологическим особенностям детей;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3.Требования к структуре, содержанию и объему Образовательной программы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3.1. Образовательная программа определяет содержание и организацию образовательной деятельности на уровне дошкольного образования. Образовательная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3.2. Содержание Образовательной программы должно: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обеспечивать развитие личности, мотивации и способностей детей в различных видах деятельности (далее - образовательные области): социально-коммуникативное развитие, познавательное развитие, речевое развитие, художественно-эстетическое развитие, 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физическое развитие. Конкретное содержание образовательных областей зависит от возрастных и индивидуальных особенностей детей, определяется целями и задачами Образовательной программы и реализовывается в различных видах детской деятельности.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proofErr w:type="gram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Образовательной программы составляется в соответствии с требованиями к структуре образовательной программы и ее объему (ч. 2.</w:t>
      </w:r>
      <w:proofErr w:type="gram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дошкольного образования).</w:t>
      </w:r>
      <w:proofErr w:type="gramEnd"/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3.4.Образовательная программа состоит из обязательной части и части, формируемой участниками образовательных отношений. Обе части являются взаимодополняющими.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часть предполагает комплексность подхода, обеспечивая развитие детей во всех пяти взаимодополняющих образовательных областях</w:t>
      </w:r>
      <w:proofErr w:type="gram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Образовательные программы, направленные на развитие детей в одной или нескольких образовательных областях, видах деятельности и/или культурных практиках (далее – парциальные образовательные программы), методики, формы организации образовательной работы.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обязательной части Образовательной программы составляет не менее 60% от ее общего объема; части, формируемой участниками образовательных отношений, не более 40%.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Образовательной программы включает в себя три основных раздела: целевой, содержательных и </w:t>
      </w:r>
      <w:proofErr w:type="gram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</w:t>
      </w:r>
      <w:proofErr w:type="gram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, в каждом из которых отражается обязательная часть и часть, формируемая участниками образовательных отношений.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 раздел включает в себя пояснительную записку и планируемые результаты освоения Образовательной программы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3.6.1.</w:t>
      </w:r>
      <w:r w:rsidRPr="000B7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 должна раскрывать: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-цели и задачи реализации Образовательной программы;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принципы и подходы к формированию Образовательной программы;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значимые для разработки и реализации Образовательной программы характеристики, в том числе характеристики особенностей развития детей раннего и дошкольного возраста.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3.6.2.Планируемые результаты освоения Образовательной программы конкретизируют требования ФГОС дошкольного образования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Содержательный раздел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представляет общее содержание Образовательной программы, обеспечивающее полноценное развитие личности детей, и включает в себя:</w:t>
      </w:r>
    </w:p>
    <w:p w:rsidR="00F348AC" w:rsidRPr="000B7233" w:rsidRDefault="00F348AC" w:rsidP="00F348A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образовательной деятельности в соответствии с направлениями развития ребенка (в пяти образовательных областях) с учетом используемой примерной основной образовательной программы дошкольного образования и методических пособий, обеспечивающих реализацию данного содержания;</w:t>
      </w:r>
    </w:p>
    <w:p w:rsidR="00F348AC" w:rsidRPr="000B7233" w:rsidRDefault="00F348AC" w:rsidP="00F348A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вариативных форм, способов, методов и средств реализации Образовательной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F348AC" w:rsidRPr="000B7233" w:rsidRDefault="00F348AC" w:rsidP="00F348A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образовательной деятельности разных видов и культурных практик;</w:t>
      </w:r>
    </w:p>
    <w:p w:rsidR="00F348AC" w:rsidRPr="000B7233" w:rsidRDefault="00F348AC" w:rsidP="00F348A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и направления поддержки детской инициативы;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-особенности взаимодействия педагогического коллектива с семьями воспитанников;</w:t>
      </w:r>
    </w:p>
    <w:p w:rsidR="00F348AC" w:rsidRPr="000B7233" w:rsidRDefault="00F348AC" w:rsidP="00F348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 взаимодействия Учреждения с субъектами социального партнерства.</w:t>
      </w:r>
    </w:p>
    <w:p w:rsidR="00F348AC" w:rsidRPr="000B7233" w:rsidRDefault="00F348AC" w:rsidP="00F348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Образовательной программы, формируемая участниками образовательных отношений, включает различные направления, выбранные участниками образовательных отношений из числа парциальных или иных программ, созданных ими самостоятельно.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proofErr w:type="gram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часть Образовательной программы должна учитывать образовательные потребности, интересы и мотивы детей, членов их семей и педагогов и, в частности, ориентирована на: специфику </w:t>
      </w:r>
      <w:proofErr w:type="spell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социокультурных</w:t>
      </w:r>
      <w:proofErr w:type="spell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иных условий, в которых осуществляется образовательная деятельность; выбор парциальных программ, которые в наибольшей степени соответствуют потребностям и интересам детей, а также возможностям педагогического коллектива; сложившиеся традиции Учреждения.</w:t>
      </w:r>
      <w:proofErr w:type="gramEnd"/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Организационный раздел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 должен содержать описание материально-технического обеспечения Образовательной программы, обеспеченность методическими материалами и средствами обучения и воспитания, распорядок и режим дня, особенности традиционных событий, праздников, мероприятий и особенности организации развивающей предметно-пространственной среды.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Дополнительный раздел Образовательной программы включает текст ее </w:t>
      </w:r>
      <w:r w:rsidRPr="000B7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краткой презентации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, ориентированной на родителей воспитанников.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В краткой презентации должны быть указаны: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 возрастные и иные категории детей, на которых ориентирована Образовательная программа;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используемая примерная основная образовательная программа дошкольного образования; цели и задачи, краткое содержание</w:t>
      </w:r>
    </w:p>
    <w:p w:rsidR="00F348AC" w:rsidRPr="000B7233" w:rsidRDefault="00F348AC" w:rsidP="00F348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часть Образовательной программы, соответствующая примерной основной образовательной программе дошкольного образования, может оформляться в виде ссылки на нее.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парциальных программ, методик, форм организации образовательной работы.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3.12. Образовательная программа включает учебный план, календарный учебный график, рабочие программы по реализации основной образовательной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 дошкольного образования МДОУ детского сада № 2 р.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Рабочая программа),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3.13. Содержание образовательных областей в соответствии с комплексным подходом к решению возрастных задач и принципом интеграции образовательных областей отражается в Рабочей программе, разрабатываемой как часть Образовательной программы и реализуемой в соответствии с учебным планом и календарным учебным графиком Учреждения. Структура Рабочей программы и формы планирования образовательной деятельности разрабатываются рабочей группой Учреждения, рассматриваются и принимаются на заседании Педагогического совета, утверждаются приказом заведующего Учреждением. Рабочая программа разрабатывается педагогами самостоятельно.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разработки Образовательной программы, утверждения и внесения изменений и (или) дополнений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4.1. Образовательная программа разрабатывается рабочей группой, созданной из состава педагогов Учреждения, в соответствии с настоящим Положением.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4.2. Состав рабочей группы, ответственной за разработку Образовательной программы, выбирается на Педагогическом совете и утверждается приказом заведующего по Учреждению</w:t>
      </w:r>
    </w:p>
    <w:p w:rsidR="00F348AC" w:rsidRPr="000B7233" w:rsidRDefault="00F348AC" w:rsidP="00F348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Образовательной программы выносится на обсуждение и принятие на заседании Педагогического совета.</w:t>
      </w:r>
    </w:p>
    <w:p w:rsidR="00F348AC" w:rsidRPr="000B7233" w:rsidRDefault="00F348AC" w:rsidP="00F348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несоответствии Образовательной программы установленным данным Положением требованиям, а также требованиям ФГОС дошкольного образования, принимается соответствующее решение коллегиальным органом и утверждается приказом заведующего.</w:t>
      </w:r>
    </w:p>
    <w:p w:rsidR="00F348AC" w:rsidRPr="000B7233" w:rsidRDefault="00F348AC" w:rsidP="00F348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принимается Педагогическим советом Учреждения и утверждается приказом заведующего Учреждением ежегодно.</w:t>
      </w:r>
    </w:p>
    <w:p w:rsidR="00F348AC" w:rsidRPr="000B7233" w:rsidRDefault="00F348AC" w:rsidP="00F348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внесения изменений и (или) дополнений в Образовательную программу включает следующее.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внесения изменений и (или) дополнений могут быть: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оценки эффективности и достижения целевых показателей усвоения Образовательной программы воспитанниками;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 выход стратегических документов на федеральном уровне;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 необходимая корректировка составных частей Образовательной программы: учебный план, календарный учебный график, рабочие программы педагогов Учреждения и т.п.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 внесенные предложения по совершенствованию образовательной деятельности коллегиальных органов Учреждения в рамках их полномочий: Педагогическим советом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4.7.2. Все изменения и (или) дополнения, вносимые в Образовательную программу по итогам обсуждения Педагогического совета Учреждения</w:t>
      </w:r>
      <w:r w:rsidRPr="000B7233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должны соответствовать требованиям, предусмотренным настоящим Положением и закреплены приказом по Учреждению «О внесении изменений </w:t>
      </w:r>
      <w:proofErr w:type="gram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или) дополнений в основную образовательную программу дошкольного 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 муниципального </w:t>
      </w: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 детского сада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4.8. Образовательная программа, разработанная согласно настоящему Положению, является собственностью Учреждения.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Оформление, размещение и хранение Образовательной программы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5.1. Образовательная программа оформляется на листах формата А</w:t>
      </w:r>
      <w:proofErr w:type="gram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5.2. Технические требования к оформлению Образовательной программы: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5.2.1. Текст набирается в редакторе </w:t>
      </w:r>
      <w:proofErr w:type="spell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Windows</w:t>
      </w:r>
      <w:proofErr w:type="spell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шрифтом </w:t>
      </w:r>
      <w:proofErr w:type="spell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шрифт 12, межстрочный интервал одинарный, переносы в тексте не ставятся, выравнивание по ширине, абзац одинарный, верхнее и нижнее поле 1,5 см, левое поле – 2 см, правое поле - 1.5 см; центровка заголовков и абзацы в тексте выполняются при помощи средств </w:t>
      </w:r>
      <w:proofErr w:type="spellStart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. Таблицы вставляются непосредственно в текст.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5.2.2. Титульный лист считается первым, но не нумеруется, также как и листы приложения (приложение). На титульном листе указывается:</w:t>
      </w:r>
    </w:p>
    <w:p w:rsidR="00F348AC" w:rsidRPr="000B7233" w:rsidRDefault="00F348AC" w:rsidP="00F348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гриф «принято», «утверждено»;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название Образовательной программы;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полное наименование учреждения;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- год составления Образовательной программы;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5.3. Публичность (открытость) информации обеспечивается размещением Образовательной программы в сети Интернет на официальном сайте Учреждения в порядке, установленном Положением о сайте образовательного учреждения и обновлении информации об образовательном учреждении.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5.4. Образовательная программа является обязательной частью документации Учреждения и хранится в кабинете заведующего до истечения срока реализации.</w:t>
      </w:r>
    </w:p>
    <w:p w:rsidR="00F348AC" w:rsidRPr="000B7233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5.4.1. Копии Образовательной программы хранятся у педагогов для возможности ознакомления всех участников образовательных отношений.</w:t>
      </w:r>
    </w:p>
    <w:p w:rsidR="00F348AC" w:rsidRPr="001A091E" w:rsidRDefault="00F348AC" w:rsidP="00F348A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 w:rsidRPr="000B7233">
        <w:rPr>
          <w:rFonts w:ascii="Times New Roman" w:eastAsia="Times New Roman" w:hAnsi="Times New Roman" w:cs="Times New Roman"/>
          <w:color w:val="000000"/>
          <w:sz w:val="24"/>
          <w:szCs w:val="24"/>
        </w:rPr>
        <w:t>5.4.2.По истечению срока реализации Образовательная программа хранится в ДОУ в течение 5 лет.</w:t>
      </w:r>
    </w:p>
    <w:p w:rsidR="00144C2B" w:rsidRDefault="00144C2B"/>
    <w:sectPr w:rsidR="00144C2B" w:rsidSect="0033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60B0"/>
    <w:multiLevelType w:val="multilevel"/>
    <w:tmpl w:val="09A8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06C49"/>
    <w:multiLevelType w:val="multilevel"/>
    <w:tmpl w:val="F7F4F6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25833"/>
    <w:multiLevelType w:val="multilevel"/>
    <w:tmpl w:val="DBFC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E7EDE"/>
    <w:multiLevelType w:val="multilevel"/>
    <w:tmpl w:val="CDDAB9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63FC6"/>
    <w:multiLevelType w:val="multilevel"/>
    <w:tmpl w:val="B8CC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B5148"/>
    <w:multiLevelType w:val="multilevel"/>
    <w:tmpl w:val="DD8843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727F7"/>
    <w:multiLevelType w:val="multilevel"/>
    <w:tmpl w:val="C97C2A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D415B"/>
    <w:multiLevelType w:val="multilevel"/>
    <w:tmpl w:val="07E405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6D535E"/>
    <w:multiLevelType w:val="multilevel"/>
    <w:tmpl w:val="E3D86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7F091C"/>
    <w:multiLevelType w:val="multilevel"/>
    <w:tmpl w:val="3CE4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92608C"/>
    <w:multiLevelType w:val="multilevel"/>
    <w:tmpl w:val="588C4D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326AF5"/>
    <w:multiLevelType w:val="multilevel"/>
    <w:tmpl w:val="EAF41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AE1060"/>
    <w:multiLevelType w:val="multilevel"/>
    <w:tmpl w:val="C060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7D5807"/>
    <w:multiLevelType w:val="multilevel"/>
    <w:tmpl w:val="BA9CA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AE4272"/>
    <w:multiLevelType w:val="multilevel"/>
    <w:tmpl w:val="84DA1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C419B3"/>
    <w:multiLevelType w:val="multilevel"/>
    <w:tmpl w:val="5CCA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4"/>
  </w:num>
  <w:num w:numId="14">
    <w:abstractNumId w:val="9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348AC"/>
    <w:rsid w:val="00144C2B"/>
    <w:rsid w:val="00F3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2036</Words>
  <Characters>11610</Characters>
  <Application>Microsoft Office Word</Application>
  <DocSecurity>0</DocSecurity>
  <Lines>96</Lines>
  <Paragraphs>27</Paragraphs>
  <ScaleCrop>false</ScaleCrop>
  <Company/>
  <LinksUpToDate>false</LinksUpToDate>
  <CharactersWithSpaces>13619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2019-03-11T08:07:00Z</dcterms:created>
  <dcterms:modified xsi:type="dcterms:W3CDTF">2019-03-11T08:12:00Z</dcterms:modified>
</cp:coreProperties>
</file>