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88A" w:rsidRPr="0043288A" w:rsidRDefault="0043288A" w:rsidP="0043288A">
      <w:pPr>
        <w:pStyle w:val="1"/>
        <w:rPr>
          <w:rFonts w:eastAsia="Times New Roman"/>
        </w:rPr>
      </w:pPr>
      <w:r>
        <w:rPr>
          <w:rFonts w:eastAsia="Times New Roman"/>
        </w:rPr>
        <w:t xml:space="preserve">Муниципальное </w:t>
      </w:r>
      <w:r w:rsidRPr="0043288A">
        <w:rPr>
          <w:rFonts w:eastAsia="Times New Roman"/>
        </w:rPr>
        <w:t xml:space="preserve"> дошкольное образовательное учреждение</w:t>
      </w:r>
    </w:p>
    <w:p w:rsidR="0043288A" w:rsidRDefault="0043288A" w:rsidP="0043288A">
      <w:pPr>
        <w:pStyle w:val="1"/>
        <w:rPr>
          <w:rFonts w:eastAsia="Times New Roman"/>
        </w:rPr>
      </w:pPr>
      <w:r>
        <w:rPr>
          <w:rFonts w:eastAsia="Times New Roman"/>
        </w:rPr>
        <w:t>детский сад №2 Сонковского района Тверской области.</w:t>
      </w:r>
    </w:p>
    <w:p w:rsidR="0043288A" w:rsidRDefault="0043288A" w:rsidP="0043288A">
      <w:pPr>
        <w:jc w:val="right"/>
      </w:pPr>
      <w:r>
        <w:t>Утверждаю:</w:t>
      </w:r>
    </w:p>
    <w:p w:rsidR="0043288A" w:rsidRDefault="0043288A" w:rsidP="0043288A">
      <w:pPr>
        <w:jc w:val="right"/>
      </w:pPr>
      <w:r>
        <w:t>Заведующая МДОУ № 2</w:t>
      </w:r>
    </w:p>
    <w:p w:rsidR="0043288A" w:rsidRDefault="0043288A" w:rsidP="0043288A">
      <w:pPr>
        <w:jc w:val="right"/>
      </w:pPr>
      <w:proofErr w:type="spellStart"/>
      <w:r>
        <w:t>__________В.И.Тартина</w:t>
      </w:r>
      <w:proofErr w:type="spellEnd"/>
      <w:r>
        <w:t>.</w:t>
      </w:r>
    </w:p>
    <w:p w:rsidR="0043288A" w:rsidRPr="0043288A" w:rsidRDefault="0043288A" w:rsidP="0043288A">
      <w:pPr>
        <w:jc w:val="right"/>
      </w:pPr>
      <w:r>
        <w:t>Приказ № 8 от 01.09-2014.</w:t>
      </w:r>
    </w:p>
    <w:p w:rsidR="0043288A" w:rsidRPr="0043288A" w:rsidRDefault="0043288A" w:rsidP="0043288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3288A" w:rsidRPr="0043288A" w:rsidRDefault="0043288A" w:rsidP="0043288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3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Правила приема детей</w:t>
      </w:r>
    </w:p>
    <w:p w:rsidR="0043288A" w:rsidRPr="0043288A" w:rsidRDefault="0043288A" w:rsidP="0043288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32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ограниченными возможностями здоровья</w:t>
      </w:r>
    </w:p>
    <w:p w:rsidR="0043288A" w:rsidRPr="0043288A" w:rsidRDefault="0043288A" w:rsidP="0043288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32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43288A" w:rsidRPr="0043288A" w:rsidRDefault="0043288A" w:rsidP="0043288A">
      <w:pPr>
        <w:shd w:val="clear" w:color="auto" w:fill="FFFFFF"/>
        <w:spacing w:before="100" w:beforeAutospacing="1" w:after="0" w:line="240" w:lineRule="auto"/>
        <w:ind w:left="1248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32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1.1. </w:t>
      </w:r>
      <w:r w:rsidRPr="0043288A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Настоящие Правила приема детей с ОВЗ в ДОУ (далее – Правила) регламентирует прием 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дошкольного возраста с ОВЗ в МДОУ детский сад № 2</w:t>
      </w:r>
      <w:r w:rsidRPr="004328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Учреждение) реализующее основную образовательную программу дошкольного образования.</w:t>
      </w:r>
    </w:p>
    <w:p w:rsidR="0043288A" w:rsidRPr="0043288A" w:rsidRDefault="0043288A" w:rsidP="0043288A">
      <w:pPr>
        <w:shd w:val="clear" w:color="auto" w:fill="FFFFFF"/>
        <w:spacing w:before="100" w:beforeAutospacing="1" w:after="0" w:line="240" w:lineRule="auto"/>
        <w:ind w:left="1248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32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1.2. </w:t>
      </w:r>
      <w:proofErr w:type="gramStart"/>
      <w:r w:rsidRPr="0043288A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Настоящие правила разработаны в соответствии с Федеральным законом «Об образовании в Российской Федерации» от 29.12.2012 № 273-ФЗ (ред. 23.07.2013), приказом Министерства образования и науки Российской Федерации от 15.02.2012 № 107 «Об утверждении Порядка приема граждан в общеобразовательные учреждения», приказом Министерства образования и науки Российской Федерации от 04.07.2012 № 521 «О внесении изменений в Порядок приема граждан в общеобразовательные учреждения», утвержденный приказом Министерства образования</w:t>
      </w:r>
      <w:proofErr w:type="gramEnd"/>
      <w:r w:rsidRPr="004328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науки Российской Федерации от 15.02.2012 № 107 и Уставом Учреждения.</w:t>
      </w:r>
    </w:p>
    <w:p w:rsidR="0043288A" w:rsidRPr="0043288A" w:rsidRDefault="0043288A" w:rsidP="0043288A">
      <w:pPr>
        <w:shd w:val="clear" w:color="auto" w:fill="FFFFFF"/>
        <w:spacing w:before="100" w:beforeAutospacing="1" w:after="0" w:line="240" w:lineRule="auto"/>
        <w:ind w:left="1248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32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1.3. </w:t>
      </w:r>
      <w:r w:rsidRPr="004328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Настоящие Правила утверждаются руководителем Учреждения и действуют до принятия </w:t>
      </w:r>
      <w:proofErr w:type="gramStart"/>
      <w:r w:rsidRPr="0043288A">
        <w:rPr>
          <w:rFonts w:ascii="Times New Roman" w:eastAsia="Times New Roman" w:hAnsi="Times New Roman" w:cs="Times New Roman"/>
          <w:color w:val="000000"/>
          <w:sz w:val="24"/>
          <w:szCs w:val="24"/>
        </w:rPr>
        <w:t>новых</w:t>
      </w:r>
      <w:proofErr w:type="gramEnd"/>
      <w:r w:rsidRPr="0043288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288A" w:rsidRPr="0043288A" w:rsidRDefault="0043288A" w:rsidP="0043288A">
      <w:pPr>
        <w:shd w:val="clear" w:color="auto" w:fill="FFFFFF"/>
        <w:spacing w:before="100" w:beforeAutospacing="1" w:after="0" w:line="240" w:lineRule="auto"/>
        <w:ind w:left="1248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32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43288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32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Прием детей с ОВЗ в ДОУ.</w:t>
      </w:r>
    </w:p>
    <w:p w:rsidR="0043288A" w:rsidRPr="0043288A" w:rsidRDefault="0043288A" w:rsidP="0043288A">
      <w:pPr>
        <w:shd w:val="clear" w:color="auto" w:fill="FFFFFF"/>
        <w:spacing w:before="100" w:beforeAutospacing="1" w:after="0" w:line="240" w:lineRule="auto"/>
        <w:ind w:left="1248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32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</w:t>
      </w:r>
      <w:r w:rsidRPr="0043288A">
        <w:rPr>
          <w:rFonts w:ascii="Times New Roman" w:eastAsia="Times New Roman" w:hAnsi="Times New Roman" w:cs="Times New Roman"/>
          <w:color w:val="000000"/>
          <w:sz w:val="24"/>
          <w:szCs w:val="24"/>
        </w:rPr>
        <w:t> В Учреждение принимаются дети в возрасте от 1,5 до 7 лет (от 2 месяцев – при наличии соответствующих условий) в порядке очередности.</w:t>
      </w:r>
    </w:p>
    <w:p w:rsidR="0043288A" w:rsidRPr="0043288A" w:rsidRDefault="0043288A" w:rsidP="0043288A">
      <w:pPr>
        <w:shd w:val="clear" w:color="auto" w:fill="FFFFFF"/>
        <w:spacing w:before="100" w:beforeAutospacing="1" w:after="0" w:line="240" w:lineRule="auto"/>
        <w:ind w:left="1248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32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2.2. </w:t>
      </w:r>
      <w:r w:rsidRPr="004328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Дети с ограниченными возможностями здоровья, дети-инвалиды принимаются в ДОУ только с согласия родителей (законных представителей) на основании заключения </w:t>
      </w:r>
      <w:proofErr w:type="spellStart"/>
      <w:r w:rsidRPr="0043288A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психолого-медико-педагогической</w:t>
      </w:r>
      <w:proofErr w:type="spellEnd"/>
      <w:r w:rsidRPr="004328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комиссии.</w:t>
      </w:r>
    </w:p>
    <w:p w:rsidR="0043288A" w:rsidRPr="0043288A" w:rsidRDefault="0043288A" w:rsidP="0043288A">
      <w:pPr>
        <w:shd w:val="clear" w:color="auto" w:fill="FFFFFF"/>
        <w:spacing w:before="100" w:beforeAutospacing="1" w:after="0" w:line="240" w:lineRule="auto"/>
        <w:ind w:left="1248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32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2.3. </w:t>
      </w:r>
      <w:r w:rsidRPr="0043288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приеме детей с ограниченными возможностями здоровья, детей-инвалидов в детский сад дошкольное образовательное учреждение обеспечивает необходимые условия для организации коррекционной работы.</w:t>
      </w:r>
    </w:p>
    <w:p w:rsidR="0043288A" w:rsidRPr="0043288A" w:rsidRDefault="0043288A" w:rsidP="0043288A">
      <w:pPr>
        <w:shd w:val="clear" w:color="auto" w:fill="FFFFFF"/>
        <w:spacing w:before="100" w:beforeAutospacing="1" w:after="0" w:line="240" w:lineRule="auto"/>
        <w:ind w:left="1248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32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2.4. </w:t>
      </w:r>
      <w:r w:rsidRPr="0043288A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детей в детский сад производится при наличии следующих документов:</w:t>
      </w:r>
    </w:p>
    <w:p w:rsidR="0043288A" w:rsidRPr="0043288A" w:rsidRDefault="0043288A" w:rsidP="0043288A">
      <w:pPr>
        <w:shd w:val="clear" w:color="auto" w:fill="FFFFFF"/>
        <w:spacing w:before="100" w:beforeAutospacing="1" w:after="0" w:line="240" w:lineRule="auto"/>
        <w:ind w:left="1248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3288A">
        <w:rPr>
          <w:rFonts w:ascii="Times New Roman" w:eastAsia="Times New Roman" w:hAnsi="Times New Roman" w:cs="Times New Roman"/>
          <w:color w:val="000000"/>
          <w:sz w:val="24"/>
          <w:szCs w:val="24"/>
        </w:rPr>
        <w:t>- заявление родителей (законных представителей) на имя заведующего детским садом;</w:t>
      </w:r>
    </w:p>
    <w:p w:rsidR="0043288A" w:rsidRPr="0043288A" w:rsidRDefault="0043288A" w:rsidP="0043288A">
      <w:pPr>
        <w:shd w:val="clear" w:color="auto" w:fill="FFFFFF"/>
        <w:spacing w:before="100" w:beforeAutospacing="1" w:after="0" w:line="240" w:lineRule="auto"/>
        <w:ind w:left="1248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3288A">
        <w:rPr>
          <w:rFonts w:ascii="Times New Roman" w:eastAsia="Times New Roman" w:hAnsi="Times New Roman" w:cs="Times New Roman"/>
          <w:color w:val="000000"/>
          <w:sz w:val="24"/>
          <w:szCs w:val="24"/>
        </w:rPr>
        <w:t>- медицинское заключение;</w:t>
      </w:r>
    </w:p>
    <w:p w:rsidR="0043288A" w:rsidRPr="0043288A" w:rsidRDefault="0043288A" w:rsidP="0043288A">
      <w:pPr>
        <w:shd w:val="clear" w:color="auto" w:fill="FFFFFF"/>
        <w:spacing w:before="100" w:beforeAutospacing="1" w:after="0" w:line="240" w:lineRule="auto"/>
        <w:ind w:left="1248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3288A">
        <w:rPr>
          <w:rFonts w:ascii="Times New Roman" w:eastAsia="Times New Roman" w:hAnsi="Times New Roman" w:cs="Times New Roman"/>
          <w:color w:val="000000"/>
          <w:sz w:val="24"/>
          <w:szCs w:val="24"/>
        </w:rPr>
        <w:t>- документы, удостоверяющие личность одного из родителей (законных представителей);</w:t>
      </w:r>
    </w:p>
    <w:p w:rsidR="0043288A" w:rsidRPr="0043288A" w:rsidRDefault="0043288A" w:rsidP="0043288A">
      <w:pPr>
        <w:shd w:val="clear" w:color="auto" w:fill="FFFFFF"/>
        <w:spacing w:before="100" w:beforeAutospacing="1" w:after="0" w:line="240" w:lineRule="auto"/>
        <w:ind w:left="1248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3288A">
        <w:rPr>
          <w:rFonts w:ascii="Times New Roman" w:eastAsia="Times New Roman" w:hAnsi="Times New Roman" w:cs="Times New Roman"/>
          <w:color w:val="000000"/>
          <w:sz w:val="24"/>
          <w:szCs w:val="24"/>
        </w:rPr>
        <w:t>- направление учредителя;</w:t>
      </w:r>
    </w:p>
    <w:p w:rsidR="0043288A" w:rsidRPr="0043288A" w:rsidRDefault="0043288A" w:rsidP="0043288A">
      <w:pPr>
        <w:shd w:val="clear" w:color="auto" w:fill="FFFFFF"/>
        <w:spacing w:before="100" w:beforeAutospacing="1" w:after="0" w:line="240" w:lineRule="auto"/>
        <w:ind w:left="1248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3288A">
        <w:rPr>
          <w:rFonts w:ascii="Times New Roman" w:eastAsia="Times New Roman" w:hAnsi="Times New Roman" w:cs="Times New Roman"/>
          <w:color w:val="000000"/>
          <w:sz w:val="24"/>
          <w:szCs w:val="24"/>
        </w:rPr>
        <w:t>- медицинская карта;</w:t>
      </w:r>
    </w:p>
    <w:p w:rsidR="0043288A" w:rsidRPr="0043288A" w:rsidRDefault="0043288A" w:rsidP="0043288A">
      <w:pPr>
        <w:shd w:val="clear" w:color="auto" w:fill="FFFFFF"/>
        <w:spacing w:before="100" w:beforeAutospacing="1" w:after="0" w:line="240" w:lineRule="auto"/>
        <w:ind w:left="1248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3288A">
        <w:rPr>
          <w:rFonts w:ascii="Times New Roman" w:eastAsia="Times New Roman" w:hAnsi="Times New Roman" w:cs="Times New Roman"/>
          <w:color w:val="000000"/>
          <w:sz w:val="24"/>
          <w:szCs w:val="24"/>
        </w:rPr>
        <w:t>- свидетельство о регистрации ребенка по месту жительства;</w:t>
      </w:r>
    </w:p>
    <w:p w:rsidR="0043288A" w:rsidRPr="0043288A" w:rsidRDefault="0043288A" w:rsidP="0043288A">
      <w:pPr>
        <w:shd w:val="clear" w:color="auto" w:fill="FFFFFF"/>
        <w:spacing w:before="100" w:beforeAutospacing="1" w:after="0" w:line="240" w:lineRule="auto"/>
        <w:ind w:left="1248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3288A">
        <w:rPr>
          <w:rFonts w:ascii="Times New Roman" w:eastAsia="Times New Roman" w:hAnsi="Times New Roman" w:cs="Times New Roman"/>
          <w:color w:val="000000"/>
          <w:sz w:val="24"/>
          <w:szCs w:val="24"/>
        </w:rPr>
        <w:t>- свидетельство о рождении ребенка;</w:t>
      </w:r>
    </w:p>
    <w:p w:rsidR="0043288A" w:rsidRPr="0043288A" w:rsidRDefault="0043288A" w:rsidP="0043288A">
      <w:pPr>
        <w:shd w:val="clear" w:color="auto" w:fill="FFFFFF"/>
        <w:spacing w:before="100" w:beforeAutospacing="1" w:after="0" w:line="240" w:lineRule="auto"/>
        <w:ind w:left="1248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328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заключение </w:t>
      </w:r>
      <w:proofErr w:type="spellStart"/>
      <w:r w:rsidRPr="0043288A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психолого-медико-педагогической</w:t>
      </w:r>
      <w:proofErr w:type="spellEnd"/>
      <w:r w:rsidRPr="004328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комиссии.</w:t>
      </w:r>
    </w:p>
    <w:p w:rsidR="0043288A" w:rsidRPr="0043288A" w:rsidRDefault="0043288A" w:rsidP="0043288A">
      <w:pPr>
        <w:shd w:val="clear" w:color="auto" w:fill="FFFFFF"/>
        <w:spacing w:before="100" w:beforeAutospacing="1" w:after="0" w:line="240" w:lineRule="auto"/>
        <w:ind w:left="1248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32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2.5. </w:t>
      </w:r>
      <w:r w:rsidRPr="0043288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приеме детей в дошкольное образовательное учреждение, последнее обязано ознакомить родителей (законных представителей) с уставом, </w:t>
      </w:r>
      <w:r w:rsidRPr="0043288A">
        <w:rPr>
          <w:rFonts w:ascii="Times" w:eastAsia="Times New Roman" w:hAnsi="Times" w:cs="Times"/>
          <w:color w:val="000000"/>
          <w:sz w:val="24"/>
          <w:szCs w:val="24"/>
        </w:rPr>
        <w:t>лицензией на осуществление образовательной деятельности</w:t>
      </w:r>
      <w:r w:rsidRPr="0043288A">
        <w:rPr>
          <w:rFonts w:ascii="Times New Roman" w:eastAsia="Times New Roman" w:hAnsi="Times New Roman" w:cs="Times New Roman"/>
          <w:color w:val="000000"/>
          <w:sz w:val="24"/>
          <w:szCs w:val="24"/>
        </w:rPr>
        <w:t> и другими документами, регламентирующими организацию образовательного процесса.</w:t>
      </w:r>
    </w:p>
    <w:p w:rsidR="0043288A" w:rsidRPr="0043288A" w:rsidRDefault="0043288A" w:rsidP="0043288A">
      <w:pPr>
        <w:shd w:val="clear" w:color="auto" w:fill="FFFFFF"/>
        <w:spacing w:before="100" w:beforeAutospacing="1" w:after="0" w:line="240" w:lineRule="auto"/>
        <w:ind w:left="1248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32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2.6. </w:t>
      </w:r>
      <w:r w:rsidRPr="0043288A">
        <w:rPr>
          <w:rFonts w:ascii="Times New Roman" w:eastAsia="Times New Roman" w:hAnsi="Times New Roman" w:cs="Times New Roman"/>
          <w:color w:val="000000"/>
          <w:sz w:val="24"/>
          <w:szCs w:val="24"/>
        </w:rPr>
        <w:t>С детьми-инвалидами по заявлению родителей (законных представителей) может быть организовано обучение и воспитание на дому. Для организации воспитания и обучения детей-инвалидов на дому родители (законные представители) представляют в Учреждение:</w:t>
      </w:r>
    </w:p>
    <w:p w:rsidR="0043288A" w:rsidRPr="0043288A" w:rsidRDefault="0043288A" w:rsidP="0043288A">
      <w:pPr>
        <w:shd w:val="clear" w:color="auto" w:fill="FFFFFF"/>
        <w:spacing w:before="100" w:beforeAutospacing="1" w:after="0" w:line="240" w:lineRule="auto"/>
        <w:ind w:left="1248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32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43288A">
        <w:rPr>
          <w:rFonts w:ascii="Times New Roman" w:eastAsia="Times New Roman" w:hAnsi="Times New Roman" w:cs="Times New Roman"/>
          <w:color w:val="000000"/>
          <w:sz w:val="24"/>
          <w:szCs w:val="24"/>
        </w:rPr>
        <w:t> заявление;</w:t>
      </w:r>
    </w:p>
    <w:p w:rsidR="0043288A" w:rsidRPr="0043288A" w:rsidRDefault="0043288A" w:rsidP="0043288A">
      <w:pPr>
        <w:shd w:val="clear" w:color="auto" w:fill="FFFFFF"/>
        <w:spacing w:before="100" w:beforeAutospacing="1" w:after="0" w:line="240" w:lineRule="auto"/>
        <w:ind w:left="1248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32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43288A">
        <w:rPr>
          <w:rFonts w:ascii="Times New Roman" w:eastAsia="Times New Roman" w:hAnsi="Times New Roman" w:cs="Times New Roman"/>
          <w:color w:val="000000"/>
          <w:sz w:val="24"/>
          <w:szCs w:val="24"/>
        </w:rPr>
        <w:t> заключение лечебно-профилактического учреждения;</w:t>
      </w:r>
    </w:p>
    <w:p w:rsidR="0043288A" w:rsidRPr="0043288A" w:rsidRDefault="0043288A" w:rsidP="0043288A">
      <w:pPr>
        <w:shd w:val="clear" w:color="auto" w:fill="FFFFFF"/>
        <w:spacing w:before="100" w:beforeAutospacing="1" w:after="0" w:line="240" w:lineRule="auto"/>
        <w:ind w:left="1248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32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43288A">
        <w:rPr>
          <w:rFonts w:ascii="Times New Roman" w:eastAsia="Times New Roman" w:hAnsi="Times New Roman" w:cs="Times New Roman"/>
          <w:color w:val="000000"/>
          <w:sz w:val="24"/>
          <w:szCs w:val="24"/>
        </w:rPr>
        <w:t> индивидуальную программу реабилитации.</w:t>
      </w:r>
    </w:p>
    <w:p w:rsidR="0043288A" w:rsidRPr="0043288A" w:rsidRDefault="0043288A" w:rsidP="0043288A">
      <w:pPr>
        <w:shd w:val="clear" w:color="auto" w:fill="FFFFFF"/>
        <w:spacing w:before="100" w:beforeAutospacing="1" w:after="0" w:line="240" w:lineRule="auto"/>
        <w:ind w:left="1248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32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2.7. </w:t>
      </w:r>
      <w:r w:rsidRPr="0043288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и обучение детей-инвалидов на дому родителями (законными представителями) осуществляется на основании договора.</w:t>
      </w:r>
    </w:p>
    <w:p w:rsidR="0043288A" w:rsidRPr="0043288A" w:rsidRDefault="0043288A" w:rsidP="0043288A">
      <w:pPr>
        <w:shd w:val="clear" w:color="auto" w:fill="FFFFFF"/>
        <w:spacing w:before="100" w:beforeAutospacing="1" w:after="0" w:line="240" w:lineRule="auto"/>
        <w:ind w:left="1248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32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2.8. </w:t>
      </w:r>
      <w:r w:rsidRPr="0043288A">
        <w:rPr>
          <w:rFonts w:ascii="Times New Roman" w:eastAsia="Times New Roman" w:hAnsi="Times New Roman" w:cs="Times New Roman"/>
          <w:color w:val="000000"/>
          <w:sz w:val="24"/>
          <w:szCs w:val="24"/>
        </w:rPr>
        <w:t>Зачисление в Учреждение оформляется приказом руководителя Учреждения в течение 7 рабочих дней после приема документов.</w:t>
      </w:r>
    </w:p>
    <w:p w:rsidR="0043288A" w:rsidRPr="0043288A" w:rsidRDefault="0043288A" w:rsidP="0043288A">
      <w:pPr>
        <w:shd w:val="clear" w:color="auto" w:fill="FFFFFF"/>
        <w:spacing w:before="100" w:beforeAutospacing="1" w:after="0" w:line="240" w:lineRule="auto"/>
        <w:ind w:left="1248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32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2.9. </w:t>
      </w:r>
      <w:r w:rsidRPr="0043288A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Взаимоотношения между Учреждением и родителями (законными представителями) регулируются договором,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Учреждении.</w:t>
      </w:r>
    </w:p>
    <w:p w:rsidR="0043288A" w:rsidRPr="0043288A" w:rsidRDefault="0043288A" w:rsidP="0043288A">
      <w:pPr>
        <w:shd w:val="clear" w:color="auto" w:fill="FFFFFF"/>
        <w:spacing w:before="100" w:beforeAutospacing="1" w:after="0" w:line="240" w:lineRule="auto"/>
        <w:ind w:left="1248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32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2.10. </w:t>
      </w:r>
      <w:r w:rsidRPr="004328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Факт ознакомления родителей (законных представителей) ребенка, в том числе информационные системы общего пользования, с лицензией на </w:t>
      </w:r>
      <w:r w:rsidRPr="0043288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осуществление образовательной деятельности, Уставом фиксируется в заявлении о приеме и заверяется личной подписью родителей (законных представителей) ребенка.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43288A" w:rsidRPr="0043288A" w:rsidRDefault="0043288A" w:rsidP="0043288A">
      <w:pPr>
        <w:shd w:val="clear" w:color="auto" w:fill="FFFFFF"/>
        <w:spacing w:before="100" w:beforeAutospacing="1" w:after="0" w:line="240" w:lineRule="auto"/>
        <w:ind w:left="1248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32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2.11. </w:t>
      </w:r>
      <w:r w:rsidRPr="0043288A">
        <w:rPr>
          <w:rFonts w:ascii="Times New Roman" w:eastAsia="Times New Roman" w:hAnsi="Times New Roman" w:cs="Times New Roman"/>
          <w:color w:val="000000"/>
          <w:sz w:val="24"/>
          <w:szCs w:val="24"/>
        </w:rPr>
        <w:t>На каждого ребенка, зачисленного в Учреждение, заводится личное дело, в котором хранятся все сданные при приеме документы. Копии предъявляемых при приеме документов хранятся в Учреждении на время обучения ребенка.</w:t>
      </w:r>
    </w:p>
    <w:p w:rsidR="0043288A" w:rsidRPr="0043288A" w:rsidRDefault="0043288A" w:rsidP="0043288A">
      <w:pPr>
        <w:shd w:val="clear" w:color="auto" w:fill="FFFFFF"/>
        <w:spacing w:before="100" w:beforeAutospacing="1" w:after="0" w:line="240" w:lineRule="auto"/>
        <w:ind w:left="1248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32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Ответственность.</w:t>
      </w:r>
    </w:p>
    <w:p w:rsidR="0043288A" w:rsidRPr="0043288A" w:rsidRDefault="0043288A" w:rsidP="0043288A">
      <w:pPr>
        <w:shd w:val="clear" w:color="auto" w:fill="FFFFFF"/>
        <w:spacing w:before="100" w:beforeAutospacing="1" w:after="0" w:line="240" w:lineRule="auto"/>
        <w:ind w:left="1248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32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3.1. </w:t>
      </w:r>
      <w:r w:rsidRPr="004328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Учреждение несет ответственность </w:t>
      </w:r>
      <w:proofErr w:type="gramStart"/>
      <w:r w:rsidRPr="0043288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43288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3288A" w:rsidRPr="0043288A" w:rsidRDefault="0043288A" w:rsidP="0043288A">
      <w:pPr>
        <w:shd w:val="clear" w:color="auto" w:fill="FFFFFF"/>
        <w:spacing w:before="100" w:beforeAutospacing="1" w:after="0" w:line="240" w:lineRule="auto"/>
        <w:ind w:left="1248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32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3.1.1.</w:t>
      </w:r>
      <w:r w:rsidRPr="0043288A">
        <w:rPr>
          <w:rFonts w:ascii="Times New Roman" w:eastAsia="Times New Roman" w:hAnsi="Times New Roman" w:cs="Times New Roman"/>
          <w:color w:val="000000"/>
          <w:sz w:val="24"/>
          <w:szCs w:val="24"/>
        </w:rPr>
        <w:t> Соблюдение действующих Правил</w:t>
      </w:r>
    </w:p>
    <w:p w:rsidR="0043288A" w:rsidRPr="0043288A" w:rsidRDefault="0043288A" w:rsidP="0043288A">
      <w:pPr>
        <w:shd w:val="clear" w:color="auto" w:fill="FFFFFF"/>
        <w:spacing w:before="100" w:beforeAutospacing="1" w:after="0" w:line="240" w:lineRule="auto"/>
        <w:ind w:left="1248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32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3.1.2. </w:t>
      </w:r>
      <w:r w:rsidRPr="0043288A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Своевременное и полное предоставление сведений о принятых и выбывших за отчетный период детях.</w:t>
      </w:r>
    </w:p>
    <w:p w:rsidR="0043288A" w:rsidRPr="0043288A" w:rsidRDefault="0043288A" w:rsidP="0043288A">
      <w:pPr>
        <w:shd w:val="clear" w:color="auto" w:fill="FFFFFF"/>
        <w:spacing w:before="100" w:beforeAutospacing="1" w:after="0" w:line="240" w:lineRule="auto"/>
        <w:ind w:left="1248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32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3.1.3. </w:t>
      </w:r>
      <w:r w:rsidRPr="0043288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Правильное введение необходимой документации.</w:t>
      </w:r>
    </w:p>
    <w:p w:rsidR="0043288A" w:rsidRPr="0043288A" w:rsidRDefault="0043288A" w:rsidP="0043288A">
      <w:pPr>
        <w:shd w:val="clear" w:color="auto" w:fill="FFFFFF"/>
        <w:spacing w:before="100" w:beforeAutospacing="1" w:after="0" w:line="240" w:lineRule="auto"/>
        <w:ind w:left="1248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32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3.1.4. </w:t>
      </w:r>
      <w:r w:rsidRPr="0043288A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Полное предоставление информации родителям (законным представителям) о Правилах и о самом Учреждении.</w:t>
      </w:r>
    </w:p>
    <w:p w:rsidR="0043288A" w:rsidRPr="0043288A" w:rsidRDefault="0043288A" w:rsidP="0043288A">
      <w:pPr>
        <w:shd w:val="clear" w:color="auto" w:fill="FFFFFF"/>
        <w:spacing w:before="100" w:beforeAutospacing="1" w:after="0" w:line="240" w:lineRule="auto"/>
        <w:ind w:left="1248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32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3.2. </w:t>
      </w:r>
      <w:r w:rsidRPr="004328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Родители (законные представители) ребенка несут ответственность </w:t>
      </w:r>
      <w:proofErr w:type="gramStart"/>
      <w:r w:rsidRPr="0043288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43288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3288A" w:rsidRPr="0043288A" w:rsidRDefault="0043288A" w:rsidP="0043288A">
      <w:pPr>
        <w:shd w:val="clear" w:color="auto" w:fill="FFFFFF"/>
        <w:spacing w:before="100" w:beforeAutospacing="1" w:after="0" w:line="240" w:lineRule="auto"/>
        <w:ind w:left="1248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32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3.2.1. </w:t>
      </w:r>
      <w:r w:rsidRPr="0043288A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Своевременное (в течение 14 дней со дня получения) предоставление путевки в Учреждение.</w:t>
      </w:r>
    </w:p>
    <w:p w:rsidR="0043288A" w:rsidRPr="0043288A" w:rsidRDefault="0043288A" w:rsidP="0043288A">
      <w:pPr>
        <w:shd w:val="clear" w:color="auto" w:fill="FFFFFF"/>
        <w:spacing w:before="100" w:beforeAutospacing="1" w:line="240" w:lineRule="auto"/>
        <w:ind w:left="1248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32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3.2.3. </w:t>
      </w:r>
      <w:r w:rsidRPr="0043288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 в Учреждение медицинской карты и других документов, необходимых для зачисления ребенка в Учреждение.</w:t>
      </w:r>
    </w:p>
    <w:p w:rsidR="00525E9D" w:rsidRDefault="00525E9D"/>
    <w:sectPr w:rsidR="00525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43288A"/>
    <w:rsid w:val="0043288A"/>
    <w:rsid w:val="00525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28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2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3288A"/>
  </w:style>
  <w:style w:type="character" w:customStyle="1" w:styleId="10">
    <w:name w:val="Заголовок 1 Знак"/>
    <w:basedOn w:val="a0"/>
    <w:link w:val="1"/>
    <w:uiPriority w:val="9"/>
    <w:rsid w:val="004328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1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7689">
          <w:marLeft w:val="686"/>
          <w:marRight w:val="686"/>
          <w:marTop w:val="257"/>
          <w:marBottom w:val="2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717</Words>
  <Characters>4090</Characters>
  <Application>Microsoft Office Word</Application>
  <DocSecurity>0</DocSecurity>
  <Lines>34</Lines>
  <Paragraphs>9</Paragraphs>
  <ScaleCrop>false</ScaleCrop>
  <Company/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2016-11-17T11:48:00Z</dcterms:created>
  <dcterms:modified xsi:type="dcterms:W3CDTF">2016-11-17T11:54:00Z</dcterms:modified>
</cp:coreProperties>
</file>