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077" w:rsidRPr="00957917" w:rsidRDefault="00BF4077" w:rsidP="00957917">
      <w:pPr>
        <w:shd w:val="clear" w:color="auto" w:fill="FFFFFF"/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9579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В </w:t>
      </w:r>
      <w:r w:rsidR="00551C83" w:rsidRPr="009579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МДОУ №2 </w:t>
      </w:r>
      <w:r w:rsidRPr="0095791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прошел районный семинар для воспитателей дошкольных образовательных учреждений</w:t>
      </w:r>
    </w:p>
    <w:p w:rsidR="00BF4077" w:rsidRPr="005B0AA4" w:rsidRDefault="00BF4077" w:rsidP="005B0AA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PT Serif" w:hAnsi="PT Serif"/>
          <w:color w:val="363636"/>
        </w:rPr>
        <w:br/>
      </w:r>
      <w:r w:rsid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11 декабря на базе МДОУ </w:t>
      </w:r>
      <w:r w:rsidR="00706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«Детский сад </w:t>
      </w:r>
      <w:r w:rsid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>№2</w:t>
      </w:r>
      <w:r w:rsidR="00706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(заведующая </w:t>
      </w:r>
      <w:proofErr w:type="spellStart"/>
      <w:r w:rsidR="00706B1F">
        <w:rPr>
          <w:rFonts w:ascii="Times New Roman" w:hAnsi="Times New Roman" w:cs="Times New Roman"/>
          <w:sz w:val="24"/>
          <w:szCs w:val="24"/>
          <w:shd w:val="clear" w:color="auto" w:fill="FFFFFF"/>
        </w:rPr>
        <w:t>Тартина</w:t>
      </w:r>
      <w:proofErr w:type="spellEnd"/>
      <w:r w:rsidR="00706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В.И.)</w:t>
      </w:r>
      <w:r w:rsid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>, прошё</w:t>
      </w:r>
      <w:r w:rsidRP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>л районный семинар для воспитателей дошкольных образовательных учреждений Сонковского района на тему: «</w:t>
      </w:r>
      <w:r w:rsidRPr="005B0AA4">
        <w:rPr>
          <w:rFonts w:ascii="Times New Roman" w:eastAsia="Times New Roman" w:hAnsi="Times New Roman" w:cs="Times New Roman"/>
          <w:bCs/>
          <w:sz w:val="24"/>
          <w:szCs w:val="24"/>
        </w:rPr>
        <w:t>Развитие мелкой моторики</w:t>
      </w:r>
      <w:r w:rsidRP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её влияние на воспитание у дошкольников правильной речи». </w:t>
      </w:r>
    </w:p>
    <w:p w:rsidR="00BF4077" w:rsidRPr="005B0AA4" w:rsidRDefault="00BF4077" w:rsidP="005B0A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>Цель семинара: оказание практической и методической помощи педагогам при организации воспитательно-образовательного процесса, направленного на развитие речи и мелкой моторики детей дошкольного возраста.</w:t>
      </w:r>
    </w:p>
    <w:p w:rsidR="00BF4077" w:rsidRPr="005B0AA4" w:rsidRDefault="00BF4077" w:rsidP="005B0AA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0AA4">
        <w:rPr>
          <w:rFonts w:ascii="Times New Roman" w:hAnsi="Times New Roman" w:cs="Times New Roman"/>
          <w:sz w:val="24"/>
          <w:szCs w:val="24"/>
          <w:shd w:val="clear" w:color="auto" w:fill="FFFFFF"/>
        </w:rPr>
        <w:t>В семинаре приняли участие педагоги из 4 садов Сонковского района.</w:t>
      </w:r>
    </w:p>
    <w:p w:rsidR="007476F6" w:rsidRPr="005B0AA4" w:rsidRDefault="007476F6" w:rsidP="005B0AA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5B0AA4">
        <w:t>Открытые показы образовательной деятельности играют важную роль в системе повышения квалификации педагогов и образовательном процессе в целом. Они позволяют увидеть, как работают коллеги, использовать их позитивный опыт.</w:t>
      </w:r>
    </w:p>
    <w:p w:rsidR="003D1E1C" w:rsidRPr="005B0AA4" w:rsidRDefault="00BF4077" w:rsidP="005B0AA4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jc w:val="both"/>
      </w:pPr>
      <w:r w:rsidRPr="005B0AA4">
        <w:rPr>
          <w:shd w:val="clear" w:color="auto" w:fill="FFFFFF"/>
        </w:rPr>
        <w:t xml:space="preserve">Воспитатель средней группы Милова Елена Анатольевна провела НОД по развитию речи. </w:t>
      </w:r>
      <w:r w:rsidR="00CC0CC8">
        <w:t>В</w:t>
      </w:r>
      <w:bookmarkStart w:id="0" w:name="_GoBack"/>
      <w:bookmarkEnd w:id="0"/>
      <w:r w:rsidR="007476F6" w:rsidRPr="005B0AA4">
        <w:t xml:space="preserve"> форме игры «Путешествие в зоопарк». </w:t>
      </w:r>
      <w:r w:rsidR="007476F6" w:rsidRPr="005B0AA4">
        <w:rPr>
          <w:shd w:val="clear" w:color="auto" w:fill="FFFFFF"/>
        </w:rPr>
        <w:t>Воспитателем был представлен обширный и полезный наглядный и дидактический материал для использования в работе с детьми.</w:t>
      </w:r>
      <w:r w:rsidR="007476F6" w:rsidRPr="005B0AA4">
        <w:br/>
        <w:t xml:space="preserve">Елена Анатольевна постоянно побуждала малышей отвечать на вопросы. Во время образовательной деятельности пополнялся словарный запас маленьких воспитанников Елены Анатольевны, активизировалась и обогащалась речь новыми существительными, прилагательными, глаголами. В заключении, за доброе и заботливое отношение к животным, дети получили </w:t>
      </w:r>
      <w:r w:rsidR="003D1E1C" w:rsidRPr="005B0AA4">
        <w:t>в подарок фрукты.</w:t>
      </w:r>
    </w:p>
    <w:p w:rsidR="00957917" w:rsidRPr="005B0AA4" w:rsidRDefault="003D1E1C" w:rsidP="005B0AA4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BF4077" w:rsidRPr="000C3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докладом </w:t>
      </w:r>
      <w:r w:rsidR="00BF4077" w:rsidRPr="000C3596">
        <w:rPr>
          <w:rFonts w:ascii="Times New Roman" w:eastAsia="Times New Roman" w:hAnsi="Times New Roman" w:cs="Times New Roman"/>
          <w:sz w:val="24"/>
          <w:szCs w:val="24"/>
        </w:rPr>
        <w:t>«Развитие мелкой моторики у детей младшего дошкольного возраста</w:t>
      </w:r>
      <w:r w:rsidRPr="000C3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выступила</w:t>
      </w:r>
      <w:r w:rsidR="00BF4077" w:rsidRPr="000C3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Моисеева Елена Александровна. Она отметила, важность развития мелкой моторики на развитие</w:t>
      </w:r>
      <w:r w:rsidR="00BF4077" w:rsidRPr="000C359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памяти</w:t>
      </w:r>
      <w:r w:rsidR="00BF4077" w:rsidRPr="005B0AA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, внимания, связной речи</w:t>
      </w:r>
      <w:r w:rsidR="00BF4077" w:rsidRPr="005B0AA4">
        <w:rPr>
          <w:rFonts w:ascii="Times New Roman" w:hAnsi="Times New Roman" w:cs="Times New Roman"/>
          <w:color w:val="363636"/>
          <w:sz w:val="24"/>
          <w:szCs w:val="24"/>
        </w:rPr>
        <w:t>,</w:t>
      </w:r>
      <w:r w:rsidR="00BF4077" w:rsidRPr="005B0AA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 повышения работоспособности головного мозга.</w:t>
      </w:r>
      <w:r w:rsidR="007476F6" w:rsidRPr="005B0AA4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 xml:space="preserve"> Рассказала </w:t>
      </w:r>
      <w:r w:rsidR="007476F6" w:rsidRPr="005B0A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 том, какие</w:t>
      </w:r>
      <w:r w:rsidR="00F165E3" w:rsidRPr="005B0A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игры и упражне</w:t>
      </w:r>
      <w:r w:rsidR="005B0A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ния необходимо использовать для</w:t>
      </w:r>
      <w:r w:rsidR="007476F6" w:rsidRPr="005B0A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развития мелкой моторики рук </w:t>
      </w:r>
      <w:r w:rsidR="00F165E3" w:rsidRPr="005B0AA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с детьми дошкольного возраста. А именно: </w:t>
      </w:r>
      <w:r w:rsidR="00097B33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F165E3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альчиковые игры и упражнения, шнуровка, </w:t>
      </w:r>
      <w:r w:rsidR="00BF5663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165E3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гры с песком, крупами, бусинками и другими сыпучими материалами</w:t>
      </w:r>
      <w:r w:rsidR="00F165E3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игры с природным материалом</w:t>
      </w:r>
      <w:r w:rsidR="00BF5663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, и</w:t>
      </w:r>
      <w:r w:rsidR="00F165E3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гры с пластилином или тестом</w:t>
      </w:r>
      <w:r w:rsidR="00097B33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gramStart"/>
      <w:r w:rsidR="00097B33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gramEnd"/>
      <w:r w:rsidR="00706B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5663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использовании в </w:t>
      </w:r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работе</w:t>
      </w:r>
      <w:r w:rsidR="00706B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5663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развитию мелкой моторики карандашей,</w:t>
      </w:r>
      <w:r w:rsidR="00706B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F5663" w:rsidRPr="005B0AA4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57917" w:rsidRPr="005B0AA4">
        <w:rPr>
          <w:rFonts w:ascii="Times New Roman" w:eastAsia="Times New Roman" w:hAnsi="Times New Roman" w:cs="Times New Roman"/>
          <w:sz w:val="24"/>
          <w:szCs w:val="24"/>
        </w:rPr>
        <w:t>онструировани</w:t>
      </w:r>
      <w:r w:rsidRPr="005B0AA4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06B1F">
        <w:rPr>
          <w:rFonts w:ascii="Times New Roman" w:eastAsia="Times New Roman" w:hAnsi="Times New Roman" w:cs="Times New Roman"/>
          <w:sz w:val="24"/>
          <w:szCs w:val="24"/>
        </w:rPr>
        <w:t>, к</w:t>
      </w:r>
      <w:r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онусного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театр</w:t>
      </w:r>
      <w:r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BF5663" w:rsidRPr="005B0AA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957917" w:rsidRPr="005B0AA4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озаика, </w:t>
      </w:r>
      <w:proofErr w:type="spellStart"/>
      <w:r w:rsidR="00957917" w:rsidRPr="005B0AA4">
        <w:rPr>
          <w:rFonts w:ascii="Times New Roman" w:eastAsia="Times New Roman" w:hAnsi="Times New Roman" w:cs="Times New Roman"/>
          <w:bCs/>
          <w:sz w:val="24"/>
          <w:szCs w:val="24"/>
        </w:rPr>
        <w:t>пазлы</w:t>
      </w:r>
      <w:proofErr w:type="spellEnd"/>
      <w:r w:rsidR="00957917" w:rsidRPr="005B0AA4"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разрезные картинки, </w:t>
      </w:r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конструктор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57917" w:rsidRPr="005B0AA4">
        <w:rPr>
          <w:rFonts w:ascii="Times New Roman" w:eastAsia="Times New Roman" w:hAnsi="Times New Roman" w:cs="Times New Roman"/>
          <w:sz w:val="24"/>
          <w:szCs w:val="24"/>
        </w:rPr>
        <w:t>б</w:t>
      </w:r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локи </w:t>
      </w:r>
      <w:proofErr w:type="spellStart"/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Дьёныша</w:t>
      </w:r>
      <w:proofErr w:type="spellEnd"/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палочки </w:t>
      </w:r>
      <w:proofErr w:type="spellStart"/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Кюзера</w:t>
      </w:r>
      <w:proofErr w:type="spellEnd"/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дорожки</w:t>
      </w:r>
      <w:r w:rsidR="00BF5663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, б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умагу, з</w:t>
      </w:r>
      <w:r w:rsidR="00957917" w:rsidRPr="005B0AA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ажимки</w:t>
      </w:r>
      <w:r w:rsidR="00706B1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так же можно использовать для укрепления мелкой моторики.</w:t>
      </w:r>
      <w:r w:rsidR="00706B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Безусловно, помимо перечисленных игр </w:t>
      </w:r>
      <w:r w:rsidR="00957917" w:rsidRPr="005B0AA4">
        <w:rPr>
          <w:rFonts w:ascii="Times New Roman" w:eastAsia="Times New Roman" w:hAnsi="Times New Roman" w:cs="Times New Roman"/>
          <w:sz w:val="24"/>
          <w:szCs w:val="24"/>
        </w:rPr>
        <w:t>существует еще много других.</w:t>
      </w:r>
    </w:p>
    <w:p w:rsidR="00AC7F31" w:rsidRDefault="00D97BD6" w:rsidP="005B0AA4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0AA4">
        <w:rPr>
          <w:rFonts w:ascii="Times New Roman" w:hAnsi="Times New Roman" w:cs="Times New Roman"/>
          <w:sz w:val="24"/>
          <w:szCs w:val="24"/>
        </w:rPr>
        <w:t>Таким образом,</w:t>
      </w:r>
      <w:r w:rsidR="00706B1F">
        <w:rPr>
          <w:rFonts w:ascii="Times New Roman" w:hAnsi="Times New Roman" w:cs="Times New Roman"/>
          <w:sz w:val="24"/>
          <w:szCs w:val="24"/>
        </w:rPr>
        <w:t xml:space="preserve"> </w:t>
      </w:r>
      <w:r w:rsidR="005B0AA4" w:rsidRPr="005B0AA4">
        <w:rPr>
          <w:rFonts w:ascii="Times New Roman" w:hAnsi="Times New Roman" w:cs="Times New Roman"/>
          <w:sz w:val="24"/>
          <w:szCs w:val="24"/>
        </w:rPr>
        <w:t>уч</w:t>
      </w:r>
      <w:r w:rsidR="00706B1F">
        <w:rPr>
          <w:rFonts w:ascii="Times New Roman" w:hAnsi="Times New Roman" w:cs="Times New Roman"/>
          <w:sz w:val="24"/>
          <w:szCs w:val="24"/>
        </w:rPr>
        <w:t>астники семинара, сделали вывод:</w:t>
      </w:r>
      <w:r w:rsidR="005B0AA4" w:rsidRPr="005B0AA4">
        <w:rPr>
          <w:rFonts w:ascii="Times New Roman" w:hAnsi="Times New Roman" w:cs="Times New Roman"/>
          <w:sz w:val="24"/>
          <w:szCs w:val="24"/>
        </w:rPr>
        <w:t xml:space="preserve"> что</w:t>
      </w:r>
      <w:r w:rsidR="00706B1F">
        <w:rPr>
          <w:rFonts w:ascii="Times New Roman" w:hAnsi="Times New Roman" w:cs="Times New Roman"/>
          <w:sz w:val="24"/>
          <w:szCs w:val="24"/>
        </w:rPr>
        <w:t xml:space="preserve"> </w:t>
      </w:r>
      <w:r w:rsidR="00AB0B7D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гры и специальные упражнения активизируют моторику рук, улучшают подвижность пальцев, развивают их силу и гибкость.</w:t>
      </w:r>
      <w:r w:rsidR="00706B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7917" w:rsidRPr="005B0AA4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Вырабатывается ловкость, умение управлять своими движениями</w:t>
      </w:r>
      <w:r w:rsidR="00957917" w:rsidRPr="005B0AA4">
        <w:rPr>
          <w:rFonts w:ascii="Times New Roman" w:eastAsia="Times New Roman" w:hAnsi="Times New Roman" w:cs="Times New Roman"/>
          <w:sz w:val="24"/>
          <w:szCs w:val="24"/>
        </w:rPr>
        <w:t>.</w:t>
      </w:r>
      <w:r w:rsidR="00706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6B1F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BF4077" w:rsidRPr="005B0AA4">
        <w:rPr>
          <w:rFonts w:ascii="Times New Roman" w:hAnsi="Times New Roman" w:cs="Times New Roman"/>
          <w:iCs/>
          <w:sz w:val="24"/>
          <w:szCs w:val="24"/>
        </w:rPr>
        <w:t>поэтому, в дошкольном возрасте работа по развитию мелкой моторики и координации движений руки должна стать важной частью образовательного процесса. От того, насколько ловко научится ребенок управлять своими пальчиками, зависит его дальнейшее развитие. Наряду с развитием мелкой моторики разв</w:t>
      </w:r>
      <w:r w:rsidR="00515854" w:rsidRPr="005B0AA4">
        <w:rPr>
          <w:rFonts w:ascii="Times New Roman" w:hAnsi="Times New Roman" w:cs="Times New Roman"/>
          <w:iCs/>
          <w:sz w:val="24"/>
          <w:szCs w:val="24"/>
        </w:rPr>
        <w:t>ива</w:t>
      </w:r>
      <w:r w:rsidR="00BF4077" w:rsidRPr="005B0AA4">
        <w:rPr>
          <w:rFonts w:ascii="Times New Roman" w:hAnsi="Times New Roman" w:cs="Times New Roman"/>
          <w:iCs/>
          <w:sz w:val="24"/>
          <w:szCs w:val="24"/>
        </w:rPr>
        <w:t>ются память, внимание, а также речь.</w:t>
      </w:r>
    </w:p>
    <w:p w:rsidR="00BF6938" w:rsidRPr="00BF6938" w:rsidRDefault="00BF6938" w:rsidP="005B0AA4">
      <w:pPr>
        <w:shd w:val="clear" w:color="auto" w:fill="FFFFFF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F693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Надеемся, что участники семинара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BF6938">
        <w:rPr>
          <w:rFonts w:ascii="Times New Roman" w:hAnsi="Times New Roman" w:cs="Times New Roman"/>
          <w:sz w:val="24"/>
          <w:szCs w:val="24"/>
          <w:shd w:val="clear" w:color="auto" w:fill="FFFFFF"/>
        </w:rPr>
        <w:t>очерпнули много нового и получили ответы на поставленные вопросы. </w:t>
      </w:r>
    </w:p>
    <w:p w:rsidR="005B0AA4" w:rsidRDefault="005B0AA4" w:rsidP="00BF6938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новых встреч!</w:t>
      </w:r>
    </w:p>
    <w:p w:rsidR="00BF6938" w:rsidRPr="00BF6938" w:rsidRDefault="00BF6938" w:rsidP="00BF6938">
      <w:pPr>
        <w:shd w:val="clear" w:color="auto" w:fill="FFFFFF"/>
        <w:spacing w:after="0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Моисеева Е.А.</w:t>
      </w:r>
    </w:p>
    <w:sectPr w:rsidR="00BF6938" w:rsidRPr="00BF6938" w:rsidSect="00A0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4077"/>
    <w:rsid w:val="00097B33"/>
    <w:rsid w:val="000C3596"/>
    <w:rsid w:val="003D1E1C"/>
    <w:rsid w:val="00434890"/>
    <w:rsid w:val="004C19AB"/>
    <w:rsid w:val="00515854"/>
    <w:rsid w:val="00551C83"/>
    <w:rsid w:val="00597E15"/>
    <w:rsid w:val="005B0AA4"/>
    <w:rsid w:val="00706B1F"/>
    <w:rsid w:val="007476F6"/>
    <w:rsid w:val="0094305D"/>
    <w:rsid w:val="00957917"/>
    <w:rsid w:val="00AB0B7D"/>
    <w:rsid w:val="00AC7F31"/>
    <w:rsid w:val="00BB3AFC"/>
    <w:rsid w:val="00BF4077"/>
    <w:rsid w:val="00BF5663"/>
    <w:rsid w:val="00BF6938"/>
    <w:rsid w:val="00C522AB"/>
    <w:rsid w:val="00CC0CC8"/>
    <w:rsid w:val="00D768E1"/>
    <w:rsid w:val="00D97BD6"/>
    <w:rsid w:val="00F1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7B33"/>
    <w:rPr>
      <w:color w:val="0000FF"/>
      <w:u w:val="single"/>
    </w:rPr>
  </w:style>
  <w:style w:type="character" w:customStyle="1" w:styleId="link">
    <w:name w:val="link"/>
    <w:basedOn w:val="a0"/>
    <w:rsid w:val="00BF69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2019-12-16T09:28:00Z</cp:lastPrinted>
  <dcterms:created xsi:type="dcterms:W3CDTF">2019-12-11T09:41:00Z</dcterms:created>
  <dcterms:modified xsi:type="dcterms:W3CDTF">2019-12-16T10:32:00Z</dcterms:modified>
</cp:coreProperties>
</file>