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1D" w:rsidRPr="002D3F1D" w:rsidRDefault="002D3F1D" w:rsidP="002D3F1D">
      <w:pPr>
        <w:shd w:val="clear" w:color="auto" w:fill="FEFEFE"/>
        <w:spacing w:after="125" w:line="240" w:lineRule="auto"/>
        <w:outlineLvl w:val="3"/>
        <w:rPr>
          <w:rFonts w:ascii="Arial" w:eastAsia="Times New Roman" w:hAnsi="Arial" w:cs="Arial"/>
          <w:color w:val="2AC1A0"/>
          <w:sz w:val="20"/>
          <w:szCs w:val="20"/>
        </w:rPr>
      </w:pPr>
      <w:r w:rsidRPr="002D3F1D">
        <w:rPr>
          <w:rFonts w:ascii="Arial" w:eastAsia="Times New Roman" w:hAnsi="Arial" w:cs="Arial"/>
          <w:color w:val="2AC1A0"/>
          <w:sz w:val="20"/>
          <w:szCs w:val="20"/>
        </w:rPr>
        <w:t>УКАЗ</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outlineLvl w:val="3"/>
        <w:rPr>
          <w:rFonts w:ascii="Arial" w:eastAsia="Times New Roman" w:hAnsi="Arial" w:cs="Arial"/>
          <w:color w:val="2AC1A0"/>
          <w:sz w:val="20"/>
          <w:szCs w:val="20"/>
        </w:rPr>
      </w:pPr>
      <w:r w:rsidRPr="002D3F1D">
        <w:rPr>
          <w:rFonts w:ascii="Arial" w:eastAsia="Times New Roman" w:hAnsi="Arial" w:cs="Arial"/>
          <w:color w:val="2AC1A0"/>
          <w:sz w:val="20"/>
          <w:szCs w:val="20"/>
        </w:rPr>
        <w:t>ПРЕЗИДЕНТА РОССИЙСКОЙ ФЕДЕРАЦИИ</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outlineLvl w:val="3"/>
        <w:rPr>
          <w:rFonts w:ascii="Arial" w:eastAsia="Times New Roman" w:hAnsi="Arial" w:cs="Arial"/>
          <w:color w:val="2AC1A0"/>
          <w:sz w:val="20"/>
          <w:szCs w:val="20"/>
        </w:rPr>
      </w:pPr>
      <w:r w:rsidRPr="002D3F1D">
        <w:rPr>
          <w:rFonts w:ascii="Arial" w:eastAsia="Times New Roman" w:hAnsi="Arial" w:cs="Arial"/>
          <w:color w:val="2AC1A0"/>
          <w:sz w:val="20"/>
          <w:szCs w:val="20"/>
        </w:rPr>
        <w:t>Вопросы противодействия коррупции</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outlineLvl w:val="3"/>
        <w:rPr>
          <w:rFonts w:ascii="Arial" w:eastAsia="Times New Roman" w:hAnsi="Arial" w:cs="Arial"/>
          <w:color w:val="2AC1A0"/>
          <w:sz w:val="20"/>
          <w:szCs w:val="20"/>
        </w:rPr>
      </w:pPr>
      <w:r w:rsidRPr="002D3F1D">
        <w:rPr>
          <w:rFonts w:ascii="Arial" w:eastAsia="Times New Roman" w:hAnsi="Arial" w:cs="Arial"/>
          <w:color w:val="2AC1A0"/>
          <w:sz w:val="20"/>
          <w:szCs w:val="20"/>
        </w:rPr>
        <w:t xml:space="preserve">(В редакции указов Президента Российской Федерации от 03.12.2013 № 878, от 23.06.2014 № 453, от 15.07.2015 № 364, от 10.12.2020 № 778, от 27.06.2022 № 404, </w:t>
      </w:r>
      <w:proofErr w:type="gramStart"/>
      <w:r w:rsidRPr="002D3F1D">
        <w:rPr>
          <w:rFonts w:ascii="Arial" w:eastAsia="Times New Roman" w:hAnsi="Arial" w:cs="Arial"/>
          <w:color w:val="2AC1A0"/>
          <w:sz w:val="20"/>
          <w:szCs w:val="20"/>
        </w:rPr>
        <w:t>от</w:t>
      </w:r>
      <w:proofErr w:type="gramEnd"/>
      <w:r w:rsidRPr="002D3F1D">
        <w:rPr>
          <w:rFonts w:ascii="Arial" w:eastAsia="Times New Roman" w:hAnsi="Arial" w:cs="Arial"/>
          <w:color w:val="2AC1A0"/>
          <w:sz w:val="20"/>
          <w:szCs w:val="20"/>
        </w:rPr>
        <w:t> 25.08.2022 № 574)</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соответствии с Федеральным законом от 25 декабря 2008 г. № 273-ФЗ "О противодействии коррупции" постановляю:</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1. </w:t>
      </w:r>
      <w:proofErr w:type="gramStart"/>
      <w:r w:rsidRPr="002D3F1D">
        <w:rPr>
          <w:rFonts w:ascii="Arial" w:eastAsia="Times New Roman" w:hAnsi="Arial" w:cs="Arial"/>
          <w:color w:val="020C22"/>
          <w:sz w:val="21"/>
          <w:szCs w:val="21"/>
        </w:rPr>
        <w:t>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roofErr w:type="gramEnd"/>
      <w:r w:rsidRPr="002D3F1D">
        <w:rPr>
          <w:rFonts w:ascii="Arial" w:eastAsia="Times New Roman" w:hAnsi="Arial" w:cs="Arial"/>
          <w:color w:val="020C22"/>
          <w:sz w:val="21"/>
          <w:szCs w:val="21"/>
        </w:rPr>
        <w:t xml:space="preserve"> (В редакции  Указа Президента Российской Федерации от 27.06.2022 № 404)</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2. </w:t>
      </w:r>
      <w:proofErr w:type="gramStart"/>
      <w:r w:rsidRPr="002D3F1D">
        <w:rPr>
          <w:rFonts w:ascii="Arial" w:eastAsia="Times New Roman" w:hAnsi="Arial" w:cs="Arial"/>
          <w:color w:val="020C22"/>
          <w:sz w:val="21"/>
          <w:szCs w:val="21"/>
        </w:rPr>
        <w:t>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 233 "О некоторых вопросах организации деятельности</w:t>
      </w:r>
      <w:proofErr w:type="gramEnd"/>
      <w:r w:rsidRPr="002D3F1D">
        <w:rPr>
          <w:rFonts w:ascii="Arial" w:eastAsia="Times New Roman" w:hAnsi="Arial" w:cs="Arial"/>
          <w:color w:val="020C22"/>
          <w:sz w:val="21"/>
          <w:szCs w:val="21"/>
        </w:rPr>
        <w:t xml:space="preserve">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изменение, дополнив его пунктом 41 следующего содержания:</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rsidRPr="002D3F1D">
        <w:rPr>
          <w:rFonts w:ascii="Arial" w:eastAsia="Times New Roman" w:hAnsi="Arial" w:cs="Arial"/>
          <w:color w:val="020C22"/>
          <w:sz w:val="21"/>
          <w:szCs w:val="21"/>
        </w:rPr>
        <w:t>.".</w:t>
      </w:r>
      <w:proofErr w:type="gramEnd"/>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3. Внести в Указ Президента Российской Федерации от 2 апреля 2013 г. № 309 "О мерах по реализации отдельных положений Федерального закона "О противодействии коррупции" (Собрание законодательства Российской Федерации, 2013, № 14, ст. 1670; № 23, ст. 2892) следующие изменения:</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а) в пункте 1:</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подпункте "а":</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абзаца пятого слова "включенных в перечни, установленные локальными нормативными актами государственных корпораций (компаний) и иных организаций</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абзаца шестого слова "включенных в перечни, установленные нормативными правовыми актами этих федеральных государственных органов</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подпункте "б":</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абзаца третьего слова "включенных в перечни, установленные нормативными правовыми актами этих федеральных государственных органов</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lastRenderedPageBreak/>
        <w:t>из подпунктов "г" и "</w:t>
      </w:r>
      <w:proofErr w:type="spellStart"/>
      <w:r w:rsidRPr="002D3F1D">
        <w:rPr>
          <w:rFonts w:ascii="Arial" w:eastAsia="Times New Roman" w:hAnsi="Arial" w:cs="Arial"/>
          <w:color w:val="020C22"/>
          <w:sz w:val="21"/>
          <w:szCs w:val="21"/>
        </w:rPr>
        <w:t>д</w:t>
      </w:r>
      <w:proofErr w:type="spellEnd"/>
      <w:r w:rsidRPr="002D3F1D">
        <w:rPr>
          <w:rFonts w:ascii="Arial" w:eastAsia="Times New Roman" w:hAnsi="Arial" w:cs="Arial"/>
          <w:color w:val="020C22"/>
          <w:sz w:val="21"/>
          <w:szCs w:val="21"/>
        </w:rPr>
        <w:t>"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в пункте 20:</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подпункта "а" слова "граждан и"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абзацев второго - четвертого подпункта "б" слова "граждан и"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г) пункт 3 приложения признать утратившим силу.</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4. Внести в Указ Президента Российской Федерации от 2 апреля 2013 г. № 310 "О мерах по реализации отдельных положений Федерального закона "О </w:t>
      </w:r>
      <w:proofErr w:type="gramStart"/>
      <w:r w:rsidRPr="002D3F1D">
        <w:rPr>
          <w:rFonts w:ascii="Arial" w:eastAsia="Times New Roman" w:hAnsi="Arial" w:cs="Arial"/>
          <w:color w:val="020C22"/>
          <w:sz w:val="21"/>
          <w:szCs w:val="21"/>
        </w:rPr>
        <w:t>контроле за</w:t>
      </w:r>
      <w:proofErr w:type="gramEnd"/>
      <w:r w:rsidRPr="002D3F1D">
        <w:rPr>
          <w:rFonts w:ascii="Arial" w:eastAsia="Times New Roman" w:hAnsi="Arial" w:cs="Arial"/>
          <w:color w:val="020C22"/>
          <w:sz w:val="21"/>
          <w:szCs w:val="21"/>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2013, № 14, ст. 1671) следующие изменения:</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а) в подпункте "а" пункта 1:</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абзацев четвертого, седьмого и восьмого слова "включенные в перечни, установленные нормативными правовыми актами Российской Федерации</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в подпункте "а" пункта 2:</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абзацев второго - пятого слова "включенные в перечни, установленные нормативными правовыми актами Российской Федерации</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из абзаца шестого слова "включенные в перечни, установленные нормативными правовыми актами федеральных государственных органов</w:t>
      </w:r>
      <w:proofErr w:type="gramStart"/>
      <w:r w:rsidRPr="002D3F1D">
        <w:rPr>
          <w:rFonts w:ascii="Arial" w:eastAsia="Times New Roman" w:hAnsi="Arial" w:cs="Arial"/>
          <w:color w:val="020C22"/>
          <w:sz w:val="21"/>
          <w:szCs w:val="21"/>
        </w:rPr>
        <w:t>,"</w:t>
      </w:r>
      <w:proofErr w:type="gramEnd"/>
      <w:r w:rsidRPr="002D3F1D">
        <w:rPr>
          <w:rFonts w:ascii="Arial" w:eastAsia="Times New Roman" w:hAnsi="Arial" w:cs="Arial"/>
          <w:color w:val="020C22"/>
          <w:sz w:val="21"/>
          <w:szCs w:val="21"/>
        </w:rPr>
        <w:t xml:space="preserve"> исключить;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дополнить пунктом 31 следующего содержания:</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2D3F1D">
        <w:rPr>
          <w:rFonts w:ascii="Arial" w:eastAsia="Times New Roman" w:hAnsi="Arial" w:cs="Arial"/>
          <w:color w:val="020C22"/>
          <w:sz w:val="21"/>
          <w:szCs w:val="21"/>
        </w:rPr>
        <w:t>.".</w:t>
      </w:r>
      <w:proofErr w:type="gramEnd"/>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5. Признать утратившими силу:</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proofErr w:type="gramStart"/>
      <w:r w:rsidRPr="002D3F1D">
        <w:rPr>
          <w:rFonts w:ascii="Arial" w:eastAsia="Times New Roman" w:hAnsi="Arial" w:cs="Arial"/>
          <w:color w:val="020C22"/>
          <w:sz w:val="21"/>
          <w:szCs w:val="21"/>
        </w:rPr>
        <w:t>Указ Президента Российской Федерации от 18 мая 2009 г.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w:t>
      </w:r>
      <w:proofErr w:type="gramEnd"/>
      <w:r w:rsidRPr="002D3F1D">
        <w:rPr>
          <w:rFonts w:ascii="Arial" w:eastAsia="Times New Roman" w:hAnsi="Arial" w:cs="Arial"/>
          <w:color w:val="020C22"/>
          <w:sz w:val="21"/>
          <w:szCs w:val="21"/>
        </w:rPr>
        <w:t xml:space="preserve"> </w:t>
      </w:r>
      <w:proofErr w:type="gramStart"/>
      <w:r w:rsidRPr="002D3F1D">
        <w:rPr>
          <w:rFonts w:ascii="Arial" w:eastAsia="Times New Roman" w:hAnsi="Arial" w:cs="Arial"/>
          <w:color w:val="020C22"/>
          <w:sz w:val="21"/>
          <w:szCs w:val="21"/>
        </w:rPr>
        <w:t>Российской Федерации, 2009, № 21, ст. 2546);</w:t>
      </w:r>
      <w:proofErr w:type="gramEnd"/>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пункт 20 приложения № 1 к Указу Президента Российской Федерации от 12 января 2010 г. № 59 "Об изменении и признании утратившими силу некоторых актов Президента Российской Федерации" (Собрание законодательства Российской Федерации, 2010, № 3, ст. 274).</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6. Министерству труда и социальной защиты Российской Федерации: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proofErr w:type="gramStart"/>
      <w:r w:rsidRPr="002D3F1D">
        <w:rPr>
          <w:rFonts w:ascii="Arial" w:eastAsia="Times New Roman" w:hAnsi="Arial" w:cs="Arial"/>
          <w:color w:val="020C22"/>
          <w:sz w:val="21"/>
          <w:szCs w:val="21"/>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w:t>
      </w:r>
      <w:proofErr w:type="gramEnd"/>
      <w:r w:rsidRPr="002D3F1D">
        <w:rPr>
          <w:rFonts w:ascii="Arial" w:eastAsia="Times New Roman" w:hAnsi="Arial" w:cs="Arial"/>
          <w:color w:val="020C22"/>
          <w:sz w:val="21"/>
          <w:szCs w:val="21"/>
        </w:rPr>
        <w:t xml:space="preserve">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осуществлять мониторинг выполнения органами и организациями требований, названных в подпункте "а" настоящего пункта.</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7. Руководителям органов и организаций:</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xml:space="preserve">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w:t>
      </w:r>
      <w:r w:rsidRPr="002D3F1D">
        <w:rPr>
          <w:rFonts w:ascii="Arial" w:eastAsia="Times New Roman" w:hAnsi="Arial" w:cs="Arial"/>
          <w:color w:val="020C22"/>
          <w:sz w:val="21"/>
          <w:szCs w:val="21"/>
        </w:rPr>
        <w:lastRenderedPageBreak/>
        <w:t>характера, названных в пункте 2 порядка, утвержденного настоящим Указом, на официальных сайтах органов и организаций;</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обеспечить в соответствии с предусмотренными требованиями размещение указанных сведений;</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принять иные меры по реализации настоящего Указа.</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8. </w:t>
      </w:r>
      <w:proofErr w:type="gramStart"/>
      <w:r w:rsidRPr="002D3F1D">
        <w:rPr>
          <w:rFonts w:ascii="Arial" w:eastAsia="Times New Roman" w:hAnsi="Arial" w:cs="Arial"/>
          <w:color w:val="020C22"/>
          <w:sz w:val="21"/>
          <w:szCs w:val="21"/>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sidRPr="002D3F1D">
        <w:rPr>
          <w:rFonts w:ascii="Arial" w:eastAsia="Times New Roman" w:hAnsi="Arial" w:cs="Arial"/>
          <w:color w:val="020C22"/>
          <w:sz w:val="21"/>
          <w:szCs w:val="21"/>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10. Настоящий Указ вступает в силу со дня его официального опубликования.</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Президент Российской Федерации                               В.Путин</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Москва, Кремль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8 июля 2013 года</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613</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УТВЕРЖДЕН Указом Президента Российской Федерации от 8 июля 2013 г. № 613</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outlineLvl w:val="3"/>
        <w:rPr>
          <w:rFonts w:ascii="Arial" w:eastAsia="Times New Roman" w:hAnsi="Arial" w:cs="Arial"/>
          <w:color w:val="2AC1A0"/>
          <w:sz w:val="20"/>
          <w:szCs w:val="20"/>
        </w:rPr>
      </w:pPr>
      <w:proofErr w:type="gramStart"/>
      <w:r w:rsidRPr="002D3F1D">
        <w:rPr>
          <w:rFonts w:ascii="Arial" w:eastAsia="Times New Roman" w:hAnsi="Arial" w:cs="Arial"/>
          <w:color w:val="2AC1A0"/>
          <w:sz w:val="20"/>
          <w:szCs w:val="20"/>
        </w:rPr>
        <w:t xml:space="preserve">ПОРЯДОК размещения сведений о доходах, расходах, об имуществе </w:t>
      </w:r>
      <w:proofErr w:type="spellStart"/>
      <w:r w:rsidRPr="002D3F1D">
        <w:rPr>
          <w:rFonts w:ascii="Arial" w:eastAsia="Times New Roman" w:hAnsi="Arial" w:cs="Arial"/>
          <w:color w:val="2AC1A0"/>
          <w:sz w:val="20"/>
          <w:szCs w:val="20"/>
        </w:rPr>
        <w:t>иобязательствах</w:t>
      </w:r>
      <w:proofErr w:type="spellEnd"/>
      <w:r w:rsidRPr="002D3F1D">
        <w:rPr>
          <w:rFonts w:ascii="Arial" w:eastAsia="Times New Roman" w:hAnsi="Arial" w:cs="Arial"/>
          <w:color w:val="2AC1A0"/>
          <w:sz w:val="20"/>
          <w:szCs w:val="20"/>
        </w:rPr>
        <w:t xml:space="preserve">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roofErr w:type="gramEnd"/>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(Наименование в редакции Указа Президента Российской Федерации от 27.06.2022 № 404)</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outlineLvl w:val="3"/>
        <w:rPr>
          <w:rFonts w:ascii="Arial" w:eastAsia="Times New Roman" w:hAnsi="Arial" w:cs="Arial"/>
          <w:color w:val="2AC1A0"/>
          <w:sz w:val="20"/>
          <w:szCs w:val="20"/>
        </w:rPr>
      </w:pPr>
      <w:r w:rsidRPr="002D3F1D">
        <w:rPr>
          <w:rFonts w:ascii="Arial" w:eastAsia="Times New Roman" w:hAnsi="Arial" w:cs="Arial"/>
          <w:color w:val="2AC1A0"/>
          <w:sz w:val="20"/>
          <w:szCs w:val="20"/>
        </w:rPr>
        <w:t xml:space="preserve">(В редакции указов Президента Российской Федерации от 03.12.2013 № 878, от 23.06.2014 № 453, от 15.07.2015 № 364, от 10.12.2020 № 778, от 27.06.2022 № 404, </w:t>
      </w:r>
      <w:proofErr w:type="gramStart"/>
      <w:r w:rsidRPr="002D3F1D">
        <w:rPr>
          <w:rFonts w:ascii="Arial" w:eastAsia="Times New Roman" w:hAnsi="Arial" w:cs="Arial"/>
          <w:color w:val="2AC1A0"/>
          <w:sz w:val="20"/>
          <w:szCs w:val="20"/>
        </w:rPr>
        <w:t>от</w:t>
      </w:r>
      <w:proofErr w:type="gramEnd"/>
      <w:r w:rsidRPr="002D3F1D">
        <w:rPr>
          <w:rFonts w:ascii="Arial" w:eastAsia="Times New Roman" w:hAnsi="Arial" w:cs="Arial"/>
          <w:color w:val="2AC1A0"/>
          <w:sz w:val="20"/>
          <w:szCs w:val="20"/>
        </w:rPr>
        <w:t> 25.08.2022 № 574)</w:t>
      </w:r>
    </w:p>
    <w:p w:rsidR="002D3F1D" w:rsidRPr="002D3F1D" w:rsidRDefault="002D3F1D" w:rsidP="002D3F1D">
      <w:pPr>
        <w:shd w:val="clear" w:color="auto" w:fill="FEFEFE"/>
        <w:spacing w:after="125" w:line="240" w:lineRule="auto"/>
        <w:outlineLvl w:val="3"/>
        <w:rPr>
          <w:rFonts w:ascii="Arial" w:eastAsia="Times New Roman" w:hAnsi="Arial" w:cs="Arial"/>
          <w:color w:val="2AC1A0"/>
          <w:sz w:val="20"/>
          <w:szCs w:val="20"/>
        </w:rPr>
      </w:pPr>
      <w:r w:rsidRPr="002D3F1D">
        <w:rPr>
          <w:rFonts w:ascii="Arial" w:eastAsia="Times New Roman" w:hAnsi="Arial" w:cs="Arial"/>
          <w:color w:val="2AC1A0"/>
          <w:sz w:val="20"/>
          <w:szCs w:val="20"/>
        </w:rPr>
        <w:t> </w:t>
      </w:r>
    </w:p>
    <w:p w:rsidR="002D3F1D" w:rsidRPr="002D3F1D" w:rsidRDefault="002D3F1D" w:rsidP="002D3F1D">
      <w:pPr>
        <w:shd w:val="clear" w:color="auto" w:fill="FEFEFE"/>
        <w:spacing w:after="363"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 </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1. </w:t>
      </w:r>
      <w:proofErr w:type="gramStart"/>
      <w:r w:rsidRPr="002D3F1D">
        <w:rPr>
          <w:rFonts w:ascii="Arial" w:eastAsia="Times New Roman" w:hAnsi="Arial" w:cs="Arial"/>
          <w:color w:val="020C22"/>
          <w:sz w:val="21"/>
          <w:szCs w:val="21"/>
        </w:rPr>
        <w:t xml:space="preserve">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w:t>
      </w:r>
      <w:r w:rsidRPr="002D3F1D">
        <w:rPr>
          <w:rFonts w:ascii="Arial" w:eastAsia="Times New Roman" w:hAnsi="Arial" w:cs="Arial"/>
          <w:color w:val="020C22"/>
          <w:sz w:val="21"/>
          <w:szCs w:val="21"/>
        </w:rPr>
        <w:lastRenderedPageBreak/>
        <w:t>(компаний), иных организаций, созданных на основании федеральных законов, публично-правовых компаний по</w:t>
      </w:r>
      <w:proofErr w:type="gramEnd"/>
      <w:r w:rsidRPr="002D3F1D">
        <w:rPr>
          <w:rFonts w:ascii="Arial" w:eastAsia="Times New Roman" w:hAnsi="Arial" w:cs="Arial"/>
          <w:color w:val="020C22"/>
          <w:sz w:val="21"/>
          <w:szCs w:val="21"/>
        </w:rPr>
        <w:t xml:space="preserve"> </w:t>
      </w:r>
      <w:proofErr w:type="gramStart"/>
      <w:r w:rsidRPr="002D3F1D">
        <w:rPr>
          <w:rFonts w:ascii="Arial" w:eastAsia="Times New Roman" w:hAnsi="Arial" w:cs="Arial"/>
          <w:color w:val="020C22"/>
          <w:sz w:val="21"/>
          <w:szCs w:val="21"/>
        </w:rPr>
        <w:t>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w:t>
      </w:r>
      <w:proofErr w:type="gramEnd"/>
      <w:r w:rsidRPr="002D3F1D">
        <w:rPr>
          <w:rFonts w:ascii="Arial" w:eastAsia="Times New Roman" w:hAnsi="Arial" w:cs="Arial"/>
          <w:color w:val="020C22"/>
          <w:sz w:val="21"/>
          <w:szCs w:val="21"/>
        </w:rPr>
        <w:t xml:space="preserve"> сведений и (или) их предоставления общероссийским средствам массовой информации для опубликования. (В редакции  указов Президента Российской Федерации от 03.12.2013 № 878, от 27.06.2022 № 404, от 25.08.2022 № 574)</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2. </w:t>
      </w:r>
      <w:proofErr w:type="gramStart"/>
      <w:r w:rsidRPr="002D3F1D">
        <w:rPr>
          <w:rFonts w:ascii="Arial" w:eastAsia="Times New Roman" w:hAnsi="Arial" w:cs="Arial"/>
          <w:color w:val="020C22"/>
          <w:sz w:val="21"/>
          <w:szCs w:val="21"/>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декларированный годовой доход служащего (работника), его супруги (супруга) и несовершеннолетних детей;</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proofErr w:type="gramStart"/>
      <w:r w:rsidRPr="002D3F1D">
        <w:rPr>
          <w:rFonts w:ascii="Arial" w:eastAsia="Times New Roman" w:hAnsi="Arial" w:cs="Arial"/>
          <w:color w:val="020C22"/>
          <w:sz w:val="21"/>
          <w:szCs w:val="21"/>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rsidRPr="002D3F1D">
        <w:rPr>
          <w:rFonts w:ascii="Arial" w:eastAsia="Times New Roman" w:hAnsi="Arial" w:cs="Arial"/>
          <w:color w:val="020C22"/>
          <w:sz w:val="21"/>
          <w:szCs w:val="21"/>
        </w:rPr>
        <w:t xml:space="preserve"> отчетному периоду. (В редакции Указа Президента Российской Федерации от 10.12.2020 № 778)</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proofErr w:type="gramStart"/>
      <w:r w:rsidRPr="002D3F1D">
        <w:rPr>
          <w:rFonts w:ascii="Arial" w:eastAsia="Times New Roman" w:hAnsi="Arial" w:cs="Arial"/>
          <w:color w:val="020C22"/>
          <w:sz w:val="21"/>
          <w:szCs w:val="21"/>
        </w:rPr>
        <w:t>а) иные сведения (кроме указанных в пункте 2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персональные данные супруги (супруга), детей и иных членов семьи служащего (работника);</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proofErr w:type="spellStart"/>
      <w:r w:rsidRPr="002D3F1D">
        <w:rPr>
          <w:rFonts w:ascii="Arial" w:eastAsia="Times New Roman" w:hAnsi="Arial" w:cs="Arial"/>
          <w:color w:val="020C22"/>
          <w:sz w:val="21"/>
          <w:szCs w:val="21"/>
        </w:rPr>
        <w:t>д</w:t>
      </w:r>
      <w:proofErr w:type="spellEnd"/>
      <w:r w:rsidRPr="002D3F1D">
        <w:rPr>
          <w:rFonts w:ascii="Arial" w:eastAsia="Times New Roman" w:hAnsi="Arial" w:cs="Arial"/>
          <w:color w:val="020C22"/>
          <w:sz w:val="21"/>
          <w:szCs w:val="21"/>
        </w:rPr>
        <w:t>) информацию, отнесенную к государственной тайне или являющуюся конфиденциальной.</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4. </w:t>
      </w:r>
      <w:proofErr w:type="gramStart"/>
      <w:r w:rsidRPr="002D3F1D">
        <w:rPr>
          <w:rFonts w:ascii="Arial" w:eastAsia="Times New Roman" w:hAnsi="Arial" w:cs="Arial"/>
          <w:color w:val="020C22"/>
          <w:sz w:val="21"/>
          <w:szCs w:val="21"/>
        </w:rPr>
        <w:t>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2D3F1D">
        <w:rPr>
          <w:rFonts w:ascii="Arial" w:eastAsia="Times New Roman" w:hAnsi="Arial" w:cs="Arial"/>
          <w:color w:val="020C22"/>
          <w:sz w:val="21"/>
          <w:szCs w:val="21"/>
        </w:rPr>
        <w:t xml:space="preserve"> официальном </w:t>
      </w:r>
      <w:proofErr w:type="gramStart"/>
      <w:r w:rsidRPr="002D3F1D">
        <w:rPr>
          <w:rFonts w:ascii="Arial" w:eastAsia="Times New Roman" w:hAnsi="Arial" w:cs="Arial"/>
          <w:color w:val="020C22"/>
          <w:sz w:val="21"/>
          <w:szCs w:val="21"/>
        </w:rPr>
        <w:t>сайте</w:t>
      </w:r>
      <w:proofErr w:type="gramEnd"/>
      <w:r w:rsidRPr="002D3F1D">
        <w:rPr>
          <w:rFonts w:ascii="Arial" w:eastAsia="Times New Roman" w:hAnsi="Arial" w:cs="Arial"/>
          <w:color w:val="020C22"/>
          <w:sz w:val="21"/>
          <w:szCs w:val="21"/>
        </w:rP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а) </w:t>
      </w:r>
      <w:proofErr w:type="gramStart"/>
      <w:r w:rsidRPr="002D3F1D">
        <w:rPr>
          <w:rFonts w:ascii="Arial" w:eastAsia="Times New Roman" w:hAnsi="Arial" w:cs="Arial"/>
          <w:color w:val="020C22"/>
          <w:sz w:val="21"/>
          <w:szCs w:val="21"/>
        </w:rPr>
        <w:t>представленных</w:t>
      </w:r>
      <w:proofErr w:type="gramEnd"/>
      <w:r w:rsidRPr="002D3F1D">
        <w:rPr>
          <w:rFonts w:ascii="Arial" w:eastAsia="Times New Roman" w:hAnsi="Arial" w:cs="Arial"/>
          <w:color w:val="020C22"/>
          <w:sz w:val="21"/>
          <w:szCs w:val="21"/>
        </w:rPr>
        <w:t xml:space="preserve"> Президентом Российской Федерации, лицами, замещающими государственные должности Российской Федерации и должности федеральной </w:t>
      </w:r>
      <w:r w:rsidRPr="002D3F1D">
        <w:rPr>
          <w:rFonts w:ascii="Arial" w:eastAsia="Times New Roman" w:hAnsi="Arial" w:cs="Arial"/>
          <w:color w:val="020C22"/>
          <w:sz w:val="21"/>
          <w:szCs w:val="21"/>
        </w:rPr>
        <w:lastRenderedPageBreak/>
        <w:t>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 (В редакции Указа Президента Российской Федерации от 03.12.2013  № 878)</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w:t>
      </w:r>
      <w:proofErr w:type="gramStart"/>
      <w:r w:rsidRPr="002D3F1D">
        <w:rPr>
          <w:rFonts w:ascii="Arial" w:eastAsia="Times New Roman" w:hAnsi="Arial" w:cs="Arial"/>
          <w:color w:val="020C22"/>
          <w:sz w:val="21"/>
          <w:szCs w:val="21"/>
        </w:rPr>
        <w:t>представленных</w:t>
      </w:r>
      <w:proofErr w:type="gramEnd"/>
      <w:r w:rsidRPr="002D3F1D">
        <w:rPr>
          <w:rFonts w:ascii="Arial" w:eastAsia="Times New Roman" w:hAnsi="Arial" w:cs="Arial"/>
          <w:color w:val="020C22"/>
          <w:sz w:val="21"/>
          <w:szCs w:val="21"/>
        </w:rP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w:t>
      </w:r>
      <w:proofErr w:type="gramStart"/>
      <w:r w:rsidRPr="002D3F1D">
        <w:rPr>
          <w:rFonts w:ascii="Arial" w:eastAsia="Times New Roman" w:hAnsi="Arial" w:cs="Arial"/>
          <w:color w:val="020C22"/>
          <w:sz w:val="21"/>
          <w:szCs w:val="21"/>
        </w:rPr>
        <w:t>1</w:t>
      </w:r>
      <w:proofErr w:type="gramEnd"/>
      <w:r w:rsidRPr="002D3F1D">
        <w:rPr>
          <w:rFonts w:ascii="Arial" w:eastAsia="Times New Roman" w:hAnsi="Arial" w:cs="Arial"/>
          <w:color w:val="020C22"/>
          <w:sz w:val="21"/>
          <w:szCs w:val="21"/>
        </w:rPr>
        <w:t>) представленных лицами, замещающими государственные должности Российской Федерации в органах публичной власти и территориальной избирательной комиссии федеральной территории "Сириус", обеспечивается соответственно органами публичной власти и территориальной избирательной комиссией федеральной территории "Сириус"; (Дополнение подпунктом - Указ Президента Российской Федерации от 27.06.2022 № 404)</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proofErr w:type="gramStart"/>
      <w:r w:rsidRPr="002D3F1D">
        <w:rPr>
          <w:rFonts w:ascii="Arial" w:eastAsia="Times New Roman" w:hAnsi="Arial" w:cs="Arial"/>
          <w:color w:val="020C22"/>
          <w:sz w:val="21"/>
          <w:szCs w:val="21"/>
        </w:rP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 (В редакции  Указа Президента Российской Федерации от 25.08.2022 № 574)</w:t>
      </w:r>
      <w:proofErr w:type="gramEnd"/>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proofErr w:type="spellStart"/>
      <w:r w:rsidRPr="002D3F1D">
        <w:rPr>
          <w:rFonts w:ascii="Arial" w:eastAsia="Times New Roman" w:hAnsi="Arial" w:cs="Arial"/>
          <w:color w:val="020C22"/>
          <w:sz w:val="21"/>
          <w:szCs w:val="21"/>
        </w:rPr>
        <w:t>д</w:t>
      </w:r>
      <w:proofErr w:type="spellEnd"/>
      <w:r w:rsidRPr="002D3F1D">
        <w:rPr>
          <w:rFonts w:ascii="Arial" w:eastAsia="Times New Roman" w:hAnsi="Arial" w:cs="Arial"/>
          <w:color w:val="020C22"/>
          <w:sz w:val="21"/>
          <w:szCs w:val="21"/>
        </w:rPr>
        <w:t>)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 (В редакции  Указа Президента Российской Федерации от 25.08.2022 № 574)</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51. </w:t>
      </w:r>
      <w:proofErr w:type="gramStart"/>
      <w:r w:rsidRPr="002D3F1D">
        <w:rPr>
          <w:rFonts w:ascii="Arial" w:eastAsia="Times New Roman" w:hAnsi="Arial" w:cs="Arial"/>
          <w:color w:val="020C22"/>
          <w:sz w:val="21"/>
          <w:szCs w:val="21"/>
        </w:rP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rsidRPr="002D3F1D">
        <w:rPr>
          <w:rFonts w:ascii="Arial" w:eastAsia="Times New Roman" w:hAnsi="Arial" w:cs="Arial"/>
          <w:color w:val="020C22"/>
          <w:sz w:val="21"/>
          <w:szCs w:val="21"/>
        </w:rPr>
        <w:t xml:space="preserve"> </w:t>
      </w:r>
      <w:proofErr w:type="gramStart"/>
      <w:r w:rsidRPr="002D3F1D">
        <w:rPr>
          <w:rFonts w:ascii="Arial" w:eastAsia="Times New Roman" w:hAnsi="Arial" w:cs="Arial"/>
          <w:color w:val="020C22"/>
          <w:sz w:val="21"/>
          <w:szCs w:val="21"/>
        </w:rPr>
        <w:t>сайтах</w:t>
      </w:r>
      <w:proofErr w:type="gramEnd"/>
      <w:r w:rsidRPr="002D3F1D">
        <w:rPr>
          <w:rFonts w:ascii="Arial" w:eastAsia="Times New Roman" w:hAnsi="Arial" w:cs="Arial"/>
          <w:color w:val="020C22"/>
          <w:sz w:val="21"/>
          <w:szCs w:val="21"/>
        </w:rPr>
        <w:t xml:space="preserve"> указанных организаций. </w:t>
      </w:r>
      <w:proofErr w:type="gramStart"/>
      <w:r w:rsidRPr="002D3F1D">
        <w:rPr>
          <w:rFonts w:ascii="Arial" w:eastAsia="Times New Roman" w:hAnsi="Arial" w:cs="Arial"/>
          <w:color w:val="020C22"/>
          <w:sz w:val="21"/>
          <w:szCs w:val="21"/>
        </w:rP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w:t>
      </w:r>
      <w:proofErr w:type="gramEnd"/>
      <w:r w:rsidRPr="002D3F1D">
        <w:rPr>
          <w:rFonts w:ascii="Arial" w:eastAsia="Times New Roman" w:hAnsi="Arial" w:cs="Arial"/>
          <w:color w:val="020C22"/>
          <w:sz w:val="21"/>
          <w:szCs w:val="21"/>
        </w:rPr>
        <w:t xml:space="preserve"> органа дается ссылка на адрес официального сайта организации в информационно-телекоммуникационной сети "Интернет", где такие сведения размещены. (Дополнение пунктом - Указ Президента Российской Федерации от 23.06.2014 № 453) (В редакции Указов Президента Российской Федерации от 15.07.2015  № 364, от 25.08.2022 № 574)</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6. </w:t>
      </w:r>
      <w:proofErr w:type="gramStart"/>
      <w:r w:rsidRPr="002D3F1D">
        <w:rPr>
          <w:rFonts w:ascii="Arial" w:eastAsia="Times New Roman" w:hAnsi="Arial" w:cs="Arial"/>
          <w:color w:val="020C22"/>
          <w:sz w:val="21"/>
          <w:szCs w:val="21"/>
        </w:rP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roofErr w:type="gramEnd"/>
      <w:r w:rsidRPr="002D3F1D">
        <w:rPr>
          <w:rFonts w:ascii="Arial" w:eastAsia="Times New Roman" w:hAnsi="Arial" w:cs="Arial"/>
          <w:color w:val="020C22"/>
          <w:sz w:val="21"/>
          <w:szCs w:val="21"/>
        </w:rPr>
        <w:t>  (В редакции указов Президента Российской Федерации от 03.12.2013 № 878, от 27.06.2022 № 404, от 25.08.2022 № 574)</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lastRenderedPageBreak/>
        <w:t xml:space="preserve">а) в течение трех рабочих дней со дня поступления запроса от </w:t>
      </w:r>
      <w:proofErr w:type="spellStart"/>
      <w:r w:rsidRPr="002D3F1D">
        <w:rPr>
          <w:rFonts w:ascii="Arial" w:eastAsia="Times New Roman" w:hAnsi="Arial" w:cs="Arial"/>
          <w:color w:val="020C22"/>
          <w:sz w:val="21"/>
          <w:szCs w:val="21"/>
        </w:rPr>
        <w:t>ообщероссийского</w:t>
      </w:r>
      <w:proofErr w:type="spellEnd"/>
      <w:r w:rsidRPr="002D3F1D">
        <w:rPr>
          <w:rFonts w:ascii="Arial" w:eastAsia="Times New Roman" w:hAnsi="Arial" w:cs="Arial"/>
          <w:color w:val="020C22"/>
          <w:sz w:val="21"/>
          <w:szCs w:val="21"/>
        </w:rPr>
        <w:t xml:space="preserve"> средства массовой информации сообщают о нем служащему (работнику), в отношении которого поступил запрос;</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2D3F1D" w:rsidRPr="002D3F1D" w:rsidRDefault="002D3F1D" w:rsidP="002D3F1D">
      <w:pPr>
        <w:shd w:val="clear" w:color="auto" w:fill="FEFEFE"/>
        <w:spacing w:after="0" w:line="240" w:lineRule="auto"/>
        <w:rPr>
          <w:rFonts w:ascii="Arial" w:eastAsia="Times New Roman" w:hAnsi="Arial" w:cs="Arial"/>
          <w:color w:val="020C22"/>
          <w:sz w:val="21"/>
          <w:szCs w:val="21"/>
        </w:rPr>
      </w:pPr>
      <w:r w:rsidRPr="002D3F1D">
        <w:rPr>
          <w:rFonts w:ascii="Arial" w:eastAsia="Times New Roman" w:hAnsi="Arial" w:cs="Arial"/>
          <w:color w:val="020C22"/>
          <w:sz w:val="21"/>
          <w:szCs w:val="21"/>
        </w:rPr>
        <w:t>7. </w:t>
      </w:r>
      <w:proofErr w:type="gramStart"/>
      <w:r w:rsidRPr="002D3F1D">
        <w:rPr>
          <w:rFonts w:ascii="Arial" w:eastAsia="Times New Roman" w:hAnsi="Arial" w:cs="Arial"/>
          <w:color w:val="020C22"/>
          <w:sz w:val="21"/>
          <w:szCs w:val="21"/>
        </w:rP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w:t>
      </w:r>
      <w:proofErr w:type="gramEnd"/>
      <w:r w:rsidRPr="002D3F1D">
        <w:rPr>
          <w:rFonts w:ascii="Arial" w:eastAsia="Times New Roman" w:hAnsi="Arial" w:cs="Arial"/>
          <w:color w:val="020C22"/>
          <w:sz w:val="21"/>
          <w:szCs w:val="21"/>
        </w:rPr>
        <w:t>,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(В редакции указов Президента Российской Федерации от 03.12.2013 № 878, от 27.06.2022 № 404, от 25.08.2022 № 574)</w:t>
      </w:r>
    </w:p>
    <w:p w:rsidR="00176E03" w:rsidRDefault="00176E03"/>
    <w:sectPr w:rsidR="00176E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D3F1D"/>
    <w:rsid w:val="00176E03"/>
    <w:rsid w:val="002D3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D3F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D3F1D"/>
    <w:rPr>
      <w:rFonts w:ascii="Times New Roman" w:eastAsia="Times New Roman" w:hAnsi="Times New Roman" w:cs="Times New Roman"/>
      <w:b/>
      <w:bCs/>
      <w:sz w:val="24"/>
      <w:szCs w:val="24"/>
    </w:rPr>
  </w:style>
  <w:style w:type="paragraph" w:styleId="a3">
    <w:name w:val="Normal (Web)"/>
    <w:basedOn w:val="a"/>
    <w:uiPriority w:val="99"/>
    <w:semiHidden/>
    <w:unhideWhenUsed/>
    <w:rsid w:val="002D3F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030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Words>
  <Characters>17910</Characters>
  <Application>Microsoft Office Word</Application>
  <DocSecurity>0</DocSecurity>
  <Lines>149</Lines>
  <Paragraphs>42</Paragraphs>
  <ScaleCrop>false</ScaleCrop>
  <Company>MICROSOFT</Company>
  <LinksUpToDate>false</LinksUpToDate>
  <CharactersWithSpaces>21010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2023-06-08T08:11:00Z</dcterms:created>
  <dcterms:modified xsi:type="dcterms:W3CDTF">2023-06-08T08:11:00Z</dcterms:modified>
</cp:coreProperties>
</file>