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3A3" w:rsidRDefault="000B43A3">
      <w:pPr>
        <w:rPr>
          <w:b/>
          <w:i/>
          <w:color w:val="17365D" w:themeColor="text2" w:themeShade="BF"/>
          <w:sz w:val="40"/>
          <w:szCs w:val="40"/>
        </w:rPr>
      </w:pPr>
      <w:r>
        <w:t xml:space="preserve"> </w:t>
      </w:r>
      <w:r w:rsidRPr="000B43A3">
        <w:rPr>
          <w:b/>
          <w:i/>
          <w:color w:val="17365D" w:themeColor="text2" w:themeShade="BF"/>
          <w:sz w:val="40"/>
          <w:szCs w:val="40"/>
        </w:rPr>
        <w:t xml:space="preserve">Сведения о количестве групп и педагогах </w:t>
      </w:r>
      <w:proofErr w:type="gramStart"/>
      <w:r w:rsidRPr="000B43A3">
        <w:rPr>
          <w:b/>
          <w:i/>
          <w:color w:val="17365D" w:themeColor="text2" w:themeShade="BF"/>
          <w:sz w:val="40"/>
          <w:szCs w:val="40"/>
        </w:rPr>
        <w:t>по</w:t>
      </w:r>
      <w:proofErr w:type="gramEnd"/>
      <w:r w:rsidRPr="000B43A3">
        <w:rPr>
          <w:b/>
          <w:i/>
          <w:color w:val="17365D" w:themeColor="text2" w:themeShade="BF"/>
          <w:sz w:val="40"/>
          <w:szCs w:val="40"/>
        </w:rPr>
        <w:t xml:space="preserve"> </w:t>
      </w:r>
    </w:p>
    <w:p w:rsidR="004D15F8" w:rsidRPr="000B43A3" w:rsidRDefault="000B43A3">
      <w:pPr>
        <w:rPr>
          <w:b/>
          <w:i/>
          <w:color w:val="17365D" w:themeColor="text2" w:themeShade="BF"/>
          <w:sz w:val="40"/>
          <w:szCs w:val="40"/>
        </w:rPr>
      </w:pPr>
      <w:r>
        <w:rPr>
          <w:b/>
          <w:i/>
          <w:color w:val="17365D" w:themeColor="text2" w:themeShade="BF"/>
          <w:sz w:val="40"/>
          <w:szCs w:val="40"/>
        </w:rPr>
        <w:t xml:space="preserve">              </w:t>
      </w:r>
      <w:r w:rsidRPr="000B43A3">
        <w:rPr>
          <w:b/>
          <w:i/>
          <w:color w:val="17365D" w:themeColor="text2" w:themeShade="BF"/>
          <w:sz w:val="40"/>
          <w:szCs w:val="40"/>
        </w:rPr>
        <w:t>МДОУ «Детский сад «Звездочка»</w:t>
      </w:r>
    </w:p>
    <w:p w:rsidR="000B43A3" w:rsidRDefault="00E8305B">
      <w:pPr>
        <w:rPr>
          <w:b/>
          <w:i/>
          <w:color w:val="17365D" w:themeColor="text2" w:themeShade="BF"/>
          <w:sz w:val="40"/>
          <w:szCs w:val="40"/>
        </w:rPr>
      </w:pPr>
      <w:r>
        <w:rPr>
          <w:b/>
          <w:i/>
          <w:color w:val="17365D" w:themeColor="text2" w:themeShade="BF"/>
          <w:sz w:val="40"/>
          <w:szCs w:val="40"/>
        </w:rPr>
        <w:t xml:space="preserve">                     </w:t>
      </w:r>
      <w:r w:rsidR="000B43A3">
        <w:rPr>
          <w:b/>
          <w:i/>
          <w:color w:val="17365D" w:themeColor="text2" w:themeShade="BF"/>
          <w:sz w:val="40"/>
          <w:szCs w:val="40"/>
        </w:rPr>
        <w:t>н</w:t>
      </w:r>
      <w:r w:rsidR="000B43A3" w:rsidRPr="000B43A3">
        <w:rPr>
          <w:b/>
          <w:i/>
          <w:color w:val="17365D" w:themeColor="text2" w:themeShade="BF"/>
          <w:sz w:val="40"/>
          <w:szCs w:val="40"/>
        </w:rPr>
        <w:t>а 2021 -2022</w:t>
      </w:r>
      <w:r>
        <w:rPr>
          <w:b/>
          <w:i/>
          <w:color w:val="17365D" w:themeColor="text2" w:themeShade="BF"/>
          <w:sz w:val="40"/>
          <w:szCs w:val="40"/>
        </w:rPr>
        <w:t xml:space="preserve"> учебный </w:t>
      </w:r>
      <w:r w:rsidR="000B43A3" w:rsidRPr="000B43A3">
        <w:rPr>
          <w:b/>
          <w:i/>
          <w:color w:val="17365D" w:themeColor="text2" w:themeShade="BF"/>
          <w:sz w:val="40"/>
          <w:szCs w:val="40"/>
        </w:rPr>
        <w:t>год</w:t>
      </w:r>
    </w:p>
    <w:p w:rsidR="00E8305B" w:rsidRPr="00D33C84" w:rsidRDefault="00D33C84" w:rsidP="00D33C84">
      <w:pPr>
        <w:spacing w:after="0"/>
        <w:rPr>
          <w:b/>
          <w:i/>
          <w:color w:val="FF0000"/>
          <w:sz w:val="32"/>
          <w:szCs w:val="32"/>
        </w:rPr>
      </w:pPr>
      <w:r w:rsidRPr="00D33C84">
        <w:rPr>
          <w:b/>
          <w:i/>
          <w:color w:val="FF0000"/>
          <w:sz w:val="32"/>
          <w:szCs w:val="32"/>
        </w:rPr>
        <w:t>Г</w:t>
      </w:r>
      <w:r w:rsidR="00E8305B" w:rsidRPr="00D33C84">
        <w:rPr>
          <w:b/>
          <w:i/>
          <w:color w:val="FF0000"/>
          <w:sz w:val="32"/>
          <w:szCs w:val="32"/>
        </w:rPr>
        <w:t xml:space="preserve">руппа №3 </w:t>
      </w:r>
      <w:proofErr w:type="gramStart"/>
      <w:r w:rsidR="00E8305B" w:rsidRPr="00D33C84">
        <w:rPr>
          <w:b/>
          <w:i/>
          <w:color w:val="FF0000"/>
          <w:sz w:val="32"/>
          <w:szCs w:val="32"/>
        </w:rPr>
        <w:t xml:space="preserve">( </w:t>
      </w:r>
      <w:proofErr w:type="gramEnd"/>
      <w:r w:rsidR="00E8305B" w:rsidRPr="00D33C84">
        <w:rPr>
          <w:b/>
          <w:i/>
          <w:color w:val="FF0000"/>
          <w:sz w:val="32"/>
          <w:szCs w:val="32"/>
        </w:rPr>
        <w:t>1-я младшая от 1.5 до 3 лет)</w:t>
      </w:r>
    </w:p>
    <w:p w:rsidR="00E8305B" w:rsidRPr="00597A57" w:rsidRDefault="00E8305B" w:rsidP="00D33C84">
      <w:pPr>
        <w:spacing w:after="0"/>
        <w:rPr>
          <w:b/>
          <w:i/>
          <w:color w:val="00B050"/>
          <w:sz w:val="32"/>
          <w:szCs w:val="32"/>
        </w:rPr>
      </w:pPr>
      <w:r w:rsidRPr="00597A57">
        <w:rPr>
          <w:b/>
          <w:i/>
          <w:color w:val="00B050"/>
          <w:sz w:val="32"/>
          <w:szCs w:val="32"/>
        </w:rPr>
        <w:t>«Зайчики»</w:t>
      </w:r>
    </w:p>
    <w:p w:rsidR="00E8305B" w:rsidRPr="00D33C84" w:rsidRDefault="00E8305B" w:rsidP="00D33C84">
      <w:pPr>
        <w:spacing w:after="0"/>
        <w:rPr>
          <w:b/>
          <w:i/>
          <w:color w:val="17365D" w:themeColor="text2" w:themeShade="BF"/>
          <w:sz w:val="32"/>
          <w:szCs w:val="32"/>
        </w:rPr>
      </w:pPr>
      <w:r w:rsidRPr="00D33C84">
        <w:rPr>
          <w:b/>
          <w:i/>
          <w:color w:val="17365D" w:themeColor="text2" w:themeShade="BF"/>
          <w:sz w:val="32"/>
          <w:szCs w:val="32"/>
        </w:rPr>
        <w:t>Воспитатели:</w:t>
      </w:r>
    </w:p>
    <w:p w:rsidR="00E8305B" w:rsidRPr="00D33C84" w:rsidRDefault="00E8305B" w:rsidP="00D33C84">
      <w:pPr>
        <w:spacing w:after="0"/>
        <w:rPr>
          <w:b/>
          <w:i/>
          <w:color w:val="17365D" w:themeColor="text2" w:themeShade="BF"/>
          <w:sz w:val="36"/>
          <w:szCs w:val="36"/>
        </w:rPr>
      </w:pPr>
      <w:r w:rsidRPr="00D33C84">
        <w:rPr>
          <w:b/>
          <w:i/>
          <w:color w:val="17365D" w:themeColor="text2" w:themeShade="BF"/>
          <w:sz w:val="36"/>
          <w:szCs w:val="36"/>
        </w:rPr>
        <w:t>Завьялова Тамара Петровна</w:t>
      </w:r>
    </w:p>
    <w:p w:rsidR="00E8305B" w:rsidRPr="00D33C84" w:rsidRDefault="00E8305B" w:rsidP="00D33C84">
      <w:pPr>
        <w:spacing w:after="0"/>
        <w:rPr>
          <w:b/>
          <w:i/>
          <w:color w:val="17365D" w:themeColor="text2" w:themeShade="BF"/>
          <w:sz w:val="36"/>
          <w:szCs w:val="36"/>
        </w:rPr>
      </w:pPr>
      <w:proofErr w:type="spellStart"/>
      <w:r w:rsidRPr="00D33C84">
        <w:rPr>
          <w:b/>
          <w:i/>
          <w:color w:val="17365D" w:themeColor="text2" w:themeShade="BF"/>
          <w:sz w:val="36"/>
          <w:szCs w:val="36"/>
        </w:rPr>
        <w:t>Шарычева</w:t>
      </w:r>
      <w:proofErr w:type="spellEnd"/>
      <w:r w:rsidRPr="00D33C84">
        <w:rPr>
          <w:b/>
          <w:i/>
          <w:color w:val="17365D" w:themeColor="text2" w:themeShade="BF"/>
          <w:sz w:val="36"/>
          <w:szCs w:val="36"/>
        </w:rPr>
        <w:t xml:space="preserve"> Ольга Ивановна</w:t>
      </w:r>
    </w:p>
    <w:p w:rsidR="00E8305B" w:rsidRPr="0071476C" w:rsidRDefault="00E8305B" w:rsidP="00D33C84">
      <w:pPr>
        <w:spacing w:after="0"/>
        <w:rPr>
          <w:b/>
          <w:i/>
          <w:color w:val="FF0000"/>
          <w:sz w:val="32"/>
          <w:szCs w:val="32"/>
        </w:rPr>
      </w:pPr>
      <w:r w:rsidRPr="0071476C">
        <w:rPr>
          <w:b/>
          <w:i/>
          <w:color w:val="FF0000"/>
          <w:sz w:val="32"/>
          <w:szCs w:val="32"/>
        </w:rPr>
        <w:t xml:space="preserve">Группа №4 </w:t>
      </w:r>
      <w:proofErr w:type="gramStart"/>
      <w:r w:rsidRPr="0071476C">
        <w:rPr>
          <w:b/>
          <w:i/>
          <w:color w:val="FF0000"/>
          <w:sz w:val="32"/>
          <w:szCs w:val="32"/>
        </w:rPr>
        <w:t xml:space="preserve">( </w:t>
      </w:r>
      <w:proofErr w:type="gramEnd"/>
      <w:r w:rsidRPr="0071476C">
        <w:rPr>
          <w:b/>
          <w:i/>
          <w:color w:val="FF0000"/>
          <w:sz w:val="32"/>
          <w:szCs w:val="32"/>
        </w:rPr>
        <w:t>2- я младшая  от 3 до 4 лет)</w:t>
      </w:r>
    </w:p>
    <w:p w:rsidR="00D33C84" w:rsidRPr="00597A57" w:rsidRDefault="00D33C84" w:rsidP="00D33C84">
      <w:pPr>
        <w:spacing w:after="0"/>
        <w:rPr>
          <w:b/>
          <w:i/>
          <w:color w:val="00B050"/>
          <w:sz w:val="32"/>
          <w:szCs w:val="32"/>
        </w:rPr>
      </w:pPr>
      <w:r w:rsidRPr="00597A57">
        <w:rPr>
          <w:b/>
          <w:i/>
          <w:color w:val="00B050"/>
          <w:sz w:val="32"/>
          <w:szCs w:val="32"/>
        </w:rPr>
        <w:t>«Гномики»</w:t>
      </w:r>
    </w:p>
    <w:p w:rsidR="00D33C84" w:rsidRPr="00D33C84" w:rsidRDefault="00D33C84" w:rsidP="00D33C84">
      <w:pPr>
        <w:spacing w:after="0"/>
        <w:rPr>
          <w:b/>
          <w:i/>
          <w:color w:val="17365D" w:themeColor="text2" w:themeShade="BF"/>
          <w:sz w:val="32"/>
          <w:szCs w:val="32"/>
        </w:rPr>
      </w:pPr>
      <w:r w:rsidRPr="00D33C84">
        <w:rPr>
          <w:b/>
          <w:i/>
          <w:color w:val="17365D" w:themeColor="text2" w:themeShade="BF"/>
          <w:sz w:val="32"/>
          <w:szCs w:val="32"/>
        </w:rPr>
        <w:t>Воспитатели:</w:t>
      </w:r>
    </w:p>
    <w:p w:rsidR="00E8305B" w:rsidRPr="00D33C84" w:rsidRDefault="00E8305B" w:rsidP="00D33C84">
      <w:pPr>
        <w:spacing w:after="0"/>
        <w:rPr>
          <w:b/>
          <w:i/>
          <w:color w:val="17365D" w:themeColor="text2" w:themeShade="BF"/>
          <w:sz w:val="36"/>
          <w:szCs w:val="36"/>
        </w:rPr>
      </w:pPr>
      <w:r w:rsidRPr="00D33C84">
        <w:rPr>
          <w:b/>
          <w:i/>
          <w:color w:val="17365D" w:themeColor="text2" w:themeShade="BF"/>
          <w:sz w:val="36"/>
          <w:szCs w:val="36"/>
        </w:rPr>
        <w:t>Куликова Юлия Викторовна</w:t>
      </w:r>
    </w:p>
    <w:p w:rsidR="00E8305B" w:rsidRPr="00D33C84" w:rsidRDefault="00E8305B" w:rsidP="00D33C84">
      <w:pPr>
        <w:spacing w:after="0"/>
        <w:rPr>
          <w:b/>
          <w:i/>
          <w:color w:val="17365D" w:themeColor="text2" w:themeShade="BF"/>
          <w:sz w:val="36"/>
          <w:szCs w:val="36"/>
        </w:rPr>
      </w:pPr>
      <w:r w:rsidRPr="00D33C84">
        <w:rPr>
          <w:b/>
          <w:i/>
          <w:color w:val="17365D" w:themeColor="text2" w:themeShade="BF"/>
          <w:sz w:val="36"/>
          <w:szCs w:val="36"/>
        </w:rPr>
        <w:t>Павлова Екатерина Алексеевна</w:t>
      </w:r>
    </w:p>
    <w:p w:rsidR="00D33C84" w:rsidRPr="0071476C" w:rsidRDefault="00D33C84" w:rsidP="00D33C84">
      <w:pPr>
        <w:spacing w:after="0"/>
        <w:rPr>
          <w:b/>
          <w:i/>
          <w:color w:val="FF0000"/>
          <w:sz w:val="32"/>
          <w:szCs w:val="32"/>
        </w:rPr>
      </w:pPr>
      <w:r w:rsidRPr="0071476C">
        <w:rPr>
          <w:b/>
          <w:i/>
          <w:color w:val="FF0000"/>
          <w:sz w:val="32"/>
          <w:szCs w:val="32"/>
        </w:rPr>
        <w:t xml:space="preserve">Группа №2 </w:t>
      </w:r>
      <w:proofErr w:type="gramStart"/>
      <w:r w:rsidRPr="0071476C">
        <w:rPr>
          <w:b/>
          <w:i/>
          <w:color w:val="FF0000"/>
          <w:sz w:val="32"/>
          <w:szCs w:val="32"/>
        </w:rPr>
        <w:t xml:space="preserve">( </w:t>
      </w:r>
      <w:proofErr w:type="gramEnd"/>
      <w:r w:rsidRPr="0071476C">
        <w:rPr>
          <w:b/>
          <w:i/>
          <w:color w:val="FF0000"/>
          <w:sz w:val="32"/>
          <w:szCs w:val="32"/>
        </w:rPr>
        <w:t>средняя группа  от 4 до 5 лет)</w:t>
      </w:r>
    </w:p>
    <w:p w:rsidR="00D33C84" w:rsidRPr="00597A57" w:rsidRDefault="00D33C84" w:rsidP="00D33C84">
      <w:pPr>
        <w:spacing w:after="0"/>
        <w:rPr>
          <w:b/>
          <w:i/>
          <w:color w:val="00B050"/>
          <w:sz w:val="32"/>
          <w:szCs w:val="32"/>
        </w:rPr>
      </w:pPr>
      <w:r w:rsidRPr="00597A57">
        <w:rPr>
          <w:b/>
          <w:i/>
          <w:color w:val="00B050"/>
          <w:sz w:val="32"/>
          <w:szCs w:val="32"/>
        </w:rPr>
        <w:t>«Радуга»</w:t>
      </w:r>
    </w:p>
    <w:p w:rsidR="00D33C84" w:rsidRPr="00D33C84" w:rsidRDefault="00D33C84" w:rsidP="00D33C84">
      <w:pPr>
        <w:spacing w:after="0"/>
        <w:rPr>
          <w:b/>
          <w:i/>
          <w:color w:val="17365D" w:themeColor="text2" w:themeShade="BF"/>
          <w:sz w:val="32"/>
          <w:szCs w:val="32"/>
        </w:rPr>
      </w:pPr>
      <w:r w:rsidRPr="00D33C84">
        <w:rPr>
          <w:b/>
          <w:i/>
          <w:color w:val="17365D" w:themeColor="text2" w:themeShade="BF"/>
          <w:sz w:val="32"/>
          <w:szCs w:val="32"/>
        </w:rPr>
        <w:t>Воспитатели:</w:t>
      </w:r>
    </w:p>
    <w:p w:rsidR="00D33C84" w:rsidRPr="00D33C84" w:rsidRDefault="00D33C84" w:rsidP="00D33C84">
      <w:pPr>
        <w:spacing w:after="0"/>
        <w:rPr>
          <w:b/>
          <w:i/>
          <w:color w:val="17365D" w:themeColor="text2" w:themeShade="BF"/>
          <w:sz w:val="36"/>
          <w:szCs w:val="36"/>
        </w:rPr>
      </w:pPr>
      <w:r w:rsidRPr="00D33C84">
        <w:rPr>
          <w:b/>
          <w:i/>
          <w:color w:val="17365D" w:themeColor="text2" w:themeShade="BF"/>
          <w:sz w:val="36"/>
          <w:szCs w:val="36"/>
        </w:rPr>
        <w:t>Глазунова Юлия Николаевна</w:t>
      </w:r>
    </w:p>
    <w:p w:rsidR="00D33C84" w:rsidRDefault="00D33C84" w:rsidP="00D33C84">
      <w:pPr>
        <w:spacing w:after="0"/>
        <w:rPr>
          <w:b/>
          <w:i/>
          <w:color w:val="17365D" w:themeColor="text2" w:themeShade="BF"/>
          <w:sz w:val="36"/>
          <w:szCs w:val="36"/>
        </w:rPr>
      </w:pPr>
      <w:proofErr w:type="spellStart"/>
      <w:r w:rsidRPr="00D33C84">
        <w:rPr>
          <w:b/>
          <w:i/>
          <w:color w:val="17365D" w:themeColor="text2" w:themeShade="BF"/>
          <w:sz w:val="36"/>
          <w:szCs w:val="36"/>
        </w:rPr>
        <w:t>Шишаева</w:t>
      </w:r>
      <w:proofErr w:type="spellEnd"/>
      <w:r w:rsidRPr="00D33C84">
        <w:rPr>
          <w:b/>
          <w:i/>
          <w:color w:val="17365D" w:themeColor="text2" w:themeShade="BF"/>
          <w:sz w:val="36"/>
          <w:szCs w:val="36"/>
        </w:rPr>
        <w:t xml:space="preserve"> Светлана Вячеславовна</w:t>
      </w:r>
    </w:p>
    <w:p w:rsidR="0071476C" w:rsidRPr="0071476C" w:rsidRDefault="0071476C" w:rsidP="00D33C84">
      <w:pPr>
        <w:spacing w:after="0"/>
        <w:rPr>
          <w:b/>
          <w:i/>
          <w:color w:val="FF0000"/>
          <w:sz w:val="32"/>
          <w:szCs w:val="32"/>
        </w:rPr>
      </w:pPr>
      <w:r w:rsidRPr="0071476C">
        <w:rPr>
          <w:b/>
          <w:i/>
          <w:color w:val="FF0000"/>
          <w:sz w:val="32"/>
          <w:szCs w:val="32"/>
        </w:rPr>
        <w:t xml:space="preserve">Группа №1 </w:t>
      </w:r>
      <w:proofErr w:type="gramStart"/>
      <w:r w:rsidRPr="0071476C">
        <w:rPr>
          <w:b/>
          <w:i/>
          <w:color w:val="FF0000"/>
          <w:sz w:val="32"/>
          <w:szCs w:val="32"/>
        </w:rPr>
        <w:t xml:space="preserve">( </w:t>
      </w:r>
      <w:proofErr w:type="gramEnd"/>
      <w:r w:rsidRPr="0071476C">
        <w:rPr>
          <w:b/>
          <w:i/>
          <w:color w:val="FF0000"/>
          <w:sz w:val="32"/>
          <w:szCs w:val="32"/>
        </w:rPr>
        <w:t>старшая группа от 5 до 6 лет)</w:t>
      </w:r>
    </w:p>
    <w:p w:rsidR="0071476C" w:rsidRPr="00597A57" w:rsidRDefault="0071476C" w:rsidP="00D33C84">
      <w:pPr>
        <w:spacing w:after="0"/>
        <w:rPr>
          <w:b/>
          <w:i/>
          <w:color w:val="00B050"/>
          <w:sz w:val="32"/>
          <w:szCs w:val="32"/>
        </w:rPr>
      </w:pPr>
      <w:r w:rsidRPr="00597A57">
        <w:rPr>
          <w:b/>
          <w:i/>
          <w:color w:val="00B050"/>
          <w:sz w:val="32"/>
          <w:szCs w:val="32"/>
        </w:rPr>
        <w:t>«Ромашки»</w:t>
      </w:r>
    </w:p>
    <w:p w:rsidR="0071476C" w:rsidRPr="0071476C" w:rsidRDefault="0071476C" w:rsidP="00D33C84">
      <w:pPr>
        <w:spacing w:after="0"/>
        <w:rPr>
          <w:b/>
          <w:i/>
          <w:color w:val="17365D" w:themeColor="text2" w:themeShade="BF"/>
          <w:sz w:val="32"/>
          <w:szCs w:val="32"/>
        </w:rPr>
      </w:pPr>
      <w:r w:rsidRPr="0071476C">
        <w:rPr>
          <w:b/>
          <w:i/>
          <w:color w:val="17365D" w:themeColor="text2" w:themeShade="BF"/>
          <w:sz w:val="32"/>
          <w:szCs w:val="32"/>
        </w:rPr>
        <w:t>Воспитатели:</w:t>
      </w:r>
    </w:p>
    <w:p w:rsidR="0071476C" w:rsidRDefault="0071476C" w:rsidP="00D33C84">
      <w:pPr>
        <w:spacing w:after="0"/>
        <w:rPr>
          <w:b/>
          <w:i/>
          <w:color w:val="17365D" w:themeColor="text2" w:themeShade="BF"/>
          <w:sz w:val="36"/>
          <w:szCs w:val="36"/>
        </w:rPr>
      </w:pPr>
      <w:proofErr w:type="spellStart"/>
      <w:r>
        <w:rPr>
          <w:b/>
          <w:i/>
          <w:color w:val="17365D" w:themeColor="text2" w:themeShade="BF"/>
          <w:sz w:val="36"/>
          <w:szCs w:val="36"/>
        </w:rPr>
        <w:t>Сосунова</w:t>
      </w:r>
      <w:proofErr w:type="spellEnd"/>
      <w:r>
        <w:rPr>
          <w:b/>
          <w:i/>
          <w:color w:val="17365D" w:themeColor="text2" w:themeShade="BF"/>
          <w:sz w:val="36"/>
          <w:szCs w:val="36"/>
        </w:rPr>
        <w:t xml:space="preserve"> Валентина Михайловна</w:t>
      </w:r>
    </w:p>
    <w:p w:rsidR="0071476C" w:rsidRDefault="0071476C" w:rsidP="00D33C84">
      <w:pPr>
        <w:spacing w:after="0"/>
        <w:rPr>
          <w:b/>
          <w:i/>
          <w:color w:val="17365D" w:themeColor="text2" w:themeShade="BF"/>
          <w:sz w:val="36"/>
          <w:szCs w:val="36"/>
        </w:rPr>
      </w:pPr>
      <w:r>
        <w:rPr>
          <w:b/>
          <w:i/>
          <w:color w:val="17365D" w:themeColor="text2" w:themeShade="BF"/>
          <w:sz w:val="36"/>
          <w:szCs w:val="36"/>
        </w:rPr>
        <w:t>Чижова Татьяна Викторовна</w:t>
      </w:r>
    </w:p>
    <w:p w:rsidR="0071476C" w:rsidRDefault="0071476C" w:rsidP="00D33C84">
      <w:pPr>
        <w:spacing w:after="0"/>
        <w:rPr>
          <w:b/>
          <w:i/>
          <w:color w:val="FF0000"/>
          <w:sz w:val="32"/>
          <w:szCs w:val="32"/>
        </w:rPr>
      </w:pPr>
      <w:r w:rsidRPr="0071476C">
        <w:rPr>
          <w:b/>
          <w:i/>
          <w:color w:val="FF0000"/>
          <w:sz w:val="32"/>
          <w:szCs w:val="32"/>
        </w:rPr>
        <w:t xml:space="preserve">Группа №5 </w:t>
      </w:r>
      <w:proofErr w:type="gramStart"/>
      <w:r w:rsidRPr="0071476C">
        <w:rPr>
          <w:b/>
          <w:i/>
          <w:color w:val="FF0000"/>
          <w:sz w:val="32"/>
          <w:szCs w:val="32"/>
        </w:rPr>
        <w:t xml:space="preserve">( </w:t>
      </w:r>
      <w:proofErr w:type="gramEnd"/>
      <w:r w:rsidRPr="0071476C">
        <w:rPr>
          <w:b/>
          <w:i/>
          <w:color w:val="FF0000"/>
          <w:sz w:val="32"/>
          <w:szCs w:val="32"/>
        </w:rPr>
        <w:t>подготовительная группа от 6 до 7 лет)</w:t>
      </w:r>
    </w:p>
    <w:p w:rsidR="00D33C84" w:rsidRPr="00597A57" w:rsidRDefault="0071476C" w:rsidP="00597A57">
      <w:pPr>
        <w:spacing w:after="0"/>
        <w:rPr>
          <w:b/>
          <w:i/>
          <w:color w:val="00B050"/>
          <w:sz w:val="32"/>
          <w:szCs w:val="32"/>
        </w:rPr>
      </w:pPr>
      <w:r w:rsidRPr="00597A57">
        <w:rPr>
          <w:b/>
          <w:i/>
          <w:color w:val="00B050"/>
          <w:sz w:val="32"/>
          <w:szCs w:val="32"/>
        </w:rPr>
        <w:t>« Солнышко»</w:t>
      </w:r>
    </w:p>
    <w:p w:rsidR="0071476C" w:rsidRPr="0071476C" w:rsidRDefault="0071476C" w:rsidP="00597A57">
      <w:pPr>
        <w:spacing w:after="0"/>
        <w:rPr>
          <w:b/>
          <w:i/>
          <w:color w:val="17365D" w:themeColor="text2" w:themeShade="BF"/>
          <w:sz w:val="32"/>
          <w:szCs w:val="32"/>
        </w:rPr>
      </w:pPr>
      <w:r w:rsidRPr="0071476C">
        <w:rPr>
          <w:b/>
          <w:i/>
          <w:color w:val="17365D" w:themeColor="text2" w:themeShade="BF"/>
          <w:sz w:val="32"/>
          <w:szCs w:val="32"/>
        </w:rPr>
        <w:t>Воспитатели:</w:t>
      </w:r>
    </w:p>
    <w:p w:rsidR="0071476C" w:rsidRPr="0071476C" w:rsidRDefault="0071476C" w:rsidP="00597A57">
      <w:pPr>
        <w:spacing w:after="0"/>
        <w:rPr>
          <w:b/>
          <w:i/>
          <w:color w:val="17365D" w:themeColor="text2" w:themeShade="BF"/>
          <w:sz w:val="36"/>
          <w:szCs w:val="36"/>
        </w:rPr>
      </w:pPr>
      <w:r w:rsidRPr="0071476C">
        <w:rPr>
          <w:b/>
          <w:i/>
          <w:color w:val="17365D" w:themeColor="text2" w:themeShade="BF"/>
          <w:sz w:val="36"/>
          <w:szCs w:val="36"/>
        </w:rPr>
        <w:t>Киселева Надежда Владимировна</w:t>
      </w:r>
    </w:p>
    <w:p w:rsidR="0071476C" w:rsidRPr="0071476C" w:rsidRDefault="0071476C" w:rsidP="00597A57">
      <w:pPr>
        <w:spacing w:after="0"/>
        <w:rPr>
          <w:b/>
          <w:i/>
          <w:color w:val="17365D" w:themeColor="text2" w:themeShade="BF"/>
          <w:sz w:val="36"/>
          <w:szCs w:val="36"/>
        </w:rPr>
      </w:pPr>
      <w:r w:rsidRPr="0071476C">
        <w:rPr>
          <w:b/>
          <w:i/>
          <w:color w:val="17365D" w:themeColor="text2" w:themeShade="BF"/>
          <w:sz w:val="36"/>
          <w:szCs w:val="36"/>
        </w:rPr>
        <w:t>Борисова Людмила Валерьевна</w:t>
      </w:r>
    </w:p>
    <w:p w:rsidR="0071476C" w:rsidRPr="000B43A3" w:rsidRDefault="0071476C">
      <w:pPr>
        <w:rPr>
          <w:b/>
          <w:i/>
          <w:color w:val="17365D" w:themeColor="text2" w:themeShade="BF"/>
          <w:sz w:val="40"/>
          <w:szCs w:val="40"/>
        </w:rPr>
      </w:pPr>
    </w:p>
    <w:sectPr w:rsidR="0071476C" w:rsidRPr="000B43A3" w:rsidSect="000B43A3">
      <w:pgSz w:w="11906" w:h="16838"/>
      <w:pgMar w:top="1134" w:right="850" w:bottom="1134" w:left="1701" w:header="708" w:footer="708" w:gutter="0"/>
      <w:pgBorders w:offsetFrom="page">
        <w:top w:val="doubleWave" w:sz="6" w:space="24" w:color="FF0000"/>
        <w:left w:val="doubleWave" w:sz="6" w:space="24" w:color="FF0000"/>
        <w:bottom w:val="doubleWave" w:sz="6" w:space="24" w:color="FF0000"/>
        <w:right w:val="doubleWave" w:sz="6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5D1FF8"/>
    <w:rsid w:val="000B43A3"/>
    <w:rsid w:val="004D15F8"/>
    <w:rsid w:val="00597A57"/>
    <w:rsid w:val="005D1FF8"/>
    <w:rsid w:val="0071476C"/>
    <w:rsid w:val="00D33C84"/>
    <w:rsid w:val="00E83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1</cp:revision>
  <dcterms:created xsi:type="dcterms:W3CDTF">2021-10-13T11:16:00Z</dcterms:created>
  <dcterms:modified xsi:type="dcterms:W3CDTF">2021-10-13T13:31:00Z</dcterms:modified>
</cp:coreProperties>
</file>