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BB" w:rsidRPr="00BF1BBB" w:rsidRDefault="00B43955" w:rsidP="00C733FC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  <w:r>
        <w:rPr>
          <w:bCs/>
          <w:color w:val="000000"/>
          <w:sz w:val="24"/>
          <w:szCs w:val="24"/>
        </w:rPr>
        <w:tab/>
      </w:r>
    </w:p>
    <w:p w:rsidR="00D64A63" w:rsidRDefault="006A02CF" w:rsidP="00BF1BBB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 xml:space="preserve">Директору </w:t>
      </w:r>
      <w:r w:rsidR="00D64A63">
        <w:rPr>
          <w:bCs/>
          <w:color w:val="000000"/>
          <w:sz w:val="24"/>
          <w:szCs w:val="24"/>
        </w:rPr>
        <w:t xml:space="preserve">МОУ «Средняя школа № 12» </w:t>
      </w:r>
    </w:p>
    <w:p w:rsidR="006A02CF" w:rsidRPr="006A02CF" w:rsidRDefault="00D64A63" w:rsidP="00BF1BBB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Богдановой Т.Н.</w:t>
      </w:r>
    </w:p>
    <w:p w:rsidR="00CF3B96" w:rsidRDefault="003D2870" w:rsidP="006A02CF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  <w:r w:rsidR="00C733FC">
        <w:rPr>
          <w:bCs/>
          <w:color w:val="000000"/>
          <w:sz w:val="24"/>
          <w:szCs w:val="24"/>
        </w:rPr>
        <w:t>_</w:t>
      </w:r>
    </w:p>
    <w:p w:rsidR="00C733FC" w:rsidRDefault="00C733FC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1968B3" w:rsidRDefault="00F87604" w:rsidP="00C24729">
      <w:pPr>
        <w:jc w:val="center"/>
        <w:rPr>
          <w:b/>
          <w:sz w:val="26"/>
          <w:szCs w:val="26"/>
        </w:rPr>
      </w:pPr>
      <w:r w:rsidRPr="00B211F3">
        <w:rPr>
          <w:b/>
          <w:sz w:val="26"/>
          <w:szCs w:val="26"/>
        </w:rPr>
        <w:t xml:space="preserve">Заявление на участие в ОГЭ/ГВЭ  </w:t>
      </w: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1968B3">
        <w:trPr>
          <w:trHeight w:hRule="exact" w:val="340"/>
        </w:trPr>
        <w:tc>
          <w:tcPr>
            <w:tcW w:w="508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0"/>
        <w:gridCol w:w="400"/>
        <w:gridCol w:w="400"/>
        <w:gridCol w:w="402"/>
        <w:gridCol w:w="402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8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0"/>
        <w:gridCol w:w="400"/>
        <w:gridCol w:w="400"/>
        <w:gridCol w:w="402"/>
        <w:gridCol w:w="402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8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24"/>
        <w:gridCol w:w="423"/>
        <w:gridCol w:w="305"/>
        <w:gridCol w:w="423"/>
        <w:gridCol w:w="423"/>
        <w:gridCol w:w="305"/>
        <w:gridCol w:w="423"/>
        <w:gridCol w:w="423"/>
        <w:gridCol w:w="423"/>
        <w:gridCol w:w="421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7B697F">
        <w:rPr>
          <w:b/>
          <w:bCs/>
          <w:color w:val="000000"/>
          <w:sz w:val="24"/>
          <w:szCs w:val="24"/>
        </w:rPr>
        <w:t>5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701"/>
        <w:gridCol w:w="2126"/>
      </w:tblGrid>
      <w:tr w:rsidR="00DB35DA" w:rsidRPr="00567BEA" w:rsidTr="001968B3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701" w:type="dxa"/>
          </w:tcPr>
          <w:p w:rsidR="00DB35DA" w:rsidRDefault="001968B3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</w:t>
            </w:r>
            <w:r w:rsidR="00DB35DA">
              <w:rPr>
                <w:b/>
                <w:color w:val="000000"/>
              </w:rPr>
              <w:t>*</w:t>
            </w:r>
          </w:p>
          <w:p w:rsidR="005475CF" w:rsidRDefault="00DB35DA" w:rsidP="001968B3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</w:t>
            </w:r>
            <w:r w:rsidR="001968B3">
              <w:rPr>
                <w:color w:val="000000"/>
              </w:rPr>
              <w:t>)</w:t>
            </w:r>
            <w:r w:rsidR="005475CF">
              <w:rPr>
                <w:color w:val="000000"/>
              </w:rPr>
              <w:t xml:space="preserve"> </w:t>
            </w:r>
          </w:p>
          <w:p w:rsidR="00DB35DA" w:rsidRPr="00AF2497" w:rsidRDefault="005475CF" w:rsidP="00547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2126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5475CF" w:rsidP="005475CF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447A28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 xml:space="preserve">Информатика 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Default="00C24729" w:rsidP="001968B3">
      <w:pPr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 xml:space="preserve">приказом Министерства </w:t>
      </w:r>
      <w:r w:rsidR="006F2F2C">
        <w:rPr>
          <w:color w:val="000000"/>
          <w:sz w:val="24"/>
          <w:szCs w:val="24"/>
        </w:rPr>
        <w:t>п</w:t>
      </w:r>
      <w:r w:rsidR="00772CCE" w:rsidRPr="00772CCE">
        <w:rPr>
          <w:color w:val="000000"/>
          <w:sz w:val="24"/>
          <w:szCs w:val="24"/>
        </w:rPr>
        <w:t xml:space="preserve">росвещения </w:t>
      </w:r>
      <w:r w:rsidR="00772CCE" w:rsidRPr="00772CCE">
        <w:rPr>
          <w:color w:val="000000"/>
          <w:sz w:val="24"/>
          <w:szCs w:val="24"/>
        </w:rPr>
        <w:lastRenderedPageBreak/>
        <w:t>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</w:r>
      <w:r w:rsidR="001968B3" w:rsidRPr="006F2F2C">
        <w:rPr>
          <w:color w:val="000000"/>
          <w:sz w:val="24"/>
          <w:szCs w:val="24"/>
        </w:rPr>
        <w:t xml:space="preserve">4 апреля </w:t>
      </w:r>
      <w:r w:rsidR="006F2F2C" w:rsidRPr="006F2F2C">
        <w:rPr>
          <w:color w:val="000000"/>
          <w:sz w:val="24"/>
          <w:szCs w:val="24"/>
        </w:rPr>
        <w:t>2023 года</w:t>
      </w:r>
      <w:r w:rsidR="00772CCE" w:rsidRPr="00772CCE">
        <w:rPr>
          <w:color w:val="000000"/>
          <w:sz w:val="24"/>
          <w:szCs w:val="24"/>
        </w:rPr>
        <w:t xml:space="preserve"> № </w:t>
      </w:r>
      <w:r w:rsidR="001968B3">
        <w:rPr>
          <w:color w:val="000000"/>
          <w:sz w:val="24"/>
          <w:szCs w:val="24"/>
        </w:rPr>
        <w:t>232</w:t>
      </w:r>
      <w:r w:rsidR="00772CCE" w:rsidRPr="00772CCE">
        <w:rPr>
          <w:color w:val="000000"/>
          <w:sz w:val="24"/>
          <w:szCs w:val="24"/>
        </w:rPr>
        <w:t>/</w:t>
      </w:r>
      <w:r w:rsidR="001968B3">
        <w:rPr>
          <w:color w:val="000000"/>
          <w:sz w:val="24"/>
          <w:szCs w:val="24"/>
        </w:rPr>
        <w:t>551</w:t>
      </w:r>
      <w:r w:rsidR="00772CCE" w:rsidRPr="00772CCE">
        <w:rPr>
          <w:color w:val="000000"/>
          <w:sz w:val="24"/>
          <w:szCs w:val="24"/>
        </w:rPr>
        <w:t xml:space="preserve"> </w:t>
      </w:r>
      <w:r w:rsidRPr="00C24729">
        <w:rPr>
          <w:color w:val="000000"/>
          <w:sz w:val="24"/>
          <w:szCs w:val="24"/>
        </w:rPr>
        <w:t xml:space="preserve"> ознакомлен</w:t>
      </w:r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C24729" w:rsidRDefault="00C24729" w:rsidP="00D66021">
      <w:pPr>
        <w:jc w:val="both"/>
        <w:rPr>
          <w:sz w:val="24"/>
          <w:szCs w:val="24"/>
        </w:rPr>
      </w:pPr>
    </w:p>
    <w:p w:rsidR="001968B3" w:rsidRDefault="001968B3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Руководитель об</w:t>
      </w:r>
      <w:r w:rsidR="005D68D1">
        <w:rPr>
          <w:color w:val="000000"/>
          <w:sz w:val="24"/>
          <w:szCs w:val="24"/>
        </w:rPr>
        <w:t>разовательной</w:t>
      </w:r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</w:t>
      </w:r>
      <w:r w:rsidR="00D64A63">
        <w:rPr>
          <w:color w:val="000000"/>
          <w:sz w:val="24"/>
          <w:szCs w:val="24"/>
        </w:rPr>
        <w:t>Богданова Т.Н.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3C6583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A40325" w:rsidRDefault="00A40325" w:rsidP="00493C8A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Pr="00453BA4" w:rsidRDefault="00C24729" w:rsidP="00CF3B96">
      <w:pPr>
        <w:autoSpaceDE w:val="0"/>
        <w:autoSpaceDN w:val="0"/>
        <w:adjustRightInd w:val="0"/>
        <w:ind w:firstLine="540"/>
        <w:jc w:val="both"/>
        <w:outlineLvl w:val="2"/>
      </w:pP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 xml:space="preserve">* ГВЭ по русскому языку (письменно): </w:t>
      </w:r>
      <w:r w:rsidR="001968B3" w:rsidRPr="00453BA4">
        <w:rPr>
          <w:b/>
        </w:rPr>
        <w:t>100-е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участники ГВЭ без ОВЗ</w:t>
      </w:r>
      <w:r w:rsidR="005475CF" w:rsidRPr="00453BA4">
        <w:t xml:space="preserve"> (УФСИН)</w:t>
      </w:r>
      <w:r w:rsidRPr="00453BA4">
        <w:t>, обучающиеся с нарушениями опорно-двигательного аппарата</w:t>
      </w:r>
      <w:r w:rsidR="001968B3" w:rsidRPr="00453BA4">
        <w:t xml:space="preserve"> (НОДА)</w:t>
      </w:r>
      <w:r w:rsidRPr="00453BA4">
        <w:t xml:space="preserve">, </w:t>
      </w:r>
      <w:r w:rsidR="00493C8A" w:rsidRPr="00453BA4">
        <w:t xml:space="preserve">осваивающие вариант 6.1 ФАОП ООО, </w:t>
      </w:r>
      <w:r w:rsidRPr="00453BA4">
        <w:t>ины</w:t>
      </w:r>
      <w:r w:rsidR="001968B3" w:rsidRPr="00453BA4">
        <w:t>е категории</w:t>
      </w:r>
      <w:r w:rsidRPr="00453BA4">
        <w:t xml:space="preserve"> участников ГВЭ, которым требуется создание специальных условий (диабет, </w:t>
      </w:r>
      <w:r w:rsidR="00453BA4" w:rsidRPr="00453BA4">
        <w:t xml:space="preserve">онкология, астма, порок сердца </w:t>
      </w:r>
      <w:r w:rsidRPr="00453BA4">
        <w:t xml:space="preserve">и другие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t xml:space="preserve">; </w:t>
      </w:r>
      <w:r w:rsidR="001968B3" w:rsidRPr="00453BA4">
        <w:rPr>
          <w:b/>
        </w:rPr>
        <w:t>200-е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слепы</w:t>
      </w:r>
      <w:r w:rsidR="001968B3" w:rsidRPr="00453BA4">
        <w:t>е</w:t>
      </w:r>
      <w:r w:rsidRPr="00453BA4">
        <w:t xml:space="preserve"> обучающи</w:t>
      </w:r>
      <w:r w:rsidR="001968B3" w:rsidRPr="00453BA4">
        <w:t>е</w:t>
      </w:r>
      <w:r w:rsidRPr="00453BA4">
        <w:t>ся, поздноослепши</w:t>
      </w:r>
      <w:r w:rsidR="001968B3" w:rsidRPr="00453BA4">
        <w:t>е</w:t>
      </w:r>
      <w:r w:rsidRPr="00453BA4">
        <w:t xml:space="preserve"> и слабовидящи</w:t>
      </w:r>
      <w:r w:rsidR="001968B3" w:rsidRPr="00453BA4">
        <w:t>е</w:t>
      </w:r>
      <w:r w:rsidRPr="00453BA4">
        <w:t xml:space="preserve">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rPr>
          <w:i/>
        </w:rPr>
        <w:t>;</w:t>
      </w:r>
      <w:r w:rsidRPr="00453BA4">
        <w:t xml:space="preserve"> </w:t>
      </w:r>
      <w:r w:rsidR="001968B3" w:rsidRPr="00453BA4">
        <w:rPr>
          <w:b/>
        </w:rPr>
        <w:t>300-е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</w:t>
      </w:r>
      <w:r w:rsidR="00493C8A" w:rsidRPr="00453BA4">
        <w:t>глухие, слабослышащие, позднооглохшие, кохлеарно имплантированные</w:t>
      </w:r>
      <w:r w:rsidRPr="00453BA4">
        <w:t xml:space="preserve"> - </w:t>
      </w:r>
      <w:r w:rsidR="00493C8A" w:rsidRPr="00453BA4">
        <w:rPr>
          <w:i/>
        </w:rPr>
        <w:t>сжатое изложение по прочитанному тексту с творческим заданием</w:t>
      </w:r>
      <w:r w:rsidRPr="00453BA4">
        <w:t xml:space="preserve">; </w:t>
      </w:r>
      <w:r w:rsidR="00493C8A" w:rsidRPr="00453BA4">
        <w:rPr>
          <w:b/>
        </w:rPr>
        <w:t xml:space="preserve">400-е и 500-е номера вариантов – </w:t>
      </w:r>
      <w:r w:rsidR="00493C8A" w:rsidRPr="00453BA4">
        <w:t>обучающиеся с тяжелыми нарушениями речи (ТНР), с задержкой психического развития (ЗПР),</w:t>
      </w:r>
      <w:r w:rsidR="00493C8A" w:rsidRPr="00453BA4">
        <w:rPr>
          <w:sz w:val="22"/>
          <w:szCs w:val="22"/>
          <w:lang w:eastAsia="en-US"/>
        </w:rPr>
        <w:t xml:space="preserve"> </w:t>
      </w:r>
      <w:r w:rsidR="00493C8A" w:rsidRPr="00453BA4">
        <w:t>участники с НОДА, осваивающие вариант 6.2 ФАОП ООО</w:t>
      </w:r>
      <w:r w:rsidR="003C6583" w:rsidRPr="00453BA4">
        <w:t>,</w:t>
      </w:r>
      <w:r w:rsidR="00493C8A" w:rsidRPr="00453BA4">
        <w:t xml:space="preserve"> - </w:t>
      </w:r>
      <w:r w:rsidR="00493C8A" w:rsidRPr="00453BA4">
        <w:rPr>
          <w:i/>
        </w:rPr>
        <w:t>сжатое изложение по прослушанному и прочитанному тексту с творческим заданием</w:t>
      </w:r>
      <w:r w:rsidR="00493C8A" w:rsidRPr="00453BA4">
        <w:t xml:space="preserve"> </w:t>
      </w:r>
      <w:r w:rsidR="00493C8A" w:rsidRPr="00453BA4">
        <w:rPr>
          <w:b/>
        </w:rPr>
        <w:t>(400-е)</w:t>
      </w:r>
      <w:r w:rsidR="00493C8A" w:rsidRPr="00453BA4">
        <w:t xml:space="preserve"> или </w:t>
      </w:r>
      <w:r w:rsidR="00493C8A" w:rsidRPr="00453BA4">
        <w:rPr>
          <w:i/>
        </w:rPr>
        <w:t>осложненное списывание</w:t>
      </w:r>
      <w:r w:rsidR="00493C8A" w:rsidRPr="00453BA4">
        <w:rPr>
          <w:b/>
        </w:rPr>
        <w:t xml:space="preserve"> (500-е)</w:t>
      </w:r>
      <w:r w:rsidR="00493C8A" w:rsidRPr="00453BA4">
        <w:t xml:space="preserve"> по выбору обучающегося);</w:t>
      </w:r>
      <w:r w:rsidRPr="00453BA4">
        <w:t xml:space="preserve"> </w:t>
      </w:r>
      <w:r w:rsidR="00493C8A" w:rsidRPr="00453BA4">
        <w:t xml:space="preserve"> </w:t>
      </w:r>
      <w:r w:rsidR="00493C8A" w:rsidRPr="00453BA4">
        <w:rPr>
          <w:b/>
        </w:rPr>
        <w:t>600-е номера вариантов</w:t>
      </w:r>
      <w:r w:rsidRPr="00453BA4">
        <w:t xml:space="preserve"> - обучающи</w:t>
      </w:r>
      <w:r w:rsidR="00493C8A" w:rsidRPr="00453BA4">
        <w:t>е</w:t>
      </w:r>
      <w:r w:rsidRPr="00453BA4">
        <w:t>ся с расстройствами аутистического спектра</w:t>
      </w:r>
      <w:r w:rsidR="00493C8A" w:rsidRPr="00453BA4">
        <w:t xml:space="preserve"> (РАС)</w:t>
      </w:r>
      <w:r w:rsidRPr="00453BA4">
        <w:t xml:space="preserve"> – </w:t>
      </w:r>
      <w:r w:rsidRPr="00453BA4">
        <w:rPr>
          <w:i/>
        </w:rPr>
        <w:t>диктант с особыми критериями оценивания</w:t>
      </w:r>
      <w:r w:rsidR="00493C8A" w:rsidRPr="00453BA4">
        <w:t>.</w:t>
      </w: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 w:rsidRPr="00453BA4">
        <w:t xml:space="preserve">ГВЭ по математике (письменно): </w:t>
      </w:r>
      <w:r w:rsidR="00493C8A" w:rsidRPr="00453BA4">
        <w:rPr>
          <w:b/>
        </w:rPr>
        <w:t>100-е номера вариантов</w:t>
      </w:r>
      <w:r w:rsidRPr="00453BA4">
        <w:t xml:space="preserve"> - участники без ОВЗ</w:t>
      </w:r>
      <w:r w:rsidR="00453BA4" w:rsidRPr="00453BA4">
        <w:t xml:space="preserve"> (УФСИН)</w:t>
      </w:r>
      <w:r w:rsidRPr="00453BA4">
        <w:t xml:space="preserve"> и с ОВЗ (глухие, позднооглохшие, слабослышащие, </w:t>
      </w:r>
      <w:r w:rsidR="00493C8A" w:rsidRPr="00453BA4">
        <w:t xml:space="preserve">кохлеарно имплантированные, </w:t>
      </w:r>
      <w:r w:rsidRPr="00453BA4">
        <w:t xml:space="preserve">с </w:t>
      </w:r>
      <w:r w:rsidR="00493C8A" w:rsidRPr="00453BA4">
        <w:t>ТНР</w:t>
      </w:r>
      <w:r w:rsidRPr="00453BA4">
        <w:t xml:space="preserve">, с </w:t>
      </w:r>
      <w:r w:rsidR="00493C8A" w:rsidRPr="00453BA4">
        <w:t>НОДА</w:t>
      </w:r>
      <w:r w:rsidR="003C6583" w:rsidRPr="00453BA4">
        <w:t>, осваивающие вариант 6.1 ФАОП ООО,</w:t>
      </w:r>
      <w:r w:rsidRPr="00453BA4">
        <w:t xml:space="preserve"> с </w:t>
      </w:r>
      <w:r w:rsidR="00493C8A" w:rsidRPr="00453BA4">
        <w:t>РАС</w:t>
      </w:r>
      <w:r w:rsidRPr="00453BA4">
        <w:t xml:space="preserve">, иные категории участников ГВЭ, которым требуется создание специальных условий (диабет, онкология, астма и другие); </w:t>
      </w:r>
      <w:r w:rsidR="00493C8A" w:rsidRPr="00453BA4">
        <w:rPr>
          <w:b/>
        </w:rPr>
        <w:t xml:space="preserve">200-е номера вариантов </w:t>
      </w:r>
      <w:r w:rsidRPr="00453BA4">
        <w:t>–</w:t>
      </w:r>
      <w:r w:rsidR="00493C8A" w:rsidRPr="00453BA4">
        <w:t xml:space="preserve"> </w:t>
      </w:r>
      <w:r w:rsidRPr="00453BA4">
        <w:t>слепы</w:t>
      </w:r>
      <w:r w:rsidR="00493C8A" w:rsidRPr="00453BA4">
        <w:t>е</w:t>
      </w:r>
      <w:r w:rsidR="005475CF" w:rsidRPr="00453BA4">
        <w:t xml:space="preserve"> </w:t>
      </w:r>
      <w:r w:rsidRPr="00453BA4">
        <w:t>обучающи</w:t>
      </w:r>
      <w:r w:rsidR="005475CF" w:rsidRPr="00453BA4">
        <w:t>е</w:t>
      </w:r>
      <w:r w:rsidRPr="00453BA4">
        <w:t>ся, слабовидящи</w:t>
      </w:r>
      <w:r w:rsidR="00493C8A" w:rsidRPr="00453BA4">
        <w:t>е</w:t>
      </w:r>
      <w:r w:rsidRPr="00453BA4">
        <w:t xml:space="preserve"> и поздноослепши</w:t>
      </w:r>
      <w:r w:rsidR="00493C8A" w:rsidRPr="00453BA4">
        <w:t>е</w:t>
      </w:r>
      <w:r w:rsidRPr="00453BA4">
        <w:t xml:space="preserve">; </w:t>
      </w:r>
      <w:r w:rsidR="00493C8A" w:rsidRPr="00453BA4">
        <w:rPr>
          <w:b/>
        </w:rPr>
        <w:t>300-е номера вариантов</w:t>
      </w:r>
      <w:r w:rsidR="00493C8A" w:rsidRPr="00453BA4">
        <w:t xml:space="preserve"> </w:t>
      </w:r>
      <w:r w:rsidRPr="00453BA4">
        <w:t>–</w:t>
      </w:r>
      <w:r w:rsidR="005475CF" w:rsidRPr="00453BA4">
        <w:t xml:space="preserve"> </w:t>
      </w:r>
      <w:r w:rsidRPr="00453BA4">
        <w:t>участник</w:t>
      </w:r>
      <w:r w:rsidR="00493C8A" w:rsidRPr="00453BA4">
        <w:t>и</w:t>
      </w:r>
      <w:r w:rsidRPr="00453BA4">
        <w:t xml:space="preserve"> ГВЭ с </w:t>
      </w:r>
      <w:r w:rsidR="00493C8A" w:rsidRPr="00453BA4">
        <w:t>ЗПР</w:t>
      </w:r>
      <w:r w:rsidR="003C6583" w:rsidRPr="00453BA4">
        <w:t>, участники с НОДА, осваивающие вариант 6.2 ФАОП ООО.</w:t>
      </w:r>
    </w:p>
    <w:p w:rsidR="00BD2AB7" w:rsidRPr="00453BA4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4F0066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733FC" w:rsidRDefault="00C733FC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D64A63" w:rsidRDefault="00D64A63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D64A63" w:rsidRPr="000F5602" w:rsidRDefault="00D64A63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75CF" w:rsidRDefault="005475CF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lastRenderedPageBreak/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1843"/>
      </w:tblGrid>
      <w:tr w:rsidR="00EF3A67" w:rsidRPr="005D68D1" w:rsidTr="004657A5">
        <w:trPr>
          <w:trHeight w:val="436"/>
        </w:trPr>
        <w:tc>
          <w:tcPr>
            <w:tcW w:w="8330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E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r w:rsidR="004E2A91" w:rsidRPr="004E2A91">
              <w:rPr>
                <w:sz w:val="24"/>
                <w:szCs w:val="24"/>
              </w:rPr>
              <w:t>продолжительности выполнения заданий КИМ ОГЭ по иностранным языкам, требующих предоставления устных ответов</w:t>
            </w:r>
            <w:r w:rsidR="004E2A91">
              <w:rPr>
                <w:sz w:val="24"/>
                <w:szCs w:val="24"/>
              </w:rPr>
              <w:t xml:space="preserve">, </w:t>
            </w:r>
            <w:r w:rsidRPr="00D47FBD">
              <w:rPr>
                <w:sz w:val="24"/>
                <w:szCs w:val="24"/>
              </w:rPr>
              <w:t>на 30 минут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ППЭ на дому (по </w:t>
            </w:r>
            <w:r w:rsidR="00447A28">
              <w:rPr>
                <w:sz w:val="24"/>
                <w:szCs w:val="24"/>
              </w:rPr>
              <w:t>з</w:t>
            </w:r>
            <w:r w:rsidRPr="00745AB0">
              <w:rPr>
                <w:sz w:val="24"/>
                <w:szCs w:val="24"/>
              </w:rPr>
              <w:t>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Ассистент-сурдопереводчик (</w:t>
            </w:r>
            <w:r w:rsidR="004657A5" w:rsidRPr="004657A5">
              <w:rPr>
                <w:sz w:val="24"/>
                <w:szCs w:val="24"/>
              </w:rPr>
              <w:t>для глухих</w:t>
            </w:r>
            <w:r w:rsidR="004657A5">
              <w:rPr>
                <w:sz w:val="24"/>
                <w:szCs w:val="24"/>
              </w:rPr>
              <w:t xml:space="preserve"> и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 (</w:t>
            </w:r>
            <w:r w:rsidR="004D411D" w:rsidRPr="004D411D">
              <w:rPr>
                <w:sz w:val="24"/>
                <w:szCs w:val="24"/>
              </w:rPr>
              <w:t>д</w:t>
            </w:r>
            <w:r w:rsidR="004D411D">
              <w:rPr>
                <w:sz w:val="24"/>
                <w:szCs w:val="24"/>
              </w:rPr>
              <w:t>ля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4D411D" w:rsidP="004D41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D411D">
              <w:rPr>
                <w:sz w:val="24"/>
                <w:szCs w:val="24"/>
              </w:rPr>
              <w:t>формление КИМ рельефно-точечным шрифтом Брайля</w:t>
            </w:r>
            <w:r>
              <w:rPr>
                <w:sz w:val="24"/>
                <w:szCs w:val="24"/>
              </w:rPr>
              <w:t xml:space="preserve"> </w:t>
            </w:r>
            <w:r w:rsidR="00CE56AA" w:rsidRPr="00745AB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 слепых участников ГИА</w:t>
            </w:r>
            <w:r w:rsidR="00CE56AA"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Шрифт, увеличенный до 16-18 pt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Увеличивающее устройство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Тифлопереводчик (для обучающихся с нарушением зрения)</w:t>
            </w:r>
          </w:p>
        </w:tc>
        <w:tc>
          <w:tcPr>
            <w:tcW w:w="1843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3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</w:t>
            </w:r>
            <w:r w:rsidR="004D411D" w:rsidRPr="004D411D">
              <w:rPr>
                <w:sz w:val="24"/>
                <w:szCs w:val="24"/>
              </w:rPr>
              <w:t>оказывающ</w:t>
            </w:r>
            <w:r w:rsidR="004D411D">
              <w:rPr>
                <w:sz w:val="24"/>
                <w:szCs w:val="24"/>
              </w:rPr>
              <w:t>ий</w:t>
            </w:r>
            <w:r w:rsidR="004D411D" w:rsidRPr="004D411D">
              <w:rPr>
                <w:sz w:val="24"/>
                <w:szCs w:val="24"/>
              </w:rPr>
              <w:t xml:space="preserve"> необходимую техническую помощь с учетом состояния здоровья</w:t>
            </w:r>
            <w:r w:rsidR="004D411D">
              <w:rPr>
                <w:sz w:val="24"/>
                <w:szCs w:val="24"/>
              </w:rPr>
              <w:t xml:space="preserve"> участника</w:t>
            </w:r>
            <w:r w:rsidR="004D411D" w:rsidRPr="004D411D">
              <w:rPr>
                <w:sz w:val="24"/>
                <w:szCs w:val="24"/>
              </w:rPr>
              <w:t xml:space="preserve">, особенностей </w:t>
            </w:r>
            <w:r w:rsidR="004D411D">
              <w:rPr>
                <w:sz w:val="24"/>
                <w:szCs w:val="24"/>
              </w:rPr>
              <w:t xml:space="preserve">его </w:t>
            </w:r>
            <w:r w:rsidR="004D411D" w:rsidRPr="004D411D">
              <w:rPr>
                <w:sz w:val="24"/>
                <w:szCs w:val="24"/>
              </w:rPr>
              <w:t>психофизического развити</w:t>
            </w:r>
            <w:r w:rsidR="004D411D">
              <w:rPr>
                <w:sz w:val="24"/>
                <w:szCs w:val="24"/>
              </w:rPr>
              <w:t>я и индивидуальных возможностей.</w:t>
            </w:r>
          </w:p>
        </w:tc>
        <w:tc>
          <w:tcPr>
            <w:tcW w:w="1843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Аудитория на 1 этаже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Пандусы и поручни в ППЭ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Специальные кресла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2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Медицинские лежаки (для обучающихся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заверенную в установленном </w:t>
      </w:r>
      <w:hyperlink r:id="rId6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обучающегося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913560" w:rsidRPr="004657A5" w:rsidRDefault="004E6600" w:rsidP="004657A5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sectPr w:rsidR="00913560" w:rsidRPr="004657A5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B2E" w:rsidRDefault="00CB6B2E" w:rsidP="007E0D29">
      <w:r>
        <w:separator/>
      </w:r>
    </w:p>
  </w:endnote>
  <w:endnote w:type="continuationSeparator" w:id="0">
    <w:p w:rsidR="00CB6B2E" w:rsidRDefault="00CB6B2E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B2E" w:rsidRDefault="00CB6B2E" w:rsidP="007E0D29">
      <w:r>
        <w:separator/>
      </w:r>
    </w:p>
  </w:footnote>
  <w:footnote w:type="continuationSeparator" w:id="0">
    <w:p w:rsidR="00CB6B2E" w:rsidRDefault="00CB6B2E" w:rsidP="007E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8E"/>
    <w:rsid w:val="00001B42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8B3"/>
    <w:rsid w:val="00196CF6"/>
    <w:rsid w:val="001A3788"/>
    <w:rsid w:val="001A7412"/>
    <w:rsid w:val="001B56A2"/>
    <w:rsid w:val="001B77E8"/>
    <w:rsid w:val="001C3956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4D64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9759A"/>
    <w:rsid w:val="003A371C"/>
    <w:rsid w:val="003A4970"/>
    <w:rsid w:val="003A5CBA"/>
    <w:rsid w:val="003A747E"/>
    <w:rsid w:val="003B6A25"/>
    <w:rsid w:val="003C1BC0"/>
    <w:rsid w:val="003C6583"/>
    <w:rsid w:val="003D19E6"/>
    <w:rsid w:val="003D2870"/>
    <w:rsid w:val="003E3FA7"/>
    <w:rsid w:val="003F23D6"/>
    <w:rsid w:val="00432220"/>
    <w:rsid w:val="00447A28"/>
    <w:rsid w:val="0045003A"/>
    <w:rsid w:val="004519B4"/>
    <w:rsid w:val="00451E9F"/>
    <w:rsid w:val="00453BA4"/>
    <w:rsid w:val="004657A5"/>
    <w:rsid w:val="0047029D"/>
    <w:rsid w:val="00473CEF"/>
    <w:rsid w:val="004763EA"/>
    <w:rsid w:val="00493C8A"/>
    <w:rsid w:val="0049744F"/>
    <w:rsid w:val="004A3BA4"/>
    <w:rsid w:val="004B2614"/>
    <w:rsid w:val="004C70AD"/>
    <w:rsid w:val="004D0C81"/>
    <w:rsid w:val="004D411D"/>
    <w:rsid w:val="004E0815"/>
    <w:rsid w:val="004E2A91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5CF"/>
    <w:rsid w:val="00547C08"/>
    <w:rsid w:val="00564A6A"/>
    <w:rsid w:val="00565847"/>
    <w:rsid w:val="00567BEA"/>
    <w:rsid w:val="0057385B"/>
    <w:rsid w:val="005774A5"/>
    <w:rsid w:val="00595F92"/>
    <w:rsid w:val="00597758"/>
    <w:rsid w:val="005A162E"/>
    <w:rsid w:val="005D68D1"/>
    <w:rsid w:val="005E572A"/>
    <w:rsid w:val="0061392A"/>
    <w:rsid w:val="00614209"/>
    <w:rsid w:val="0064320E"/>
    <w:rsid w:val="0065209D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6F2F2C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B697F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0CA0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365CF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BF1BBB"/>
    <w:rsid w:val="00C00F20"/>
    <w:rsid w:val="00C03D33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733FC"/>
    <w:rsid w:val="00C86ED8"/>
    <w:rsid w:val="00C912CA"/>
    <w:rsid w:val="00CB25CB"/>
    <w:rsid w:val="00CB6B2E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4A63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DDB13-60E9-4593-87F3-DFE755AD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1B11482E39609B535E8191863C6749827A873FFAAE3FD3727691056040F6311C70455ED99F4B9BJ3M1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tou.</cp:lastModifiedBy>
  <cp:revision>2</cp:revision>
  <cp:lastPrinted>2025-01-27T10:21:00Z</cp:lastPrinted>
  <dcterms:created xsi:type="dcterms:W3CDTF">2025-02-05T13:57:00Z</dcterms:created>
  <dcterms:modified xsi:type="dcterms:W3CDTF">2025-02-05T13:57:00Z</dcterms:modified>
</cp:coreProperties>
</file>