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BB" w:rsidRPr="0073457A" w:rsidRDefault="000832BB" w:rsidP="000832BB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73457A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Р</w:t>
      </w:r>
      <w:r w:rsidRPr="0073457A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ебенок, поступающий в 1-й класс, должен знать: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вою фамилию, имя и отчество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вою дату рождения и возраст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олные имена членов семьи, их профессии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Домашний адрес: город (село), улица, дом(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подъезд, этаж, квартира</w:t>
      </w: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)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азвание своей страны и её столицы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иких и домашних животных и их детенышей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proofErr w:type="gramStart"/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еревья, обувь, одежду, головные уборы, рыб, птиц, насекомых, зверей, овощи, ягоды, грибы, фрукты, транспорт, мебель, посуду и т.д. и классифицировать предметы по группам: яблоко, лимон, апельсин, груша – это фрукты</w:t>
      </w:r>
      <w:proofErr w:type="gramEnd"/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Ч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асти суток, дни недели, месяцы, времена года, основные приметы каждого времени года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Ч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асти человеческого тела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азвания профессий людей</w:t>
      </w:r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усские народные сказки: </w:t>
      </w:r>
      <w:proofErr w:type="gramStart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«Курочка-ряба», «Колобок», «Маша и медведь», «Три медведя», «Лиса и волк», «Лиса и журавль», «Гуси-лебеди», «По щучьему веленью», «Репка», «Теремок», «Волк и семеро козлят», «</w:t>
      </w:r>
      <w:proofErr w:type="spellStart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Заюшкина</w:t>
      </w:r>
      <w:proofErr w:type="spellEnd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 избушка» и др.</w:t>
      </w:r>
      <w:proofErr w:type="gramEnd"/>
    </w:p>
    <w:p w:rsidR="000832BB" w:rsidRPr="00101278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етских писателей: К. И. Чуковский, С. Я. Маршак, А. Л. </w:t>
      </w:r>
      <w:proofErr w:type="spellStart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Барто</w:t>
      </w:r>
      <w:proofErr w:type="spellEnd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, С. В. Михалков, Л. Н. Толстой, А. С. Пушкин и их произведения</w:t>
      </w:r>
    </w:p>
    <w:p w:rsidR="000832BB" w:rsidRDefault="000832BB" w:rsidP="000832BB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равила поведения в общественных местах и на улице</w:t>
      </w:r>
    </w:p>
    <w:p w:rsidR="000832BB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29366E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</w:p>
    <w:p w:rsidR="000832BB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области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Э</w:t>
      </w:r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лементарные математические представления: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читать до 10 и обратно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азывать предыдущее и последующее число относительно любого числа в пределах первого десятка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оотносить цифру и число предметов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равнивать 2 группы предметов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оставлять и решать задачи в одно действие на сложение и вычитание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азывать фигуры: треугольник, квадрат, круг, прямоугольник, овал и выбирать их из группы геометрических фигур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равнивать предметы по цвету, размеру, форме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Г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руппировать предметы по определенному признаку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риентироваться в пространстве и на листе клетчатой бумаги</w:t>
      </w:r>
    </w:p>
    <w:p w:rsidR="000832BB" w:rsidRPr="00101278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 xml:space="preserve">азличать понятия: </w:t>
      </w:r>
      <w:proofErr w:type="gramStart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выше-ниже</w:t>
      </w:r>
      <w:proofErr w:type="gramEnd"/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, больше-меньше, вперед-назад, справа-слева</w:t>
      </w:r>
    </w:p>
    <w:p w:rsidR="000832BB" w:rsidRDefault="000832BB" w:rsidP="000832BB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ыполнять несложные логические игры для детей своего возраста</w:t>
      </w:r>
    </w:p>
    <w:p w:rsidR="000832BB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в области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М</w:t>
      </w:r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оторика</w:t>
      </w: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(развитие мелких мышц руки):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равильно держать ручку, карандаш, кисточку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роводить горизонтальные и вертикальные линии без линейки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ереносить в тетрадь простейший графический образ – узор, фигуру, зрительно воспринимаемый на расстоянии (например, из книг)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Р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исовать животных, геометрические фигуры, людей, различные предметы из геометрических форм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А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ккуратно штриховать карандашом, закрашивать, оставаясь в пределах контура предметов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ользоваться ножницами: разрезать лист бумаги на квадраты, полоски, прямоугольники, круги, треугольники, овалы, вырезать геометрические фигуры по контуру</w:t>
      </w:r>
    </w:p>
    <w:p w:rsidR="000832BB" w:rsidRPr="00101278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Д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елать аппликации из разноцветной бумаги</w:t>
      </w:r>
    </w:p>
    <w:p w:rsidR="000832BB" w:rsidRDefault="000832BB" w:rsidP="000832BB">
      <w:pPr>
        <w:numPr>
          <w:ilvl w:val="0"/>
          <w:numId w:val="3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Л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епить из пластилина и глины</w:t>
      </w:r>
    </w:p>
    <w:p w:rsidR="000832BB" w:rsidRPr="00101278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области 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</w:t>
      </w:r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сихо-физические</w:t>
      </w:r>
      <w:proofErr w:type="spellEnd"/>
      <w:proofErr w:type="gramEnd"/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функции</w:t>
      </w: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0832BB" w:rsidRPr="00101278" w:rsidRDefault="000832BB" w:rsidP="000832B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нимательно, слушать на протяжении 30-35 минут</w:t>
      </w:r>
    </w:p>
    <w:p w:rsidR="000832BB" w:rsidRPr="00101278" w:rsidRDefault="000832BB" w:rsidP="000832B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охранять правильную осанку сидя на протяжении 30-35 минут</w:t>
      </w:r>
    </w:p>
    <w:p w:rsidR="000832BB" w:rsidRDefault="000832BB" w:rsidP="000832BB">
      <w:pPr>
        <w:numPr>
          <w:ilvl w:val="0"/>
          <w:numId w:val="4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ыполнять физические упражнения, играть в спортивные игры</w:t>
      </w:r>
    </w:p>
    <w:p w:rsidR="000832BB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</w:p>
    <w:p w:rsidR="000832BB" w:rsidRPr="00101278" w:rsidRDefault="000832BB" w:rsidP="000832BB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127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области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</w:t>
      </w:r>
      <w:r w:rsidRPr="001012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ультура и общение: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П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ервыми здороваться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ежливо прощаться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Б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лагодарить за оказанную помощь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Г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оворить тихо, не привлекая к себе внимания, не мешать другим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В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ежливо обращаться с просьбой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 перебивать говорящего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Н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е вмешиваться в разговор старших</w:t>
      </w:r>
    </w:p>
    <w:p w:rsidR="000832BB" w:rsidRPr="00101278" w:rsidRDefault="000832BB" w:rsidP="000832BB">
      <w:pPr>
        <w:numPr>
          <w:ilvl w:val="0"/>
          <w:numId w:val="5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С</w:t>
      </w:r>
      <w:r w:rsidRPr="00101278">
        <w:rPr>
          <w:rFonts w:ascii="inherit" w:eastAsia="Times New Roman" w:hAnsi="inherit" w:cs="Arial"/>
          <w:color w:val="333333"/>
          <w:sz w:val="28"/>
          <w:szCs w:val="28"/>
          <w:lang w:eastAsia="ru-RU"/>
        </w:rPr>
        <w:t>облюдать порядок, чистоту</w:t>
      </w:r>
      <w:r w:rsidRPr="00101278">
        <w:rPr>
          <w:rFonts w:ascii="inherit" w:eastAsia="Times New Roman" w:hAnsi="inherit" w:cs="Arial"/>
          <w:color w:val="333333"/>
          <w:sz w:val="20"/>
          <w:szCs w:val="20"/>
          <w:lang w:eastAsia="ru-RU"/>
        </w:rPr>
        <w:t>.</w:t>
      </w:r>
    </w:p>
    <w:p w:rsidR="000832BB" w:rsidRDefault="000832BB" w:rsidP="000832BB"/>
    <w:p w:rsidR="00F77FA5" w:rsidRDefault="00F77FA5">
      <w:bookmarkStart w:id="0" w:name="_GoBack"/>
      <w:bookmarkEnd w:id="0"/>
    </w:p>
    <w:sectPr w:rsidR="00F77FA5" w:rsidSect="00EE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FB9"/>
    <w:multiLevelType w:val="multilevel"/>
    <w:tmpl w:val="4EC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43307"/>
    <w:multiLevelType w:val="multilevel"/>
    <w:tmpl w:val="A228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07584F"/>
    <w:multiLevelType w:val="multilevel"/>
    <w:tmpl w:val="143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B14410"/>
    <w:multiLevelType w:val="multilevel"/>
    <w:tmpl w:val="BE12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DB7C6E"/>
    <w:multiLevelType w:val="multilevel"/>
    <w:tmpl w:val="ACE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552"/>
    <w:rsid w:val="000832BB"/>
    <w:rsid w:val="001D6552"/>
    <w:rsid w:val="0064213F"/>
    <w:rsid w:val="00EE062F"/>
    <w:rsid w:val="00F7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Asiyat IMC</dc:creator>
  <cp:lastModifiedBy>User</cp:lastModifiedBy>
  <cp:revision>2</cp:revision>
  <dcterms:created xsi:type="dcterms:W3CDTF">2021-08-19T07:16:00Z</dcterms:created>
  <dcterms:modified xsi:type="dcterms:W3CDTF">2021-08-19T07:16:00Z</dcterms:modified>
</cp:coreProperties>
</file>